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11B03" w14:textId="58169381" w:rsidR="00F97D2F" w:rsidRPr="007071C5" w:rsidRDefault="00516E5E">
      <w:pPr>
        <w:rPr>
          <w:rFonts w:ascii="Calibri" w:hAnsi="Calibri" w:cs="Calibri"/>
          <w:sz w:val="32"/>
          <w:szCs w:val="32"/>
          <w:u w:val="single"/>
        </w:rPr>
      </w:pPr>
      <w:r w:rsidRPr="00273B2F">
        <w:rPr>
          <w:rFonts w:ascii="Calibri" w:hAnsi="Calibri" w:cs="Calibri"/>
          <w:sz w:val="32"/>
          <w:szCs w:val="32"/>
          <w:u w:val="single"/>
        </w:rPr>
        <w:t>Теория графов</w:t>
      </w:r>
    </w:p>
    <w:p w14:paraId="3D79F13C" w14:textId="13258F86" w:rsidR="00516E5E" w:rsidRPr="00273B2F" w:rsidRDefault="00516E5E">
      <w:pPr>
        <w:rPr>
          <w:rFonts w:ascii="Calibri" w:hAnsi="Calibri" w:cs="Calibri"/>
        </w:rPr>
      </w:pPr>
      <w:r w:rsidRPr="00273B2F">
        <w:rPr>
          <w:rFonts w:ascii="Calibri" w:hAnsi="Calibri" w:cs="Calibri"/>
          <w:noProof/>
        </w:rPr>
        <w:drawing>
          <wp:anchor distT="0" distB="0" distL="114300" distR="114300" simplePos="0" relativeHeight="251658240" behindDoc="0" locked="0" layoutInCell="1" allowOverlap="1" wp14:anchorId="370AAB10" wp14:editId="3B43D265">
            <wp:simplePos x="0" y="0"/>
            <wp:positionH relativeFrom="column">
              <wp:posOffset>2879090</wp:posOffset>
            </wp:positionH>
            <wp:positionV relativeFrom="paragraph">
              <wp:posOffset>604891</wp:posOffset>
            </wp:positionV>
            <wp:extent cx="2935605" cy="1224915"/>
            <wp:effectExtent l="0" t="0" r="0" b="0"/>
            <wp:wrapNone/>
            <wp:docPr id="1760962019" name="Рисунок 4" descr="Изображение выглядит как текст, Шрифт, линия,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62019" name="Рисунок 4" descr="Изображение выглядит как текст, Шрифт, линия, диаграмма&#10;&#10;Автоматически созданное описание"/>
                    <pic:cNvPicPr>
                      <a:picLocks noChangeAspect="1" noChangeArrowheads="1"/>
                    </pic:cNvPicPr>
                  </pic:nvPicPr>
                  <pic:blipFill rotWithShape="1">
                    <a:blip r:embed="rId4">
                      <a:extLst>
                        <a:ext uri="{28A0092B-C50C-407E-A947-70E740481C1C}">
                          <a14:useLocalDpi xmlns:a14="http://schemas.microsoft.com/office/drawing/2010/main" val="0"/>
                        </a:ext>
                      </a:extLst>
                    </a:blip>
                    <a:srcRect l="23531" t="33113" r="23036"/>
                    <a:stretch/>
                  </pic:blipFill>
                  <pic:spPr bwMode="auto">
                    <a:xfrm>
                      <a:off x="0" y="0"/>
                      <a:ext cx="2935605" cy="12249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3B2F">
        <w:rPr>
          <w:rFonts w:ascii="Calibri" w:hAnsi="Calibri" w:cs="Calibri"/>
        </w:rPr>
        <w:t>Граф состоит из вершин, соединенных ребрами. Мы будем обозначать буквой п количество вершин графа, а буквой т - количество ребер. Ребра нумеруются числами 1, 2, …, п. На рис. 7.1 изображен граф с 5 вершинами и 7 ребрами.</w:t>
      </w:r>
    </w:p>
    <w:p w14:paraId="7072F978" w14:textId="214C9CBC" w:rsidR="00516E5E" w:rsidRPr="00273B2F" w:rsidRDefault="00516E5E">
      <w:pPr>
        <w:rPr>
          <w:rFonts w:ascii="Calibri" w:hAnsi="Calibri" w:cs="Calibri"/>
        </w:rPr>
      </w:pPr>
      <w:r w:rsidRPr="00273B2F">
        <w:rPr>
          <w:rFonts w:ascii="Calibri" w:hAnsi="Calibri" w:cs="Calibri"/>
          <w:noProof/>
        </w:rPr>
        <w:drawing>
          <wp:inline distT="0" distB="0" distL="0" distR="0" wp14:anchorId="7592CECC" wp14:editId="3EFC4655">
            <wp:extent cx="2810220" cy="1228725"/>
            <wp:effectExtent l="0" t="0" r="9525" b="0"/>
            <wp:docPr id="920446061" name="Рисунок 2" descr="Изображение выглядит как текст, Шриф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46061" name="Рисунок 2" descr="Изображение выглядит как текст, Шрифт, диаграмма, линия&#10;&#10;Автоматически созданное описание"/>
                    <pic:cNvPicPr>
                      <a:picLocks noChangeAspect="1" noChangeArrowheads="1"/>
                    </pic:cNvPicPr>
                  </pic:nvPicPr>
                  <pic:blipFill rotWithShape="1">
                    <a:blip r:embed="rId5">
                      <a:extLst>
                        <a:ext uri="{28A0092B-C50C-407E-A947-70E740481C1C}">
                          <a14:useLocalDpi xmlns:a14="http://schemas.microsoft.com/office/drawing/2010/main" val="0"/>
                        </a:ext>
                      </a:extLst>
                    </a:blip>
                    <a:srcRect l="26296" t="48642" r="26376" b="9"/>
                    <a:stretch/>
                  </pic:blipFill>
                  <pic:spPr bwMode="auto">
                    <a:xfrm>
                      <a:off x="0" y="0"/>
                      <a:ext cx="2811482" cy="1229277"/>
                    </a:xfrm>
                    <a:prstGeom prst="rect">
                      <a:avLst/>
                    </a:prstGeom>
                    <a:noFill/>
                    <a:ln>
                      <a:noFill/>
                    </a:ln>
                    <a:extLst>
                      <a:ext uri="{53640926-AAD7-44D8-BBD7-CCE9431645EC}">
                        <a14:shadowObscured xmlns:a14="http://schemas.microsoft.com/office/drawing/2010/main"/>
                      </a:ext>
                    </a:extLst>
                  </pic:spPr>
                </pic:pic>
              </a:graphicData>
            </a:graphic>
          </wp:inline>
        </w:drawing>
      </w:r>
    </w:p>
    <w:p w14:paraId="147EC2D0" w14:textId="0E80EA12" w:rsidR="00516E5E" w:rsidRPr="00273B2F" w:rsidRDefault="00516E5E">
      <w:pPr>
        <w:rPr>
          <w:rFonts w:ascii="Calibri" w:hAnsi="Calibri" w:cs="Calibri"/>
        </w:rPr>
      </w:pPr>
      <w:r w:rsidRPr="00273B2F">
        <w:rPr>
          <w:rFonts w:ascii="Calibri" w:hAnsi="Calibri" w:cs="Calibri"/>
        </w:rPr>
        <w:t>Граф называется связным, если между любыми двумя вершинами существует путь. Левый граф на рис. 7.4 связный, а правый - нет, потому что из вершины 4 нельзя попасть ни в какую другую.</w:t>
      </w:r>
    </w:p>
    <w:p w14:paraId="6EBF455F" w14:textId="7A2C6940" w:rsidR="00516E5E" w:rsidRPr="00273B2F" w:rsidRDefault="00516E5E">
      <w:pPr>
        <w:rPr>
          <w:rFonts w:ascii="Calibri" w:hAnsi="Calibri" w:cs="Calibri"/>
        </w:rPr>
      </w:pPr>
      <w:r w:rsidRPr="00273B2F">
        <w:rPr>
          <w:rFonts w:ascii="Calibri" w:hAnsi="Calibri" w:cs="Calibri"/>
        </w:rPr>
        <w:t>Деревом называется связный граф без циклов. На рис. 7.6 приведен пример дерева.</w:t>
      </w:r>
    </w:p>
    <w:p w14:paraId="567A49FE" w14:textId="13959F2F" w:rsidR="00516E5E" w:rsidRPr="00273B2F" w:rsidRDefault="00516E5E">
      <w:pPr>
        <w:rPr>
          <w:rFonts w:ascii="Calibri" w:hAnsi="Calibri" w:cs="Calibri"/>
        </w:rPr>
      </w:pPr>
      <w:r w:rsidRPr="00273B2F">
        <w:rPr>
          <w:rFonts w:ascii="Calibri" w:hAnsi="Calibri" w:cs="Calibri"/>
          <w:noProof/>
        </w:rPr>
        <w:drawing>
          <wp:inline distT="0" distB="0" distL="0" distR="0" wp14:anchorId="05A06E68" wp14:editId="46A1998F">
            <wp:extent cx="2139315" cy="1336071"/>
            <wp:effectExtent l="0" t="0" r="0" b="0"/>
            <wp:docPr id="669387327" name="Рисунок 5" descr="Изображение выглядит как текст, снимок экрана,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87327" name="Рисунок 5" descr="Изображение выглядит как текст, снимок экрана, диаграмма, линия&#10;&#10;Автоматически созданное описание"/>
                    <pic:cNvPicPr>
                      <a:picLocks noChangeAspect="1" noChangeArrowheads="1"/>
                    </pic:cNvPicPr>
                  </pic:nvPicPr>
                  <pic:blipFill rotWithShape="1">
                    <a:blip r:embed="rId6">
                      <a:extLst>
                        <a:ext uri="{28A0092B-C50C-407E-A947-70E740481C1C}">
                          <a14:useLocalDpi xmlns:a14="http://schemas.microsoft.com/office/drawing/2010/main" val="0"/>
                        </a:ext>
                      </a:extLst>
                    </a:blip>
                    <a:srcRect l="30353" t="22899" r="33620"/>
                    <a:stretch/>
                  </pic:blipFill>
                  <pic:spPr bwMode="auto">
                    <a:xfrm>
                      <a:off x="0" y="0"/>
                      <a:ext cx="2140135" cy="1336583"/>
                    </a:xfrm>
                    <a:prstGeom prst="rect">
                      <a:avLst/>
                    </a:prstGeom>
                    <a:noFill/>
                    <a:ln>
                      <a:noFill/>
                    </a:ln>
                    <a:extLst>
                      <a:ext uri="{53640926-AAD7-44D8-BBD7-CCE9431645EC}">
                        <a14:shadowObscured xmlns:a14="http://schemas.microsoft.com/office/drawing/2010/main"/>
                      </a:ext>
                    </a:extLst>
                  </pic:spPr>
                </pic:pic>
              </a:graphicData>
            </a:graphic>
          </wp:inline>
        </w:drawing>
      </w:r>
      <w:r w:rsidRPr="00273B2F">
        <w:rPr>
          <w:rFonts w:ascii="Calibri" w:hAnsi="Calibri" w:cs="Calibri"/>
          <w:noProof/>
        </w:rPr>
        <w:drawing>
          <wp:inline distT="0" distB="0" distL="0" distR="0" wp14:anchorId="0D8F0721" wp14:editId="3C5F5C54">
            <wp:extent cx="1905635" cy="1338391"/>
            <wp:effectExtent l="0" t="0" r="0" b="0"/>
            <wp:docPr id="1951747642" name="Рисунок 6" descr="Изображение выглядит как текст, Шрифт,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747642" name="Рисунок 6" descr="Изображение выглядит как текст, Шрифт, диаграмма, линия&#10;&#10;Автоматически созданное описание"/>
                    <pic:cNvPicPr>
                      <a:picLocks noChangeAspect="1" noChangeArrowheads="1"/>
                    </pic:cNvPicPr>
                  </pic:nvPicPr>
                  <pic:blipFill rotWithShape="1">
                    <a:blip r:embed="rId7">
                      <a:extLst>
                        <a:ext uri="{28A0092B-C50C-407E-A947-70E740481C1C}">
                          <a14:useLocalDpi xmlns:a14="http://schemas.microsoft.com/office/drawing/2010/main" val="0"/>
                        </a:ext>
                      </a:extLst>
                    </a:blip>
                    <a:srcRect l="33113" t="41041" r="34798"/>
                    <a:stretch/>
                  </pic:blipFill>
                  <pic:spPr bwMode="auto">
                    <a:xfrm>
                      <a:off x="0" y="0"/>
                      <a:ext cx="1906236" cy="1338813"/>
                    </a:xfrm>
                    <a:prstGeom prst="rect">
                      <a:avLst/>
                    </a:prstGeom>
                    <a:noFill/>
                    <a:ln>
                      <a:noFill/>
                    </a:ln>
                    <a:extLst>
                      <a:ext uri="{53640926-AAD7-44D8-BBD7-CCE9431645EC}">
                        <a14:shadowObscured xmlns:a14="http://schemas.microsoft.com/office/drawing/2010/main"/>
                      </a:ext>
                    </a:extLst>
                  </pic:spPr>
                </pic:pic>
              </a:graphicData>
            </a:graphic>
          </wp:inline>
        </w:drawing>
      </w:r>
    </w:p>
    <w:p w14:paraId="1E5BE2E8" w14:textId="5A4D44DE" w:rsidR="00516E5E" w:rsidRPr="00273B2F" w:rsidRDefault="00516E5E">
      <w:pPr>
        <w:rPr>
          <w:rFonts w:ascii="Calibri" w:hAnsi="Calibri" w:cs="Calibri"/>
        </w:rPr>
      </w:pPr>
      <w:r w:rsidRPr="00273B2F">
        <w:rPr>
          <w:rFonts w:ascii="Calibri" w:hAnsi="Calibri" w:cs="Calibri"/>
        </w:rPr>
        <w:t>Во взвешенном графе каждому ребру сопоставлен вес. Часто веса интерпретируются как длины ребер, а длиной пути считается сумма весов составляющих его ребер. На рис. 7.8 изображен взвешенный граф, длина пути 1 -&gt; 3 -&gt; 4 -&gt; 5 равна 1 + 7 + 3 = 11. Это кратчайший путь из вершины 1 в вершину 5.</w:t>
      </w:r>
    </w:p>
    <w:p w14:paraId="29AF98A8" w14:textId="792D0DAC" w:rsidR="00516E5E" w:rsidRPr="00273B2F" w:rsidRDefault="00516E5E">
      <w:pPr>
        <w:rPr>
          <w:rFonts w:ascii="Calibri" w:hAnsi="Calibri" w:cs="Calibri"/>
        </w:rPr>
      </w:pPr>
      <w:r w:rsidRPr="00273B2F">
        <w:rPr>
          <w:rFonts w:ascii="Calibri" w:hAnsi="Calibri" w:cs="Calibri"/>
        </w:rPr>
        <w:t>Связные части графа называются его компонентами связности. Граф на рис. 7.5 состоит из трех компонент связности: {1, 2, 3}, {4, 5, 6, 7} и {8}.</w:t>
      </w:r>
    </w:p>
    <w:p w14:paraId="4F17A08F" w14:textId="50727559" w:rsidR="00516E5E" w:rsidRPr="00273B2F" w:rsidRDefault="00516E5E">
      <w:pPr>
        <w:rPr>
          <w:rFonts w:ascii="Calibri" w:hAnsi="Calibri" w:cs="Calibri"/>
        </w:rPr>
      </w:pPr>
      <w:r w:rsidRPr="00273B2F">
        <w:rPr>
          <w:rFonts w:ascii="Calibri" w:hAnsi="Calibri" w:cs="Calibri"/>
          <w:noProof/>
        </w:rPr>
        <w:drawing>
          <wp:anchor distT="0" distB="0" distL="114300" distR="114300" simplePos="0" relativeHeight="251659264" behindDoc="0" locked="0" layoutInCell="1" allowOverlap="1" wp14:anchorId="662D9125" wp14:editId="43E48FB1">
            <wp:simplePos x="0" y="0"/>
            <wp:positionH relativeFrom="column">
              <wp:posOffset>3474133</wp:posOffset>
            </wp:positionH>
            <wp:positionV relativeFrom="paragraph">
              <wp:posOffset>85689</wp:posOffset>
            </wp:positionV>
            <wp:extent cx="1976300" cy="1069675"/>
            <wp:effectExtent l="0" t="0" r="5080" b="0"/>
            <wp:wrapNone/>
            <wp:docPr id="296051530" name="Рисунок 8" descr="Изображение выглядит как текст, линия, Шрифт,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051530" name="Рисунок 8" descr="Изображение выглядит как текст, линия, Шрифт, диаграмма&#10;&#10;Автоматически созданное описание"/>
                    <pic:cNvPicPr>
                      <a:picLocks noChangeAspect="1" noChangeArrowheads="1"/>
                    </pic:cNvPicPr>
                  </pic:nvPicPr>
                  <pic:blipFill rotWithShape="1">
                    <a:blip r:embed="rId8">
                      <a:extLst>
                        <a:ext uri="{28A0092B-C50C-407E-A947-70E740481C1C}">
                          <a14:useLocalDpi xmlns:a14="http://schemas.microsoft.com/office/drawing/2010/main" val="0"/>
                        </a:ext>
                      </a:extLst>
                    </a:blip>
                    <a:srcRect l="30497" t="39758" r="30877"/>
                    <a:stretch/>
                  </pic:blipFill>
                  <pic:spPr bwMode="auto">
                    <a:xfrm>
                      <a:off x="0" y="0"/>
                      <a:ext cx="1976300" cy="10696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3B2F">
        <w:rPr>
          <w:rFonts w:ascii="Calibri" w:hAnsi="Calibri" w:cs="Calibri"/>
          <w:noProof/>
        </w:rPr>
        <w:drawing>
          <wp:inline distT="0" distB="0" distL="0" distR="0" wp14:anchorId="37498344" wp14:editId="0E588E2B">
            <wp:extent cx="3268980" cy="1224950"/>
            <wp:effectExtent l="0" t="0" r="7620" b="0"/>
            <wp:docPr id="579285581" name="Рисунок 7" descr="Изображение выглядит как текст, линия,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285581" name="Рисунок 7" descr="Изображение выглядит как текст, линия, диаграмма, Шрифт&#10;&#10;Автоматически созданное описание"/>
                    <pic:cNvPicPr>
                      <a:picLocks noChangeAspect="1" noChangeArrowheads="1"/>
                    </pic:cNvPicPr>
                  </pic:nvPicPr>
                  <pic:blipFill rotWithShape="1">
                    <a:blip r:embed="rId9">
                      <a:extLst>
                        <a:ext uri="{28A0092B-C50C-407E-A947-70E740481C1C}">
                          <a14:useLocalDpi xmlns:a14="http://schemas.microsoft.com/office/drawing/2010/main" val="0"/>
                        </a:ext>
                      </a:extLst>
                    </a:blip>
                    <a:srcRect l="21938" t="26107" r="22997" b="11038"/>
                    <a:stretch/>
                  </pic:blipFill>
                  <pic:spPr bwMode="auto">
                    <a:xfrm>
                      <a:off x="0" y="0"/>
                      <a:ext cx="3271061" cy="1225730"/>
                    </a:xfrm>
                    <a:prstGeom prst="rect">
                      <a:avLst/>
                    </a:prstGeom>
                    <a:noFill/>
                    <a:ln>
                      <a:noFill/>
                    </a:ln>
                    <a:extLst>
                      <a:ext uri="{53640926-AAD7-44D8-BBD7-CCE9431645EC}">
                        <a14:shadowObscured xmlns:a14="http://schemas.microsoft.com/office/drawing/2010/main"/>
                      </a:ext>
                    </a:extLst>
                  </pic:spPr>
                </pic:pic>
              </a:graphicData>
            </a:graphic>
          </wp:inline>
        </w:drawing>
      </w:r>
    </w:p>
    <w:p w14:paraId="5F92B7BC" w14:textId="10C9702A" w:rsidR="00516E5E" w:rsidRPr="00273B2F" w:rsidRDefault="00516E5E">
      <w:pPr>
        <w:rPr>
          <w:rFonts w:ascii="Calibri" w:hAnsi="Calibri" w:cs="Calibri"/>
        </w:rPr>
      </w:pPr>
      <w:r w:rsidRPr="00273B2F">
        <w:rPr>
          <w:rFonts w:ascii="Calibri" w:hAnsi="Calibri" w:cs="Calibri"/>
        </w:rPr>
        <w:t xml:space="preserve">В ориентированном графе по каждому ребру можно проходить только в одном направлении. На рис. 7.7 показан пример ориентированного графа. В нем имеется путь 3 -&gt; 1 -&gt; 2 -&gt; 5 из вершины 3 в вершину 5, но не существует пути из вершины 5 в вершину 3. </w:t>
      </w:r>
    </w:p>
    <w:p w14:paraId="1E2C6D38" w14:textId="5FD36DEA" w:rsidR="00411467" w:rsidRPr="00273B2F" w:rsidRDefault="00411467">
      <w:pPr>
        <w:rPr>
          <w:rFonts w:ascii="Calibri" w:hAnsi="Calibri" w:cs="Calibri"/>
        </w:rPr>
      </w:pPr>
      <w:r w:rsidRPr="00273B2F">
        <w:rPr>
          <w:rFonts w:ascii="Calibri" w:hAnsi="Calibri" w:cs="Calibri"/>
        </w:rPr>
        <w:t>Путь ведет из одной вершины в другую и проходит по ребрам графа. Длиной пути называется количество ребер в нем. На рис. 7.2 показан путь 1 -&gt; 3 -&gt; 4 -&gt; 5 длины 3 из вершины 1 в вершину 5. Циклом называется путь, в котором последняя вершина совпадает с первой. На рис. 7.3 изображен цикл 1 -&gt; 3 -&gt; 4 -&gt; 1.</w:t>
      </w:r>
    </w:p>
    <w:p w14:paraId="3F88D07B" w14:textId="4144990B" w:rsidR="00411467" w:rsidRPr="00273B2F" w:rsidRDefault="00411467">
      <w:pPr>
        <w:rPr>
          <w:rFonts w:ascii="Calibri" w:hAnsi="Calibri" w:cs="Calibri"/>
        </w:rPr>
      </w:pPr>
      <w:r w:rsidRPr="00273B2F">
        <w:rPr>
          <w:rFonts w:ascii="Calibri" w:hAnsi="Calibri" w:cs="Calibri"/>
          <w:noProof/>
        </w:rPr>
        <w:lastRenderedPageBreak/>
        <w:drawing>
          <wp:inline distT="0" distB="0" distL="0" distR="0" wp14:anchorId="38DD719B" wp14:editId="5026E7DF">
            <wp:extent cx="5940425" cy="1307656"/>
            <wp:effectExtent l="0" t="0" r="3175" b="6985"/>
            <wp:docPr id="1132603167" name="Рисунок 9" descr="Изображение выглядит как текст, линия, диаграмм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603167" name="Рисунок 9" descr="Изображение выглядит как текст, линия, диаграмма, Шрифт&#10;&#10;Автоматически созданное описание"/>
                    <pic:cNvPicPr>
                      <a:picLocks noChangeAspect="1" noChangeArrowheads="1"/>
                    </pic:cNvPicPr>
                  </pic:nvPicPr>
                  <pic:blipFill rotWithShape="1">
                    <a:blip r:embed="rId10">
                      <a:extLst>
                        <a:ext uri="{28A0092B-C50C-407E-A947-70E740481C1C}">
                          <a14:useLocalDpi xmlns:a14="http://schemas.microsoft.com/office/drawing/2010/main" val="0"/>
                        </a:ext>
                      </a:extLst>
                    </a:blip>
                    <a:srcRect t="45391"/>
                    <a:stretch/>
                  </pic:blipFill>
                  <pic:spPr bwMode="auto">
                    <a:xfrm>
                      <a:off x="0" y="0"/>
                      <a:ext cx="5940425" cy="1307656"/>
                    </a:xfrm>
                    <a:prstGeom prst="rect">
                      <a:avLst/>
                    </a:prstGeom>
                    <a:noFill/>
                    <a:ln>
                      <a:noFill/>
                    </a:ln>
                    <a:extLst>
                      <a:ext uri="{53640926-AAD7-44D8-BBD7-CCE9431645EC}">
                        <a14:shadowObscured xmlns:a14="http://schemas.microsoft.com/office/drawing/2010/main"/>
                      </a:ext>
                    </a:extLst>
                  </pic:spPr>
                </pic:pic>
              </a:graphicData>
            </a:graphic>
          </wp:inline>
        </w:drawing>
      </w:r>
    </w:p>
    <w:p w14:paraId="066A601D" w14:textId="1D012801" w:rsidR="00411467" w:rsidRPr="00273B2F" w:rsidRDefault="00411467">
      <w:pPr>
        <w:rPr>
          <w:rFonts w:ascii="Calibri" w:hAnsi="Calibri" w:cs="Calibri"/>
        </w:rPr>
      </w:pPr>
      <w:r w:rsidRPr="00273B2F">
        <w:rPr>
          <w:rFonts w:ascii="Calibri" w:hAnsi="Calibri" w:cs="Calibri"/>
        </w:rPr>
        <w:t>Две вершины называются соседними, или смежными, если они соединены ребром. Степенью вершины называется число соседних с ней вершин. На рис. 7.9 показаны степени всех вершин графа. Так, степень вершины 2 равна 3, потому что ее соседями являются вершины 1, 4 и 5.</w:t>
      </w:r>
    </w:p>
    <w:p w14:paraId="7FDA92BC" w14:textId="427535E9" w:rsidR="00411467" w:rsidRPr="00273B2F" w:rsidRDefault="00411467">
      <w:pPr>
        <w:rPr>
          <w:rFonts w:ascii="Calibri" w:hAnsi="Calibri" w:cs="Calibri"/>
        </w:rPr>
      </w:pPr>
      <w:r w:rsidRPr="00273B2F">
        <w:rPr>
          <w:rFonts w:ascii="Calibri" w:hAnsi="Calibri" w:cs="Calibri"/>
          <w:noProof/>
        </w:rPr>
        <w:drawing>
          <wp:anchor distT="0" distB="0" distL="114300" distR="114300" simplePos="0" relativeHeight="251660288" behindDoc="0" locked="0" layoutInCell="1" allowOverlap="1" wp14:anchorId="31C4E199" wp14:editId="7705191F">
            <wp:simplePos x="0" y="0"/>
            <wp:positionH relativeFrom="column">
              <wp:posOffset>2162091</wp:posOffset>
            </wp:positionH>
            <wp:positionV relativeFrom="paragraph">
              <wp:posOffset>48584</wp:posOffset>
            </wp:positionV>
            <wp:extent cx="2393536" cy="1457864"/>
            <wp:effectExtent l="0" t="0" r="6985" b="9525"/>
            <wp:wrapNone/>
            <wp:docPr id="1967632079" name="Рисунок 14" descr="Изображение выглядит как текст, Шрифт, снимок экрана, письм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32079" name="Рисунок 14" descr="Изображение выглядит как текст, Шрифт, снимок экрана, письмо&#10;&#10;Автоматически созданное описание"/>
                    <pic:cNvPicPr>
                      <a:picLocks noChangeAspect="1" noChangeArrowheads="1"/>
                    </pic:cNvPicPr>
                  </pic:nvPicPr>
                  <pic:blipFill rotWithShape="1">
                    <a:blip r:embed="rId11">
                      <a:extLst>
                        <a:ext uri="{28A0092B-C50C-407E-A947-70E740481C1C}">
                          <a14:useLocalDpi xmlns:a14="http://schemas.microsoft.com/office/drawing/2010/main" val="0"/>
                        </a:ext>
                      </a:extLst>
                    </a:blip>
                    <a:srcRect l="26873" t="58846" r="30276"/>
                    <a:stretch/>
                  </pic:blipFill>
                  <pic:spPr bwMode="auto">
                    <a:xfrm>
                      <a:off x="0" y="0"/>
                      <a:ext cx="2393536" cy="145786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73B2F">
        <w:rPr>
          <w:rFonts w:ascii="Calibri" w:hAnsi="Calibri" w:cs="Calibri"/>
          <w:noProof/>
        </w:rPr>
        <w:drawing>
          <wp:inline distT="0" distB="0" distL="0" distR="0" wp14:anchorId="0F22BEC9" wp14:editId="4F84AB4B">
            <wp:extent cx="1974757" cy="1555810"/>
            <wp:effectExtent l="0" t="0" r="6985" b="6350"/>
            <wp:docPr id="228280534" name="Рисунок 13"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80534" name="Рисунок 13" descr="Изображение выглядит как текст, диаграмма, линия, Шрифт&#10;&#10;Автоматически созданное описание"/>
                    <pic:cNvPicPr>
                      <a:picLocks noChangeAspect="1" noChangeArrowheads="1"/>
                    </pic:cNvPicPr>
                  </pic:nvPicPr>
                  <pic:blipFill rotWithShape="1">
                    <a:blip r:embed="rId12">
                      <a:extLst>
                        <a:ext uri="{28A0092B-C50C-407E-A947-70E740481C1C}">
                          <a14:useLocalDpi xmlns:a14="http://schemas.microsoft.com/office/drawing/2010/main" val="0"/>
                        </a:ext>
                      </a:extLst>
                    </a:blip>
                    <a:srcRect l="32677" t="35439" r="34072"/>
                    <a:stretch/>
                  </pic:blipFill>
                  <pic:spPr bwMode="auto">
                    <a:xfrm>
                      <a:off x="0" y="0"/>
                      <a:ext cx="1975277" cy="1556220"/>
                    </a:xfrm>
                    <a:prstGeom prst="rect">
                      <a:avLst/>
                    </a:prstGeom>
                    <a:noFill/>
                    <a:ln>
                      <a:noFill/>
                    </a:ln>
                    <a:extLst>
                      <a:ext uri="{53640926-AAD7-44D8-BBD7-CCE9431645EC}">
                        <a14:shadowObscured xmlns:a14="http://schemas.microsoft.com/office/drawing/2010/main"/>
                      </a:ext>
                    </a:extLst>
                  </pic:spPr>
                </pic:pic>
              </a:graphicData>
            </a:graphic>
          </wp:inline>
        </w:drawing>
      </w:r>
    </w:p>
    <w:p w14:paraId="2E57CFC3" w14:textId="443F10D3" w:rsidR="00411467" w:rsidRPr="00273B2F" w:rsidRDefault="00411467">
      <w:pPr>
        <w:rPr>
          <w:rFonts w:ascii="Calibri" w:hAnsi="Calibri" w:cs="Calibri"/>
        </w:rPr>
      </w:pPr>
      <w:r w:rsidRPr="00273B2F">
        <w:rPr>
          <w:rFonts w:ascii="Calibri" w:hAnsi="Calibri" w:cs="Calibri"/>
        </w:rPr>
        <w:t xml:space="preserve">Сумма степеней всех вершин графа равна 2m, где </w:t>
      </w:r>
      <w:r w:rsidRPr="00273B2F">
        <w:rPr>
          <w:rFonts w:ascii="Calibri" w:hAnsi="Calibri" w:cs="Calibri"/>
          <w:lang w:val="en-US"/>
        </w:rPr>
        <w:t>m</w:t>
      </w:r>
      <w:r w:rsidRPr="00273B2F">
        <w:rPr>
          <w:rFonts w:ascii="Calibri" w:hAnsi="Calibri" w:cs="Calibri"/>
        </w:rPr>
        <w:t xml:space="preserve"> - число ребер, поскольку каждое ребро увеличивает степени ровно двух вершин на единицу. Таким образом, сумма степеней вершин всегда четна. Граф называется регулярным, если степени всех его вершин одинаковы (равны некоторой константе d). Граф называется полным, если степень каждой его вершины равна    </w:t>
      </w:r>
      <w:r w:rsidRPr="00273B2F">
        <w:rPr>
          <w:rFonts w:ascii="Calibri" w:hAnsi="Calibri" w:cs="Calibri"/>
          <w:lang w:val="en-US"/>
        </w:rPr>
        <w:t>n</w:t>
      </w:r>
      <w:r w:rsidRPr="00273B2F">
        <w:rPr>
          <w:rFonts w:ascii="Calibri" w:hAnsi="Calibri" w:cs="Calibri"/>
        </w:rPr>
        <w:t xml:space="preserve"> - 1, т. е. в графе присутствуют все возможные ребра.</w:t>
      </w:r>
    </w:p>
    <w:p w14:paraId="7C5EBEC4" w14:textId="420F520C" w:rsidR="00411467" w:rsidRPr="007071C5" w:rsidRDefault="00411467">
      <w:pPr>
        <w:rPr>
          <w:rFonts w:ascii="Calibri" w:hAnsi="Calibri" w:cs="Calibri"/>
        </w:rPr>
      </w:pPr>
      <w:r w:rsidRPr="00273B2F">
        <w:rPr>
          <w:rFonts w:ascii="Calibri" w:hAnsi="Calibri" w:cs="Calibri"/>
        </w:rPr>
        <w:t xml:space="preserve"> В ориентированном графе полустепенью захода вершины называется число ребер, оканчивающихся в этой вершине, а полустепенью исхода - число ребер, начинающихся в вершине. На рис. 7.10 показаны полустепе- ни захода и исхода для каждой вершины графа. Например, для вершины 2 полустепень захода равна 2, а полустепень исхода - 1.</w:t>
      </w:r>
    </w:p>
    <w:p w14:paraId="68E3625C" w14:textId="53C6CCC1" w:rsidR="00411467" w:rsidRPr="00273B2F" w:rsidRDefault="00411467">
      <w:pPr>
        <w:rPr>
          <w:rFonts w:ascii="Calibri" w:hAnsi="Calibri" w:cs="Calibri"/>
          <w:lang w:val="en-US"/>
        </w:rPr>
      </w:pPr>
      <w:r w:rsidRPr="00273B2F">
        <w:rPr>
          <w:rFonts w:ascii="Calibri" w:hAnsi="Calibri" w:cs="Calibri"/>
        </w:rPr>
        <w:t xml:space="preserve">Граф называется двудольным, если его вершины можно раскрасить в два цвета, так что цвета любых двух соседних вершин различны. Можно доказать, что граф является двудольным тогда и только тогда, когда в нем нет цикла с нечетным числом вершин. </w:t>
      </w:r>
      <w:r w:rsidRPr="00273B2F">
        <w:rPr>
          <w:rFonts w:ascii="Calibri" w:hAnsi="Calibri" w:cs="Calibri"/>
          <w:lang w:val="en-US"/>
        </w:rPr>
        <w:t>На рис. 7.11 изображен двудольный граф и его раскраска.</w:t>
      </w:r>
    </w:p>
    <w:p w14:paraId="07158BF5" w14:textId="7FFE92B0" w:rsidR="00411467" w:rsidRPr="00273B2F" w:rsidRDefault="00411467">
      <w:pPr>
        <w:rPr>
          <w:rFonts w:ascii="Calibri" w:hAnsi="Calibri" w:cs="Calibri"/>
          <w:lang w:val="en-US"/>
        </w:rPr>
      </w:pPr>
      <w:r w:rsidRPr="00273B2F">
        <w:rPr>
          <w:rFonts w:ascii="Calibri" w:hAnsi="Calibri" w:cs="Calibri"/>
          <w:noProof/>
        </w:rPr>
        <w:drawing>
          <wp:inline distT="0" distB="0" distL="0" distR="0" wp14:anchorId="07E9497C" wp14:editId="7F7F5AAE">
            <wp:extent cx="2626554" cy="2122098"/>
            <wp:effectExtent l="0" t="0" r="2540" b="0"/>
            <wp:docPr id="2061182822" name="Рисунок 15" descr="Изображение выглядит как текст, снимок экрана, диаграмма, круг&#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182822" name="Рисунок 15" descr="Изображение выглядит как текст, снимок экрана, диаграмма, круг&#10;&#10;Автоматически созданное описание"/>
                    <pic:cNvPicPr>
                      <a:picLocks noChangeAspect="1" noChangeArrowheads="1"/>
                    </pic:cNvPicPr>
                  </pic:nvPicPr>
                  <pic:blipFill rotWithShape="1">
                    <a:blip r:embed="rId13">
                      <a:extLst>
                        <a:ext uri="{28A0092B-C50C-407E-A947-70E740481C1C}">
                          <a14:useLocalDpi xmlns:a14="http://schemas.microsoft.com/office/drawing/2010/main" val="0"/>
                        </a:ext>
                      </a:extLst>
                    </a:blip>
                    <a:srcRect l="25418" t="30925" r="23596"/>
                    <a:stretch/>
                  </pic:blipFill>
                  <pic:spPr bwMode="auto">
                    <a:xfrm>
                      <a:off x="0" y="0"/>
                      <a:ext cx="2631160" cy="2125819"/>
                    </a:xfrm>
                    <a:prstGeom prst="rect">
                      <a:avLst/>
                    </a:prstGeom>
                    <a:noFill/>
                    <a:ln>
                      <a:noFill/>
                    </a:ln>
                    <a:extLst>
                      <a:ext uri="{53640926-AAD7-44D8-BBD7-CCE9431645EC}">
                        <a14:shadowObscured xmlns:a14="http://schemas.microsoft.com/office/drawing/2010/main"/>
                      </a:ext>
                    </a:extLst>
                  </pic:spPr>
                </pic:pic>
              </a:graphicData>
            </a:graphic>
          </wp:inline>
        </w:drawing>
      </w:r>
    </w:p>
    <w:p w14:paraId="798B57EB" w14:textId="77777777" w:rsidR="00273B2F" w:rsidRDefault="00273B2F">
      <w:pPr>
        <w:rPr>
          <w:rFonts w:ascii="Calibri" w:hAnsi="Calibri" w:cs="Calibri"/>
          <w:lang w:val="en-US"/>
        </w:rPr>
      </w:pPr>
    </w:p>
    <w:p w14:paraId="3F9C1169" w14:textId="77777777" w:rsidR="00273B2F" w:rsidRPr="00273B2F" w:rsidRDefault="00273B2F">
      <w:pPr>
        <w:rPr>
          <w:rFonts w:ascii="Calibri" w:hAnsi="Calibri" w:cs="Calibri"/>
          <w:lang w:val="en-US"/>
        </w:rPr>
      </w:pPr>
    </w:p>
    <w:p w14:paraId="5B5918CD" w14:textId="27700391" w:rsidR="00273B2F" w:rsidRPr="007071C5" w:rsidRDefault="00273B2F">
      <w:pPr>
        <w:rPr>
          <w:rFonts w:ascii="Calibri" w:hAnsi="Calibri" w:cs="Calibri"/>
          <w:sz w:val="32"/>
          <w:szCs w:val="32"/>
          <w:u w:val="single"/>
        </w:rPr>
      </w:pPr>
      <w:r w:rsidRPr="00273B2F">
        <w:rPr>
          <w:rFonts w:ascii="Calibri" w:hAnsi="Calibri" w:cs="Calibri"/>
          <w:sz w:val="32"/>
          <w:szCs w:val="32"/>
          <w:u w:val="single"/>
        </w:rPr>
        <w:lastRenderedPageBreak/>
        <w:t>Обход графа</w:t>
      </w:r>
    </w:p>
    <w:p w14:paraId="5D8A10C8" w14:textId="440E3CEC" w:rsidR="00411467" w:rsidRDefault="00312BE0" w:rsidP="00312BE0">
      <w:pPr>
        <w:rPr>
          <w:rFonts w:ascii="Calibri" w:hAnsi="Calibri" w:cs="Calibri"/>
          <w:lang w:val="en-US"/>
        </w:rPr>
      </w:pPr>
      <w:r w:rsidRPr="00312BE0">
        <w:rPr>
          <w:rFonts w:ascii="Calibri" w:hAnsi="Calibri" w:cs="Calibri"/>
          <w:b/>
          <w:bCs/>
          <w:sz w:val="24"/>
          <w:szCs w:val="24"/>
        </w:rPr>
        <w:t>Поиск в глубину</w:t>
      </w:r>
      <w:r w:rsidRPr="00312BE0">
        <w:rPr>
          <w:rFonts w:ascii="Calibri" w:hAnsi="Calibri" w:cs="Calibri"/>
          <w:sz w:val="24"/>
          <w:szCs w:val="24"/>
        </w:rPr>
        <w:t xml:space="preserve"> </w:t>
      </w:r>
      <w:r w:rsidRPr="00312BE0">
        <w:rPr>
          <w:rFonts w:ascii="Calibri" w:hAnsi="Calibri" w:cs="Calibri"/>
        </w:rPr>
        <w:t>(depth-first search - DFS) - прямолинейный способ обхода графа. Алгоритм начинает работу в начальной вершине и перебирает все вершины, достижимые из нее по ребрам графа. Поиск в глубину всегда следует по одному пути, пока на нем еще имеются вершины. После этого он возвращается назад и начинает исследовать другие части графа. Алгоритм запоминает посещенные вершины, так что каждая обрабатывается только один раз. На рис. 7.13 показан порядок обработки вершин при поиске в глубину. Поиск может начинаться с любой вершины: в данном случае мы начали с вершины 1. Сначала исследуется путь 1 -&gt; 2 -&gt; 3 -&gt; 5, затем алгоритм возвращается к вершине 1 и посещает оставшуюся вершину 4.</w:t>
      </w:r>
    </w:p>
    <w:p w14:paraId="075D4944" w14:textId="31A93F79" w:rsidR="005B143D" w:rsidRDefault="00DB7599" w:rsidP="00312BE0">
      <w:pPr>
        <w:rPr>
          <w:rFonts w:ascii="Calibri" w:hAnsi="Calibri" w:cs="Calibri"/>
          <w:lang w:val="en-US"/>
        </w:rPr>
      </w:pPr>
      <w:r w:rsidRPr="00DB7599">
        <w:rPr>
          <w:rFonts w:ascii="Calibri" w:hAnsi="Calibri" w:cs="Calibri"/>
          <w:noProof/>
          <w:lang w:val="en-US"/>
        </w:rPr>
        <w:drawing>
          <wp:anchor distT="0" distB="0" distL="114300" distR="114300" simplePos="0" relativeHeight="251661312" behindDoc="0" locked="0" layoutInCell="1" allowOverlap="1" wp14:anchorId="11C2436E" wp14:editId="41EE49EE">
            <wp:simplePos x="0" y="0"/>
            <wp:positionH relativeFrom="column">
              <wp:posOffset>2981987</wp:posOffset>
            </wp:positionH>
            <wp:positionV relativeFrom="paragraph">
              <wp:posOffset>1740701</wp:posOffset>
            </wp:positionV>
            <wp:extent cx="2752725" cy="2171700"/>
            <wp:effectExtent l="0" t="0" r="9525" b="0"/>
            <wp:wrapNone/>
            <wp:docPr id="108393748" name="Рисунок 1" descr="Изображение выглядит как круг, диаграмм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93748" name="Рисунок 1" descr="Изображение выглядит как круг, диаграмма, линия&#10;&#10;Автоматически созданное описание"/>
                    <pic:cNvPicPr/>
                  </pic:nvPicPr>
                  <pic:blipFill>
                    <a:blip r:embed="rId14">
                      <a:extLst>
                        <a:ext uri="{28A0092B-C50C-407E-A947-70E740481C1C}">
                          <a14:useLocalDpi xmlns:a14="http://schemas.microsoft.com/office/drawing/2010/main" val="0"/>
                        </a:ext>
                      </a:extLst>
                    </a:blip>
                    <a:stretch>
                      <a:fillRect/>
                    </a:stretch>
                  </pic:blipFill>
                  <pic:spPr>
                    <a:xfrm>
                      <a:off x="0" y="0"/>
                      <a:ext cx="2752725" cy="2171700"/>
                    </a:xfrm>
                    <a:prstGeom prst="rect">
                      <a:avLst/>
                    </a:prstGeom>
                  </pic:spPr>
                </pic:pic>
              </a:graphicData>
            </a:graphic>
          </wp:anchor>
        </w:drawing>
      </w:r>
      <w:r w:rsidR="005B143D" w:rsidRPr="005B143D">
        <w:rPr>
          <w:rFonts w:ascii="Calibri" w:hAnsi="Calibri" w:cs="Calibri"/>
          <w:noProof/>
          <w:lang w:val="en-US"/>
        </w:rPr>
        <w:drawing>
          <wp:inline distT="0" distB="0" distL="0" distR="0" wp14:anchorId="532B4105" wp14:editId="20232DCB">
            <wp:extent cx="2619375" cy="3973332"/>
            <wp:effectExtent l="0" t="0" r="0" b="8255"/>
            <wp:docPr id="941453924" name="Рисунок 1" descr="Изображение выглядит как текст, диаграмма, круг, шабло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453924" name="Рисунок 1" descr="Изображение выглядит как текст, диаграмма, круг, шаблон&#10;&#10;Автоматически созданное описание"/>
                    <pic:cNvPicPr/>
                  </pic:nvPicPr>
                  <pic:blipFill rotWithShape="1">
                    <a:blip r:embed="rId15"/>
                    <a:srcRect t="2536"/>
                    <a:stretch/>
                  </pic:blipFill>
                  <pic:spPr bwMode="auto">
                    <a:xfrm>
                      <a:off x="0" y="0"/>
                      <a:ext cx="2619741" cy="3973887"/>
                    </a:xfrm>
                    <a:prstGeom prst="rect">
                      <a:avLst/>
                    </a:prstGeom>
                    <a:ln>
                      <a:noFill/>
                    </a:ln>
                    <a:extLst>
                      <a:ext uri="{53640926-AAD7-44D8-BBD7-CCE9431645EC}">
                        <a14:shadowObscured xmlns:a14="http://schemas.microsoft.com/office/drawing/2010/main"/>
                      </a:ext>
                    </a:extLst>
                  </pic:spPr>
                </pic:pic>
              </a:graphicData>
            </a:graphic>
          </wp:inline>
        </w:drawing>
      </w:r>
    </w:p>
    <w:p w14:paraId="08252E51" w14:textId="5CCD97AC" w:rsidR="005B143D" w:rsidRDefault="00852D96" w:rsidP="00852D96">
      <w:pPr>
        <w:rPr>
          <w:rFonts w:ascii="Calibri" w:hAnsi="Calibri" w:cs="Calibri"/>
        </w:rPr>
      </w:pPr>
      <w:r w:rsidRPr="00852D96">
        <w:rPr>
          <w:rFonts w:ascii="Calibri" w:hAnsi="Calibri" w:cs="Calibri"/>
        </w:rPr>
        <w:t xml:space="preserve">При </w:t>
      </w:r>
      <w:r w:rsidRPr="007E4FDB">
        <w:rPr>
          <w:rFonts w:ascii="Calibri" w:hAnsi="Calibri" w:cs="Calibri"/>
          <w:b/>
          <w:bCs/>
          <w:sz w:val="24"/>
          <w:szCs w:val="24"/>
        </w:rPr>
        <w:t>поиске в ширину</w:t>
      </w:r>
      <w:r w:rsidRPr="007E4FDB">
        <w:rPr>
          <w:rFonts w:ascii="Calibri" w:hAnsi="Calibri" w:cs="Calibri"/>
          <w:sz w:val="24"/>
          <w:szCs w:val="24"/>
        </w:rPr>
        <w:t xml:space="preserve"> </w:t>
      </w:r>
      <w:r w:rsidRPr="00852D96">
        <w:rPr>
          <w:rFonts w:ascii="Calibri" w:hAnsi="Calibri" w:cs="Calibri"/>
        </w:rPr>
        <w:t>(</w:t>
      </w:r>
      <w:r w:rsidRPr="00852D96">
        <w:rPr>
          <w:rFonts w:ascii="Calibri" w:hAnsi="Calibri" w:cs="Calibri"/>
          <w:lang w:val="en-US"/>
        </w:rPr>
        <w:t>breadth</w:t>
      </w:r>
      <w:r w:rsidRPr="00852D96">
        <w:rPr>
          <w:rFonts w:ascii="Calibri" w:hAnsi="Calibri" w:cs="Calibri"/>
        </w:rPr>
        <w:t>-</w:t>
      </w:r>
      <w:r w:rsidRPr="00852D96">
        <w:rPr>
          <w:rFonts w:ascii="Calibri" w:hAnsi="Calibri" w:cs="Calibri"/>
          <w:lang w:val="en-US"/>
        </w:rPr>
        <w:t>first</w:t>
      </w:r>
      <w:r w:rsidRPr="00852D96">
        <w:rPr>
          <w:rFonts w:ascii="Calibri" w:hAnsi="Calibri" w:cs="Calibri"/>
        </w:rPr>
        <w:t xml:space="preserve"> </w:t>
      </w:r>
      <w:r w:rsidRPr="00852D96">
        <w:rPr>
          <w:rFonts w:ascii="Calibri" w:hAnsi="Calibri" w:cs="Calibri"/>
          <w:lang w:val="en-US"/>
        </w:rPr>
        <w:t>search</w:t>
      </w:r>
      <w:r w:rsidRPr="00852D96">
        <w:rPr>
          <w:rFonts w:ascii="Calibri" w:hAnsi="Calibri" w:cs="Calibri"/>
        </w:rPr>
        <w:t xml:space="preserve"> - </w:t>
      </w:r>
      <w:r w:rsidRPr="00852D96">
        <w:rPr>
          <w:rFonts w:ascii="Calibri" w:hAnsi="Calibri" w:cs="Calibri"/>
          <w:lang w:val="en-US"/>
        </w:rPr>
        <w:t>BFS</w:t>
      </w:r>
      <w:r w:rsidRPr="00852D96">
        <w:rPr>
          <w:rFonts w:ascii="Calibri" w:hAnsi="Calibri" w:cs="Calibri"/>
        </w:rPr>
        <w:t>) вершины графа посещаются в порядке возрастания расстояния от начальной вершины. Следовательно, используя поиск в ширину, мы сможем вычислить расстояния от начальной вершины до всех остальных. Однако реализовать поиск в ширину труднее, чем поиск в глубину.</w:t>
      </w:r>
      <w:r w:rsidR="0085235B">
        <w:rPr>
          <w:rFonts w:ascii="Calibri" w:hAnsi="Calibri" w:cs="Calibri"/>
        </w:rPr>
        <w:t xml:space="preserve"> </w:t>
      </w:r>
      <w:r w:rsidRPr="00852D96">
        <w:rPr>
          <w:rFonts w:ascii="Calibri" w:hAnsi="Calibri" w:cs="Calibri"/>
        </w:rPr>
        <w:t xml:space="preserve">В процессе поиска в ширину мы обходим вершины уровень за уровнем. Сначала посещаются вершины, отстоящие от начальной </w:t>
      </w:r>
      <w:r w:rsidR="005C7760" w:rsidRPr="00852D96">
        <w:rPr>
          <w:rFonts w:ascii="Calibri" w:hAnsi="Calibri" w:cs="Calibri"/>
        </w:rPr>
        <w:t>на расстояни</w:t>
      </w:r>
      <w:r w:rsidR="005C7760">
        <w:rPr>
          <w:rFonts w:ascii="Calibri" w:hAnsi="Calibri" w:cs="Calibri"/>
        </w:rPr>
        <w:t>и</w:t>
      </w:r>
      <w:r w:rsidRPr="00852D96">
        <w:rPr>
          <w:rFonts w:ascii="Calibri" w:hAnsi="Calibri" w:cs="Calibri"/>
        </w:rPr>
        <w:t xml:space="preserve"> 1, затем - на расстояние 2 и т. д. Процесс продолжается, пока не останется </w:t>
      </w:r>
      <w:r w:rsidR="005C7760" w:rsidRPr="00852D96">
        <w:rPr>
          <w:rFonts w:ascii="Calibri" w:hAnsi="Calibri" w:cs="Calibri"/>
        </w:rPr>
        <w:t>не посещённых</w:t>
      </w:r>
      <w:r w:rsidRPr="00852D96">
        <w:rPr>
          <w:rFonts w:ascii="Calibri" w:hAnsi="Calibri" w:cs="Calibri"/>
        </w:rPr>
        <w:t xml:space="preserve"> вершин.</w:t>
      </w:r>
      <w:r w:rsidR="0085235B">
        <w:rPr>
          <w:rFonts w:ascii="Calibri" w:hAnsi="Calibri" w:cs="Calibri"/>
        </w:rPr>
        <w:t xml:space="preserve"> </w:t>
      </w:r>
      <w:r w:rsidRPr="00852D96">
        <w:rPr>
          <w:rFonts w:ascii="Calibri" w:hAnsi="Calibri" w:cs="Calibri"/>
        </w:rPr>
        <w:t>На рис. 7.14 показано, как происходит обход графа при поиске в ширину. Предположим, что поиск начинается с вершины 1. Сначала мы посещаем вершины 2 и 4, удаленные на расстояние 1, затем - вершины 3 и 5, удаленные на расстояние 2, и, наконец, вершину 6, удаленную на расстояние 3.</w:t>
      </w:r>
    </w:p>
    <w:p w14:paraId="4DDC7859" w14:textId="4D9F3182" w:rsidR="006915F0" w:rsidRDefault="006915F0" w:rsidP="00852D96">
      <w:pPr>
        <w:rPr>
          <w:rFonts w:ascii="Calibri" w:hAnsi="Calibri" w:cs="Calibri"/>
          <w:sz w:val="32"/>
          <w:szCs w:val="32"/>
          <w:u w:val="single"/>
        </w:rPr>
      </w:pPr>
      <w:r w:rsidRPr="006915F0">
        <w:rPr>
          <w:rFonts w:ascii="Calibri" w:hAnsi="Calibri" w:cs="Calibri"/>
          <w:sz w:val="32"/>
          <w:szCs w:val="32"/>
          <w:u w:val="single"/>
        </w:rPr>
        <w:t>Применение обходов</w:t>
      </w:r>
    </w:p>
    <w:p w14:paraId="58C89F9F" w14:textId="77777777" w:rsidR="006915F0" w:rsidRPr="006915F0" w:rsidRDefault="006915F0" w:rsidP="006915F0">
      <w:pPr>
        <w:rPr>
          <w:rFonts w:ascii="Calibri" w:hAnsi="Calibri" w:cs="Calibri"/>
        </w:rPr>
      </w:pPr>
      <w:r w:rsidRPr="006915F0">
        <w:rPr>
          <w:rFonts w:ascii="Calibri" w:hAnsi="Calibri" w:cs="Calibri"/>
        </w:rPr>
        <w:t>С помощью алгоритмов обхода мы можем проверить многие свойства графа. Обычно применимы как поиск в глубину, так и поиск в ширину, но на практике поиск в глубину предпочтительнее, потому что он проще реализуется. В описываемых ниже применениях предполагается, что граф неориентированный.</w:t>
      </w:r>
    </w:p>
    <w:p w14:paraId="5F039EFC" w14:textId="421A5089" w:rsidR="006915F0" w:rsidRPr="006915F0" w:rsidRDefault="006915F0" w:rsidP="006915F0">
      <w:pPr>
        <w:rPr>
          <w:rFonts w:ascii="Calibri" w:hAnsi="Calibri" w:cs="Calibri"/>
        </w:rPr>
      </w:pPr>
      <w:r w:rsidRPr="00285F30">
        <w:rPr>
          <w:rFonts w:ascii="Calibri" w:hAnsi="Calibri" w:cs="Calibri"/>
          <w:b/>
          <w:bCs/>
          <w:sz w:val="24"/>
          <w:szCs w:val="24"/>
        </w:rPr>
        <w:lastRenderedPageBreak/>
        <w:t>Проверка связности</w:t>
      </w:r>
      <w:r w:rsidRPr="006915F0">
        <w:rPr>
          <w:rFonts w:ascii="Calibri" w:hAnsi="Calibri" w:cs="Calibri"/>
        </w:rPr>
        <w:t>. Граф называется связным, если между любыми двумя вершинами существует путь. Следовательно, для проверки связности мы можем начать с произвольной вершины и выяснить, все ли вершины достижимы из нее.</w:t>
      </w:r>
      <w:r w:rsidR="0085235B">
        <w:rPr>
          <w:rFonts w:ascii="Calibri" w:hAnsi="Calibri" w:cs="Calibri"/>
        </w:rPr>
        <w:t xml:space="preserve"> </w:t>
      </w:r>
      <w:r w:rsidRPr="006915F0">
        <w:rPr>
          <w:rFonts w:ascii="Calibri" w:hAnsi="Calibri" w:cs="Calibri"/>
        </w:rPr>
        <w:t>На рис. 7.15 видно, что поиск в глубину, начатый из вершины 1, не посещает все вершины, поэтому можно заключить, что граф не связный. Можно также найти все компоненты графа: для этого нужно перебрать все вершины и начинать новый поиск в глубину, если текущая вершина не принадлежит ни одной из уже найденных компонент связности.</w:t>
      </w:r>
    </w:p>
    <w:p w14:paraId="77543999" w14:textId="5194838F" w:rsidR="00285F30" w:rsidRDefault="006915F0" w:rsidP="00285F30">
      <w:pPr>
        <w:rPr>
          <w:rFonts w:ascii="Calibri" w:hAnsi="Calibri" w:cs="Calibri"/>
        </w:rPr>
      </w:pPr>
      <w:r w:rsidRPr="00285F30">
        <w:rPr>
          <w:rFonts w:ascii="Calibri" w:hAnsi="Calibri" w:cs="Calibri"/>
          <w:b/>
          <w:bCs/>
          <w:sz w:val="24"/>
          <w:szCs w:val="24"/>
        </w:rPr>
        <w:t>Обнаружение циклов</w:t>
      </w:r>
      <w:r w:rsidRPr="006915F0">
        <w:rPr>
          <w:rFonts w:ascii="Calibri" w:hAnsi="Calibri" w:cs="Calibri"/>
        </w:rPr>
        <w:t>. Граф содержит цикл, если в процессе обхода мы встречаем такую вершину, что одна из соседних с ней (кроме той, что предшествует ей на текущем пути) уже посещалась. На рис. 7.16 поиск в глубину из вершины 1 обнаруживает, что в графе имеется цикл. При переходе из вершины 2 в вершину 5 мы видим, что соседняя с 5 вершина 3 уже посещалась. Следовательно, граф содержит цикл, проходящий через вершину 3, например 3 -&gt; 2 -&gt; 5 -&gt; 3.</w:t>
      </w:r>
      <w:r w:rsidR="0085235B">
        <w:rPr>
          <w:rFonts w:ascii="Calibri" w:hAnsi="Calibri" w:cs="Calibri"/>
        </w:rPr>
        <w:t xml:space="preserve"> </w:t>
      </w:r>
      <w:r w:rsidR="00285F30" w:rsidRPr="00285F30">
        <w:rPr>
          <w:rFonts w:ascii="Calibri" w:hAnsi="Calibri" w:cs="Calibri"/>
        </w:rPr>
        <w:t>Есть и другой способ узнать, содержит ли граф цикл: просто посчитать количество вершин и ребер в каждой компоненте. Если компонента содержит с вершин и ни одного цикла, то в ней должно быть ровно с - 1 ребер (т. е. она должна быть деревом). Если число ребер равно с или больше, то компонента обязательно содержит цикл.</w:t>
      </w:r>
    </w:p>
    <w:p w14:paraId="080DB3D7" w14:textId="13109284" w:rsidR="00434D85" w:rsidRDefault="00434D85" w:rsidP="00285F30">
      <w:pPr>
        <w:rPr>
          <w:rFonts w:ascii="Calibri" w:hAnsi="Calibri" w:cs="Calibri"/>
        </w:rPr>
      </w:pPr>
      <w:r w:rsidRPr="00434D85">
        <w:rPr>
          <w:rFonts w:ascii="Calibri" w:hAnsi="Calibri" w:cs="Calibri"/>
          <w:noProof/>
        </w:rPr>
        <w:drawing>
          <wp:anchor distT="0" distB="0" distL="114300" distR="114300" simplePos="0" relativeHeight="251663360" behindDoc="0" locked="0" layoutInCell="1" allowOverlap="1" wp14:anchorId="60939711" wp14:editId="447B3211">
            <wp:simplePos x="0" y="0"/>
            <wp:positionH relativeFrom="column">
              <wp:posOffset>2317447</wp:posOffset>
            </wp:positionH>
            <wp:positionV relativeFrom="paragraph">
              <wp:posOffset>34290</wp:posOffset>
            </wp:positionV>
            <wp:extent cx="2056765" cy="1129030"/>
            <wp:effectExtent l="0" t="0" r="635" b="0"/>
            <wp:wrapNone/>
            <wp:docPr id="52106919" name="Рисунок 1" descr="Изображение выглядит как круг, диаграмма, линия, часы&#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06919" name="Рисунок 1" descr="Изображение выглядит как круг, диаграмма, линия, часы&#10;&#10;Автоматически созданное описание"/>
                    <pic:cNvPicPr/>
                  </pic:nvPicPr>
                  <pic:blipFill>
                    <a:blip r:embed="rId16">
                      <a:extLst>
                        <a:ext uri="{28A0092B-C50C-407E-A947-70E740481C1C}">
                          <a14:useLocalDpi xmlns:a14="http://schemas.microsoft.com/office/drawing/2010/main" val="0"/>
                        </a:ext>
                      </a:extLst>
                    </a:blip>
                    <a:stretch>
                      <a:fillRect/>
                    </a:stretch>
                  </pic:blipFill>
                  <pic:spPr>
                    <a:xfrm>
                      <a:off x="0" y="0"/>
                      <a:ext cx="2056765" cy="1129030"/>
                    </a:xfrm>
                    <a:prstGeom prst="rect">
                      <a:avLst/>
                    </a:prstGeom>
                  </pic:spPr>
                </pic:pic>
              </a:graphicData>
            </a:graphic>
          </wp:anchor>
        </w:drawing>
      </w:r>
      <w:r w:rsidRPr="00434D85">
        <w:rPr>
          <w:rFonts w:ascii="Calibri" w:hAnsi="Calibri" w:cs="Calibri"/>
          <w:noProof/>
        </w:rPr>
        <w:drawing>
          <wp:anchor distT="0" distB="0" distL="114300" distR="114300" simplePos="0" relativeHeight="251662336" behindDoc="0" locked="0" layoutInCell="1" allowOverlap="1" wp14:anchorId="43B15BA8" wp14:editId="0CC40BC1">
            <wp:simplePos x="0" y="0"/>
            <wp:positionH relativeFrom="column">
              <wp:posOffset>4374128</wp:posOffset>
            </wp:positionH>
            <wp:positionV relativeFrom="paragraph">
              <wp:posOffset>73909</wp:posOffset>
            </wp:positionV>
            <wp:extent cx="1503680" cy="1089025"/>
            <wp:effectExtent l="0" t="0" r="1270" b="0"/>
            <wp:wrapNone/>
            <wp:docPr id="677836745" name="Рисунок 1" descr="Изображение выглядит как круг, часы,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836745" name="Рисунок 1" descr="Изображение выглядит как круг, часы, снимок экрана, Шрифт&#10;&#10;Автоматически созданное описание"/>
                    <pic:cNvPicPr/>
                  </pic:nvPicPr>
                  <pic:blipFill>
                    <a:blip r:embed="rId17">
                      <a:extLst>
                        <a:ext uri="{28A0092B-C50C-407E-A947-70E740481C1C}">
                          <a14:useLocalDpi xmlns:a14="http://schemas.microsoft.com/office/drawing/2010/main" val="0"/>
                        </a:ext>
                      </a:extLst>
                    </a:blip>
                    <a:stretch>
                      <a:fillRect/>
                    </a:stretch>
                  </pic:blipFill>
                  <pic:spPr>
                    <a:xfrm>
                      <a:off x="0" y="0"/>
                      <a:ext cx="1503680" cy="1089025"/>
                    </a:xfrm>
                    <a:prstGeom prst="rect">
                      <a:avLst/>
                    </a:prstGeom>
                  </pic:spPr>
                </pic:pic>
              </a:graphicData>
            </a:graphic>
          </wp:anchor>
        </w:drawing>
      </w:r>
      <w:r w:rsidRPr="00434D85">
        <w:rPr>
          <w:rFonts w:ascii="Calibri" w:hAnsi="Calibri" w:cs="Calibri"/>
          <w:noProof/>
        </w:rPr>
        <w:drawing>
          <wp:inline distT="0" distB="0" distL="0" distR="0" wp14:anchorId="303122F6" wp14:editId="7C60807F">
            <wp:extent cx="2172003" cy="1152686"/>
            <wp:effectExtent l="0" t="0" r="0" b="9525"/>
            <wp:docPr id="619409551" name="Рисунок 1" descr="Изображение выглядит как круг, диаграмма, снимок экрана,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9551" name="Рисунок 1" descr="Изображение выглядит как круг, диаграмма, снимок экрана, линия&#10;&#10;Автоматически созданное описание"/>
                    <pic:cNvPicPr/>
                  </pic:nvPicPr>
                  <pic:blipFill>
                    <a:blip r:embed="rId18"/>
                    <a:stretch>
                      <a:fillRect/>
                    </a:stretch>
                  </pic:blipFill>
                  <pic:spPr>
                    <a:xfrm>
                      <a:off x="0" y="0"/>
                      <a:ext cx="2172003" cy="1152686"/>
                    </a:xfrm>
                    <a:prstGeom prst="rect">
                      <a:avLst/>
                    </a:prstGeom>
                  </pic:spPr>
                </pic:pic>
              </a:graphicData>
            </a:graphic>
          </wp:inline>
        </w:drawing>
      </w:r>
    </w:p>
    <w:p w14:paraId="31263B74" w14:textId="2D04763D" w:rsidR="0085235B" w:rsidRPr="006915F0" w:rsidRDefault="00285F30" w:rsidP="0085235B">
      <w:pPr>
        <w:rPr>
          <w:rFonts w:ascii="Calibri" w:hAnsi="Calibri" w:cs="Calibri"/>
        </w:rPr>
      </w:pPr>
      <w:r w:rsidRPr="00285F30">
        <w:rPr>
          <w:rFonts w:ascii="Calibri" w:hAnsi="Calibri" w:cs="Calibri"/>
          <w:b/>
          <w:bCs/>
          <w:sz w:val="24"/>
          <w:szCs w:val="24"/>
        </w:rPr>
        <w:t>Проверка на двудольность</w:t>
      </w:r>
      <w:r w:rsidRPr="00285F30">
        <w:rPr>
          <w:rFonts w:ascii="Calibri" w:hAnsi="Calibri" w:cs="Calibri"/>
        </w:rPr>
        <w:t>. Граф называется двудольным, если его вершины можно раскрасить двумя цветами, так что никакие две соседние вершины не будут окрашены одним цветом. Удивительно, как просто можно проверить граф на двудольность с помощью алгоритмов обхода.</w:t>
      </w:r>
      <w:r w:rsidR="0085235B">
        <w:rPr>
          <w:rFonts w:ascii="Calibri" w:hAnsi="Calibri" w:cs="Calibri"/>
        </w:rPr>
        <w:t xml:space="preserve"> </w:t>
      </w:r>
      <w:r w:rsidRPr="00285F30">
        <w:rPr>
          <w:rFonts w:ascii="Calibri" w:hAnsi="Calibri" w:cs="Calibri"/>
        </w:rPr>
        <w:t>Идея в том, чтобы выбрать два цвета Хи Y, окрасить начальную вершину цветом Х, всех ее соседей - цветом Y, всех их соседей - цветом Х и т. д.</w:t>
      </w:r>
      <w:r w:rsidR="0085235B">
        <w:rPr>
          <w:rFonts w:ascii="Calibri" w:hAnsi="Calibri" w:cs="Calibri"/>
        </w:rPr>
        <w:t xml:space="preserve"> </w:t>
      </w:r>
      <w:r w:rsidR="004A5AAD" w:rsidRPr="004A5AAD">
        <w:rPr>
          <w:rFonts w:ascii="Calibri" w:hAnsi="Calibri" w:cs="Calibri"/>
        </w:rPr>
        <w:t>Если в какой-то момент мы обнаруживаем, что две соседние вершины окрашены одним цветом, значит, граф не является двудольным. В противном случае граф двудольный, и мы нашли доказывающую это раскраску.</w:t>
      </w:r>
      <w:r w:rsidR="0085235B">
        <w:rPr>
          <w:rFonts w:ascii="Calibri" w:hAnsi="Calibri" w:cs="Calibri"/>
        </w:rPr>
        <w:t xml:space="preserve"> </w:t>
      </w:r>
      <w:r w:rsidR="004A5AAD" w:rsidRPr="004A5AAD">
        <w:rPr>
          <w:rFonts w:ascii="Calibri" w:hAnsi="Calibri" w:cs="Calibri"/>
        </w:rPr>
        <w:t>Поиск в глубину из вершины 1 показывает, что граф на рис. 7.17 не является двудольным, т. к. вершины 2 и 5 окрашены одним цветом, хотя и являются соседними.</w:t>
      </w:r>
      <w:r w:rsidR="0085235B">
        <w:rPr>
          <w:rFonts w:ascii="Calibri" w:hAnsi="Calibri" w:cs="Calibri"/>
        </w:rPr>
        <w:t xml:space="preserve"> </w:t>
      </w:r>
      <w:r w:rsidR="0085235B" w:rsidRPr="0085235B">
        <w:rPr>
          <w:rFonts w:ascii="Calibri" w:hAnsi="Calibri" w:cs="Calibri"/>
        </w:rPr>
        <w:t>Этот алгоритм корректен, потому что при наличии всего двух цветов цвет начальной вершины однозначно определяет цвета всех остальных вершин, принадлежащих той же компоненте связности.</w:t>
      </w:r>
      <w:r w:rsidR="0085235B">
        <w:rPr>
          <w:rFonts w:ascii="Calibri" w:hAnsi="Calibri" w:cs="Calibri"/>
        </w:rPr>
        <w:t xml:space="preserve"> </w:t>
      </w:r>
      <w:r w:rsidR="0085235B" w:rsidRPr="0085235B">
        <w:rPr>
          <w:rFonts w:ascii="Calibri" w:hAnsi="Calibri" w:cs="Calibri"/>
        </w:rPr>
        <w:t>Отметим, что в общем случае трудно определить, можно ли раскрасить вершины графа в к цветов, так чтобы никакие две соседние вершины не были окрашены одним цветом. Для k = 3 эта задача является NP-трудной.</w:t>
      </w:r>
    </w:p>
    <w:sectPr w:rsidR="0085235B" w:rsidRPr="006915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5E"/>
    <w:rsid w:val="00204641"/>
    <w:rsid w:val="00232266"/>
    <w:rsid w:val="00273B2F"/>
    <w:rsid w:val="00284CEB"/>
    <w:rsid w:val="00285F30"/>
    <w:rsid w:val="00312BE0"/>
    <w:rsid w:val="003152D1"/>
    <w:rsid w:val="00411467"/>
    <w:rsid w:val="00434D85"/>
    <w:rsid w:val="004A5AAD"/>
    <w:rsid w:val="00516E5E"/>
    <w:rsid w:val="005B143D"/>
    <w:rsid w:val="005C7760"/>
    <w:rsid w:val="006915F0"/>
    <w:rsid w:val="007071C5"/>
    <w:rsid w:val="007E4FDB"/>
    <w:rsid w:val="0085235B"/>
    <w:rsid w:val="00852D96"/>
    <w:rsid w:val="00AA2D10"/>
    <w:rsid w:val="00B9245C"/>
    <w:rsid w:val="00DB7599"/>
    <w:rsid w:val="00F97D2F"/>
    <w:rsid w:val="00FD54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108F"/>
  <w15:chartTrackingRefBased/>
  <w15:docId w15:val="{C60427B5-4EBB-4BE0-A324-0AD90B88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16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16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16E5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16E5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16E5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16E5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16E5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16E5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16E5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6E5E"/>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16E5E"/>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16E5E"/>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16E5E"/>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16E5E"/>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16E5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16E5E"/>
    <w:rPr>
      <w:rFonts w:eastAsiaTheme="majorEastAsia" w:cstheme="majorBidi"/>
      <w:color w:val="595959" w:themeColor="text1" w:themeTint="A6"/>
    </w:rPr>
  </w:style>
  <w:style w:type="character" w:customStyle="1" w:styleId="80">
    <w:name w:val="Заголовок 8 Знак"/>
    <w:basedOn w:val="a0"/>
    <w:link w:val="8"/>
    <w:uiPriority w:val="9"/>
    <w:semiHidden/>
    <w:rsid w:val="00516E5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16E5E"/>
    <w:rPr>
      <w:rFonts w:eastAsiaTheme="majorEastAsia" w:cstheme="majorBidi"/>
      <w:color w:val="272727" w:themeColor="text1" w:themeTint="D8"/>
    </w:rPr>
  </w:style>
  <w:style w:type="paragraph" w:styleId="a3">
    <w:name w:val="Title"/>
    <w:basedOn w:val="a"/>
    <w:next w:val="a"/>
    <w:link w:val="a4"/>
    <w:uiPriority w:val="10"/>
    <w:qFormat/>
    <w:rsid w:val="00516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16E5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16E5E"/>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16E5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16E5E"/>
    <w:pPr>
      <w:spacing w:before="160"/>
      <w:jc w:val="center"/>
    </w:pPr>
    <w:rPr>
      <w:i/>
      <w:iCs/>
      <w:color w:val="404040" w:themeColor="text1" w:themeTint="BF"/>
    </w:rPr>
  </w:style>
  <w:style w:type="character" w:customStyle="1" w:styleId="22">
    <w:name w:val="Цитата 2 Знак"/>
    <w:basedOn w:val="a0"/>
    <w:link w:val="21"/>
    <w:uiPriority w:val="29"/>
    <w:rsid w:val="00516E5E"/>
    <w:rPr>
      <w:i/>
      <w:iCs/>
      <w:color w:val="404040" w:themeColor="text1" w:themeTint="BF"/>
    </w:rPr>
  </w:style>
  <w:style w:type="paragraph" w:styleId="a7">
    <w:name w:val="List Paragraph"/>
    <w:basedOn w:val="a"/>
    <w:uiPriority w:val="34"/>
    <w:qFormat/>
    <w:rsid w:val="00516E5E"/>
    <w:pPr>
      <w:ind w:left="720"/>
      <w:contextualSpacing/>
    </w:pPr>
  </w:style>
  <w:style w:type="character" w:styleId="a8">
    <w:name w:val="Intense Emphasis"/>
    <w:basedOn w:val="a0"/>
    <w:uiPriority w:val="21"/>
    <w:qFormat/>
    <w:rsid w:val="00516E5E"/>
    <w:rPr>
      <w:i/>
      <w:iCs/>
      <w:color w:val="0F4761" w:themeColor="accent1" w:themeShade="BF"/>
    </w:rPr>
  </w:style>
  <w:style w:type="paragraph" w:styleId="a9">
    <w:name w:val="Intense Quote"/>
    <w:basedOn w:val="a"/>
    <w:next w:val="a"/>
    <w:link w:val="aa"/>
    <w:uiPriority w:val="30"/>
    <w:qFormat/>
    <w:rsid w:val="00516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516E5E"/>
    <w:rPr>
      <w:i/>
      <w:iCs/>
      <w:color w:val="0F4761" w:themeColor="accent1" w:themeShade="BF"/>
    </w:rPr>
  </w:style>
  <w:style w:type="character" w:styleId="ab">
    <w:name w:val="Intense Reference"/>
    <w:basedOn w:val="a0"/>
    <w:uiPriority w:val="32"/>
    <w:qFormat/>
    <w:rsid w:val="00516E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jpeg"/><Relationship Id="rId19"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1057</Words>
  <Characters>6027</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Cабиров</dc:creator>
  <cp:keywords/>
  <dc:description/>
  <cp:lastModifiedBy>Михаил Cабиров</cp:lastModifiedBy>
  <cp:revision>2</cp:revision>
  <dcterms:created xsi:type="dcterms:W3CDTF">2024-03-17T15:22:00Z</dcterms:created>
  <dcterms:modified xsi:type="dcterms:W3CDTF">2024-03-17T15:22:00Z</dcterms:modified>
</cp:coreProperties>
</file>