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B3A2F"/>
        </w:rPr>
        <w:t>PEERPoint — Admin How-To</w:t>
      </w:r>
    </w:p>
    <w:p>
      <w:pPr>
        <w:spacing w:after="200"/>
      </w:pPr>
      <w:r>
        <w:t>This guide is for program administrators who invite Peer Support Members, manage On Call, oversee the request queue, and review reports on PEERPoint.</w:t>
      </w:r>
    </w:p>
    <w:p>
      <w:pPr>
        <w:spacing w:after="40"/>
      </w:pPr>
      <w:r>
        <w:rPr>
          <w:b/>
        </w:rPr>
        <w:t xml:space="preserve">Admin site: </w:t>
      </w:r>
      <w:r>
        <w:t>https://admin.mypeerpoint.com</w:t>
      </w:r>
    </w:p>
    <w:p>
      <w:pPr>
        <w:spacing w:after="40"/>
      </w:pPr>
      <w:r>
        <w:rPr>
          <w:b/>
        </w:rPr>
        <w:t xml:space="preserve">Member &amp; staff site: </w:t>
      </w:r>
      <w:r>
        <w:t>https://mypeerpoint.com</w:t>
      </w:r>
    </w:p>
    <w:p>
      <w:pPr>
        <w:spacing w:after="40"/>
      </w:pPr>
      <w:r>
        <w:rPr>
          <w:b/>
        </w:rPr>
        <w:t xml:space="preserve">Staff sign-in: </w:t>
      </w:r>
      <w:r>
        <w:t>https://mypeerpoint.com/staff</w:t>
      </w:r>
    </w:p>
    <w:p>
      <w:pPr>
        <w:spacing w:after="40"/>
      </w:pPr>
      <w:r>
        <w:rPr>
          <w:b/>
        </w:rPr>
        <w:t xml:space="preserve">Invite setup: </w:t>
      </w:r>
      <w:r>
        <w:t>https://mypeerpoint.com/setup</w:t>
      </w:r>
    </w:p>
    <w:p/>
    <w:p>
      <w:pPr>
        <w:pStyle w:val="Heading1"/>
      </w:pPr>
      <w:r>
        <w:t>Sign in (Admin)</w:t>
      </w:r>
    </w:p>
    <w:p>
      <w:pPr>
        <w:pStyle w:val="ListBullet"/>
        <w:spacing w:after="80" w:line="240" w:lineRule="auto"/>
      </w:pPr>
      <w:r>
        <w:t>Open https://admin.mypeerpoint.com.</w:t>
      </w:r>
    </w:p>
    <w:p>
      <w:pPr>
        <w:pStyle w:val="ListBullet"/>
        <w:spacing w:after="80" w:line="240" w:lineRule="auto"/>
      </w:pPr>
      <w:r>
        <w:t>Enter your Admin username and password, then click Sign in.</w:t>
      </w:r>
    </w:p>
    <w:p>
      <w:pPr>
        <w:pStyle w:val="ListBullet"/>
        <w:spacing w:after="80" w:line="240" w:lineRule="auto"/>
      </w:pPr>
      <w:r>
        <w:t>The seed account is username Admin. Change the password under Account after first login.</w:t>
      </w:r>
    </w:p>
    <w:p>
      <w:pPr>
        <w:pStyle w:val="ListBullet"/>
        <w:spacing w:after="80" w:line="240" w:lineRule="auto"/>
      </w:pPr>
      <w:r>
        <w:t>Your session lasts about 12 hours, or until you sign out or close the tab.</w:t>
      </w:r>
    </w:p>
    <w:p>
      <w:pPr>
        <w:pStyle w:val="Heading1"/>
      </w:pPr>
      <w:r>
        <w:t>Invite a Peer Support Member</w:t>
      </w:r>
    </w:p>
    <w:p>
      <w:pPr>
        <w:pStyle w:val="ListBullet"/>
        <w:spacing w:after="80" w:line="240" w:lineRule="auto"/>
      </w:pPr>
      <w:r>
        <w:t>Any Admin can invite Staff or Admin access. Admins automatically have staff queue rights.</w:t>
      </w:r>
    </w:p>
    <w:p>
      <w:pPr>
        <w:pStyle w:val="ListBullet"/>
        <w:spacing w:after="80" w:line="240" w:lineRule="auto"/>
      </w:pPr>
      <w:r>
        <w:t>Under Members → Invite Peer Support Member, enter: First name, Last name, Bureau, Job title, Email, and Access (Staff or Admin).</w:t>
      </w:r>
    </w:p>
    <w:p>
      <w:pPr>
        <w:pStyle w:val="ListBullet"/>
        <w:spacing w:after="80" w:line="240" w:lineRule="auto"/>
      </w:pPr>
      <w:r>
        <w:t>Click Send invite. Invitees receive an email with Finish registration and How-To download buttons.</w:t>
      </w:r>
    </w:p>
    <w:p>
      <w:pPr>
        <w:pStyle w:val="ListBullet"/>
        <w:spacing w:after="80" w:line="240" w:lineRule="auto"/>
      </w:pPr>
      <w:r>
        <w:t>Always keep the invite link shown in the Admin site as a backup if email is delayed.</w:t>
      </w:r>
    </w:p>
    <w:p>
      <w:pPr>
        <w:pStyle w:val="ListBullet"/>
        <w:spacing w:after="80" w:line="240" w:lineRule="auto"/>
      </w:pPr>
      <w:r>
        <w:t>The invitee finishes registration on /setup: username, password, sex (for matching), phones, and emails.</w:t>
      </w:r>
    </w:p>
    <w:p>
      <w:pPr>
        <w:pStyle w:val="ListBullet"/>
        <w:spacing w:after="80" w:line="240" w:lineRule="auto"/>
      </w:pPr>
      <w:r>
        <w:t>Pending invites can be Resent or Revoked. Staff sign in at https://mypeerpoint.com/staff.</w:t>
      </w:r>
    </w:p>
    <w:p>
      <w:pPr>
        <w:pStyle w:val="Heading1"/>
      </w:pPr>
      <w:r>
        <w:t>Manage accounts</w:t>
      </w:r>
    </w:p>
    <w:p>
      <w:pPr>
        <w:pStyle w:val="ListBullet"/>
        <w:spacing w:after="80" w:line="240" w:lineRule="auto"/>
      </w:pPr>
      <w:r>
        <w:t>Disable / Enable blocks or restores sign-in (except the seed Admin account).</w:t>
      </w:r>
    </w:p>
    <w:p>
      <w:pPr>
        <w:pStyle w:val="ListBullet"/>
        <w:spacing w:after="80" w:line="240" w:lineRule="auto"/>
      </w:pPr>
      <w:r>
        <w:t>Make Admin / Make Staff changes access level (except the seed Admin account).</w:t>
      </w:r>
    </w:p>
    <w:p>
      <w:pPr>
        <w:pStyle w:val="ListBullet"/>
        <w:spacing w:after="80" w:line="240" w:lineRule="auto"/>
      </w:pPr>
      <w:r>
        <w:t>Set Male / Female on each account so immediate-contact matching works.</w:t>
      </w:r>
    </w:p>
    <w:p>
      <w:pPr>
        <w:pStyle w:val="ListBullet"/>
        <w:spacing w:after="80" w:line="240" w:lineRule="auto"/>
      </w:pPr>
      <w:r>
        <w:t>Each user updates their own password under Account after login.</w:t>
      </w:r>
    </w:p>
    <w:p>
      <w:pPr>
        <w:pStyle w:val="Heading1"/>
      </w:pPr>
      <w:r>
        <w:t>On Call schedule</w:t>
      </w:r>
    </w:p>
    <w:p>
      <w:pPr>
        <w:pStyle w:val="ListBullet"/>
        <w:spacing w:after="80" w:line="240" w:lineRule="auto"/>
      </w:pPr>
      <w:r>
        <w:t>Open the On Call tab. Choose a day and start/end times.</w:t>
      </w:r>
    </w:p>
    <w:p>
      <w:pPr>
        <w:pStyle w:val="ListBullet"/>
        <w:spacing w:after="80" w:line="240" w:lineRule="auto"/>
      </w:pPr>
      <w:r>
        <w:t>Admins can schedule any Peer Support Member from the roster; Staff can only add themselves.</w:t>
      </w:r>
    </w:p>
    <w:p>
      <w:pPr>
        <w:pStyle w:val="ListBullet"/>
        <w:spacing w:after="80" w:line="240" w:lineRule="auto"/>
      </w:pPr>
      <w:r>
        <w:t>Before saving, the person being scheduled must acknowledge they are expected to be available during those times.</w:t>
      </w:r>
    </w:p>
    <w:p>
      <w:pPr>
        <w:pStyle w:val="ListBullet"/>
        <w:spacing w:after="80" w:line="240" w:lineRule="auto"/>
      </w:pPr>
      <w:r>
        <w:t>Members requesting immediate chat/voice are matched to who is On Call now (Male/Female preference). Names are not shown to members.</w:t>
      </w:r>
    </w:p>
    <w:p>
      <w:pPr>
        <w:pStyle w:val="Heading1"/>
      </w:pPr>
      <w:r>
        <w:t>Run the request queue</w:t>
      </w:r>
    </w:p>
    <w:p>
      <w:pPr>
        <w:pStyle w:val="ListBullet"/>
        <w:spacing w:after="80" w:line="240" w:lineRule="auto"/>
      </w:pPr>
      <w:r>
        <w:t>Set Peer display name for assignments (your name or initials).</w:t>
      </w:r>
    </w:p>
    <w:p>
      <w:pPr>
        <w:pStyle w:val="ListBullet"/>
        <w:spacing w:after="80" w:line="240" w:lineRule="auto"/>
      </w:pPr>
      <w:r>
        <w:t>Click Refresh to load new help requests (form, face-to-face, or immediate contact).</w:t>
      </w:r>
    </w:p>
    <w:p>
      <w:pPr>
        <w:pStyle w:val="ListBullet"/>
        <w:spacing w:after="80" w:line="240" w:lineRule="auto"/>
      </w:pPr>
      <w:r>
        <w:t>For an open request: review contact info and notes → Assign + generate room code.</w:t>
      </w:r>
    </w:p>
    <w:p>
      <w:pPr>
        <w:pStyle w:val="ListBullet"/>
        <w:spacing w:after="80" w:line="240" w:lineRule="auto"/>
      </w:pPr>
      <w:r>
        <w:t>Share the room code with the member. The app does not email the code automatically (except immediate-contact alerts to staff).</w:t>
      </w:r>
    </w:p>
    <w:p>
      <w:pPr>
        <w:pStyle w:val="ListBullet"/>
        <w:spacing w:after="80" w:line="240" w:lineRule="auto"/>
      </w:pPr>
      <w:r>
        <w:t>Join Peer chat and/or Peer voice with the same room code.</w:t>
      </w:r>
    </w:p>
    <w:p>
      <w:pPr>
        <w:pStyle w:val="ListBullet"/>
        <w:spacing w:after="80" w:line="240" w:lineRule="auto"/>
      </w:pPr>
      <w:r>
        <w:t>Add staff notes on the request as needed. If you are assigned, log actual time spent in minutes.</w:t>
      </w:r>
    </w:p>
    <w:p>
      <w:pPr>
        <w:pStyle w:val="ListBullet"/>
        <w:spacing w:after="80" w:line="240" w:lineRule="auto"/>
      </w:pPr>
      <w:r>
        <w:t>When finished → Close the request → Sign out.</w:t>
      </w:r>
    </w:p>
    <w:p>
      <w:pPr>
        <w:pStyle w:val="Heading1"/>
      </w:pPr>
      <w:r>
        <w:t>Content: Self Help, videos, and Resource Gallery</w:t>
      </w:r>
    </w:p>
    <w:p>
      <w:pPr>
        <w:pStyle w:val="ListBullet"/>
        <w:spacing w:after="80" w:line="240" w:lineRule="auto"/>
      </w:pPr>
      <w:r>
        <w:t>Open the Content tab on the Admin site.</w:t>
      </w:r>
    </w:p>
    <w:p>
      <w:pPr>
        <w:pStyle w:val="ListBullet"/>
        <w:spacing w:after="80" w:line="240" w:lineRule="auto"/>
      </w:pPr>
      <w:r>
        <w:t>Edit Self Help articles (title, category, body, related link). Paste a YouTube, Vimeo, or .mp4 link to embed a video for members.</w:t>
      </w:r>
    </w:p>
    <w:p>
      <w:pPr>
        <w:pStyle w:val="ListBullet"/>
        <w:spacing w:after="80" w:line="240" w:lineRule="auto"/>
      </w:pPr>
      <w:r>
        <w:t>Publish or reset to built-in articles when needed.</w:t>
      </w:r>
    </w:p>
    <w:p>
      <w:pPr>
        <w:pStyle w:val="ListBullet"/>
        <w:spacing w:after="80" w:line="240" w:lineRule="auto"/>
      </w:pPr>
      <w:r>
        <w:t>Add Resource Gallery items by uploading a file (max 8 MB) or pasting an external link. Members open these under Resources on the member site.</w:t>
      </w:r>
    </w:p>
    <w:p>
      <w:pPr>
        <w:pStyle w:val="ListBullet"/>
        <w:spacing w:after="80" w:line="240" w:lineRule="auto"/>
      </w:pPr>
      <w:r>
        <w:t>Delete outdated gallery files from the same Content tab.</w:t>
      </w:r>
    </w:p>
    <w:p>
      <w:pPr>
        <w:pStyle w:val="Heading1"/>
      </w:pPr>
      <w:r>
        <w:t>Reports</w:t>
      </w:r>
    </w:p>
    <w:p>
      <w:pPr>
        <w:pStyle w:val="ListBullet"/>
        <w:spacing w:after="80" w:line="240" w:lineRule="auto"/>
      </w:pPr>
      <w:r>
        <w:t>Open the Reports tab on the Admin site.</w:t>
      </w:r>
    </w:p>
    <w:p>
      <w:pPr>
        <w:pStyle w:val="ListBullet"/>
        <w:spacing w:after="80" w:line="240" w:lineRule="auto"/>
      </w:pPr>
      <w:r>
        <w:t>Review totals: open/assigned/closed requests and total minutes logged.</w:t>
      </w:r>
    </w:p>
    <w:p>
      <w:pPr>
        <w:pStyle w:val="ListBullet"/>
        <w:spacing w:after="80" w:line="240" w:lineRule="auto"/>
      </w:pPr>
      <w:r>
        <w:t>See time spent by Peer Support Member, request notes, and On Call history (including availability acknowledgments).</w:t>
      </w:r>
    </w:p>
    <w:p>
      <w:pPr>
        <w:pStyle w:val="ListBullet"/>
        <w:spacing w:after="80" w:line="240" w:lineRule="auto"/>
      </w:pPr>
      <w:r>
        <w:t>Use Refresh on the Reports tab after staff log notes or time.</w:t>
      </w:r>
    </w:p>
    <w:p>
      <w:pPr>
        <w:pStyle w:val="Heading1"/>
      </w:pPr>
      <w:r>
        <w:t>What members see</w:t>
      </w:r>
    </w:p>
    <w:p>
      <w:pPr>
        <w:pStyle w:val="ListBullet"/>
        <w:spacing w:after="80" w:line="240" w:lineRule="auto"/>
      </w:pPr>
      <w:r>
        <w:t>On https://mypeerpoint.com, members unlock the site with a Site use code, then use Request Help, Self Help, Peer chat, and Peer voice.</w:t>
      </w:r>
    </w:p>
    <w:p>
      <w:pPr>
        <w:pStyle w:val="ListBullet"/>
        <w:spacing w:after="80" w:line="240" w:lineRule="auto"/>
      </w:pPr>
      <w:r>
        <w:t>Request Help includes employment attestation, bureau, civilian/sworn, and contact preferences.</w:t>
      </w:r>
    </w:p>
    <w:p>
      <w:pPr>
        <w:pStyle w:val="ListBullet"/>
        <w:spacing w:after="80" w:line="240" w:lineRule="auto"/>
      </w:pPr>
      <w:r>
        <w:t>Immediate contact matches an On Call peer by sex preference and opens chat or voice with a room code.</w:t>
      </w:r>
    </w:p>
    <w:p>
      <w:pPr>
        <w:pStyle w:val="ListBullet"/>
        <w:spacing w:after="80" w:line="240" w:lineRule="auto"/>
      </w:pPr>
      <w:r>
        <w:t>PEERPoint is peer support, not clinical care or emergency services.</w:t>
      </w:r>
    </w:p>
    <w:p>
      <w:pPr>
        <w:pStyle w:val="ListBullet"/>
        <w:spacing w:after="80" w:line="240" w:lineRule="auto"/>
      </w:pPr>
      <w:r>
        <w:t>Crisis options stay visible: 988, 911, and the peer support line.</w:t>
      </w:r>
    </w:p>
    <w:p>
      <w:pPr>
        <w:pStyle w:val="Heading1"/>
      </w:pPr>
      <w:r>
        <w:t>Troubleshooting</w:t>
      </w:r>
    </w:p>
    <w:p>
      <w:pPr>
        <w:pStyle w:val="ListBullet"/>
        <w:spacing w:after="80" w:line="240" w:lineRule="auto"/>
      </w:pPr>
      <w:r>
        <w:t>Prefer https://admin.mypeerpoint.com for Admin sign-in.</w:t>
      </w:r>
    </w:p>
    <w:p>
      <w:pPr>
        <w:pStyle w:val="ListBullet"/>
        <w:spacing w:after="80" w:line="240" w:lineRule="auto"/>
      </w:pPr>
      <w:r>
        <w:t>Staff cannot sign in on the Admin site → They must use https://mypeerpoint.com/staff.</w:t>
      </w:r>
    </w:p>
    <w:p>
      <w:pPr>
        <w:pStyle w:val="ListBullet"/>
        <w:spacing w:after="80" w:line="240" w:lineRule="auto"/>
      </w:pPr>
      <w:r>
        <w:t>Invite email not received → Copy the invite link from the Admin site; check RESEND_API_KEY and INVITE_FROM_EMAIL.</w:t>
      </w:r>
    </w:p>
    <w:p>
      <w:pPr>
        <w:pStyle w:val="ListBullet"/>
        <w:spacing w:after="80" w:line="240" w:lineRule="auto"/>
      </w:pPr>
      <w:r>
        <w:t>Invite expired → Resend or create a new invite (links expire in 7 days).</w:t>
      </w:r>
    </w:p>
    <w:p>
      <w:pPr>
        <w:pStyle w:val="ListBullet"/>
        <w:spacing w:after="80" w:line="240" w:lineRule="auto"/>
      </w:pPr>
      <w:r>
        <w:t>Queue empty but a member says they submitted → Refresh; offline/local saves never appear in the queue.</w:t>
      </w:r>
    </w:p>
    <w:p>
      <w:pPr>
        <w:pStyle w:val="ListBullet"/>
        <w:spacing w:after="80" w:line="240" w:lineRule="auto"/>
      </w:pPr>
      <w:r>
        <w:t>Member never got a room code → Codes are not emailed by the app — you must share them (except staff alerts for immediate contact).</w:t>
      </w:r>
    </w:p>
    <w:p>
      <w:pPr>
        <w:pStyle w:val="Heading1"/>
      </w:pPr>
      <w:r>
        <w:t>Admin checklist</w:t>
      </w:r>
    </w:p>
    <w:p>
      <w:pPr>
        <w:pStyle w:val="ListBullet"/>
        <w:spacing w:after="80" w:line="240" w:lineRule="auto"/>
      </w:pPr>
      <w:r>
        <w:t>Open https://admin.mypeerpoint.com and sign in with your Admin username.</w:t>
      </w:r>
    </w:p>
    <w:p>
      <w:pPr>
        <w:pStyle w:val="ListBullet"/>
        <w:spacing w:after="80" w:line="240" w:lineRule="auto"/>
      </w:pPr>
      <w:r>
        <w:t>Change the seed Admin password after first login.</w:t>
      </w:r>
    </w:p>
    <w:p>
      <w:pPr>
        <w:pStyle w:val="ListBullet"/>
        <w:spacing w:after="80" w:line="240" w:lineRule="auto"/>
      </w:pPr>
      <w:r>
        <w:t>Invite Staff/Admin; confirm they complete /setup and receive the How-To.</w:t>
      </w:r>
    </w:p>
    <w:p>
      <w:pPr>
        <w:pStyle w:val="ListBullet"/>
        <w:spacing w:after="80" w:line="240" w:lineRule="auto"/>
      </w:pPr>
      <w:r>
        <w:t>Keep On Call coverage current with acknowledged availability.</w:t>
      </w:r>
    </w:p>
    <w:p>
      <w:pPr>
        <w:pStyle w:val="ListBullet"/>
        <w:spacing w:after="80" w:line="240" w:lineRule="auto"/>
      </w:pPr>
      <w:r>
        <w:t>Assign/close requests; review Reports for notes and time spent.</w:t>
      </w:r>
    </w:p>
    <w:p>
      <w:pPr>
        <w:spacing w:before="320"/>
      </w:pPr>
      <w:r>
        <w:rPr>
          <w:i/>
          <w:sz w:val="20"/>
        </w:rPr>
        <w:t>Emergencies: 911 · Crisis: 988 · Peer line: 801-548-8002 · Email: slcosopeersupport@saltlakecounty.gov · IT: PEERPOINT_KV required; optional RESEND_API_KEY + INVITE_FROM_EMAIL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