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68A6D" w14:textId="12A7B460" w:rsidR="009315A0" w:rsidRPr="00337CA7" w:rsidRDefault="00D51CAD" w:rsidP="00352F02">
      <w:pPr>
        <w:ind w:firstLine="851"/>
        <w:jc w:val="center"/>
        <w:rPr>
          <w:rFonts w:cs="Times New Roman"/>
          <w:b/>
          <w:sz w:val="32"/>
          <w:szCs w:val="32"/>
        </w:rPr>
      </w:pPr>
      <w:r w:rsidRPr="00337CA7">
        <w:rPr>
          <w:rFonts w:cs="Times New Roman"/>
          <w:b/>
          <w:sz w:val="32"/>
          <w:szCs w:val="32"/>
        </w:rPr>
        <w:t xml:space="preserve">Лабораторная работа № </w:t>
      </w:r>
      <w:r w:rsidR="00B208A3">
        <w:rPr>
          <w:rFonts w:cs="Times New Roman"/>
          <w:b/>
          <w:sz w:val="32"/>
          <w:szCs w:val="32"/>
        </w:rPr>
        <w:t>1</w:t>
      </w:r>
      <w:r w:rsidRPr="00337CA7">
        <w:rPr>
          <w:rFonts w:cs="Times New Roman"/>
          <w:b/>
          <w:sz w:val="32"/>
          <w:szCs w:val="32"/>
        </w:rPr>
        <w:t xml:space="preserve"> – </w:t>
      </w:r>
      <w:r w:rsidR="007D4B87">
        <w:rPr>
          <w:rFonts w:cs="Times New Roman"/>
          <w:b/>
          <w:sz w:val="32"/>
          <w:szCs w:val="32"/>
        </w:rPr>
        <w:t>Изучение методов защиты программного обеспечения</w:t>
      </w:r>
    </w:p>
    <w:p w14:paraId="6DE96777" w14:textId="77777777" w:rsidR="00D51CAD" w:rsidRPr="00337CA7" w:rsidRDefault="00D51CAD" w:rsidP="00352F02">
      <w:pPr>
        <w:ind w:firstLine="851"/>
        <w:rPr>
          <w:rFonts w:cs="Times New Roman"/>
          <w:b/>
          <w:szCs w:val="28"/>
        </w:rPr>
      </w:pPr>
      <w:r w:rsidRPr="00337CA7">
        <w:rPr>
          <w:rFonts w:cs="Times New Roman"/>
          <w:b/>
          <w:szCs w:val="28"/>
        </w:rPr>
        <w:t>Цель работы</w:t>
      </w:r>
    </w:p>
    <w:p w14:paraId="2E332157" w14:textId="77777777" w:rsidR="00D51CAD" w:rsidRDefault="00D51CAD" w:rsidP="00352F02">
      <w:pPr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</w:t>
      </w:r>
      <w:r w:rsidR="007D4B87">
        <w:rPr>
          <w:rFonts w:cs="Times New Roman"/>
          <w:szCs w:val="28"/>
        </w:rPr>
        <w:t>методов защиты программного обеспечени</w:t>
      </w:r>
      <w:r w:rsidR="00502A91">
        <w:rPr>
          <w:rFonts w:cs="Times New Roman"/>
          <w:szCs w:val="28"/>
        </w:rPr>
        <w:t>я</w:t>
      </w:r>
      <w:r w:rsidR="007D4B87">
        <w:rPr>
          <w:rFonts w:cs="Times New Roman"/>
          <w:szCs w:val="28"/>
        </w:rPr>
        <w:t xml:space="preserve"> и </w:t>
      </w:r>
      <w:r w:rsidR="006D25EC">
        <w:rPr>
          <w:rFonts w:cs="Times New Roman"/>
          <w:szCs w:val="28"/>
        </w:rPr>
        <w:t xml:space="preserve">возможных </w:t>
      </w:r>
      <w:r w:rsidR="007D4B87">
        <w:rPr>
          <w:rFonts w:cs="Times New Roman"/>
          <w:szCs w:val="28"/>
        </w:rPr>
        <w:t xml:space="preserve">способов их </w:t>
      </w:r>
      <w:r w:rsidR="006D25EC">
        <w:rPr>
          <w:rFonts w:cs="Times New Roman"/>
          <w:szCs w:val="28"/>
        </w:rPr>
        <w:t>преодоления</w:t>
      </w:r>
      <w:r w:rsidR="002625C4">
        <w:rPr>
          <w:rFonts w:cs="Times New Roman"/>
          <w:szCs w:val="28"/>
        </w:rPr>
        <w:t>.</w:t>
      </w:r>
    </w:p>
    <w:p w14:paraId="7A92C9AA" w14:textId="77777777" w:rsidR="00D51CAD" w:rsidRPr="00337CA7" w:rsidRDefault="00D51CAD" w:rsidP="00352F02">
      <w:pPr>
        <w:ind w:firstLine="851"/>
        <w:jc w:val="both"/>
        <w:rPr>
          <w:rFonts w:cs="Times New Roman"/>
          <w:b/>
          <w:szCs w:val="28"/>
        </w:rPr>
      </w:pPr>
      <w:r w:rsidRPr="00337CA7">
        <w:rPr>
          <w:rFonts w:cs="Times New Roman"/>
          <w:b/>
          <w:szCs w:val="28"/>
        </w:rPr>
        <w:t>Формулировка задания</w:t>
      </w:r>
    </w:p>
    <w:p w14:paraId="6C4F6E66" w14:textId="77777777" w:rsidR="008A4193" w:rsidRDefault="008A4193" w:rsidP="00352F02">
      <w:pPr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лабораторной работы необходимо выполнить следующие действия:</w:t>
      </w:r>
    </w:p>
    <w:p w14:paraId="3E4B31C5" w14:textId="7878774D" w:rsidR="008A4193" w:rsidRDefault="005C0267" w:rsidP="00352F02">
      <w:pPr>
        <w:pStyle w:val="a3"/>
        <w:numPr>
          <w:ilvl w:val="0"/>
          <w:numId w:val="9"/>
        </w:numPr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Изучить подходы, применяемые для защиты программного обеспечения</w:t>
      </w:r>
      <w:r w:rsidR="00B208A3">
        <w:rPr>
          <w:rFonts w:cs="Times New Roman"/>
          <w:szCs w:val="28"/>
        </w:rPr>
        <w:t xml:space="preserve"> </w:t>
      </w:r>
      <w:r w:rsidR="00B208A3" w:rsidRPr="00B208A3">
        <w:rPr>
          <w:rFonts w:cs="Times New Roman"/>
          <w:szCs w:val="28"/>
        </w:rPr>
        <w:t>[1-</w:t>
      </w:r>
      <w:r w:rsidR="006B168F">
        <w:rPr>
          <w:rFonts w:cs="Times New Roman"/>
          <w:szCs w:val="28"/>
        </w:rPr>
        <w:t>17</w:t>
      </w:r>
      <w:r w:rsidR="00B208A3" w:rsidRPr="00B208A3">
        <w:rPr>
          <w:rFonts w:cs="Times New Roman"/>
          <w:szCs w:val="28"/>
        </w:rPr>
        <w:t>]</w:t>
      </w:r>
      <w:r w:rsidR="008A4193" w:rsidRPr="0061290D">
        <w:rPr>
          <w:rFonts w:cs="Times New Roman"/>
          <w:szCs w:val="28"/>
        </w:rPr>
        <w:t>.</w:t>
      </w:r>
    </w:p>
    <w:p w14:paraId="65C13000" w14:textId="66591256" w:rsidR="005C0267" w:rsidRPr="009D4E89" w:rsidRDefault="005C0267" w:rsidP="00352F02">
      <w:pPr>
        <w:pStyle w:val="a3"/>
        <w:numPr>
          <w:ilvl w:val="0"/>
          <w:numId w:val="9"/>
        </w:numPr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программу</w:t>
      </w:r>
      <w:r w:rsidR="00C008CB">
        <w:rPr>
          <w:rFonts w:cs="Times New Roman"/>
          <w:szCs w:val="28"/>
        </w:rPr>
        <w:t xml:space="preserve"> </w:t>
      </w:r>
      <w:r w:rsidR="00C008CB" w:rsidRPr="00C008CB">
        <w:rPr>
          <w:rFonts w:cs="Times New Roman"/>
          <w:szCs w:val="28"/>
        </w:rPr>
        <w:t>(</w:t>
      </w:r>
      <w:proofErr w:type="spellStart"/>
      <w:r w:rsidR="00C008CB" w:rsidRPr="00C008CB">
        <w:rPr>
          <w:rFonts w:cs="Times New Roman"/>
          <w:szCs w:val="28"/>
        </w:rPr>
        <w:t>crackme</w:t>
      </w:r>
      <w:proofErr w:type="spellEnd"/>
      <w:r w:rsidR="00C008CB" w:rsidRPr="00C008CB">
        <w:rPr>
          <w:rFonts w:cs="Times New Roman"/>
          <w:szCs w:val="28"/>
        </w:rPr>
        <w:t>)</w:t>
      </w:r>
      <w:r w:rsidR="00B55A9D" w:rsidRPr="00B55A9D">
        <w:rPr>
          <w:rFonts w:cs="Times New Roman"/>
          <w:szCs w:val="28"/>
        </w:rPr>
        <w:t xml:space="preserve"> </w:t>
      </w:r>
      <w:r w:rsidR="00B55A9D">
        <w:rPr>
          <w:rFonts w:cs="Times New Roman"/>
          <w:szCs w:val="28"/>
        </w:rPr>
        <w:t>на компилируемом языке (</w:t>
      </w:r>
      <w:r w:rsidR="00B55A9D">
        <w:rPr>
          <w:rFonts w:cs="Times New Roman"/>
          <w:szCs w:val="28"/>
          <w:lang w:val="en-US"/>
        </w:rPr>
        <w:t>C</w:t>
      </w:r>
      <w:r w:rsidR="00B55A9D" w:rsidRPr="00B55A9D">
        <w:rPr>
          <w:rFonts w:cs="Times New Roman"/>
          <w:szCs w:val="28"/>
        </w:rPr>
        <w:t>\</w:t>
      </w:r>
      <w:r w:rsidR="00B55A9D">
        <w:rPr>
          <w:rFonts w:cs="Times New Roman"/>
          <w:szCs w:val="28"/>
          <w:lang w:val="en-US"/>
        </w:rPr>
        <w:t>C</w:t>
      </w:r>
      <w:r w:rsidR="00B55A9D" w:rsidRPr="00B55A9D">
        <w:rPr>
          <w:rFonts w:cs="Times New Roman"/>
          <w:szCs w:val="28"/>
        </w:rPr>
        <w:t xml:space="preserve">++, </w:t>
      </w:r>
      <w:r w:rsidR="00B55A9D">
        <w:rPr>
          <w:rFonts w:cs="Times New Roman"/>
          <w:szCs w:val="28"/>
          <w:lang w:val="en-US"/>
        </w:rPr>
        <w:t>Go</w:t>
      </w:r>
      <w:r w:rsidR="00B55A9D" w:rsidRPr="00B55A9D">
        <w:rPr>
          <w:rFonts w:cs="Times New Roman"/>
          <w:szCs w:val="28"/>
        </w:rPr>
        <w:t xml:space="preserve">, </w:t>
      </w:r>
      <w:r w:rsidR="00502AAF">
        <w:rPr>
          <w:rFonts w:cs="Times New Roman"/>
          <w:szCs w:val="28"/>
          <w:lang w:val="en-US"/>
        </w:rPr>
        <w:t>Rust</w:t>
      </w:r>
      <w:r w:rsidR="00502AAF" w:rsidRPr="00502AAF">
        <w:rPr>
          <w:rFonts w:cs="Times New Roman"/>
          <w:szCs w:val="28"/>
        </w:rPr>
        <w:t xml:space="preserve">, </w:t>
      </w:r>
      <w:r w:rsidR="00AC3388">
        <w:rPr>
          <w:rFonts w:cs="Times New Roman"/>
          <w:szCs w:val="28"/>
          <w:lang w:val="en-US"/>
        </w:rPr>
        <w:t>Swift</w:t>
      </w:r>
      <w:r w:rsidR="00B55A9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осуществляющую </w:t>
      </w:r>
      <w:r w:rsidR="00BD5750">
        <w:rPr>
          <w:rFonts w:cs="Times New Roman"/>
          <w:szCs w:val="28"/>
        </w:rPr>
        <w:t xml:space="preserve">считывание пароля из файла </w:t>
      </w:r>
      <w:r w:rsidR="00BD5750" w:rsidRPr="00BD5750">
        <w:rPr>
          <w:rFonts w:cs="Times New Roman"/>
          <w:szCs w:val="28"/>
        </w:rPr>
        <w:t>“</w:t>
      </w:r>
      <w:r w:rsidR="00BD5750">
        <w:rPr>
          <w:rFonts w:cs="Times New Roman"/>
          <w:szCs w:val="28"/>
          <w:lang w:val="en-US"/>
        </w:rPr>
        <w:t>password</w:t>
      </w:r>
      <w:r w:rsidR="00BD5750" w:rsidRPr="00BD5750">
        <w:rPr>
          <w:rFonts w:cs="Times New Roman"/>
          <w:szCs w:val="28"/>
        </w:rPr>
        <w:t>.</w:t>
      </w:r>
      <w:r w:rsidR="00BD5750">
        <w:rPr>
          <w:rFonts w:cs="Times New Roman"/>
          <w:szCs w:val="28"/>
          <w:lang w:val="en-US"/>
        </w:rPr>
        <w:t>txt</w:t>
      </w:r>
      <w:r w:rsidR="00BD5750" w:rsidRPr="00BD5750">
        <w:rPr>
          <w:rFonts w:cs="Times New Roman"/>
          <w:szCs w:val="28"/>
        </w:rPr>
        <w:t>”</w:t>
      </w:r>
      <w:r w:rsidR="00BD57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="00BD5750">
        <w:rPr>
          <w:rFonts w:cs="Times New Roman"/>
          <w:szCs w:val="28"/>
        </w:rPr>
        <w:t xml:space="preserve">в случае совпадения его с заданным, </w:t>
      </w:r>
      <w:r>
        <w:rPr>
          <w:rFonts w:cs="Times New Roman"/>
          <w:szCs w:val="28"/>
        </w:rPr>
        <w:t xml:space="preserve">вывод </w:t>
      </w:r>
      <w:r w:rsidR="00BD5750">
        <w:rPr>
          <w:rFonts w:cs="Times New Roman"/>
          <w:szCs w:val="28"/>
        </w:rPr>
        <w:t xml:space="preserve">сформированного серийного номера в формате </w:t>
      </w:r>
      <w:r w:rsidR="00BD5750">
        <w:rPr>
          <w:rFonts w:cs="Times New Roman"/>
          <w:szCs w:val="28"/>
          <w:lang w:val="en-US"/>
        </w:rPr>
        <w:t>KEY</w:t>
      </w:r>
      <w:r w:rsidR="00BD5750" w:rsidRPr="00BD5750">
        <w:rPr>
          <w:rFonts w:cs="Times New Roman"/>
          <w:szCs w:val="28"/>
        </w:rPr>
        <w:t>$</w:t>
      </w:r>
      <w:proofErr w:type="spellStart"/>
      <w:r w:rsidR="00BD5750">
        <w:rPr>
          <w:rFonts w:cs="Times New Roman"/>
          <w:szCs w:val="28"/>
          <w:lang w:val="en-US"/>
        </w:rPr>
        <w:t>xxxxxxxxxx</w:t>
      </w:r>
      <w:proofErr w:type="spellEnd"/>
      <w:r w:rsidR="00BD5750" w:rsidRPr="00BD5750">
        <w:rPr>
          <w:rFonts w:cs="Times New Roman"/>
          <w:szCs w:val="28"/>
        </w:rPr>
        <w:t>$ (</w:t>
      </w:r>
      <w:r w:rsidR="00BD5750">
        <w:rPr>
          <w:rFonts w:cs="Times New Roman"/>
          <w:szCs w:val="28"/>
          <w:lang w:val="en-US"/>
        </w:rPr>
        <w:t>x</w:t>
      </w:r>
      <w:r w:rsidR="00BD5750" w:rsidRPr="00BD5750">
        <w:rPr>
          <w:rFonts w:cs="Times New Roman"/>
          <w:szCs w:val="28"/>
        </w:rPr>
        <w:t xml:space="preserve"> </w:t>
      </w:r>
      <w:r w:rsidR="00BD5750">
        <w:rPr>
          <w:rFonts w:cs="Times New Roman"/>
          <w:szCs w:val="28"/>
        </w:rPr>
        <w:t>–</w:t>
      </w:r>
      <w:r w:rsidR="00BD5750" w:rsidRPr="00BD5750">
        <w:rPr>
          <w:rFonts w:cs="Times New Roman"/>
          <w:szCs w:val="28"/>
        </w:rPr>
        <w:t xml:space="preserve"> </w:t>
      </w:r>
      <w:r w:rsidR="00BD5750">
        <w:rPr>
          <w:rFonts w:cs="Times New Roman"/>
          <w:szCs w:val="28"/>
        </w:rPr>
        <w:t>произвольные символы</w:t>
      </w:r>
      <w:r w:rsidR="00BD5750" w:rsidRPr="00BD5750">
        <w:rPr>
          <w:rFonts w:cs="Times New Roman"/>
          <w:szCs w:val="28"/>
        </w:rPr>
        <w:t>)</w:t>
      </w:r>
      <w:r w:rsidR="00BD5750">
        <w:rPr>
          <w:rFonts w:cs="Times New Roman"/>
          <w:szCs w:val="28"/>
        </w:rPr>
        <w:t xml:space="preserve"> в файл </w:t>
      </w:r>
      <w:r w:rsidR="00BD5750" w:rsidRPr="00BD5750">
        <w:rPr>
          <w:rFonts w:cs="Times New Roman"/>
          <w:szCs w:val="28"/>
        </w:rPr>
        <w:t>“</w:t>
      </w:r>
      <w:r w:rsidR="00BD5750">
        <w:rPr>
          <w:rFonts w:cs="Times New Roman"/>
          <w:szCs w:val="28"/>
          <w:lang w:val="en-US"/>
        </w:rPr>
        <w:t>serial</w:t>
      </w:r>
      <w:r w:rsidR="00BD5750" w:rsidRPr="00BD5750">
        <w:rPr>
          <w:rFonts w:cs="Times New Roman"/>
          <w:szCs w:val="28"/>
        </w:rPr>
        <w:t>.</w:t>
      </w:r>
      <w:r w:rsidR="00BD5750">
        <w:rPr>
          <w:rFonts w:cs="Times New Roman"/>
          <w:szCs w:val="28"/>
          <w:lang w:val="en-US"/>
        </w:rPr>
        <w:t>txt</w:t>
      </w:r>
      <w:r w:rsidR="00BD5750" w:rsidRPr="00BD5750">
        <w:rPr>
          <w:rFonts w:cs="Times New Roman"/>
          <w:szCs w:val="28"/>
        </w:rPr>
        <w:t>”</w:t>
      </w:r>
      <w:r w:rsidR="00BD5750">
        <w:rPr>
          <w:rFonts w:cs="Times New Roman"/>
          <w:szCs w:val="28"/>
        </w:rPr>
        <w:t xml:space="preserve">, а также вывод </w:t>
      </w:r>
      <w:r>
        <w:rPr>
          <w:rFonts w:cs="Times New Roman"/>
          <w:szCs w:val="28"/>
        </w:rPr>
        <w:t>сообщения об успехе</w:t>
      </w:r>
      <w:r w:rsidR="00BD5750">
        <w:rPr>
          <w:rFonts w:cs="Times New Roman"/>
          <w:szCs w:val="28"/>
        </w:rPr>
        <w:t xml:space="preserve"> в интерфейсе программы</w:t>
      </w:r>
      <w:r>
        <w:rPr>
          <w:rFonts w:cs="Times New Roman"/>
          <w:szCs w:val="28"/>
        </w:rPr>
        <w:t xml:space="preserve">, в </w:t>
      </w:r>
      <w:r w:rsidR="006C2692">
        <w:rPr>
          <w:rFonts w:cs="Times New Roman"/>
          <w:szCs w:val="28"/>
        </w:rPr>
        <w:t>обратном</w:t>
      </w:r>
      <w:r>
        <w:rPr>
          <w:rFonts w:cs="Times New Roman"/>
          <w:szCs w:val="28"/>
        </w:rPr>
        <w:t xml:space="preserve"> случае - сообщени</w:t>
      </w:r>
      <w:r w:rsidR="00686560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об ошибке.</w:t>
      </w:r>
      <w:r w:rsidR="00BD5750">
        <w:rPr>
          <w:rFonts w:cs="Times New Roman"/>
          <w:szCs w:val="28"/>
        </w:rPr>
        <w:t xml:space="preserve"> Все файлы должны быть расположены в одной директории с исполняемым файлом программы</w:t>
      </w:r>
      <w:r w:rsidR="0005161B">
        <w:rPr>
          <w:rFonts w:cs="Times New Roman"/>
          <w:szCs w:val="28"/>
        </w:rPr>
        <w:t>.</w:t>
      </w:r>
    </w:p>
    <w:p w14:paraId="3F5B5D3F" w14:textId="1B6B015A" w:rsidR="009D4E89" w:rsidRDefault="009D4E89" w:rsidP="00352F02">
      <w:pPr>
        <w:pStyle w:val="a3"/>
        <w:numPr>
          <w:ilvl w:val="0"/>
          <w:numId w:val="9"/>
        </w:numPr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защищаемого программного обеспечения</w:t>
      </w:r>
      <w:r w:rsidR="00686560">
        <w:rPr>
          <w:rFonts w:cs="Times New Roman"/>
          <w:szCs w:val="28"/>
        </w:rPr>
        <w:t xml:space="preserve"> (ПО)</w:t>
      </w:r>
      <w:r>
        <w:rPr>
          <w:rFonts w:cs="Times New Roman"/>
          <w:szCs w:val="28"/>
        </w:rPr>
        <w:t xml:space="preserve"> может </w:t>
      </w:r>
      <w:r w:rsidR="008A219C">
        <w:rPr>
          <w:rFonts w:cs="Times New Roman"/>
          <w:szCs w:val="28"/>
        </w:rPr>
        <w:t>быть выбрана программа, ран</w:t>
      </w:r>
      <w:r>
        <w:rPr>
          <w:rFonts w:cs="Times New Roman"/>
          <w:szCs w:val="28"/>
        </w:rPr>
        <w:t>ее разработанная студентом</w:t>
      </w:r>
      <w:r w:rsidR="00686560">
        <w:rPr>
          <w:rFonts w:cs="Times New Roman"/>
          <w:szCs w:val="28"/>
        </w:rPr>
        <w:t>, либо любое ПО с открытым исходным кодом</w:t>
      </w:r>
      <w:r>
        <w:rPr>
          <w:rFonts w:cs="Times New Roman"/>
          <w:szCs w:val="28"/>
        </w:rPr>
        <w:t xml:space="preserve">. </w:t>
      </w:r>
    </w:p>
    <w:p w14:paraId="731FACA3" w14:textId="1D183A95" w:rsidR="00822CEA" w:rsidRDefault="00822CEA" w:rsidP="00352F02">
      <w:pPr>
        <w:pStyle w:val="a3"/>
        <w:numPr>
          <w:ilvl w:val="0"/>
          <w:numId w:val="9"/>
        </w:numPr>
        <w:ind w:left="0" w:firstLine="851"/>
        <w:jc w:val="both"/>
        <w:rPr>
          <w:rFonts w:cs="Times New Roman"/>
          <w:szCs w:val="28"/>
        </w:rPr>
      </w:pPr>
      <w:r w:rsidRPr="00822CEA">
        <w:rPr>
          <w:rFonts w:cs="Times New Roman"/>
          <w:szCs w:val="28"/>
        </w:rPr>
        <w:t xml:space="preserve">Разрабатываемая вами программа будет </w:t>
      </w:r>
      <w:r w:rsidRPr="00822CEA">
        <w:rPr>
          <w:rFonts w:cs="Times New Roman"/>
          <w:b/>
          <w:szCs w:val="28"/>
        </w:rPr>
        <w:t>частью</w:t>
      </w:r>
      <w:r w:rsidRPr="00822CEA">
        <w:rPr>
          <w:rFonts w:cs="Times New Roman"/>
          <w:szCs w:val="28"/>
        </w:rPr>
        <w:t xml:space="preserve"> лабораторной работы №2, в которо</w:t>
      </w:r>
      <w:r w:rsidR="00402541">
        <w:rPr>
          <w:rFonts w:cs="Times New Roman"/>
          <w:szCs w:val="28"/>
        </w:rPr>
        <w:t>й</w:t>
      </w:r>
      <w:r w:rsidRPr="00822CEA">
        <w:rPr>
          <w:rFonts w:cs="Times New Roman"/>
          <w:szCs w:val="28"/>
        </w:rPr>
        <w:t xml:space="preserve"> необходимо будет решить </w:t>
      </w:r>
      <w:proofErr w:type="spellStart"/>
      <w:r w:rsidRPr="00822CEA">
        <w:rPr>
          <w:rFonts w:cs="Times New Roman"/>
          <w:szCs w:val="28"/>
        </w:rPr>
        <w:t>crackme</w:t>
      </w:r>
      <w:proofErr w:type="spellEnd"/>
      <w:r w:rsidRPr="00822CEA">
        <w:rPr>
          <w:rFonts w:cs="Times New Roman"/>
          <w:szCs w:val="28"/>
        </w:rPr>
        <w:t xml:space="preserve"> </w:t>
      </w:r>
      <w:proofErr w:type="spellStart"/>
      <w:r w:rsidRPr="00822CEA">
        <w:rPr>
          <w:rFonts w:cs="Times New Roman"/>
          <w:szCs w:val="28"/>
        </w:rPr>
        <w:t>одногруппника</w:t>
      </w:r>
      <w:proofErr w:type="spellEnd"/>
      <w:r w:rsidRPr="00822CEA">
        <w:rPr>
          <w:rFonts w:cs="Times New Roman"/>
          <w:szCs w:val="28"/>
        </w:rPr>
        <w:t>. Соответственно, вам необходимо выбрать напарника</w:t>
      </w:r>
      <w:r>
        <w:rPr>
          <w:rFonts w:cs="Times New Roman"/>
          <w:szCs w:val="28"/>
        </w:rPr>
        <w:t xml:space="preserve"> (либо получить распределение у преподавателя), </w:t>
      </w:r>
      <w:r w:rsidRPr="00822CEA">
        <w:rPr>
          <w:rFonts w:cs="Times New Roman"/>
          <w:szCs w:val="28"/>
        </w:rPr>
        <w:t xml:space="preserve">с которым нужно будет обменяться исполняемыми файлами (без предоставления исходного кода) разработанной программы </w:t>
      </w:r>
      <w:r>
        <w:rPr>
          <w:rFonts w:cs="Times New Roman"/>
          <w:szCs w:val="28"/>
        </w:rPr>
        <w:t xml:space="preserve">для возможности дальнейшего </w:t>
      </w:r>
      <w:r w:rsidRPr="00822CEA">
        <w:rPr>
          <w:rFonts w:cs="Times New Roman"/>
          <w:szCs w:val="28"/>
        </w:rPr>
        <w:t>их анализ</w:t>
      </w:r>
      <w:r>
        <w:rPr>
          <w:rFonts w:cs="Times New Roman"/>
          <w:szCs w:val="28"/>
        </w:rPr>
        <w:t>а</w:t>
      </w:r>
      <w:r w:rsidRPr="00822CEA">
        <w:rPr>
          <w:rFonts w:cs="Times New Roman"/>
          <w:szCs w:val="28"/>
        </w:rPr>
        <w:t xml:space="preserve"> и решени</w:t>
      </w:r>
      <w:r>
        <w:rPr>
          <w:rFonts w:cs="Times New Roman"/>
          <w:szCs w:val="28"/>
        </w:rPr>
        <w:t>я (в рамках Л.Р. №2)</w:t>
      </w:r>
      <w:r w:rsidRPr="00822CEA">
        <w:rPr>
          <w:rFonts w:cs="Times New Roman"/>
          <w:szCs w:val="28"/>
        </w:rPr>
        <w:t>.</w:t>
      </w:r>
    </w:p>
    <w:p w14:paraId="2F150D49" w14:textId="77777777" w:rsidR="00F05306" w:rsidRDefault="00F05306" w:rsidP="00352F02">
      <w:pPr>
        <w:pStyle w:val="a3"/>
        <w:numPr>
          <w:ilvl w:val="0"/>
          <w:numId w:val="9"/>
        </w:numPr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программе должен быть «полезный функционал», выполнение которого не должно происходить при введении неправильного пароля.</w:t>
      </w:r>
    </w:p>
    <w:p w14:paraId="55AB635D" w14:textId="77777777" w:rsidR="007F4DEF" w:rsidRDefault="008D0247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Осуществить модификацию исполняемого файла (бинарный </w:t>
      </w:r>
      <w:proofErr w:type="spellStart"/>
      <w:r>
        <w:rPr>
          <w:rFonts w:cs="Times New Roman"/>
          <w:szCs w:val="28"/>
        </w:rPr>
        <w:t>патчинг</w:t>
      </w:r>
      <w:proofErr w:type="spellEnd"/>
      <w:r>
        <w:rPr>
          <w:rFonts w:cs="Times New Roman"/>
          <w:szCs w:val="28"/>
        </w:rPr>
        <w:t>) таким образом, чтобы результат проверки пароля всегда был положительным.</w:t>
      </w:r>
    </w:p>
    <w:p w14:paraId="6F377D19" w14:textId="4B289D40" w:rsidR="008E69B0" w:rsidRDefault="008E69B0" w:rsidP="008E69B0">
      <w:pPr>
        <w:pStyle w:val="ad"/>
      </w:pPr>
      <w:r>
        <w:rPr>
          <w:szCs w:val="28"/>
        </w:rPr>
        <w:t xml:space="preserve">Замена </w:t>
      </w:r>
      <w:proofErr w:type="spellStart"/>
      <w:r w:rsidRPr="008E69B0">
        <w:t>jz</w:t>
      </w:r>
      <w:proofErr w:type="spellEnd"/>
      <w:r w:rsidRPr="008E69B0">
        <w:t xml:space="preserve"> </w:t>
      </w:r>
      <w:proofErr w:type="spellStart"/>
      <w:r w:rsidRPr="008E69B0">
        <w:t>short</w:t>
      </w:r>
      <w:proofErr w:type="spellEnd"/>
      <w:r w:rsidRPr="008E69B0">
        <w:t xml:space="preserve"> loc_7FF6B16C1ABA</w:t>
      </w:r>
      <w:r>
        <w:t xml:space="preserve"> на два </w:t>
      </w:r>
      <w:proofErr w:type="spellStart"/>
      <w:r>
        <w:rPr>
          <w:lang w:val="en-US"/>
        </w:rPr>
        <w:t>nop</w:t>
      </w:r>
      <w:proofErr w:type="spellEnd"/>
      <w:r w:rsidRPr="008E69B0">
        <w:t xml:space="preserve"> </w:t>
      </w:r>
      <w:proofErr w:type="spellStart"/>
      <w:r>
        <w:rPr>
          <w:lang w:val="en-US"/>
        </w:rPr>
        <w:t>nop</w:t>
      </w:r>
      <w:proofErr w:type="spellEnd"/>
      <w:r w:rsidRPr="008E69B0">
        <w:t xml:space="preserve"> </w:t>
      </w:r>
      <w:r>
        <w:t xml:space="preserve">те 74 </w:t>
      </w:r>
      <w:r>
        <w:rPr>
          <w:lang w:val="en-US"/>
        </w:rPr>
        <w:t>OC</w:t>
      </w:r>
      <w:r w:rsidRPr="008E69B0">
        <w:t xml:space="preserve"> </w:t>
      </w:r>
      <w:r>
        <w:t xml:space="preserve">на 90 90 </w:t>
      </w:r>
    </w:p>
    <w:p w14:paraId="46F1F3F3" w14:textId="37911059" w:rsidR="008E69B0" w:rsidRDefault="008E69B0" w:rsidP="008E69B0">
      <w:pPr>
        <w:pStyle w:val="ad"/>
      </w:pPr>
      <w:r>
        <w:rPr>
          <w:noProof/>
        </w:rPr>
        <w:lastRenderedPageBreak/>
        <w:drawing>
          <wp:inline distT="0" distB="0" distL="0" distR="0" wp14:anchorId="532CFD66" wp14:editId="696413D4">
            <wp:extent cx="6106160" cy="3424555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8A47" w14:textId="5BE28758" w:rsidR="008E69B0" w:rsidRDefault="008E69B0" w:rsidP="008E69B0">
      <w:pPr>
        <w:pStyle w:val="ad"/>
      </w:pPr>
      <w:r w:rsidRPr="008E69B0">
        <w:rPr>
          <w:noProof/>
        </w:rPr>
        <w:drawing>
          <wp:inline distT="0" distB="0" distL="0" distR="0" wp14:anchorId="1C6F2572" wp14:editId="3141387C">
            <wp:extent cx="6106160" cy="1363345"/>
            <wp:effectExtent l="0" t="0" r="889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ABC3" w14:textId="325D60A2" w:rsidR="008E69B0" w:rsidRPr="008E69B0" w:rsidRDefault="008E69B0" w:rsidP="008E69B0">
      <w:pPr>
        <w:pStyle w:val="ad"/>
      </w:pPr>
      <w:r w:rsidRPr="008E69B0">
        <w:rPr>
          <w:noProof/>
        </w:rPr>
        <w:drawing>
          <wp:inline distT="0" distB="0" distL="0" distR="0" wp14:anchorId="4350EBB6" wp14:editId="737186E1">
            <wp:extent cx="6106160" cy="2605405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E42C" w14:textId="6BEA0412" w:rsidR="008E69B0" w:rsidRDefault="008E69B0" w:rsidP="008E69B0">
      <w:pPr>
        <w:pStyle w:val="a3"/>
        <w:spacing w:after="160"/>
        <w:ind w:left="851"/>
        <w:jc w:val="both"/>
        <w:rPr>
          <w:rFonts w:cs="Times New Roman"/>
          <w:szCs w:val="28"/>
        </w:rPr>
      </w:pPr>
      <w:r w:rsidRPr="008E69B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BAB0926" wp14:editId="3B8AABC8">
            <wp:extent cx="5515745" cy="213389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24D2" w14:textId="349C0882" w:rsidR="00F76E9F" w:rsidRDefault="00F76E9F" w:rsidP="00F76E9F">
      <w:pPr>
        <w:pStyle w:val="a3"/>
        <w:spacing w:after="160"/>
        <w:ind w:left="851"/>
        <w:jc w:val="both"/>
        <w:rPr>
          <w:rFonts w:cs="Times New Roman"/>
          <w:szCs w:val="28"/>
        </w:rPr>
      </w:pPr>
      <w:r w:rsidRPr="00F76E9F">
        <w:rPr>
          <w:rFonts w:cs="Times New Roman"/>
          <w:noProof/>
          <w:szCs w:val="28"/>
          <w:lang w:eastAsia="ru-RU"/>
        </w:rPr>
        <w:drawing>
          <wp:inline distT="0" distB="0" distL="0" distR="0" wp14:anchorId="60FF3186" wp14:editId="72E2777C">
            <wp:extent cx="5351087" cy="181244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664" cy="182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2C5E" w14:textId="77777777" w:rsidR="009C7EB4" w:rsidRDefault="009C7EB4" w:rsidP="00F76E9F">
      <w:pPr>
        <w:pStyle w:val="a3"/>
        <w:spacing w:after="160"/>
        <w:ind w:left="851"/>
        <w:jc w:val="both"/>
        <w:rPr>
          <w:rFonts w:cs="Times New Roman"/>
          <w:szCs w:val="28"/>
        </w:rPr>
      </w:pPr>
    </w:p>
    <w:p w14:paraId="1015DFDA" w14:textId="4E1D3B4A" w:rsidR="009C7EB4" w:rsidRDefault="009C7EB4" w:rsidP="00F76E9F">
      <w:pPr>
        <w:pStyle w:val="a3"/>
        <w:spacing w:after="160"/>
        <w:ind w:left="851"/>
        <w:jc w:val="both"/>
        <w:rPr>
          <w:rFonts w:cs="Times New Roman"/>
          <w:szCs w:val="28"/>
        </w:rPr>
      </w:pPr>
      <w:r w:rsidRPr="009C7EB4">
        <w:rPr>
          <w:rFonts w:cs="Times New Roman"/>
          <w:noProof/>
          <w:szCs w:val="28"/>
          <w:lang w:eastAsia="ru-RU"/>
        </w:rPr>
        <w:drawing>
          <wp:inline distT="0" distB="0" distL="0" distR="0" wp14:anchorId="52786245" wp14:editId="701D5E26">
            <wp:extent cx="6106160" cy="4107180"/>
            <wp:effectExtent l="0" t="0" r="889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C951" w14:textId="77777777" w:rsidR="008D0247" w:rsidRDefault="007F4DEF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отчете привести описание осуществленных действий для нахождения места проверки </w:t>
      </w:r>
      <w:r w:rsidR="00F85EE4">
        <w:rPr>
          <w:rFonts w:cs="Times New Roman"/>
          <w:szCs w:val="28"/>
        </w:rPr>
        <w:t xml:space="preserve">пароля </w:t>
      </w:r>
      <w:r>
        <w:rPr>
          <w:rFonts w:cs="Times New Roman"/>
          <w:szCs w:val="28"/>
        </w:rPr>
        <w:t>и модификации файла.</w:t>
      </w:r>
      <w:r w:rsidR="008D0247">
        <w:rPr>
          <w:rFonts w:cs="Times New Roman"/>
          <w:szCs w:val="28"/>
        </w:rPr>
        <w:t xml:space="preserve"> </w:t>
      </w:r>
    </w:p>
    <w:p w14:paraId="17AAFCCC" w14:textId="77777777" w:rsidR="004F3C65" w:rsidRDefault="004F3C65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Необходимо реализовать защиту разработанного программного обеспечения от возможности </w:t>
      </w:r>
      <w:r w:rsidR="00313834">
        <w:rPr>
          <w:rFonts w:cs="Times New Roman"/>
          <w:szCs w:val="28"/>
        </w:rPr>
        <w:t xml:space="preserve">изменения поведения программы при помощи бинарного </w:t>
      </w:r>
      <w:proofErr w:type="spellStart"/>
      <w:r w:rsidR="00313834">
        <w:rPr>
          <w:rFonts w:cs="Times New Roman"/>
          <w:szCs w:val="28"/>
        </w:rPr>
        <w:t>патчинга</w:t>
      </w:r>
      <w:proofErr w:type="spellEnd"/>
      <w:r>
        <w:rPr>
          <w:rFonts w:cs="Times New Roman"/>
          <w:szCs w:val="28"/>
        </w:rPr>
        <w:t>.</w:t>
      </w:r>
    </w:p>
    <w:p w14:paraId="15B0E5D2" w14:textId="77777777" w:rsidR="004F3C65" w:rsidRDefault="004F3C65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Реализованная программа должна использовать следующие общие подходы к защите ПО:</w:t>
      </w:r>
    </w:p>
    <w:p w14:paraId="3E6D563F" w14:textId="508DEFDC" w:rsidR="004356C8" w:rsidRDefault="0079261E" w:rsidP="00352F02">
      <w:pPr>
        <w:pStyle w:val="a3"/>
        <w:numPr>
          <w:ilvl w:val="1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Хранение в зашифрованном виде </w:t>
      </w:r>
      <w:r w:rsidR="008736A2">
        <w:rPr>
          <w:rFonts w:cs="Times New Roman"/>
          <w:szCs w:val="28"/>
        </w:rPr>
        <w:t xml:space="preserve">всех </w:t>
      </w:r>
      <w:r>
        <w:rPr>
          <w:rFonts w:cs="Times New Roman"/>
          <w:szCs w:val="28"/>
        </w:rPr>
        <w:t xml:space="preserve">строк, </w:t>
      </w:r>
      <w:r w:rsidR="008736A2">
        <w:rPr>
          <w:rFonts w:cs="Times New Roman"/>
          <w:szCs w:val="28"/>
        </w:rPr>
        <w:t xml:space="preserve">в </w:t>
      </w:r>
      <w:proofErr w:type="spellStart"/>
      <w:r w:rsidR="008736A2">
        <w:rPr>
          <w:rFonts w:cs="Times New Roman"/>
          <w:szCs w:val="28"/>
        </w:rPr>
        <w:t>т.ч</w:t>
      </w:r>
      <w:proofErr w:type="spellEnd"/>
      <w:r w:rsidR="008736A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выводимых на экран.</w:t>
      </w:r>
    </w:p>
    <w:p w14:paraId="44FBC9E4" w14:textId="7A9D6101" w:rsidR="009C7EB4" w:rsidRDefault="009C7EB4" w:rsidP="009C7EB4">
      <w:pPr>
        <w:pStyle w:val="a3"/>
        <w:spacing w:after="160"/>
        <w:jc w:val="both"/>
      </w:pPr>
      <w:r>
        <w:t xml:space="preserve">Отлично — реализуем </w:t>
      </w:r>
      <w:r>
        <w:rPr>
          <w:rStyle w:val="a5"/>
        </w:rPr>
        <w:t>шифрование всех строк в программе</w:t>
      </w:r>
      <w:r>
        <w:t xml:space="preserve"> (включая выводимые и имена файлов) так, чтобы при запуске </w:t>
      </w:r>
      <w:proofErr w:type="spellStart"/>
      <w:r>
        <w:t>проги</w:t>
      </w:r>
      <w:proofErr w:type="spellEnd"/>
      <w:r>
        <w:t xml:space="preserve"> строки дешифровались </w:t>
      </w:r>
      <w:proofErr w:type="gramStart"/>
      <w:r>
        <w:t>в памяти</w:t>
      </w:r>
      <w:proofErr w:type="gramEnd"/>
      <w:r>
        <w:t xml:space="preserve"> и программа работала как раньше, а в </w:t>
      </w:r>
      <w:proofErr w:type="spellStart"/>
      <w:r>
        <w:t>бинарнике</w:t>
      </w:r>
      <w:proofErr w:type="spellEnd"/>
      <w:r>
        <w:t xml:space="preserve"> на диске строки хранились в зашифрованном виде.</w:t>
      </w:r>
    </w:p>
    <w:p w14:paraId="25933A33" w14:textId="77777777" w:rsidR="009C7EB4" w:rsidRDefault="009C7EB4" w:rsidP="009C7EB4">
      <w:pPr>
        <w:pStyle w:val="1"/>
        <w:rPr>
          <w:sz w:val="48"/>
        </w:rPr>
      </w:pPr>
      <w:r>
        <w:t>Идея (принцип работы)</w:t>
      </w:r>
    </w:p>
    <w:p w14:paraId="1C2C8C2C" w14:textId="77777777" w:rsidR="009C7EB4" w:rsidRDefault="009C7EB4" w:rsidP="009C7EB4">
      <w:pPr>
        <w:pStyle w:val="ad"/>
        <w:numPr>
          <w:ilvl w:val="0"/>
          <w:numId w:val="25"/>
        </w:numPr>
      </w:pPr>
      <w:r>
        <w:t>На этапе подготовки (локально) мы шифруем каждую строку с коротким ключом XOR (можно заменить на любой другой симметричный шифр).</w:t>
      </w:r>
    </w:p>
    <w:p w14:paraId="740A3F0F" w14:textId="77777777" w:rsidR="009C7EB4" w:rsidRDefault="009C7EB4" w:rsidP="009C7EB4">
      <w:pPr>
        <w:pStyle w:val="ad"/>
        <w:numPr>
          <w:ilvl w:val="0"/>
          <w:numId w:val="25"/>
        </w:numPr>
      </w:pPr>
      <w:r>
        <w:t xml:space="preserve">В исходнике вместо открытых литералов помещаем </w:t>
      </w:r>
      <w:r>
        <w:rPr>
          <w:rStyle w:val="a5"/>
        </w:rPr>
        <w:t>массивы байт</w:t>
      </w:r>
      <w:r>
        <w:t xml:space="preserve"> — зашифрованные данные (включая завершающий </w:t>
      </w:r>
      <w:r>
        <w:rPr>
          <w:rStyle w:val="HTML"/>
        </w:rPr>
        <w:t>'\0'</w:t>
      </w:r>
      <w:r>
        <w:t xml:space="preserve">), т.е. </w:t>
      </w:r>
      <w:proofErr w:type="spellStart"/>
      <w:r>
        <w:rPr>
          <w:rStyle w:val="HTML"/>
        </w:rPr>
        <w:t>static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unsigned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char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enc_</w:t>
      </w:r>
      <w:proofErr w:type="gramStart"/>
      <w:r>
        <w:rPr>
          <w:rStyle w:val="HTML"/>
        </w:rPr>
        <w:t>SOME</w:t>
      </w:r>
      <w:proofErr w:type="spellEnd"/>
      <w:r>
        <w:rPr>
          <w:rStyle w:val="HTML"/>
        </w:rPr>
        <w:t>[</w:t>
      </w:r>
      <w:proofErr w:type="gramEnd"/>
      <w:r>
        <w:rPr>
          <w:rStyle w:val="HTML"/>
        </w:rPr>
        <w:t>] = { ... };</w:t>
      </w:r>
      <w:r>
        <w:t>.</w:t>
      </w:r>
    </w:p>
    <w:p w14:paraId="482222CD" w14:textId="77777777" w:rsidR="009C7EB4" w:rsidRDefault="009C7EB4" w:rsidP="009C7EB4">
      <w:pPr>
        <w:pStyle w:val="ad"/>
        <w:numPr>
          <w:ilvl w:val="0"/>
          <w:numId w:val="25"/>
        </w:numPr>
      </w:pPr>
      <w:r>
        <w:t xml:space="preserve">В </w:t>
      </w:r>
      <w:proofErr w:type="spellStart"/>
      <w:r>
        <w:t>рантайме</w:t>
      </w:r>
      <w:proofErr w:type="spellEnd"/>
      <w:r>
        <w:t xml:space="preserve"> (до первого использования) мы вызываем функцию </w:t>
      </w:r>
      <w:proofErr w:type="spellStart"/>
      <w:proofErr w:type="gramStart"/>
      <w:r>
        <w:rPr>
          <w:rStyle w:val="HTML"/>
        </w:rPr>
        <w:t>decrypt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enc_SOME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size</w:t>
      </w:r>
      <w:proofErr w:type="spellEnd"/>
      <w:r>
        <w:rPr>
          <w:rStyle w:val="HTML"/>
        </w:rPr>
        <w:t>)</w:t>
      </w:r>
      <w:r>
        <w:t xml:space="preserve"> — она </w:t>
      </w:r>
      <w:proofErr w:type="spellStart"/>
      <w:r>
        <w:t>XOR'ит</w:t>
      </w:r>
      <w:proofErr w:type="spellEnd"/>
      <w:r>
        <w:t xml:space="preserve"> байты на месте и возвращает </w:t>
      </w:r>
      <w:proofErr w:type="spellStart"/>
      <w:r>
        <w:rPr>
          <w:rStyle w:val="HTML"/>
        </w:rPr>
        <w:t>char</w:t>
      </w:r>
      <w:proofErr w:type="spellEnd"/>
      <w:r>
        <w:rPr>
          <w:rStyle w:val="HTML"/>
        </w:rPr>
        <w:t>*</w:t>
      </w:r>
      <w:r>
        <w:t xml:space="preserve"> на расшифрованную строку.</w:t>
      </w:r>
    </w:p>
    <w:p w14:paraId="609DF228" w14:textId="77777777" w:rsidR="009C7EB4" w:rsidRDefault="009C7EB4" w:rsidP="009C7EB4">
      <w:pPr>
        <w:pStyle w:val="ad"/>
        <w:numPr>
          <w:ilvl w:val="0"/>
          <w:numId w:val="25"/>
        </w:numPr>
      </w:pPr>
      <w:r>
        <w:t xml:space="preserve">Для удобства добавляем </w:t>
      </w:r>
      <w:proofErr w:type="spellStart"/>
      <w:r>
        <w:rPr>
          <w:rStyle w:val="HTML"/>
        </w:rPr>
        <w:t>decrypt_</w:t>
      </w:r>
      <w:proofErr w:type="gramStart"/>
      <w:r>
        <w:rPr>
          <w:rStyle w:val="HTML"/>
        </w:rPr>
        <w:t>all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— она дешифрует все массивы при старте </w:t>
      </w:r>
      <w:proofErr w:type="spellStart"/>
      <w:r>
        <w:rPr>
          <w:rStyle w:val="HTML"/>
        </w:rPr>
        <w:t>main</w:t>
      </w:r>
      <w:proofErr w:type="spellEnd"/>
      <w:r>
        <w:rPr>
          <w:rStyle w:val="HTML"/>
        </w:rPr>
        <w:t>()</w:t>
      </w:r>
      <w:r>
        <w:t xml:space="preserve"> (или перед первым использованием).</w:t>
      </w:r>
    </w:p>
    <w:p w14:paraId="265FC0A6" w14:textId="77777777" w:rsidR="009C7EB4" w:rsidRDefault="009C7EB4" w:rsidP="009C7EB4">
      <w:pPr>
        <w:pStyle w:val="ad"/>
        <w:numPr>
          <w:ilvl w:val="0"/>
          <w:numId w:val="25"/>
        </w:numPr>
      </w:pPr>
      <w:r>
        <w:t xml:space="preserve">Для выводов в </w:t>
      </w:r>
      <w:proofErr w:type="spellStart"/>
      <w:r>
        <w:rPr>
          <w:rStyle w:val="HTML"/>
        </w:rPr>
        <w:t>printf</w:t>
      </w:r>
      <w:proofErr w:type="spellEnd"/>
      <w:r>
        <w:t xml:space="preserve"> и для файлов используем указатели </w:t>
      </w:r>
      <w:r>
        <w:rPr>
          <w:rStyle w:val="HTML"/>
        </w:rPr>
        <w:t>(</w:t>
      </w: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char</w:t>
      </w:r>
      <w:proofErr w:type="spellEnd"/>
      <w:proofErr w:type="gramStart"/>
      <w:r>
        <w:rPr>
          <w:rStyle w:val="HTML"/>
        </w:rPr>
        <w:t>*)</w:t>
      </w:r>
      <w:proofErr w:type="spellStart"/>
      <w:r>
        <w:rPr>
          <w:rStyle w:val="HTML"/>
        </w:rPr>
        <w:t>enc</w:t>
      </w:r>
      <w:proofErr w:type="gramEnd"/>
      <w:r>
        <w:rPr>
          <w:rStyle w:val="HTML"/>
        </w:rPr>
        <w:t>_NAME</w:t>
      </w:r>
      <w:proofErr w:type="spellEnd"/>
      <w:r>
        <w:t xml:space="preserve"> после дешифровки.</w:t>
      </w:r>
    </w:p>
    <w:p w14:paraId="426E6B29" w14:textId="77777777" w:rsidR="009C7EB4" w:rsidRDefault="009C7EB4" w:rsidP="009C7EB4">
      <w:pPr>
        <w:pStyle w:val="ad"/>
        <w:numPr>
          <w:ilvl w:val="0"/>
          <w:numId w:val="25"/>
        </w:numPr>
      </w:pPr>
      <w:r>
        <w:t xml:space="preserve">Для </w:t>
      </w:r>
      <w:proofErr w:type="spellStart"/>
      <w:r>
        <w:rPr>
          <w:rStyle w:val="HTML"/>
        </w:rPr>
        <w:t>MessageBoxW</w:t>
      </w:r>
      <w:proofErr w:type="spellEnd"/>
      <w:r>
        <w:t xml:space="preserve"> (</w:t>
      </w:r>
      <w:proofErr w:type="spellStart"/>
      <w:r>
        <w:t>Unicode</w:t>
      </w:r>
      <w:proofErr w:type="spellEnd"/>
      <w:r>
        <w:t xml:space="preserve">) — если хочешь показывать </w:t>
      </w:r>
      <w:proofErr w:type="spellStart"/>
      <w:r>
        <w:t>wide</w:t>
      </w:r>
      <w:proofErr w:type="spellEnd"/>
      <w:r>
        <w:t>-строки, конвертируем расшифрованную UTF-8 в UTF-16 перед вызовом (я покажу пример).</w:t>
      </w:r>
    </w:p>
    <w:p w14:paraId="029F5E79" w14:textId="77777777" w:rsidR="009C7EB4" w:rsidRPr="00611E07" w:rsidRDefault="009C7EB4" w:rsidP="009C7EB4">
      <w:pPr>
        <w:pStyle w:val="a3"/>
        <w:spacing w:after="160"/>
        <w:jc w:val="both"/>
        <w:rPr>
          <w:lang w:val="en-US"/>
        </w:rPr>
      </w:pPr>
    </w:p>
    <w:p w14:paraId="36F80C38" w14:textId="1C0719C5" w:rsidR="009C7EB4" w:rsidRPr="00611E07" w:rsidRDefault="00611E07" w:rsidP="009C7EB4">
      <w:pPr>
        <w:pStyle w:val="a3"/>
        <w:spacing w:after="1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 реализован скрипт на питоне который шифрует строки и выводит </w:t>
      </w:r>
      <w:r>
        <w:rPr>
          <w:rFonts w:cs="Times New Roman"/>
          <w:szCs w:val="28"/>
        </w:rPr>
        <w:br/>
      </w:r>
      <w:r w:rsidRPr="00611E07">
        <w:rPr>
          <w:rFonts w:cs="Times New Roman"/>
          <w:noProof/>
          <w:szCs w:val="28"/>
          <w:lang w:eastAsia="ru-RU"/>
        </w:rPr>
        <w:drawing>
          <wp:inline distT="0" distB="0" distL="0" distR="0" wp14:anchorId="67420473" wp14:editId="0D5934D5">
            <wp:extent cx="6106160" cy="147574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Pr="00611E07">
        <w:rPr>
          <w:rFonts w:cs="Times New Roman"/>
          <w:noProof/>
          <w:szCs w:val="28"/>
          <w:lang w:eastAsia="ru-RU"/>
        </w:rPr>
        <w:drawing>
          <wp:inline distT="0" distB="0" distL="0" distR="0" wp14:anchorId="69F5F76C" wp14:editId="560C20B5">
            <wp:extent cx="6106160" cy="8953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  <w:t xml:space="preserve">полученные строки потом были встроены в код </w:t>
      </w:r>
      <w:proofErr w:type="spellStart"/>
      <w:r>
        <w:rPr>
          <w:rFonts w:cs="Times New Roman"/>
          <w:szCs w:val="28"/>
          <w:lang w:val="en-US"/>
        </w:rPr>
        <w:t>crackme</w:t>
      </w:r>
      <w:proofErr w:type="spellEnd"/>
      <w:r>
        <w:rPr>
          <w:rFonts w:cs="Times New Roman"/>
          <w:szCs w:val="28"/>
        </w:rPr>
        <w:t xml:space="preserve">, были дописаны </w:t>
      </w:r>
      <w:r>
        <w:rPr>
          <w:rFonts w:cs="Times New Roman"/>
          <w:szCs w:val="28"/>
        </w:rPr>
        <w:lastRenderedPageBreak/>
        <w:t xml:space="preserve">функции дешифровки </w:t>
      </w:r>
      <w:r w:rsidRPr="00611E07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она и обратной шифровки) и функции для безопасного использования этих шифрованных строк</w:t>
      </w:r>
      <w:r>
        <w:rPr>
          <w:rFonts w:cs="Times New Roman"/>
          <w:szCs w:val="28"/>
        </w:rPr>
        <w:br/>
      </w:r>
      <w:r w:rsidRPr="00611E07">
        <w:rPr>
          <w:rFonts w:cs="Times New Roman"/>
          <w:noProof/>
          <w:szCs w:val="28"/>
          <w:lang w:eastAsia="ru-RU"/>
        </w:rPr>
        <w:drawing>
          <wp:inline distT="0" distB="0" distL="0" distR="0" wp14:anchorId="6275A96B" wp14:editId="04580FBA">
            <wp:extent cx="6106160" cy="175323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EFBA" w14:textId="6EA8B868" w:rsidR="00611E07" w:rsidRPr="00611E07" w:rsidRDefault="00611E07" w:rsidP="009C7EB4">
      <w:pPr>
        <w:pStyle w:val="a3"/>
        <w:spacing w:after="160"/>
        <w:jc w:val="both"/>
        <w:rPr>
          <w:rFonts w:cs="Times New Roman"/>
          <w:szCs w:val="28"/>
        </w:rPr>
      </w:pPr>
      <w:r w:rsidRPr="00611E07">
        <w:rPr>
          <w:rFonts w:cs="Times New Roman"/>
          <w:noProof/>
          <w:szCs w:val="28"/>
          <w:lang w:eastAsia="ru-RU"/>
        </w:rPr>
        <w:drawing>
          <wp:inline distT="0" distB="0" distL="0" distR="0" wp14:anchorId="59B75C00" wp14:editId="5657E513">
            <wp:extent cx="6106160" cy="1328420"/>
            <wp:effectExtent l="0" t="0" r="889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8821" w14:textId="77777777" w:rsidR="004356C8" w:rsidRDefault="00F05306" w:rsidP="00352F02">
      <w:pPr>
        <w:pStyle w:val="a3"/>
        <w:numPr>
          <w:ilvl w:val="1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 w:rsidRPr="004F3C65">
        <w:rPr>
          <w:rFonts w:cs="Times New Roman"/>
          <w:szCs w:val="28"/>
        </w:rPr>
        <w:t>Проверка и вывод информации в разных местах</w:t>
      </w:r>
      <w:r w:rsidR="004F3C65">
        <w:rPr>
          <w:rFonts w:cs="Times New Roman"/>
          <w:szCs w:val="28"/>
        </w:rPr>
        <w:t xml:space="preserve"> программы.</w:t>
      </w:r>
    </w:p>
    <w:p w14:paraId="57746558" w14:textId="77777777" w:rsidR="00611E07" w:rsidRPr="00D84CCF" w:rsidRDefault="00611E07" w:rsidP="00611E07">
      <w:pPr>
        <w:pStyle w:val="a3"/>
        <w:spacing w:after="160"/>
        <w:ind w:left="851"/>
        <w:jc w:val="both"/>
        <w:rPr>
          <w:rFonts w:cs="Times New Roman"/>
          <w:szCs w:val="28"/>
        </w:rPr>
      </w:pPr>
    </w:p>
    <w:p w14:paraId="0565E9CB" w14:textId="4B1A838F" w:rsidR="004356C8" w:rsidRPr="0079261E" w:rsidRDefault="002A54FC" w:rsidP="00352F02">
      <w:pPr>
        <w:pStyle w:val="a3"/>
        <w:numPr>
          <w:ilvl w:val="1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 w:rsidRPr="007868DD">
        <w:rPr>
          <w:rFonts w:cs="Times New Roman"/>
          <w:szCs w:val="28"/>
        </w:rPr>
        <w:t>Контроль целостности</w:t>
      </w:r>
      <w:r w:rsidR="00313834" w:rsidRPr="007868DD">
        <w:rPr>
          <w:rFonts w:cs="Times New Roman"/>
          <w:szCs w:val="28"/>
        </w:rPr>
        <w:t xml:space="preserve"> участков кода</w:t>
      </w:r>
      <w:r w:rsidRPr="007868DD">
        <w:rPr>
          <w:rFonts w:cs="Times New Roman"/>
          <w:szCs w:val="28"/>
        </w:rPr>
        <w:t>, ответственных за проверку «пароля»</w:t>
      </w:r>
      <w:r w:rsidR="00EE4761" w:rsidRPr="00EE4761">
        <w:rPr>
          <w:rFonts w:cs="Times New Roman"/>
          <w:szCs w:val="28"/>
        </w:rPr>
        <w:t xml:space="preserve"> </w:t>
      </w:r>
      <w:r w:rsidR="00EE4761">
        <w:rPr>
          <w:rFonts w:cs="Times New Roman"/>
          <w:szCs w:val="28"/>
        </w:rPr>
        <w:t>(</w:t>
      </w:r>
      <w:r w:rsidR="00217503">
        <w:rPr>
          <w:rFonts w:cs="Times New Roman"/>
          <w:szCs w:val="28"/>
        </w:rPr>
        <w:t>п</w:t>
      </w:r>
      <w:r w:rsidR="00EE4761">
        <w:rPr>
          <w:rFonts w:cs="Times New Roman"/>
          <w:szCs w:val="28"/>
        </w:rPr>
        <w:t xml:space="preserve">одсчет </w:t>
      </w:r>
      <w:r w:rsidR="00EE4761">
        <w:rPr>
          <w:rFonts w:cs="Times New Roman"/>
          <w:szCs w:val="28"/>
          <w:lang w:val="en-US"/>
        </w:rPr>
        <w:t>CRC</w:t>
      </w:r>
      <w:r w:rsidR="00117BE1">
        <w:rPr>
          <w:rFonts w:cs="Times New Roman"/>
          <w:szCs w:val="28"/>
        </w:rPr>
        <w:t xml:space="preserve"> исполняемого кода</w:t>
      </w:r>
      <w:r w:rsidR="0005161B" w:rsidRPr="0005161B">
        <w:rPr>
          <w:rFonts w:cs="Times New Roman"/>
          <w:szCs w:val="28"/>
        </w:rPr>
        <w:t xml:space="preserve"> </w:t>
      </w:r>
      <w:r w:rsidR="0005161B">
        <w:rPr>
          <w:rFonts w:cs="Times New Roman"/>
          <w:szCs w:val="28"/>
        </w:rPr>
        <w:t>функции проверки пароля</w:t>
      </w:r>
      <w:r w:rsidR="00117BE1">
        <w:rPr>
          <w:rFonts w:cs="Times New Roman"/>
          <w:szCs w:val="28"/>
        </w:rPr>
        <w:t xml:space="preserve"> </w:t>
      </w:r>
      <w:r w:rsidR="00D73695" w:rsidRPr="0005161B">
        <w:rPr>
          <w:rFonts w:cs="Times New Roman"/>
          <w:b/>
          <w:bCs/>
          <w:szCs w:val="28"/>
        </w:rPr>
        <w:t xml:space="preserve">в </w:t>
      </w:r>
      <w:r w:rsidR="0005161B" w:rsidRPr="0005161B">
        <w:rPr>
          <w:rFonts w:cs="Times New Roman"/>
          <w:b/>
          <w:bCs/>
          <w:szCs w:val="28"/>
        </w:rPr>
        <w:t xml:space="preserve">оперативной </w:t>
      </w:r>
      <w:r w:rsidR="00D73695" w:rsidRPr="0005161B">
        <w:rPr>
          <w:rFonts w:cs="Times New Roman"/>
          <w:b/>
          <w:bCs/>
          <w:szCs w:val="28"/>
        </w:rPr>
        <w:t>памяти</w:t>
      </w:r>
      <w:r w:rsidR="00D73695">
        <w:rPr>
          <w:rFonts w:cs="Times New Roman"/>
          <w:szCs w:val="28"/>
        </w:rPr>
        <w:t xml:space="preserve"> во время выполнения программы</w:t>
      </w:r>
      <w:r w:rsidR="00EE4761">
        <w:rPr>
          <w:rFonts w:cs="Times New Roman"/>
          <w:szCs w:val="28"/>
        </w:rPr>
        <w:t>)</w:t>
      </w:r>
      <w:r w:rsidRPr="007868DD">
        <w:rPr>
          <w:rFonts w:cs="Times New Roman"/>
          <w:szCs w:val="28"/>
        </w:rPr>
        <w:t>.</w:t>
      </w:r>
    </w:p>
    <w:p w14:paraId="31C6B59D" w14:textId="4F081755" w:rsidR="004356C8" w:rsidRPr="004F3C65" w:rsidRDefault="00F05306" w:rsidP="00352F02">
      <w:pPr>
        <w:pStyle w:val="a3"/>
        <w:numPr>
          <w:ilvl w:val="1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 w:rsidRPr="004F3C65">
        <w:rPr>
          <w:rFonts w:cs="Times New Roman"/>
          <w:szCs w:val="28"/>
        </w:rPr>
        <w:t xml:space="preserve">Наличие нескольких проверок </w:t>
      </w:r>
      <w:r w:rsidR="00B16240">
        <w:rPr>
          <w:rFonts w:cs="Times New Roman"/>
          <w:szCs w:val="28"/>
        </w:rPr>
        <w:t xml:space="preserve">пароля </w:t>
      </w:r>
      <w:r w:rsidRPr="004F3C65">
        <w:rPr>
          <w:rFonts w:cs="Times New Roman"/>
          <w:szCs w:val="28"/>
        </w:rPr>
        <w:t>в разных местах</w:t>
      </w:r>
      <w:r w:rsidR="005328B2">
        <w:rPr>
          <w:rFonts w:cs="Times New Roman"/>
          <w:szCs w:val="28"/>
        </w:rPr>
        <w:t xml:space="preserve"> программы.</w:t>
      </w:r>
    </w:p>
    <w:p w14:paraId="2F320999" w14:textId="23D4CED5" w:rsidR="004356C8" w:rsidRDefault="004903F0" w:rsidP="00352F02">
      <w:pPr>
        <w:pStyle w:val="a3"/>
        <w:numPr>
          <w:ilvl w:val="1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Наличие ложных</w:t>
      </w:r>
      <w:r w:rsidR="00F05306" w:rsidRPr="004F3C65">
        <w:rPr>
          <w:rFonts w:cs="Times New Roman"/>
          <w:szCs w:val="28"/>
        </w:rPr>
        <w:t xml:space="preserve"> провер</w:t>
      </w:r>
      <w:r>
        <w:rPr>
          <w:rFonts w:cs="Times New Roman"/>
          <w:szCs w:val="28"/>
        </w:rPr>
        <w:t>ок</w:t>
      </w:r>
      <w:r w:rsidR="003219F6">
        <w:rPr>
          <w:rFonts w:cs="Times New Roman"/>
          <w:szCs w:val="28"/>
        </w:rPr>
        <w:t xml:space="preserve"> </w:t>
      </w:r>
      <w:r w:rsidR="00E61D88">
        <w:rPr>
          <w:rFonts w:cs="Times New Roman"/>
          <w:szCs w:val="28"/>
        </w:rPr>
        <w:t xml:space="preserve">(в </w:t>
      </w:r>
      <w:proofErr w:type="spellStart"/>
      <w:r w:rsidR="00E61D88">
        <w:rPr>
          <w:rFonts w:cs="Times New Roman"/>
          <w:szCs w:val="28"/>
        </w:rPr>
        <w:t>т.ч</w:t>
      </w:r>
      <w:proofErr w:type="spellEnd"/>
      <w:r w:rsidR="00E61D88">
        <w:rPr>
          <w:rFonts w:cs="Times New Roman"/>
          <w:szCs w:val="28"/>
        </w:rPr>
        <w:t>.</w:t>
      </w:r>
      <w:r w:rsidR="00F05306" w:rsidRPr="004F3C65">
        <w:rPr>
          <w:rFonts w:cs="Times New Roman"/>
          <w:szCs w:val="28"/>
        </w:rPr>
        <w:t xml:space="preserve"> сразу после </w:t>
      </w:r>
      <w:r w:rsidR="00B16240">
        <w:rPr>
          <w:rFonts w:cs="Times New Roman"/>
          <w:szCs w:val="28"/>
        </w:rPr>
        <w:t>считывания</w:t>
      </w:r>
      <w:r w:rsidR="00E61D88">
        <w:rPr>
          <w:rFonts w:cs="Times New Roman"/>
          <w:szCs w:val="28"/>
        </w:rPr>
        <w:t xml:space="preserve"> «пароля»)</w:t>
      </w:r>
      <w:r w:rsidR="00AC6C32">
        <w:rPr>
          <w:rFonts w:cs="Times New Roman"/>
          <w:szCs w:val="28"/>
        </w:rPr>
        <w:t>.</w:t>
      </w:r>
    </w:p>
    <w:p w14:paraId="2DA709F3" w14:textId="77777777" w:rsidR="00AC6C32" w:rsidRDefault="00AC6C32" w:rsidP="00352F02">
      <w:pPr>
        <w:pStyle w:val="a3"/>
        <w:numPr>
          <w:ilvl w:val="1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Использование методов </w:t>
      </w:r>
      <w:r w:rsidR="002479FA">
        <w:rPr>
          <w:rFonts w:cs="Times New Roman"/>
          <w:szCs w:val="28"/>
        </w:rPr>
        <w:t xml:space="preserve">запутывания </w:t>
      </w:r>
      <w:r>
        <w:rPr>
          <w:rFonts w:cs="Times New Roman"/>
          <w:szCs w:val="28"/>
        </w:rPr>
        <w:t>кода</w:t>
      </w:r>
      <w:r w:rsidR="002479FA">
        <w:rPr>
          <w:rFonts w:cs="Times New Roman"/>
          <w:szCs w:val="28"/>
        </w:rPr>
        <w:t xml:space="preserve"> для усложнения анализа </w:t>
      </w:r>
      <w:r w:rsidR="00C33996">
        <w:rPr>
          <w:rFonts w:cs="Times New Roman"/>
          <w:szCs w:val="28"/>
        </w:rPr>
        <w:t>кода программы</w:t>
      </w:r>
      <w:r>
        <w:rPr>
          <w:rFonts w:cs="Times New Roman"/>
          <w:szCs w:val="28"/>
        </w:rPr>
        <w:t>.</w:t>
      </w:r>
    </w:p>
    <w:p w14:paraId="7C35812C" w14:textId="77777777" w:rsidR="00CD4F95" w:rsidRPr="00CD4F95" w:rsidRDefault="00CD4F95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 w:val="32"/>
          <w:szCs w:val="28"/>
        </w:rPr>
      </w:pPr>
      <w:r>
        <w:rPr>
          <w:rFonts w:eastAsia="Times New Roman" w:cs="Times New Roman"/>
          <w:szCs w:val="24"/>
        </w:rPr>
        <w:t>Защитные</w:t>
      </w:r>
      <w:r w:rsidRPr="00CD4F95">
        <w:rPr>
          <w:rFonts w:eastAsia="Times New Roman" w:cs="Times New Roman"/>
          <w:szCs w:val="24"/>
        </w:rPr>
        <w:t xml:space="preserve"> механизм</w:t>
      </w:r>
      <w:r>
        <w:rPr>
          <w:rFonts w:eastAsia="Times New Roman" w:cs="Times New Roman"/>
          <w:szCs w:val="24"/>
        </w:rPr>
        <w:t>ы долж</w:t>
      </w:r>
      <w:r w:rsidRPr="00CD4F95">
        <w:rPr>
          <w:rFonts w:eastAsia="Times New Roman" w:cs="Times New Roman"/>
          <w:szCs w:val="24"/>
        </w:rPr>
        <w:t>н</w:t>
      </w:r>
      <w:r>
        <w:rPr>
          <w:rFonts w:eastAsia="Times New Roman" w:cs="Times New Roman"/>
          <w:szCs w:val="24"/>
        </w:rPr>
        <w:t>ы</w:t>
      </w:r>
      <w:r w:rsidRPr="00CD4F95">
        <w:rPr>
          <w:rFonts w:eastAsia="Times New Roman" w:cs="Times New Roman"/>
          <w:szCs w:val="24"/>
        </w:rPr>
        <w:t xml:space="preserve"> быть тесно переплетен</w:t>
      </w:r>
      <w:r>
        <w:rPr>
          <w:rFonts w:eastAsia="Times New Roman" w:cs="Times New Roman"/>
          <w:szCs w:val="24"/>
        </w:rPr>
        <w:t>ы</w:t>
      </w:r>
      <w:r w:rsidRPr="00CD4F95">
        <w:rPr>
          <w:rFonts w:eastAsia="Times New Roman" w:cs="Times New Roman"/>
          <w:szCs w:val="24"/>
        </w:rPr>
        <w:t xml:space="preserve"> с логикой защищаемого </w:t>
      </w:r>
      <w:r>
        <w:rPr>
          <w:rFonts w:eastAsia="Times New Roman" w:cs="Times New Roman"/>
          <w:szCs w:val="24"/>
        </w:rPr>
        <w:t>кода</w:t>
      </w:r>
      <w:r w:rsidRPr="00CD4F95">
        <w:rPr>
          <w:rFonts w:eastAsia="Times New Roman" w:cs="Times New Roman"/>
          <w:szCs w:val="24"/>
        </w:rPr>
        <w:t xml:space="preserve"> и </w:t>
      </w:r>
      <w:r>
        <w:rPr>
          <w:rFonts w:eastAsia="Times New Roman" w:cs="Times New Roman"/>
          <w:szCs w:val="24"/>
        </w:rPr>
        <w:t>распределены</w:t>
      </w:r>
      <w:r w:rsidRPr="00CD4F95">
        <w:rPr>
          <w:rFonts w:eastAsia="Times New Roman" w:cs="Times New Roman"/>
          <w:szCs w:val="24"/>
        </w:rPr>
        <w:t xml:space="preserve"> по всему </w:t>
      </w:r>
      <w:r>
        <w:rPr>
          <w:rFonts w:eastAsia="Times New Roman" w:cs="Times New Roman"/>
          <w:szCs w:val="24"/>
        </w:rPr>
        <w:t xml:space="preserve">«полезному» </w:t>
      </w:r>
      <w:r w:rsidRPr="00CD4F95">
        <w:rPr>
          <w:rFonts w:eastAsia="Times New Roman" w:cs="Times New Roman"/>
          <w:szCs w:val="24"/>
        </w:rPr>
        <w:t>коду</w:t>
      </w:r>
      <w:r w:rsidR="00706D6C">
        <w:rPr>
          <w:rFonts w:eastAsia="Times New Roman" w:cs="Times New Roman"/>
          <w:szCs w:val="24"/>
        </w:rPr>
        <w:t>, в случае модификации кода защитных механизмов код полезной нагрузки должен стать некорректным</w:t>
      </w:r>
      <w:r>
        <w:rPr>
          <w:rFonts w:eastAsia="Times New Roman" w:cs="Times New Roman"/>
          <w:szCs w:val="24"/>
        </w:rPr>
        <w:t>.</w:t>
      </w:r>
    </w:p>
    <w:p w14:paraId="08A85CDF" w14:textId="7A6BF0CA" w:rsidR="00D113FA" w:rsidRDefault="005C0267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bookmarkStart w:id="0" w:name="_GoBack"/>
      <w:r>
        <w:rPr>
          <w:rFonts w:cs="Times New Roman"/>
          <w:szCs w:val="28"/>
        </w:rPr>
        <w:t>Реализованная программа должна</w:t>
      </w:r>
      <w:r w:rsidR="00D113FA">
        <w:rPr>
          <w:rFonts w:cs="Times New Roman"/>
          <w:szCs w:val="28"/>
        </w:rPr>
        <w:t xml:space="preserve"> использовать:</w:t>
      </w:r>
    </w:p>
    <w:p w14:paraId="660756C4" w14:textId="5B6402BD" w:rsidR="00160144" w:rsidRDefault="00D113FA" w:rsidP="00352F02">
      <w:pPr>
        <w:pStyle w:val="a3"/>
        <w:numPr>
          <w:ilvl w:val="1"/>
          <w:numId w:val="9"/>
        </w:numPr>
        <w:spacing w:after="160"/>
        <w:ind w:left="0" w:firstLine="90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5D061D">
        <w:rPr>
          <w:rFonts w:cs="Times New Roman"/>
          <w:szCs w:val="28"/>
        </w:rPr>
        <w:t>е мен</w:t>
      </w:r>
      <w:r w:rsidR="00032787">
        <w:rPr>
          <w:rFonts w:cs="Times New Roman"/>
          <w:szCs w:val="28"/>
        </w:rPr>
        <w:t>ее</w:t>
      </w:r>
      <w:r w:rsidR="005D061D">
        <w:rPr>
          <w:rFonts w:cs="Times New Roman"/>
          <w:szCs w:val="28"/>
        </w:rPr>
        <w:t xml:space="preserve"> </w:t>
      </w:r>
      <w:r w:rsidR="000B29FE">
        <w:rPr>
          <w:rFonts w:cs="Times New Roman"/>
          <w:szCs w:val="28"/>
        </w:rPr>
        <w:t>4</w:t>
      </w:r>
      <w:r w:rsidR="005D061D">
        <w:rPr>
          <w:rFonts w:cs="Times New Roman"/>
          <w:szCs w:val="28"/>
        </w:rPr>
        <w:t xml:space="preserve"> методов </w:t>
      </w:r>
      <w:r w:rsidR="00F5328C" w:rsidRPr="007868DD">
        <w:rPr>
          <w:rFonts w:cs="Times New Roman"/>
          <w:szCs w:val="28"/>
        </w:rPr>
        <w:t>обнаружения средств отладки</w:t>
      </w:r>
      <w:r w:rsidR="00F5328C">
        <w:rPr>
          <w:rFonts w:cs="Times New Roman"/>
          <w:szCs w:val="28"/>
        </w:rPr>
        <w:t xml:space="preserve"> и </w:t>
      </w:r>
      <w:r w:rsidR="005D061D">
        <w:rPr>
          <w:rFonts w:cs="Times New Roman"/>
          <w:szCs w:val="28"/>
        </w:rPr>
        <w:t xml:space="preserve">противодействия </w:t>
      </w:r>
      <w:r w:rsidR="00F5328C">
        <w:rPr>
          <w:rFonts w:cs="Times New Roman"/>
          <w:szCs w:val="28"/>
        </w:rPr>
        <w:t>им</w:t>
      </w:r>
      <w:r w:rsidR="005D061D">
        <w:rPr>
          <w:rFonts w:cs="Times New Roman"/>
          <w:szCs w:val="28"/>
        </w:rPr>
        <w:t>.</w:t>
      </w:r>
    </w:p>
    <w:bookmarkEnd w:id="0"/>
    <w:p w14:paraId="37FEC13D" w14:textId="16495194" w:rsidR="00160144" w:rsidRDefault="00D113FA" w:rsidP="00352F02">
      <w:pPr>
        <w:pStyle w:val="a3"/>
        <w:numPr>
          <w:ilvl w:val="1"/>
          <w:numId w:val="9"/>
        </w:numPr>
        <w:spacing w:after="160"/>
        <w:ind w:left="0" w:firstLine="900"/>
        <w:jc w:val="both"/>
        <w:rPr>
          <w:rFonts w:cs="Times New Roman"/>
          <w:szCs w:val="28"/>
        </w:rPr>
      </w:pPr>
      <w:r w:rsidRPr="00160144">
        <w:rPr>
          <w:rFonts w:cs="Times New Roman"/>
          <w:szCs w:val="28"/>
        </w:rPr>
        <w:t>Н</w:t>
      </w:r>
      <w:r w:rsidR="00CE3A25" w:rsidRPr="00160144">
        <w:rPr>
          <w:rFonts w:cs="Times New Roman"/>
          <w:szCs w:val="28"/>
        </w:rPr>
        <w:t>е мен</w:t>
      </w:r>
      <w:r w:rsidR="00032787">
        <w:rPr>
          <w:rFonts w:cs="Times New Roman"/>
          <w:szCs w:val="28"/>
        </w:rPr>
        <w:t>ее</w:t>
      </w:r>
      <w:r w:rsidR="00CE3A25" w:rsidRPr="00160144">
        <w:rPr>
          <w:rFonts w:cs="Times New Roman"/>
          <w:szCs w:val="28"/>
        </w:rPr>
        <w:t xml:space="preserve"> </w:t>
      </w:r>
      <w:r w:rsidR="000B29FE" w:rsidRPr="00160144">
        <w:rPr>
          <w:rFonts w:cs="Times New Roman"/>
          <w:szCs w:val="28"/>
        </w:rPr>
        <w:t>3</w:t>
      </w:r>
      <w:r w:rsidR="005D061D" w:rsidRPr="00160144">
        <w:rPr>
          <w:rFonts w:cs="Times New Roman"/>
          <w:szCs w:val="28"/>
        </w:rPr>
        <w:t xml:space="preserve"> </w:t>
      </w:r>
      <w:r w:rsidR="005C0267" w:rsidRPr="00160144">
        <w:rPr>
          <w:rFonts w:cs="Times New Roman"/>
          <w:szCs w:val="28"/>
        </w:rPr>
        <w:t>метод</w:t>
      </w:r>
      <w:r w:rsidR="005D061D" w:rsidRPr="00160144">
        <w:rPr>
          <w:rFonts w:cs="Times New Roman"/>
          <w:szCs w:val="28"/>
        </w:rPr>
        <w:t>ов</w:t>
      </w:r>
      <w:r w:rsidR="005C0267" w:rsidRPr="00160144">
        <w:rPr>
          <w:rFonts w:cs="Times New Roman"/>
          <w:szCs w:val="28"/>
        </w:rPr>
        <w:t xml:space="preserve"> про</w:t>
      </w:r>
      <w:r w:rsidR="00CE3A25" w:rsidRPr="00160144">
        <w:rPr>
          <w:rFonts w:cs="Times New Roman"/>
          <w:szCs w:val="28"/>
        </w:rPr>
        <w:t>тиводействия дизассемблированию</w:t>
      </w:r>
      <w:r w:rsidR="00B16240" w:rsidRPr="00160144">
        <w:rPr>
          <w:rFonts w:cs="Times New Roman"/>
          <w:szCs w:val="28"/>
        </w:rPr>
        <w:t xml:space="preserve"> (методы, которые приводят к некорректному дизассемблированию кода</w:t>
      </w:r>
      <w:r w:rsidR="00AB17CA" w:rsidRPr="00160144">
        <w:rPr>
          <w:rFonts w:cs="Times New Roman"/>
          <w:szCs w:val="28"/>
        </w:rPr>
        <w:t>, см. главу 15 [1]</w:t>
      </w:r>
      <w:r w:rsidR="00B16240" w:rsidRPr="00160144">
        <w:rPr>
          <w:rFonts w:cs="Times New Roman"/>
          <w:szCs w:val="28"/>
        </w:rPr>
        <w:t>)</w:t>
      </w:r>
      <w:r w:rsidR="00CE3A25" w:rsidRPr="00160144">
        <w:rPr>
          <w:rFonts w:cs="Times New Roman"/>
          <w:szCs w:val="28"/>
        </w:rPr>
        <w:t>.</w:t>
      </w:r>
    </w:p>
    <w:p w14:paraId="15CB5AAF" w14:textId="48E34524" w:rsidR="00032787" w:rsidRDefault="00032787" w:rsidP="00352F02">
      <w:pPr>
        <w:pStyle w:val="a3"/>
        <w:numPr>
          <w:ilvl w:val="1"/>
          <w:numId w:val="9"/>
        </w:numPr>
        <w:spacing w:after="160"/>
        <w:ind w:left="0" w:firstLine="90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 менее 2 методов выявления виртуальных машин.</w:t>
      </w:r>
    </w:p>
    <w:p w14:paraId="751B78C8" w14:textId="4E238938" w:rsidR="00160144" w:rsidRDefault="00160144" w:rsidP="00352F02">
      <w:pPr>
        <w:pStyle w:val="a3"/>
        <w:numPr>
          <w:ilvl w:val="1"/>
          <w:numId w:val="9"/>
        </w:numPr>
        <w:spacing w:after="160"/>
        <w:ind w:left="0" w:firstLine="900"/>
        <w:jc w:val="both"/>
        <w:rPr>
          <w:rFonts w:cs="Times New Roman"/>
          <w:szCs w:val="28"/>
        </w:rPr>
      </w:pPr>
      <w:r w:rsidRPr="00160144">
        <w:rPr>
          <w:rFonts w:cs="Times New Roman"/>
          <w:szCs w:val="28"/>
        </w:rPr>
        <w:t>Ф</w:t>
      </w:r>
      <w:r w:rsidR="00281B67" w:rsidRPr="00160144">
        <w:rPr>
          <w:rFonts w:cs="Times New Roman"/>
          <w:szCs w:val="28"/>
        </w:rPr>
        <w:t>рагменты самомодифицирующегося кода.</w:t>
      </w:r>
    </w:p>
    <w:p w14:paraId="44540355" w14:textId="6CC01D4C" w:rsidR="00160144" w:rsidRPr="00160144" w:rsidRDefault="00FC1A69" w:rsidP="00352F02">
      <w:pPr>
        <w:pStyle w:val="a3"/>
        <w:numPr>
          <w:ilvl w:val="1"/>
          <w:numId w:val="9"/>
        </w:numPr>
        <w:spacing w:after="160"/>
        <w:ind w:left="0" w:firstLine="90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Методы бинарной </w:t>
      </w:r>
      <w:proofErr w:type="spellStart"/>
      <w:r>
        <w:rPr>
          <w:rFonts w:cs="Times New Roman"/>
          <w:szCs w:val="28"/>
        </w:rPr>
        <w:t>обфускации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обфускаци</w:t>
      </w:r>
      <w:r w:rsidR="00160C19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</w:t>
      </w:r>
      <w:r w:rsidR="00160C19">
        <w:rPr>
          <w:rFonts w:cs="Times New Roman"/>
          <w:szCs w:val="28"/>
        </w:rPr>
        <w:t>потока</w:t>
      </w:r>
      <w:r>
        <w:rPr>
          <w:rFonts w:cs="Times New Roman"/>
          <w:szCs w:val="28"/>
        </w:rPr>
        <w:t xml:space="preserve"> передачи управления (нелинейная передача управления</w:t>
      </w:r>
      <w:r w:rsidR="009C14CF">
        <w:rPr>
          <w:rFonts w:cs="Times New Roman"/>
          <w:szCs w:val="28"/>
        </w:rPr>
        <w:t>, например, через исключения</w:t>
      </w:r>
      <w:r w:rsidR="004E58C1" w:rsidRPr="004E58C1">
        <w:rPr>
          <w:rFonts w:cs="Times New Roman"/>
          <w:szCs w:val="28"/>
        </w:rPr>
        <w:t xml:space="preserve"> [</w:t>
      </w:r>
      <w:r w:rsidR="004E58C1" w:rsidRPr="00B55A9D">
        <w:rPr>
          <w:rFonts w:cs="Times New Roman"/>
          <w:szCs w:val="28"/>
        </w:rPr>
        <w:t>2</w:t>
      </w:r>
      <w:r w:rsidR="004E58C1" w:rsidRPr="004E58C1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74536E4A" w14:textId="719B686D" w:rsidR="00956D42" w:rsidRDefault="00956D42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реализованной программы произвести обход </w:t>
      </w:r>
      <w:r w:rsidR="00DE7FB7">
        <w:rPr>
          <w:rFonts w:cs="Times New Roman"/>
          <w:szCs w:val="28"/>
        </w:rPr>
        <w:t xml:space="preserve">внедренных </w:t>
      </w:r>
      <w:r>
        <w:rPr>
          <w:rFonts w:cs="Times New Roman"/>
          <w:szCs w:val="28"/>
        </w:rPr>
        <w:t xml:space="preserve">механизмов защиты путем бинарного </w:t>
      </w:r>
      <w:proofErr w:type="spellStart"/>
      <w:r>
        <w:rPr>
          <w:rFonts w:cs="Times New Roman"/>
          <w:szCs w:val="28"/>
        </w:rPr>
        <w:t>патчинга</w:t>
      </w:r>
      <w:proofErr w:type="spellEnd"/>
      <w:r>
        <w:rPr>
          <w:rFonts w:cs="Times New Roman"/>
          <w:szCs w:val="28"/>
        </w:rPr>
        <w:t xml:space="preserve"> исполняемого кода.</w:t>
      </w:r>
    </w:p>
    <w:p w14:paraId="247923B2" w14:textId="3E0F844E" w:rsidR="00217503" w:rsidRDefault="0013772A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Произвести упаковку исполняемого файла с использованием</w:t>
      </w:r>
      <w:r w:rsidR="00217503">
        <w:rPr>
          <w:rFonts w:cs="Times New Roman"/>
          <w:szCs w:val="28"/>
        </w:rPr>
        <w:t xml:space="preserve"> одн</w:t>
      </w:r>
      <w:r>
        <w:rPr>
          <w:rFonts w:cs="Times New Roman"/>
          <w:szCs w:val="28"/>
        </w:rPr>
        <w:t>ого</w:t>
      </w:r>
      <w:r w:rsidR="00217503">
        <w:rPr>
          <w:rFonts w:cs="Times New Roman"/>
          <w:szCs w:val="28"/>
        </w:rPr>
        <w:t xml:space="preserve"> из распространенных упаковщиков исполняемых файлов (например, </w:t>
      </w:r>
      <w:r w:rsidR="00217503">
        <w:rPr>
          <w:rFonts w:cs="Times New Roman"/>
          <w:szCs w:val="28"/>
          <w:lang w:val="en-US"/>
        </w:rPr>
        <w:t>UPX</w:t>
      </w:r>
      <w:r w:rsidR="00217503">
        <w:rPr>
          <w:rFonts w:cs="Times New Roman"/>
          <w:szCs w:val="28"/>
        </w:rPr>
        <w:t xml:space="preserve">). </w:t>
      </w:r>
    </w:p>
    <w:p w14:paraId="565B2513" w14:textId="7CB1D0F4" w:rsidR="00867D82" w:rsidRDefault="00217503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Провести</w:t>
      </w:r>
      <w:r w:rsidR="008D066E">
        <w:rPr>
          <w:rFonts w:cs="Times New Roman"/>
          <w:szCs w:val="28"/>
        </w:rPr>
        <w:t xml:space="preserve"> анализ </w:t>
      </w:r>
      <w:r w:rsidR="00812FC5">
        <w:rPr>
          <w:rFonts w:cs="Times New Roman"/>
          <w:szCs w:val="28"/>
        </w:rPr>
        <w:t xml:space="preserve">принципов работы используемого средства защиты бинарного кода </w:t>
      </w:r>
      <w:r w:rsidR="008D066E">
        <w:rPr>
          <w:rFonts w:cs="Times New Roman"/>
          <w:szCs w:val="28"/>
        </w:rPr>
        <w:t>с помощью дизассемблера,</w:t>
      </w:r>
      <w:r>
        <w:rPr>
          <w:rFonts w:cs="Times New Roman"/>
          <w:szCs w:val="28"/>
        </w:rPr>
        <w:t xml:space="preserve"> отладчика </w:t>
      </w:r>
      <w:r w:rsidR="00D30BAE">
        <w:rPr>
          <w:rFonts w:cs="Times New Roman"/>
          <w:szCs w:val="28"/>
        </w:rPr>
        <w:t xml:space="preserve">и других </w:t>
      </w:r>
      <w:r w:rsidR="00812FC5">
        <w:rPr>
          <w:rFonts w:cs="Times New Roman"/>
          <w:szCs w:val="28"/>
        </w:rPr>
        <w:t xml:space="preserve">программных </w:t>
      </w:r>
      <w:r w:rsidR="00D30BAE">
        <w:rPr>
          <w:rFonts w:cs="Times New Roman"/>
          <w:szCs w:val="28"/>
        </w:rPr>
        <w:t>средств</w:t>
      </w:r>
      <w:r>
        <w:rPr>
          <w:rFonts w:cs="Times New Roman"/>
          <w:szCs w:val="28"/>
        </w:rPr>
        <w:t>.</w:t>
      </w:r>
      <w:r w:rsidR="00B367A1">
        <w:rPr>
          <w:rFonts w:cs="Times New Roman"/>
          <w:szCs w:val="28"/>
        </w:rPr>
        <w:t xml:space="preserve"> Найти </w:t>
      </w:r>
      <w:r w:rsidR="001D4480">
        <w:rPr>
          <w:rFonts w:cs="Times New Roman"/>
          <w:szCs w:val="28"/>
        </w:rPr>
        <w:t xml:space="preserve">в отладчике </w:t>
      </w:r>
      <w:r w:rsidR="00B367A1">
        <w:rPr>
          <w:rFonts w:cs="Times New Roman"/>
          <w:szCs w:val="28"/>
        </w:rPr>
        <w:t>оригинальную точку входа в программу после упаковки файла.</w:t>
      </w:r>
      <w:r>
        <w:rPr>
          <w:rFonts w:cs="Times New Roman"/>
          <w:szCs w:val="28"/>
        </w:rPr>
        <w:t xml:space="preserve"> </w:t>
      </w:r>
    </w:p>
    <w:p w14:paraId="01AA39B3" w14:textId="24C240A0" w:rsidR="000B4F23" w:rsidRPr="005D061D" w:rsidRDefault="00DB190A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0B4F23">
        <w:rPr>
          <w:rFonts w:cs="Times New Roman"/>
          <w:szCs w:val="28"/>
        </w:rPr>
        <w:t xml:space="preserve">Сравнить параметры оригинального и </w:t>
      </w:r>
      <w:r w:rsidR="00217503">
        <w:rPr>
          <w:rFonts w:cs="Times New Roman"/>
          <w:szCs w:val="28"/>
        </w:rPr>
        <w:t>упакованного</w:t>
      </w:r>
      <w:r w:rsidR="000B4F23">
        <w:rPr>
          <w:rFonts w:cs="Times New Roman"/>
          <w:szCs w:val="28"/>
        </w:rPr>
        <w:t xml:space="preserve"> файлов</w:t>
      </w:r>
      <w:r w:rsidR="00B367A1">
        <w:rPr>
          <w:rFonts w:cs="Times New Roman"/>
          <w:szCs w:val="28"/>
        </w:rPr>
        <w:t xml:space="preserve"> (энтропия)</w:t>
      </w:r>
      <w:r w:rsidR="000B4F23">
        <w:rPr>
          <w:rFonts w:cs="Times New Roman"/>
          <w:szCs w:val="28"/>
        </w:rPr>
        <w:t>.</w:t>
      </w:r>
    </w:p>
    <w:p w14:paraId="7A743BCD" w14:textId="77777777" w:rsidR="008D0247" w:rsidRDefault="00217503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315EB5">
        <w:rPr>
          <w:rFonts w:cs="Times New Roman"/>
          <w:szCs w:val="28"/>
        </w:rPr>
        <w:t xml:space="preserve">В отчете необходимо </w:t>
      </w:r>
      <w:r w:rsidR="008D0247">
        <w:rPr>
          <w:rFonts w:cs="Times New Roman"/>
          <w:szCs w:val="28"/>
        </w:rPr>
        <w:t>привести следующую информацию:</w:t>
      </w:r>
    </w:p>
    <w:p w14:paraId="58271505" w14:textId="77777777" w:rsidR="008D0247" w:rsidRDefault="008D0247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исходный код программы до внесения в нее механизмов защиты;</w:t>
      </w:r>
    </w:p>
    <w:p w14:paraId="6E5E3542" w14:textId="77777777" w:rsidR="003D5ED9" w:rsidRDefault="003D5ED9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полезной функциональности программы;</w:t>
      </w:r>
    </w:p>
    <w:p w14:paraId="2F2E1A04" w14:textId="77777777" w:rsidR="003D5ED9" w:rsidRDefault="003D5ED9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процесса модификации программы без механизмов защиты;</w:t>
      </w:r>
    </w:p>
    <w:p w14:paraId="16A8DACE" w14:textId="77777777" w:rsidR="008D0247" w:rsidRDefault="008D0247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перечень механизмов защиты и фрагменты исходного кода, отвечающие за их реализацию;</w:t>
      </w:r>
    </w:p>
    <w:p w14:paraId="66DED206" w14:textId="77777777" w:rsidR="008D0247" w:rsidRDefault="008D0247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принципа действия используемых механизмов защиты;</w:t>
      </w:r>
    </w:p>
    <w:p w14:paraId="0D2C0B12" w14:textId="77777777" w:rsidR="005B15EA" w:rsidRDefault="005B15EA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исходный код программы после добавления механизмов защиты;</w:t>
      </w:r>
    </w:p>
    <w:p w14:paraId="6DB171AD" w14:textId="77777777" w:rsidR="005B15EA" w:rsidRDefault="003D5ED9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процесса</w:t>
      </w:r>
      <w:r w:rsidR="008D0247">
        <w:rPr>
          <w:rFonts w:cs="Times New Roman"/>
          <w:szCs w:val="28"/>
        </w:rPr>
        <w:t xml:space="preserve"> обхода реализованных механизмов защиты</w:t>
      </w:r>
      <w:r w:rsidR="005B15EA">
        <w:rPr>
          <w:rFonts w:cs="Times New Roman"/>
          <w:szCs w:val="28"/>
        </w:rPr>
        <w:t>;</w:t>
      </w:r>
    </w:p>
    <w:p w14:paraId="4B62E645" w14:textId="77777777" w:rsidR="005B15EA" w:rsidRDefault="00217503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</w:t>
      </w:r>
      <w:r w:rsidR="005B15EA">
        <w:rPr>
          <w:rFonts w:cs="Times New Roman"/>
          <w:szCs w:val="28"/>
        </w:rPr>
        <w:t>программы-упаковщика;</w:t>
      </w:r>
    </w:p>
    <w:p w14:paraId="2C28B89D" w14:textId="77777777" w:rsidR="00553F97" w:rsidRPr="00553F97" w:rsidRDefault="00553F97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алгоритма упаковки исполняемого файла;</w:t>
      </w:r>
    </w:p>
    <w:p w14:paraId="313F26D1" w14:textId="77777777" w:rsidR="00B67BDB" w:rsidRDefault="00117BE1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фрагмент </w:t>
      </w:r>
      <w:r w:rsidR="005B15EA">
        <w:rPr>
          <w:rFonts w:cs="Times New Roman"/>
          <w:szCs w:val="28"/>
        </w:rPr>
        <w:t>код</w:t>
      </w:r>
      <w:r>
        <w:rPr>
          <w:rFonts w:cs="Times New Roman"/>
          <w:szCs w:val="28"/>
        </w:rPr>
        <w:t>а</w:t>
      </w:r>
      <w:r w:rsidR="00217503">
        <w:rPr>
          <w:rFonts w:cs="Times New Roman"/>
          <w:szCs w:val="28"/>
        </w:rPr>
        <w:t xml:space="preserve"> упакованной программы</w:t>
      </w:r>
      <w:r w:rsidR="005B15EA">
        <w:rPr>
          <w:rFonts w:cs="Times New Roman"/>
          <w:szCs w:val="28"/>
        </w:rPr>
        <w:t xml:space="preserve">, отвечающий за </w:t>
      </w:r>
      <w:proofErr w:type="spellStart"/>
      <w:r w:rsidR="005B15EA">
        <w:rPr>
          <w:rFonts w:cs="Times New Roman"/>
          <w:szCs w:val="28"/>
        </w:rPr>
        <w:t>самораспаковку</w:t>
      </w:r>
      <w:proofErr w:type="spellEnd"/>
      <w:r w:rsidR="005B15EA">
        <w:rPr>
          <w:rFonts w:cs="Times New Roman"/>
          <w:szCs w:val="28"/>
        </w:rPr>
        <w:t xml:space="preserve"> исполняемого файла (</w:t>
      </w:r>
      <w:r w:rsidR="00553F97">
        <w:rPr>
          <w:rFonts w:cs="Times New Roman"/>
          <w:szCs w:val="28"/>
        </w:rPr>
        <w:t>загрузчик</w:t>
      </w:r>
      <w:r w:rsidR="005B15E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полученный с помощью дизассемблера</w:t>
      </w:r>
      <w:r w:rsidR="00B67BDB">
        <w:rPr>
          <w:rFonts w:cs="Times New Roman"/>
          <w:szCs w:val="28"/>
        </w:rPr>
        <w:t>;</w:t>
      </w:r>
    </w:p>
    <w:p w14:paraId="5EC0FA36" w14:textId="77777777" w:rsidR="00B67BDB" w:rsidRDefault="00B67BDB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схема структуры упакованного файла;</w:t>
      </w:r>
    </w:p>
    <w:p w14:paraId="2C4BE51A" w14:textId="77777777" w:rsidR="008D0247" w:rsidRDefault="00C51AF0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исполняемых файлов до и после упаковки</w:t>
      </w:r>
      <w:r w:rsidR="00B55F12">
        <w:rPr>
          <w:rFonts w:cs="Times New Roman"/>
          <w:szCs w:val="28"/>
        </w:rPr>
        <w:t xml:space="preserve"> (размер</w:t>
      </w:r>
      <w:r w:rsidR="00D306AF">
        <w:rPr>
          <w:rFonts w:cs="Times New Roman"/>
          <w:szCs w:val="28"/>
        </w:rPr>
        <w:t xml:space="preserve"> файла</w:t>
      </w:r>
      <w:r w:rsidR="00B55F12">
        <w:rPr>
          <w:rFonts w:cs="Times New Roman"/>
          <w:szCs w:val="28"/>
        </w:rPr>
        <w:t>, энтропия</w:t>
      </w:r>
      <w:r w:rsidR="004D6F24">
        <w:rPr>
          <w:rFonts w:cs="Times New Roman"/>
          <w:szCs w:val="28"/>
        </w:rPr>
        <w:t xml:space="preserve"> и т.п.</w:t>
      </w:r>
      <w:r w:rsidR="00B55F12">
        <w:rPr>
          <w:rFonts w:cs="Times New Roman"/>
          <w:szCs w:val="28"/>
        </w:rPr>
        <w:t>)</w:t>
      </w:r>
      <w:r w:rsidR="008D0247">
        <w:rPr>
          <w:rFonts w:cs="Times New Roman"/>
          <w:szCs w:val="28"/>
        </w:rPr>
        <w:t>.</w:t>
      </w:r>
    </w:p>
    <w:p w14:paraId="1737762D" w14:textId="77777777" w:rsidR="00A101EB" w:rsidRDefault="00A101EB" w:rsidP="00A101EB">
      <w:pPr>
        <w:spacing w:after="160"/>
        <w:jc w:val="both"/>
        <w:rPr>
          <w:rFonts w:cs="Times New Roman"/>
          <w:szCs w:val="28"/>
        </w:rPr>
      </w:pPr>
    </w:p>
    <w:p w14:paraId="76A0D71B" w14:textId="51ECDB3E" w:rsidR="009F797D" w:rsidRPr="000F6C9A" w:rsidRDefault="000F6C9A" w:rsidP="00487DC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Список источников</w:t>
      </w:r>
    </w:p>
    <w:p w14:paraId="6ACCC9F9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99347F">
        <w:rPr>
          <w:lang w:val="en-US"/>
        </w:rPr>
        <w:t xml:space="preserve">Michael </w:t>
      </w:r>
      <w:proofErr w:type="spellStart"/>
      <w:r w:rsidRPr="0099347F">
        <w:rPr>
          <w:lang w:val="en-US"/>
        </w:rPr>
        <w:t>Sikorski</w:t>
      </w:r>
      <w:proofErr w:type="spellEnd"/>
      <w:r>
        <w:rPr>
          <w:lang w:val="en-US"/>
        </w:rPr>
        <w:t>,</w:t>
      </w:r>
      <w:r w:rsidRPr="0099347F">
        <w:rPr>
          <w:lang w:val="en-US"/>
        </w:rPr>
        <w:t xml:space="preserve"> Andrew </w:t>
      </w:r>
      <w:proofErr w:type="spellStart"/>
      <w:r w:rsidRPr="0099347F">
        <w:rPr>
          <w:lang w:val="en-US"/>
        </w:rPr>
        <w:t>Honig</w:t>
      </w:r>
      <w:proofErr w:type="spellEnd"/>
      <w:r>
        <w:rPr>
          <w:rFonts w:cs="Times New Roman"/>
          <w:szCs w:val="28"/>
          <w:lang w:val="en-US"/>
        </w:rPr>
        <w:t xml:space="preserve">. </w:t>
      </w:r>
      <w:r w:rsidRPr="00C01DA4">
        <w:rPr>
          <w:rFonts w:cs="Times New Roman"/>
          <w:szCs w:val="28"/>
          <w:lang w:val="en-US"/>
        </w:rPr>
        <w:t>Practical Malware Analysis</w:t>
      </w:r>
    </w:p>
    <w:p w14:paraId="4D6D4E8A" w14:textId="77777777" w:rsidR="006B168F" w:rsidRDefault="00CB38BD" w:rsidP="000635BF">
      <w:pPr>
        <w:pStyle w:val="a3"/>
        <w:jc w:val="both"/>
        <w:rPr>
          <w:rFonts w:cs="Times New Roman"/>
          <w:szCs w:val="28"/>
          <w:lang w:val="en-US"/>
        </w:rPr>
      </w:pPr>
      <w:hyperlink r:id="rId18" w:history="1">
        <w:r w:rsidR="006B168F" w:rsidRPr="000B423C">
          <w:rPr>
            <w:rStyle w:val="a7"/>
            <w:rFonts w:cs="Times New Roman"/>
            <w:szCs w:val="28"/>
            <w:lang w:val="en-US"/>
          </w:rPr>
          <w:t>https://doc.lagout.org/security/Malware%20%26%20Forensics/Practical%20Malware%20Analysis.pdf</w:t>
        </w:r>
      </w:hyperlink>
    </w:p>
    <w:p w14:paraId="756AF259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A47705">
        <w:rPr>
          <w:rFonts w:cs="Times New Roman"/>
          <w:szCs w:val="28"/>
          <w:lang w:val="en-US"/>
        </w:rPr>
        <w:t xml:space="preserve">Binary </w:t>
      </w:r>
      <w:proofErr w:type="spellStart"/>
      <w:r w:rsidRPr="00A47705">
        <w:rPr>
          <w:rFonts w:cs="Times New Roman"/>
          <w:szCs w:val="28"/>
          <w:lang w:val="en-US"/>
        </w:rPr>
        <w:t>Deobfuscation</w:t>
      </w:r>
      <w:proofErr w:type="spellEnd"/>
      <w:r w:rsidRPr="00A47705">
        <w:rPr>
          <w:rFonts w:cs="Times New Roman"/>
          <w:szCs w:val="28"/>
          <w:lang w:val="en-US"/>
        </w:rPr>
        <w:t xml:space="preserve">. </w:t>
      </w:r>
      <w:hyperlink r:id="rId19" w:anchor="indirect-branches" w:history="1">
        <w:r w:rsidRPr="000B423C">
          <w:rPr>
            <w:rStyle w:val="a7"/>
            <w:rFonts w:cs="Times New Roman"/>
            <w:szCs w:val="28"/>
            <w:lang w:val="en-US"/>
          </w:rPr>
          <w:t>https://calwa.re/reversing/obfuscation/binary-deobfuscation-preface#indirect-branches</w:t>
        </w:r>
      </w:hyperlink>
    </w:p>
    <w:p w14:paraId="22E047F4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Анти-дизассемблерные приемы</w:t>
      </w:r>
    </w:p>
    <w:p w14:paraId="4004105C" w14:textId="60A6FA10" w:rsidR="006B168F" w:rsidRPr="002A4A7D" w:rsidRDefault="00CB38BD" w:rsidP="000635BF">
      <w:pPr>
        <w:pStyle w:val="a3"/>
        <w:ind w:left="0" w:firstLine="720"/>
        <w:jc w:val="both"/>
      </w:pPr>
      <w:hyperlink r:id="rId20" w:history="1">
        <w:r w:rsidR="002A4A7D" w:rsidRPr="00E44340">
          <w:rPr>
            <w:rStyle w:val="a7"/>
          </w:rPr>
          <w:t>https://1malware1.medium.com/anti-disassembly-techniques-e012338f2ae0</w:t>
        </w:r>
      </w:hyperlink>
      <w:r w:rsidR="002A4A7D" w:rsidRPr="002A4A7D">
        <w:t xml:space="preserve"> </w:t>
      </w:r>
    </w:p>
    <w:p w14:paraId="76F45E21" w14:textId="77777777" w:rsidR="006B168F" w:rsidRPr="003F4FDD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</w:rPr>
      </w:pPr>
      <w:r w:rsidRPr="003F4FDD">
        <w:rPr>
          <w:lang w:eastAsia="ru-RU"/>
        </w:rPr>
        <w:t>ANTI-DISASSEMBLY</w:t>
      </w:r>
    </w:p>
    <w:p w14:paraId="17CC077C" w14:textId="77777777" w:rsidR="006B168F" w:rsidRDefault="008E69B0" w:rsidP="000635BF">
      <w:pPr>
        <w:pStyle w:val="a3"/>
        <w:ind w:left="0" w:firstLine="720"/>
        <w:jc w:val="both"/>
        <w:rPr>
          <w:rFonts w:cs="Times New Roman"/>
          <w:szCs w:val="28"/>
        </w:rPr>
      </w:pPr>
      <w:hyperlink r:id="rId21" w:history="1">
        <w:r w:rsidR="006B168F" w:rsidRPr="00E2157D">
          <w:rPr>
            <w:rStyle w:val="a7"/>
            <w:rFonts w:cs="Times New Roman"/>
            <w:szCs w:val="28"/>
          </w:rPr>
          <w:t>http://staff.ustc.edu.cn/~bjhua/courses/security/2014/readings/anti-disas.pdf</w:t>
        </w:r>
      </w:hyperlink>
    </w:p>
    <w:p w14:paraId="0947DE51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Примеры используемых </w:t>
      </w:r>
      <w:proofErr w:type="spellStart"/>
      <w:r>
        <w:rPr>
          <w:rFonts w:cs="Times New Roman"/>
          <w:szCs w:val="28"/>
        </w:rPr>
        <w:t>антиотладочных</w:t>
      </w:r>
      <w:proofErr w:type="spellEnd"/>
      <w:r>
        <w:rPr>
          <w:rFonts w:cs="Times New Roman"/>
          <w:szCs w:val="28"/>
        </w:rPr>
        <w:t xml:space="preserve"> приемов в ВПО</w:t>
      </w:r>
    </w:p>
    <w:p w14:paraId="25287ABB" w14:textId="77777777" w:rsidR="006B168F" w:rsidRDefault="00CB38BD" w:rsidP="000635BF">
      <w:pPr>
        <w:pStyle w:val="a3"/>
        <w:ind w:left="0" w:firstLine="720"/>
        <w:jc w:val="both"/>
      </w:pPr>
      <w:hyperlink r:id="rId22" w:history="1">
        <w:r w:rsidR="006B168F" w:rsidRPr="005F3BC8">
          <w:rPr>
            <w:rStyle w:val="a7"/>
          </w:rPr>
          <w:t>https://github.com/rrbranco/blackhat2012/blob/master/blackhat2012-paper.pdf</w:t>
        </w:r>
      </w:hyperlink>
    </w:p>
    <w:p w14:paraId="1CF91F58" w14:textId="77777777" w:rsidR="006B168F" w:rsidRPr="008A4CCD" w:rsidRDefault="00CB38BD" w:rsidP="000635BF">
      <w:pPr>
        <w:pStyle w:val="a3"/>
        <w:ind w:left="0" w:firstLine="720"/>
        <w:jc w:val="both"/>
        <w:rPr>
          <w:rFonts w:cs="Times New Roman"/>
          <w:szCs w:val="28"/>
        </w:rPr>
      </w:pPr>
      <w:hyperlink r:id="rId23" w:history="1">
        <w:r w:rsidR="006B168F" w:rsidRPr="00B548FE">
          <w:rPr>
            <w:rStyle w:val="a7"/>
            <w:rFonts w:cs="Times New Roman"/>
            <w:szCs w:val="28"/>
            <w:lang w:val="en-US"/>
          </w:rPr>
          <w:t>https</w:t>
        </w:r>
        <w:r w:rsidR="006B168F" w:rsidRPr="008A4CCD">
          <w:rPr>
            <w:rStyle w:val="a7"/>
            <w:rFonts w:cs="Times New Roman"/>
            <w:szCs w:val="28"/>
          </w:rPr>
          <w:t>://</w:t>
        </w:r>
        <w:proofErr w:type="spellStart"/>
        <w:r w:rsidR="006B168F" w:rsidRPr="00B548FE">
          <w:rPr>
            <w:rStyle w:val="a7"/>
            <w:rFonts w:cs="Times New Roman"/>
            <w:szCs w:val="28"/>
            <w:lang w:val="en-US"/>
          </w:rPr>
          <w:t>github</w:t>
        </w:r>
        <w:proofErr w:type="spellEnd"/>
        <w:r w:rsidR="006B168F" w:rsidRPr="008A4CCD">
          <w:rPr>
            <w:rStyle w:val="a7"/>
            <w:rFonts w:cs="Times New Roman"/>
            <w:szCs w:val="28"/>
          </w:rPr>
          <w:t>.</w:t>
        </w:r>
        <w:r w:rsidR="006B168F" w:rsidRPr="00B548FE">
          <w:rPr>
            <w:rStyle w:val="a7"/>
            <w:rFonts w:cs="Times New Roman"/>
            <w:szCs w:val="28"/>
            <w:lang w:val="en-US"/>
          </w:rPr>
          <w:t>com</w:t>
        </w:r>
        <w:r w:rsidR="006B168F" w:rsidRPr="008A4CCD">
          <w:rPr>
            <w:rStyle w:val="a7"/>
            <w:rFonts w:cs="Times New Roman"/>
            <w:szCs w:val="28"/>
          </w:rPr>
          <w:t>/</w:t>
        </w:r>
        <w:proofErr w:type="spellStart"/>
        <w:r w:rsidR="006B168F" w:rsidRPr="00B548FE">
          <w:rPr>
            <w:rStyle w:val="a7"/>
            <w:rFonts w:cs="Times New Roman"/>
            <w:szCs w:val="28"/>
            <w:lang w:val="en-US"/>
          </w:rPr>
          <w:t>rrbranco</w:t>
        </w:r>
        <w:proofErr w:type="spellEnd"/>
        <w:r w:rsidR="006B168F" w:rsidRPr="008A4CCD">
          <w:rPr>
            <w:rStyle w:val="a7"/>
            <w:rFonts w:cs="Times New Roman"/>
            <w:szCs w:val="28"/>
          </w:rPr>
          <w:t>/</w:t>
        </w:r>
        <w:proofErr w:type="spellStart"/>
        <w:r w:rsidR="006B168F" w:rsidRPr="00B548FE">
          <w:rPr>
            <w:rStyle w:val="a7"/>
            <w:rFonts w:cs="Times New Roman"/>
            <w:szCs w:val="28"/>
            <w:lang w:val="en-US"/>
          </w:rPr>
          <w:t>blackhat</w:t>
        </w:r>
        <w:proofErr w:type="spellEnd"/>
        <w:r w:rsidR="006B168F" w:rsidRPr="008A4CCD">
          <w:rPr>
            <w:rStyle w:val="a7"/>
            <w:rFonts w:cs="Times New Roman"/>
            <w:szCs w:val="28"/>
          </w:rPr>
          <w:t>2012</w:t>
        </w:r>
      </w:hyperlink>
    </w:p>
    <w:p w14:paraId="1C342A6B" w14:textId="77777777" w:rsidR="006B168F" w:rsidRPr="003F4FDD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lang w:val="en-US"/>
        </w:rPr>
      </w:pPr>
      <w:r w:rsidRPr="003F4FDD">
        <w:rPr>
          <w:lang w:val="en-US"/>
        </w:rPr>
        <w:t>Introduction Into Windows Anti-Debugging</w:t>
      </w:r>
    </w:p>
    <w:p w14:paraId="184C0E3C" w14:textId="77777777" w:rsidR="006B168F" w:rsidRPr="0079261E" w:rsidRDefault="00CB38BD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24" w:history="1">
        <w:r w:rsidR="006B168F" w:rsidRPr="00E2157D">
          <w:rPr>
            <w:rStyle w:val="a7"/>
            <w:rFonts w:cs="Times New Roman"/>
            <w:szCs w:val="28"/>
            <w:lang w:val="en-US"/>
          </w:rPr>
          <w:t>http</w:t>
        </w:r>
        <w:r w:rsidR="006B168F" w:rsidRPr="0079261E">
          <w:rPr>
            <w:rStyle w:val="a7"/>
            <w:rFonts w:cs="Times New Roman"/>
            <w:szCs w:val="28"/>
            <w:lang w:val="en-US"/>
          </w:rPr>
          <w:t>://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www</w:t>
        </w:r>
        <w:r w:rsidR="006B168F" w:rsidRPr="0079261E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codeproject</w:t>
        </w:r>
        <w:r w:rsidR="006B168F" w:rsidRPr="0079261E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com</w:t>
        </w:r>
        <w:r w:rsidR="006B168F" w:rsidRPr="0079261E">
          <w:rPr>
            <w:rStyle w:val="a7"/>
            <w:rFonts w:cs="Times New Roman"/>
            <w:szCs w:val="28"/>
            <w:lang w:val="en-US"/>
          </w:rPr>
          <w:t>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Articles</w:t>
        </w:r>
        <w:r w:rsidR="006B168F" w:rsidRPr="0079261E">
          <w:rPr>
            <w:rStyle w:val="a7"/>
            <w:rFonts w:cs="Times New Roman"/>
            <w:szCs w:val="28"/>
            <w:lang w:val="en-US"/>
          </w:rPr>
          <w:t>/29469/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Introduction</w:t>
        </w:r>
        <w:r w:rsidR="006B168F" w:rsidRPr="0079261E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Into</w:t>
        </w:r>
        <w:r w:rsidR="006B168F" w:rsidRPr="0079261E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Windows</w:t>
        </w:r>
        <w:r w:rsidR="006B168F" w:rsidRPr="0079261E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Anti</w:t>
        </w:r>
        <w:r w:rsidR="006B168F" w:rsidRPr="0079261E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Debugging</w:t>
        </w:r>
      </w:hyperlink>
    </w:p>
    <w:p w14:paraId="38CAD296" w14:textId="77777777" w:rsidR="006B168F" w:rsidRPr="00B548FE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B548FE">
        <w:rPr>
          <w:lang w:val="en-US"/>
        </w:rPr>
        <w:t>An Anti-Reverse Engineering Guide</w:t>
      </w:r>
    </w:p>
    <w:p w14:paraId="57FDA692" w14:textId="77777777" w:rsidR="006B168F" w:rsidRPr="0079261E" w:rsidRDefault="00CB38BD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25" w:history="1">
        <w:r w:rsidR="006B168F" w:rsidRPr="0079261E">
          <w:rPr>
            <w:rStyle w:val="a7"/>
            <w:rFonts w:cs="Times New Roman"/>
            <w:szCs w:val="28"/>
            <w:lang w:val="en-US"/>
          </w:rPr>
          <w:t>http://www.codeproject.com/Articles/30815/An-Anti-Reverse-Engineering-Guide</w:t>
        </w:r>
      </w:hyperlink>
    </w:p>
    <w:p w14:paraId="38EC2653" w14:textId="77777777" w:rsidR="006B168F" w:rsidRPr="003F4FDD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3F4FDD">
        <w:rPr>
          <w:lang w:val="en-US"/>
        </w:rPr>
        <w:t>Anti-Debug Protection Techniques: Implementation and Neutralization</w:t>
      </w:r>
    </w:p>
    <w:p w14:paraId="56871E96" w14:textId="77777777" w:rsidR="006B168F" w:rsidRPr="0079261E" w:rsidRDefault="00CB38BD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26" w:history="1">
        <w:r w:rsidR="006B168F" w:rsidRPr="0079261E">
          <w:rPr>
            <w:rStyle w:val="a7"/>
            <w:rFonts w:cs="Times New Roman"/>
            <w:szCs w:val="28"/>
            <w:lang w:val="en-US"/>
          </w:rPr>
          <w:t>http://www.codeproject.com/Articles/1090943/Anti-Debug-Protection-Techniques-Implementation-an</w:t>
        </w:r>
      </w:hyperlink>
    </w:p>
    <w:p w14:paraId="18AD3191" w14:textId="77777777" w:rsidR="006B168F" w:rsidRPr="00992BF4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proofErr w:type="spellStart"/>
      <w:r w:rsidRPr="00992BF4">
        <w:rPr>
          <w:lang w:val="en-US"/>
        </w:rPr>
        <w:t>OpenRCE</w:t>
      </w:r>
      <w:proofErr w:type="spellEnd"/>
      <w:r w:rsidRPr="00992BF4">
        <w:rPr>
          <w:lang w:val="en-US"/>
        </w:rPr>
        <w:t xml:space="preserve"> Anti Reverse Engineering Techniques Database</w:t>
      </w:r>
    </w:p>
    <w:p w14:paraId="47534FAF" w14:textId="77777777" w:rsidR="006B168F" w:rsidRPr="005761A9" w:rsidRDefault="00CB38BD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27" w:history="1">
        <w:r w:rsidR="006B168F" w:rsidRPr="00E2157D">
          <w:rPr>
            <w:rStyle w:val="a7"/>
            <w:rFonts w:cs="Times New Roman"/>
            <w:szCs w:val="28"/>
            <w:lang w:val="en-US"/>
          </w:rPr>
          <w:t>http://www.openrce.org/reference_library/anti_reversing</w:t>
        </w:r>
      </w:hyperlink>
    </w:p>
    <w:p w14:paraId="6224B567" w14:textId="77777777" w:rsidR="006B168F" w:rsidRPr="009E18E9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proofErr w:type="spellStart"/>
      <w:r w:rsidRPr="009E18E9">
        <w:rPr>
          <w:lang w:val="en-US"/>
        </w:rPr>
        <w:t>Anti Reverse</w:t>
      </w:r>
      <w:proofErr w:type="spellEnd"/>
      <w:r w:rsidRPr="009E18E9">
        <w:rPr>
          <w:lang w:val="en-US"/>
        </w:rPr>
        <w:t xml:space="preserve"> Engineering Protection Techniques to Use Before Releasing Software</w:t>
      </w:r>
    </w:p>
    <w:p w14:paraId="35501F8A" w14:textId="77777777" w:rsidR="006B168F" w:rsidRPr="009E18E9" w:rsidRDefault="00CB38BD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28" w:history="1">
        <w:r w:rsidR="006B168F" w:rsidRPr="00E2157D">
          <w:rPr>
            <w:rStyle w:val="a7"/>
            <w:rFonts w:cs="Times New Roman"/>
            <w:szCs w:val="28"/>
            <w:lang w:val="en-US"/>
          </w:rPr>
          <w:t>https</w:t>
        </w:r>
        <w:r w:rsidR="006B168F" w:rsidRPr="009E18E9">
          <w:rPr>
            <w:rStyle w:val="a7"/>
            <w:rFonts w:cs="Times New Roman"/>
            <w:szCs w:val="28"/>
            <w:lang w:val="en-US"/>
          </w:rPr>
          <w:t>://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www</w:t>
        </w:r>
        <w:r w:rsidR="006B168F" w:rsidRPr="009E18E9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apriorit</w:t>
        </w:r>
        <w:r w:rsidR="006B168F" w:rsidRPr="009E18E9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com</w:t>
        </w:r>
        <w:r w:rsidR="006B168F" w:rsidRPr="009E18E9">
          <w:rPr>
            <w:rStyle w:val="a7"/>
            <w:rFonts w:cs="Times New Roman"/>
            <w:szCs w:val="28"/>
            <w:lang w:val="en-US"/>
          </w:rPr>
          <w:t>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dev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blog</w:t>
        </w:r>
        <w:r w:rsidR="006B168F" w:rsidRPr="009E18E9">
          <w:rPr>
            <w:rStyle w:val="a7"/>
            <w:rFonts w:cs="Times New Roman"/>
            <w:szCs w:val="28"/>
            <w:lang w:val="en-US"/>
          </w:rPr>
          <w:t>/367-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anti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reverse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engineering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protection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techniques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to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use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before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releasing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software</w:t>
        </w:r>
      </w:hyperlink>
    </w:p>
    <w:p w14:paraId="5DD6B2EB" w14:textId="77777777" w:rsidR="006B168F" w:rsidRPr="009E18E9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The art of unpacking</w:t>
      </w:r>
    </w:p>
    <w:p w14:paraId="109ACDA5" w14:textId="77777777" w:rsidR="006B168F" w:rsidRPr="009E18E9" w:rsidRDefault="00CB38BD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29" w:history="1">
        <w:r w:rsidR="006B168F" w:rsidRPr="00E2157D">
          <w:rPr>
            <w:rStyle w:val="a7"/>
            <w:rFonts w:cs="Times New Roman"/>
            <w:szCs w:val="28"/>
            <w:lang w:val="en-US"/>
          </w:rPr>
          <w:t>https</w:t>
        </w:r>
        <w:r w:rsidR="006B168F" w:rsidRPr="009E18E9">
          <w:rPr>
            <w:rStyle w:val="a7"/>
            <w:rFonts w:cs="Times New Roman"/>
            <w:szCs w:val="28"/>
            <w:lang w:val="en-US"/>
          </w:rPr>
          <w:t>://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www</w:t>
        </w:r>
        <w:r w:rsidR="006B168F" w:rsidRPr="009E18E9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blackhat</w:t>
        </w:r>
        <w:r w:rsidR="006B168F" w:rsidRPr="009E18E9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com</w:t>
        </w:r>
        <w:r w:rsidR="006B168F" w:rsidRPr="009E18E9">
          <w:rPr>
            <w:rStyle w:val="a7"/>
            <w:rFonts w:cs="Times New Roman"/>
            <w:szCs w:val="28"/>
            <w:lang w:val="en-US"/>
          </w:rPr>
          <w:t>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presentations</w:t>
        </w:r>
        <w:r w:rsidR="006B168F" w:rsidRPr="009E18E9">
          <w:rPr>
            <w:rStyle w:val="a7"/>
            <w:rFonts w:cs="Times New Roman"/>
            <w:szCs w:val="28"/>
            <w:lang w:val="en-US"/>
          </w:rPr>
          <w:t>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bh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usa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-07/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Yason</w:t>
        </w:r>
        <w:r w:rsidR="006B168F" w:rsidRPr="009E18E9">
          <w:rPr>
            <w:rStyle w:val="a7"/>
            <w:rFonts w:cs="Times New Roman"/>
            <w:szCs w:val="28"/>
            <w:lang w:val="en-US"/>
          </w:rPr>
          <w:t>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Whitepaper</w:t>
        </w:r>
        <w:r w:rsidR="006B168F" w:rsidRPr="009E18E9">
          <w:rPr>
            <w:rStyle w:val="a7"/>
            <w:rFonts w:cs="Times New Roman"/>
            <w:szCs w:val="28"/>
            <w:lang w:val="en-US"/>
          </w:rPr>
          <w:t>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bh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usa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-07-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yason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WP</w:t>
        </w:r>
        <w:r w:rsidR="006B168F" w:rsidRPr="009E18E9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pdf</w:t>
        </w:r>
      </w:hyperlink>
    </w:p>
    <w:p w14:paraId="1DCFF87A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>
        <w:rPr>
          <w:lang w:val="en-US"/>
        </w:rPr>
        <w:t xml:space="preserve"> </w:t>
      </w:r>
      <w:proofErr w:type="spellStart"/>
      <w:r>
        <w:t>Anti-Memory</w:t>
      </w:r>
      <w:proofErr w:type="spellEnd"/>
      <w:r>
        <w:t xml:space="preserve"> </w:t>
      </w:r>
      <w:proofErr w:type="spellStart"/>
      <w:r>
        <w:t>Dumping</w:t>
      </w:r>
      <w:proofErr w:type="spellEnd"/>
      <w:r>
        <w:t xml:space="preserve"> </w:t>
      </w:r>
      <w:proofErr w:type="spellStart"/>
      <w:r>
        <w:t>Techniques</w:t>
      </w:r>
      <w:proofErr w:type="spellEnd"/>
    </w:p>
    <w:p w14:paraId="4E7C2960" w14:textId="77777777" w:rsidR="006B168F" w:rsidRPr="00861440" w:rsidRDefault="00CB38BD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30" w:history="1">
        <w:r w:rsidR="006B168F" w:rsidRPr="00E2157D">
          <w:rPr>
            <w:rStyle w:val="a7"/>
            <w:rFonts w:cs="Times New Roman"/>
            <w:szCs w:val="28"/>
            <w:lang w:val="en-US"/>
          </w:rPr>
          <w:t>http://resources.infosecinstitute.com/anti-memory-dumping-techniques/</w:t>
        </w:r>
      </w:hyperlink>
    </w:p>
    <w:p w14:paraId="0C4C258A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</w:pPr>
      <w:r>
        <w:t>Об упаковщиках в последний раз: Часть первая - теоретическая</w:t>
      </w:r>
    </w:p>
    <w:p w14:paraId="6048D48E" w14:textId="77777777" w:rsidR="006B168F" w:rsidRPr="007078B6" w:rsidRDefault="00CB38BD" w:rsidP="000635BF">
      <w:pPr>
        <w:pStyle w:val="a3"/>
        <w:ind w:left="0" w:firstLine="720"/>
        <w:jc w:val="both"/>
        <w:rPr>
          <w:rStyle w:val="posttitle"/>
          <w:rFonts w:cs="Times New Roman"/>
          <w:szCs w:val="28"/>
        </w:rPr>
      </w:pPr>
      <w:hyperlink r:id="rId31" w:history="1">
        <w:r w:rsidR="006B168F" w:rsidRPr="00E2157D">
          <w:rPr>
            <w:rStyle w:val="a7"/>
          </w:rPr>
          <w:t>http://uinc.ru/articles/41/</w:t>
        </w:r>
      </w:hyperlink>
    </w:p>
    <w:p w14:paraId="650F38FB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</w:rPr>
      </w:pPr>
      <w:r>
        <w:rPr>
          <w:rStyle w:val="posttitle"/>
        </w:rPr>
        <w:t>Разработка своего PE-упаковщика</w:t>
      </w:r>
    </w:p>
    <w:p w14:paraId="1409D685" w14:textId="77777777" w:rsidR="006B168F" w:rsidRDefault="00CB38BD" w:rsidP="000635BF">
      <w:pPr>
        <w:pStyle w:val="a3"/>
        <w:ind w:left="0" w:firstLine="720"/>
        <w:jc w:val="both"/>
        <w:rPr>
          <w:rFonts w:cs="Times New Roman"/>
          <w:szCs w:val="28"/>
        </w:rPr>
      </w:pPr>
      <w:hyperlink r:id="rId32" w:history="1">
        <w:r w:rsidR="006B168F" w:rsidRPr="00E2157D">
          <w:rPr>
            <w:rStyle w:val="a7"/>
            <w:rFonts w:cs="Times New Roman"/>
            <w:szCs w:val="28"/>
          </w:rPr>
          <w:t>https://habrahabr.ru/company/xakep/blog/139138/</w:t>
        </w:r>
      </w:hyperlink>
    </w:p>
    <w:p w14:paraId="58775DEB" w14:textId="77777777" w:rsidR="006B168F" w:rsidRPr="00E333D8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79261E">
        <w:rPr>
          <w:lang w:eastAsia="ru-RU"/>
        </w:rPr>
        <w:t xml:space="preserve"> </w:t>
      </w:r>
      <w:r w:rsidRPr="00E333D8">
        <w:rPr>
          <w:lang w:val="en-US" w:eastAsia="ru-RU"/>
        </w:rPr>
        <w:t>Empirical identification, comparison and circumvention of current Antivirus detection techniques</w:t>
      </w:r>
    </w:p>
    <w:p w14:paraId="765AE3A6" w14:textId="77777777" w:rsidR="006B168F" w:rsidRPr="00FC0BEF" w:rsidRDefault="006B168F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r w:rsidRPr="00E333D8">
        <w:rPr>
          <w:rFonts w:cs="Times New Roman"/>
          <w:szCs w:val="28"/>
          <w:lang w:val="en-US"/>
        </w:rPr>
        <w:t xml:space="preserve"> </w:t>
      </w:r>
      <w:hyperlink r:id="rId33" w:history="1">
        <w:r w:rsidRPr="00E333D8">
          <w:rPr>
            <w:rStyle w:val="a7"/>
            <w:rFonts w:cs="Times New Roman"/>
            <w:szCs w:val="28"/>
            <w:lang w:val="en-US"/>
          </w:rPr>
          <w:t>https://www.blackhat.com/docs/us-14/materials/us-14-Mesbahi-One-Packer-To-Rule-Them-All-WP.pdf</w:t>
        </w:r>
      </w:hyperlink>
    </w:p>
    <w:p w14:paraId="17DC4AFF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</w:rPr>
      </w:pPr>
      <w:proofErr w:type="spellStart"/>
      <w:r>
        <w:t>Strings</w:t>
      </w:r>
      <w:proofErr w:type="spellEnd"/>
      <w:r>
        <w:t xml:space="preserve"> </w:t>
      </w:r>
      <w:proofErr w:type="spellStart"/>
      <w:r>
        <w:t>Obfuscation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7935DD7E" w14:textId="77777777" w:rsidR="006B168F" w:rsidRDefault="00CB38BD" w:rsidP="000635BF">
      <w:pPr>
        <w:pStyle w:val="a3"/>
        <w:ind w:left="0" w:firstLine="720"/>
        <w:jc w:val="both"/>
        <w:rPr>
          <w:rFonts w:cs="Times New Roman"/>
          <w:szCs w:val="28"/>
        </w:rPr>
      </w:pPr>
      <w:hyperlink r:id="rId34" w:history="1">
        <w:r w:rsidR="006B168F" w:rsidRPr="00E2157D">
          <w:rPr>
            <w:rStyle w:val="a7"/>
            <w:rFonts w:cs="Times New Roman"/>
            <w:szCs w:val="28"/>
          </w:rPr>
          <w:t>http://www.codeproject.com/Articles/502283/Strings-Obfuscation-System</w:t>
        </w:r>
      </w:hyperlink>
    </w:p>
    <w:p w14:paraId="227F2835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Binary Obfuscation</w:t>
      </w:r>
    </w:p>
    <w:p w14:paraId="66EBEDA4" w14:textId="03362F6E" w:rsidR="00E11F42" w:rsidRPr="006B168F" w:rsidRDefault="00CB38BD" w:rsidP="000635BF">
      <w:pPr>
        <w:pStyle w:val="a3"/>
        <w:ind w:left="0" w:firstLine="720"/>
        <w:jc w:val="both"/>
      </w:pPr>
      <w:hyperlink r:id="rId35" w:history="1">
        <w:r w:rsidR="006B168F" w:rsidRPr="00E2157D">
          <w:rPr>
            <w:rStyle w:val="a7"/>
            <w:rFonts w:cs="Times New Roman"/>
            <w:szCs w:val="28"/>
          </w:rPr>
          <w:t>https://www.defcon.org/images/defcon-17/dc-17-presentations/defcon-17-sean_taylor-binary_obfuscation.pdf</w:t>
        </w:r>
      </w:hyperlink>
    </w:p>
    <w:p w14:paraId="0408A31E" w14:textId="77777777" w:rsidR="006323C2" w:rsidRPr="006B168F" w:rsidRDefault="006323C2" w:rsidP="000635BF">
      <w:pPr>
        <w:pStyle w:val="a3"/>
        <w:jc w:val="both"/>
        <w:rPr>
          <w:rFonts w:cs="Times New Roman"/>
          <w:szCs w:val="28"/>
        </w:rPr>
      </w:pPr>
    </w:p>
    <w:p w14:paraId="5A667703" w14:textId="77777777" w:rsidR="006417EF" w:rsidRPr="006B168F" w:rsidRDefault="006417EF" w:rsidP="00352F02">
      <w:pPr>
        <w:pStyle w:val="a3"/>
        <w:rPr>
          <w:rFonts w:cs="Times New Roman"/>
          <w:szCs w:val="28"/>
        </w:rPr>
      </w:pPr>
    </w:p>
    <w:p w14:paraId="27F08203" w14:textId="77777777" w:rsidR="00671557" w:rsidRPr="006B168F" w:rsidRDefault="00671557" w:rsidP="00352F02">
      <w:pPr>
        <w:rPr>
          <w:rFonts w:cs="Times New Roman"/>
          <w:szCs w:val="28"/>
        </w:rPr>
      </w:pPr>
    </w:p>
    <w:p w14:paraId="50B87159" w14:textId="77777777" w:rsidR="00C46306" w:rsidRPr="006B168F" w:rsidRDefault="00C46306" w:rsidP="00352F02">
      <w:pPr>
        <w:tabs>
          <w:tab w:val="left" w:pos="6900"/>
        </w:tabs>
        <w:rPr>
          <w:rFonts w:cs="Times New Roman"/>
          <w:szCs w:val="28"/>
        </w:rPr>
      </w:pPr>
      <w:r w:rsidRPr="006B168F">
        <w:rPr>
          <w:rFonts w:cs="Times New Roman"/>
          <w:szCs w:val="28"/>
        </w:rPr>
        <w:tab/>
      </w:r>
    </w:p>
    <w:p w14:paraId="4EE14F61" w14:textId="77777777" w:rsidR="00BD1712" w:rsidRPr="006B168F" w:rsidRDefault="00BD1712" w:rsidP="00352F02">
      <w:pPr>
        <w:tabs>
          <w:tab w:val="left" w:pos="6900"/>
        </w:tabs>
        <w:rPr>
          <w:rFonts w:cs="Times New Roman"/>
          <w:szCs w:val="28"/>
        </w:rPr>
      </w:pPr>
    </w:p>
    <w:sectPr w:rsidR="00BD1712" w:rsidRPr="006B168F" w:rsidSect="000F6C9A">
      <w:footerReference w:type="default" r:id="rId36"/>
      <w:pgSz w:w="11906" w:h="16838"/>
      <w:pgMar w:top="1134" w:right="850" w:bottom="900" w:left="1440" w:header="708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6AB7D" w14:textId="77777777" w:rsidR="00CB38BD" w:rsidRDefault="00CB38BD" w:rsidP="002E4B9B">
      <w:pPr>
        <w:spacing w:after="0" w:line="240" w:lineRule="auto"/>
      </w:pPr>
      <w:r>
        <w:separator/>
      </w:r>
    </w:p>
  </w:endnote>
  <w:endnote w:type="continuationSeparator" w:id="0">
    <w:p w14:paraId="1D1ED322" w14:textId="77777777" w:rsidR="00CB38BD" w:rsidRDefault="00CB38BD" w:rsidP="002E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255999"/>
      <w:docPartObj>
        <w:docPartGallery w:val="Page Numbers (Bottom of Page)"/>
        <w:docPartUnique/>
      </w:docPartObj>
    </w:sdtPr>
    <w:sdtEndPr/>
    <w:sdtContent>
      <w:p w14:paraId="5334196C" w14:textId="77777777" w:rsidR="008E69B0" w:rsidRDefault="008E69B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D29">
          <w:rPr>
            <w:noProof/>
          </w:rPr>
          <w:t>8</w:t>
        </w:r>
        <w:r>
          <w:fldChar w:fldCharType="end"/>
        </w:r>
      </w:p>
    </w:sdtContent>
  </w:sdt>
  <w:p w14:paraId="10C02831" w14:textId="77777777" w:rsidR="008E69B0" w:rsidRDefault="008E69B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30FE3" w14:textId="77777777" w:rsidR="00CB38BD" w:rsidRDefault="00CB38BD" w:rsidP="002E4B9B">
      <w:pPr>
        <w:spacing w:after="0" w:line="240" w:lineRule="auto"/>
      </w:pPr>
      <w:r>
        <w:separator/>
      </w:r>
    </w:p>
  </w:footnote>
  <w:footnote w:type="continuationSeparator" w:id="0">
    <w:p w14:paraId="37F754A0" w14:textId="77777777" w:rsidR="00CB38BD" w:rsidRDefault="00CB38BD" w:rsidP="002E4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160"/>
    <w:multiLevelType w:val="hybridMultilevel"/>
    <w:tmpl w:val="68AE7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37F4F"/>
    <w:multiLevelType w:val="multilevel"/>
    <w:tmpl w:val="A294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E0BDB"/>
    <w:multiLevelType w:val="multilevel"/>
    <w:tmpl w:val="0D82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332D9"/>
    <w:multiLevelType w:val="hybridMultilevel"/>
    <w:tmpl w:val="135A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9324A"/>
    <w:multiLevelType w:val="multilevel"/>
    <w:tmpl w:val="F2F8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4C07B6"/>
    <w:multiLevelType w:val="hybridMultilevel"/>
    <w:tmpl w:val="93081DE8"/>
    <w:lvl w:ilvl="0" w:tplc="B086A9D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D5667"/>
    <w:multiLevelType w:val="hybridMultilevel"/>
    <w:tmpl w:val="D8142D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720D4"/>
    <w:multiLevelType w:val="hybridMultilevel"/>
    <w:tmpl w:val="3E4EADA0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0B0923"/>
    <w:multiLevelType w:val="hybridMultilevel"/>
    <w:tmpl w:val="806C3826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262774"/>
    <w:multiLevelType w:val="hybridMultilevel"/>
    <w:tmpl w:val="7FEAB62A"/>
    <w:lvl w:ilvl="0" w:tplc="EBCC79AA">
      <w:start w:val="1"/>
      <w:numFmt w:val="bullet"/>
      <w:lvlText w:val="—"/>
      <w:lvlJc w:val="left"/>
      <w:pPr>
        <w:ind w:left="720" w:hanging="360"/>
      </w:pPr>
      <w:rPr>
        <w:rFonts w:ascii="Verdana" w:hAnsi="Verdan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BA317B"/>
    <w:multiLevelType w:val="multilevel"/>
    <w:tmpl w:val="063E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A059D2"/>
    <w:multiLevelType w:val="hybridMultilevel"/>
    <w:tmpl w:val="001ED6A0"/>
    <w:lvl w:ilvl="0" w:tplc="456A87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503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>
    <w:nsid w:val="4E8766A3"/>
    <w:multiLevelType w:val="multilevel"/>
    <w:tmpl w:val="85C6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972011"/>
    <w:multiLevelType w:val="hybridMultilevel"/>
    <w:tmpl w:val="E00E3586"/>
    <w:lvl w:ilvl="0" w:tplc="53B604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17E06D3"/>
    <w:multiLevelType w:val="hybridMultilevel"/>
    <w:tmpl w:val="E05E07B2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C81A8D"/>
    <w:multiLevelType w:val="multilevel"/>
    <w:tmpl w:val="72B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A94F85"/>
    <w:multiLevelType w:val="hybridMultilevel"/>
    <w:tmpl w:val="E38C23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3B55577"/>
    <w:multiLevelType w:val="hybridMultilevel"/>
    <w:tmpl w:val="DACAF92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505070"/>
    <w:multiLevelType w:val="hybridMultilevel"/>
    <w:tmpl w:val="68AE7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926335"/>
    <w:multiLevelType w:val="hybridMultilevel"/>
    <w:tmpl w:val="73E0F77A"/>
    <w:lvl w:ilvl="0" w:tplc="BE289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00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6E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8C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0F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0E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62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41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A8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D594B96"/>
    <w:multiLevelType w:val="multilevel"/>
    <w:tmpl w:val="F716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285F7E"/>
    <w:multiLevelType w:val="multilevel"/>
    <w:tmpl w:val="800A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8E3BCD"/>
    <w:multiLevelType w:val="hybridMultilevel"/>
    <w:tmpl w:val="D41EF9EC"/>
    <w:lvl w:ilvl="0" w:tplc="82FA4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8"/>
  </w:num>
  <w:num w:numId="2">
    <w:abstractNumId w:val="6"/>
  </w:num>
  <w:num w:numId="3">
    <w:abstractNumId w:val="24"/>
  </w:num>
  <w:num w:numId="4">
    <w:abstractNumId w:val="3"/>
  </w:num>
  <w:num w:numId="5">
    <w:abstractNumId w:val="12"/>
  </w:num>
  <w:num w:numId="6">
    <w:abstractNumId w:val="7"/>
  </w:num>
  <w:num w:numId="7">
    <w:abstractNumId w:val="13"/>
  </w:num>
  <w:num w:numId="8">
    <w:abstractNumId w:val="15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21"/>
  </w:num>
  <w:num w:numId="14">
    <w:abstractNumId w:val="19"/>
  </w:num>
  <w:num w:numId="15">
    <w:abstractNumId w:val="20"/>
  </w:num>
  <w:num w:numId="16">
    <w:abstractNumId w:val="0"/>
  </w:num>
  <w:num w:numId="17">
    <w:abstractNumId w:val="16"/>
  </w:num>
  <w:num w:numId="18">
    <w:abstractNumId w:val="17"/>
  </w:num>
  <w:num w:numId="19">
    <w:abstractNumId w:val="14"/>
  </w:num>
  <w:num w:numId="20">
    <w:abstractNumId w:val="4"/>
  </w:num>
  <w:num w:numId="21">
    <w:abstractNumId w:val="22"/>
  </w:num>
  <w:num w:numId="22">
    <w:abstractNumId w:val="11"/>
  </w:num>
  <w:num w:numId="23">
    <w:abstractNumId w:val="2"/>
  </w:num>
  <w:num w:numId="24">
    <w:abstractNumId w:val="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AD"/>
    <w:rsid w:val="00001BA5"/>
    <w:rsid w:val="000124DC"/>
    <w:rsid w:val="00032787"/>
    <w:rsid w:val="0003501D"/>
    <w:rsid w:val="00042EE8"/>
    <w:rsid w:val="000502D7"/>
    <w:rsid w:val="0005161B"/>
    <w:rsid w:val="000635BF"/>
    <w:rsid w:val="00064463"/>
    <w:rsid w:val="00081720"/>
    <w:rsid w:val="00095255"/>
    <w:rsid w:val="000B29FE"/>
    <w:rsid w:val="000B4F23"/>
    <w:rsid w:val="000D2228"/>
    <w:rsid w:val="000D75F4"/>
    <w:rsid w:val="000E7B2F"/>
    <w:rsid w:val="000F1F54"/>
    <w:rsid w:val="000F2F7E"/>
    <w:rsid w:val="000F6C9A"/>
    <w:rsid w:val="000F741D"/>
    <w:rsid w:val="00106235"/>
    <w:rsid w:val="0010784E"/>
    <w:rsid w:val="00117BE1"/>
    <w:rsid w:val="001223BD"/>
    <w:rsid w:val="00135045"/>
    <w:rsid w:val="00135DE2"/>
    <w:rsid w:val="0013772A"/>
    <w:rsid w:val="00160144"/>
    <w:rsid w:val="00160C19"/>
    <w:rsid w:val="00167850"/>
    <w:rsid w:val="00174E9C"/>
    <w:rsid w:val="0018594C"/>
    <w:rsid w:val="001920EA"/>
    <w:rsid w:val="00192EB2"/>
    <w:rsid w:val="001A7B86"/>
    <w:rsid w:val="001B1DE7"/>
    <w:rsid w:val="001C175A"/>
    <w:rsid w:val="001C2282"/>
    <w:rsid w:val="001C4EBD"/>
    <w:rsid w:val="001D4480"/>
    <w:rsid w:val="00217503"/>
    <w:rsid w:val="002479FA"/>
    <w:rsid w:val="002625C4"/>
    <w:rsid w:val="00270DE6"/>
    <w:rsid w:val="00275A16"/>
    <w:rsid w:val="00281B67"/>
    <w:rsid w:val="00285FE6"/>
    <w:rsid w:val="002A4A7D"/>
    <w:rsid w:val="002A54FC"/>
    <w:rsid w:val="002C59AC"/>
    <w:rsid w:val="002E4B9B"/>
    <w:rsid w:val="002F311C"/>
    <w:rsid w:val="003065C8"/>
    <w:rsid w:val="00313834"/>
    <w:rsid w:val="00315EB5"/>
    <w:rsid w:val="003219F6"/>
    <w:rsid w:val="00323B07"/>
    <w:rsid w:val="00330C67"/>
    <w:rsid w:val="00333895"/>
    <w:rsid w:val="00337CA7"/>
    <w:rsid w:val="00341EAC"/>
    <w:rsid w:val="00352F02"/>
    <w:rsid w:val="00353480"/>
    <w:rsid w:val="00371BBC"/>
    <w:rsid w:val="00373E0A"/>
    <w:rsid w:val="003758B9"/>
    <w:rsid w:val="003909BD"/>
    <w:rsid w:val="003A1305"/>
    <w:rsid w:val="003B504A"/>
    <w:rsid w:val="003D5E07"/>
    <w:rsid w:val="003D5ED9"/>
    <w:rsid w:val="003E6A4C"/>
    <w:rsid w:val="003F4FDD"/>
    <w:rsid w:val="00400FA8"/>
    <w:rsid w:val="00402541"/>
    <w:rsid w:val="004129B2"/>
    <w:rsid w:val="0042412F"/>
    <w:rsid w:val="00425418"/>
    <w:rsid w:val="004318CE"/>
    <w:rsid w:val="004356C8"/>
    <w:rsid w:val="00437DBF"/>
    <w:rsid w:val="00444002"/>
    <w:rsid w:val="00455400"/>
    <w:rsid w:val="00487DCB"/>
    <w:rsid w:val="004903F0"/>
    <w:rsid w:val="004A7DB6"/>
    <w:rsid w:val="004D1DB4"/>
    <w:rsid w:val="004D6F24"/>
    <w:rsid w:val="004D6F36"/>
    <w:rsid w:val="004E29A0"/>
    <w:rsid w:val="004E58C1"/>
    <w:rsid w:val="004F3C65"/>
    <w:rsid w:val="004F3FD1"/>
    <w:rsid w:val="00502A91"/>
    <w:rsid w:val="00502AAF"/>
    <w:rsid w:val="005328B2"/>
    <w:rsid w:val="005425AF"/>
    <w:rsid w:val="00553F97"/>
    <w:rsid w:val="005640A0"/>
    <w:rsid w:val="00570450"/>
    <w:rsid w:val="005761A9"/>
    <w:rsid w:val="00595B8C"/>
    <w:rsid w:val="005A5DA2"/>
    <w:rsid w:val="005B15EA"/>
    <w:rsid w:val="005B2C68"/>
    <w:rsid w:val="005B4578"/>
    <w:rsid w:val="005B6F42"/>
    <w:rsid w:val="005C0267"/>
    <w:rsid w:val="005D061D"/>
    <w:rsid w:val="006114F9"/>
    <w:rsid w:val="00611E07"/>
    <w:rsid w:val="0061290D"/>
    <w:rsid w:val="00623A7B"/>
    <w:rsid w:val="006323C2"/>
    <w:rsid w:val="00632E1D"/>
    <w:rsid w:val="006417EF"/>
    <w:rsid w:val="006648F8"/>
    <w:rsid w:val="00666C0C"/>
    <w:rsid w:val="00671557"/>
    <w:rsid w:val="00682236"/>
    <w:rsid w:val="00686560"/>
    <w:rsid w:val="00694212"/>
    <w:rsid w:val="006A09D4"/>
    <w:rsid w:val="006B168F"/>
    <w:rsid w:val="006C2692"/>
    <w:rsid w:val="006C4A76"/>
    <w:rsid w:val="006D0CF7"/>
    <w:rsid w:val="006D25EC"/>
    <w:rsid w:val="006E3DCA"/>
    <w:rsid w:val="006F3431"/>
    <w:rsid w:val="006F3EDC"/>
    <w:rsid w:val="006F4647"/>
    <w:rsid w:val="006F5E5C"/>
    <w:rsid w:val="00706D6C"/>
    <w:rsid w:val="007078B6"/>
    <w:rsid w:val="007113F6"/>
    <w:rsid w:val="007240DF"/>
    <w:rsid w:val="00766F6A"/>
    <w:rsid w:val="007868DD"/>
    <w:rsid w:val="00791A08"/>
    <w:rsid w:val="0079261E"/>
    <w:rsid w:val="007B347D"/>
    <w:rsid w:val="007B5BC1"/>
    <w:rsid w:val="007D4B87"/>
    <w:rsid w:val="007F4DEF"/>
    <w:rsid w:val="007F7CE9"/>
    <w:rsid w:val="00811CCB"/>
    <w:rsid w:val="00812FC5"/>
    <w:rsid w:val="008209CA"/>
    <w:rsid w:val="00822CEA"/>
    <w:rsid w:val="00827033"/>
    <w:rsid w:val="00840A57"/>
    <w:rsid w:val="008420C5"/>
    <w:rsid w:val="00845AE0"/>
    <w:rsid w:val="00853AA8"/>
    <w:rsid w:val="00854A90"/>
    <w:rsid w:val="00856D90"/>
    <w:rsid w:val="00867D82"/>
    <w:rsid w:val="00870A30"/>
    <w:rsid w:val="008736A2"/>
    <w:rsid w:val="00894B14"/>
    <w:rsid w:val="008967E6"/>
    <w:rsid w:val="008A219C"/>
    <w:rsid w:val="008A3DD5"/>
    <w:rsid w:val="008A4193"/>
    <w:rsid w:val="008A4CCD"/>
    <w:rsid w:val="008B0D57"/>
    <w:rsid w:val="008B476D"/>
    <w:rsid w:val="008C28DF"/>
    <w:rsid w:val="008D0247"/>
    <w:rsid w:val="008D066E"/>
    <w:rsid w:val="008E0BAF"/>
    <w:rsid w:val="008E2EB2"/>
    <w:rsid w:val="008E69B0"/>
    <w:rsid w:val="009154F7"/>
    <w:rsid w:val="00920010"/>
    <w:rsid w:val="00920B3F"/>
    <w:rsid w:val="00926845"/>
    <w:rsid w:val="00930E58"/>
    <w:rsid w:val="009315A0"/>
    <w:rsid w:val="00936E31"/>
    <w:rsid w:val="00940DA2"/>
    <w:rsid w:val="009514E6"/>
    <w:rsid w:val="0095407C"/>
    <w:rsid w:val="00956D42"/>
    <w:rsid w:val="009707EF"/>
    <w:rsid w:val="009772F0"/>
    <w:rsid w:val="00985910"/>
    <w:rsid w:val="00992BF4"/>
    <w:rsid w:val="0099347F"/>
    <w:rsid w:val="00994B29"/>
    <w:rsid w:val="009A1B01"/>
    <w:rsid w:val="009B173F"/>
    <w:rsid w:val="009C14CF"/>
    <w:rsid w:val="009C7EB4"/>
    <w:rsid w:val="009D4E89"/>
    <w:rsid w:val="009E18E9"/>
    <w:rsid w:val="009E5D64"/>
    <w:rsid w:val="009F32AC"/>
    <w:rsid w:val="009F797D"/>
    <w:rsid w:val="00A101EB"/>
    <w:rsid w:val="00A163EA"/>
    <w:rsid w:val="00A30357"/>
    <w:rsid w:val="00A332CE"/>
    <w:rsid w:val="00A47705"/>
    <w:rsid w:val="00A5065F"/>
    <w:rsid w:val="00A55BB5"/>
    <w:rsid w:val="00A64E3B"/>
    <w:rsid w:val="00A70FC7"/>
    <w:rsid w:val="00A964A7"/>
    <w:rsid w:val="00AB17CA"/>
    <w:rsid w:val="00AC3388"/>
    <w:rsid w:val="00AC6C32"/>
    <w:rsid w:val="00AF1DC1"/>
    <w:rsid w:val="00AF68DF"/>
    <w:rsid w:val="00B11558"/>
    <w:rsid w:val="00B1385A"/>
    <w:rsid w:val="00B156AD"/>
    <w:rsid w:val="00B16240"/>
    <w:rsid w:val="00B208A3"/>
    <w:rsid w:val="00B30599"/>
    <w:rsid w:val="00B367A1"/>
    <w:rsid w:val="00B548FE"/>
    <w:rsid w:val="00B55A9D"/>
    <w:rsid w:val="00B55F12"/>
    <w:rsid w:val="00B67BDB"/>
    <w:rsid w:val="00B77D7D"/>
    <w:rsid w:val="00B80FD2"/>
    <w:rsid w:val="00B9345C"/>
    <w:rsid w:val="00B9527F"/>
    <w:rsid w:val="00BA64BC"/>
    <w:rsid w:val="00BA7E1D"/>
    <w:rsid w:val="00BB0C97"/>
    <w:rsid w:val="00BB4A0D"/>
    <w:rsid w:val="00BB4A5B"/>
    <w:rsid w:val="00BC534C"/>
    <w:rsid w:val="00BD1712"/>
    <w:rsid w:val="00BD2B27"/>
    <w:rsid w:val="00BD5750"/>
    <w:rsid w:val="00C008CB"/>
    <w:rsid w:val="00C01DA4"/>
    <w:rsid w:val="00C060BD"/>
    <w:rsid w:val="00C1023D"/>
    <w:rsid w:val="00C33996"/>
    <w:rsid w:val="00C3482A"/>
    <w:rsid w:val="00C46306"/>
    <w:rsid w:val="00C47D1A"/>
    <w:rsid w:val="00C51AF0"/>
    <w:rsid w:val="00C5598D"/>
    <w:rsid w:val="00C57F27"/>
    <w:rsid w:val="00C632C1"/>
    <w:rsid w:val="00C67647"/>
    <w:rsid w:val="00C711B8"/>
    <w:rsid w:val="00C86BD6"/>
    <w:rsid w:val="00C95A51"/>
    <w:rsid w:val="00C96FEB"/>
    <w:rsid w:val="00C97A06"/>
    <w:rsid w:val="00C97C54"/>
    <w:rsid w:val="00CB38BD"/>
    <w:rsid w:val="00CD16C1"/>
    <w:rsid w:val="00CD4F95"/>
    <w:rsid w:val="00CE3A25"/>
    <w:rsid w:val="00CF3990"/>
    <w:rsid w:val="00D0301B"/>
    <w:rsid w:val="00D113FA"/>
    <w:rsid w:val="00D26DAC"/>
    <w:rsid w:val="00D306AF"/>
    <w:rsid w:val="00D30BAE"/>
    <w:rsid w:val="00D35B93"/>
    <w:rsid w:val="00D51CAD"/>
    <w:rsid w:val="00D5584E"/>
    <w:rsid w:val="00D55B44"/>
    <w:rsid w:val="00D611EA"/>
    <w:rsid w:val="00D6362F"/>
    <w:rsid w:val="00D73695"/>
    <w:rsid w:val="00D73DDD"/>
    <w:rsid w:val="00D84CCF"/>
    <w:rsid w:val="00D95E37"/>
    <w:rsid w:val="00DB190A"/>
    <w:rsid w:val="00DC4B01"/>
    <w:rsid w:val="00DE7FB7"/>
    <w:rsid w:val="00E11F42"/>
    <w:rsid w:val="00E333D8"/>
    <w:rsid w:val="00E34EEB"/>
    <w:rsid w:val="00E41E44"/>
    <w:rsid w:val="00E4642B"/>
    <w:rsid w:val="00E52316"/>
    <w:rsid w:val="00E55420"/>
    <w:rsid w:val="00E61D88"/>
    <w:rsid w:val="00E90E20"/>
    <w:rsid w:val="00EA568C"/>
    <w:rsid w:val="00EC5BB7"/>
    <w:rsid w:val="00EE4761"/>
    <w:rsid w:val="00EE60F6"/>
    <w:rsid w:val="00F05306"/>
    <w:rsid w:val="00F07F55"/>
    <w:rsid w:val="00F12CA9"/>
    <w:rsid w:val="00F41302"/>
    <w:rsid w:val="00F437D5"/>
    <w:rsid w:val="00F47BDC"/>
    <w:rsid w:val="00F5328C"/>
    <w:rsid w:val="00F5523D"/>
    <w:rsid w:val="00F61A84"/>
    <w:rsid w:val="00F71D29"/>
    <w:rsid w:val="00F74DCA"/>
    <w:rsid w:val="00F76E9F"/>
    <w:rsid w:val="00F85EE4"/>
    <w:rsid w:val="00FA46C8"/>
    <w:rsid w:val="00FB0545"/>
    <w:rsid w:val="00FC0BEF"/>
    <w:rsid w:val="00FC1A69"/>
    <w:rsid w:val="00FD2F45"/>
    <w:rsid w:val="00FD6EB0"/>
    <w:rsid w:val="00FE4E57"/>
    <w:rsid w:val="00FE5005"/>
    <w:rsid w:val="00F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1407"/>
  <w15:docId w15:val="{B452FD3C-61DF-464D-966A-22EAF1B6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FD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4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23A7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AD"/>
    <w:pPr>
      <w:ind w:left="720"/>
      <w:contextualSpacing/>
    </w:pPr>
  </w:style>
  <w:style w:type="table" w:styleId="a4">
    <w:name w:val="Table Grid"/>
    <w:basedOn w:val="a1"/>
    <w:uiPriority w:val="59"/>
    <w:rsid w:val="00B13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4A7DB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23A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7C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9F797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54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5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osttitle">
    <w:name w:val="post_title"/>
    <w:basedOn w:val="a0"/>
    <w:rsid w:val="00E333D8"/>
  </w:style>
  <w:style w:type="paragraph" w:styleId="a8">
    <w:name w:val="header"/>
    <w:basedOn w:val="a"/>
    <w:link w:val="a9"/>
    <w:uiPriority w:val="99"/>
    <w:unhideWhenUsed/>
    <w:rsid w:val="002E4B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E4B9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E4B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E4B9B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930E5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02541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A101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01E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1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01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1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6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7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9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2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0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0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9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2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3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3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3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3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1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5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.lagout.org/security/Malware%20%26%20Forensics/Practical%20Malware%20Analysis.pdf" TargetMode="External"/><Relationship Id="rId26" Type="http://schemas.openxmlformats.org/officeDocument/2006/relationships/hyperlink" Target="http://www.codeproject.com/Articles/1090943/Anti-Debug-Protection-Techniques-Implementation-an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ff.ustc.edu.cn/~bjhua/courses/security/2014/readings/anti-disas.pdf" TargetMode="External"/><Relationship Id="rId34" Type="http://schemas.openxmlformats.org/officeDocument/2006/relationships/hyperlink" Target="http://www.codeproject.com/Articles/502283/Strings-Obfuscation-Syste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codeproject.com/Articles/30815/An-Anti-Reverse-Engineering-Guide" TargetMode="External"/><Relationship Id="rId33" Type="http://schemas.openxmlformats.org/officeDocument/2006/relationships/hyperlink" Target="https://www.blackhat.com/docs/us-14/materials/us-14-Mesbahi-One-Packer-To-Rule-Them-All-WP.pdf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1malware1.medium.com/anti-disassembly-techniques-e012338f2ae0" TargetMode="External"/><Relationship Id="rId29" Type="http://schemas.openxmlformats.org/officeDocument/2006/relationships/hyperlink" Target="https://www.blackhat.com/presentations/bh-usa-07/Yason/Whitepaper/bh-usa-07-yason-W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codeproject.com/Articles/29469/Introduction-Into-Windows-Anti-Debugging" TargetMode="External"/><Relationship Id="rId32" Type="http://schemas.openxmlformats.org/officeDocument/2006/relationships/hyperlink" Target="https://habrahabr.ru/company/xakep/blog/139138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rrbranco/blackhat2012" TargetMode="External"/><Relationship Id="rId28" Type="http://schemas.openxmlformats.org/officeDocument/2006/relationships/hyperlink" Target="https://www.apriorit.com/dev-blog/367-anti-reverse-engineering-protection-techniques-to-use-before-releasing-software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calwa.re/reversing/obfuscation/binary-deobfuscation-preface" TargetMode="External"/><Relationship Id="rId31" Type="http://schemas.openxmlformats.org/officeDocument/2006/relationships/hyperlink" Target="http://uinc.ru/articles/4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rrbranco/blackhat2012/blob/master/blackhat2012-paper.pdf" TargetMode="External"/><Relationship Id="rId27" Type="http://schemas.openxmlformats.org/officeDocument/2006/relationships/hyperlink" Target="http://www.openrce.org/reference_library/anti_reversing" TargetMode="External"/><Relationship Id="rId30" Type="http://schemas.openxmlformats.org/officeDocument/2006/relationships/hyperlink" Target="http://resources.infosecinstitute.com/anti-memory-dumping-techniques/" TargetMode="External"/><Relationship Id="rId35" Type="http://schemas.openxmlformats.org/officeDocument/2006/relationships/hyperlink" Target="https://www.defcon.org/images/defcon-17/dc-17-presentations/defcon-17-sean_taylor-binary_obfuscatio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DEC11-3440-4A8B-96DD-D8C47665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1452</Words>
  <Characters>8280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Учетная запись Майкрософт</cp:lastModifiedBy>
  <cp:revision>4</cp:revision>
  <dcterms:created xsi:type="dcterms:W3CDTF">2025-10-08T00:59:00Z</dcterms:created>
  <dcterms:modified xsi:type="dcterms:W3CDTF">2025-10-08T01:18:00Z</dcterms:modified>
</cp:coreProperties>
</file>