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>«Разработка нейросетевых функций. Операция Convolution 2D»</w:t>
      </w:r>
    </w:p>
    <w:p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7691B" w:rsidRPr="00BB4BA7" w:rsidRDefault="00E7691B" w:rsidP="00E7691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1"/>
        </w:rPr>
      </w:pPr>
      <w:r w:rsidRPr="00BB4BA7">
        <w:rPr>
          <w:rFonts w:ascii="Times New Roman" w:eastAsia="Times New Roman" w:hAnsi="Times New Roman" w:cs="Times New Roman"/>
          <w:sz w:val="28"/>
          <w:szCs w:val="21"/>
        </w:rPr>
        <w:t xml:space="preserve">                                                                             </w:t>
      </w:r>
      <w:bookmarkStart w:id="0" w:name="_Toc534655549"/>
      <w:bookmarkStart w:id="1" w:name="_Toc26441161"/>
      <w:bookmarkStart w:id="2" w:name="_Toc26441738"/>
      <w:bookmarkStart w:id="3" w:name="_Toc26442568"/>
      <w:bookmarkStart w:id="4" w:name="_Toc26442830"/>
      <w:bookmarkStart w:id="5" w:name="_Toc26443027"/>
      <w:bookmarkStart w:id="6" w:name="_Toc27233386"/>
      <w:bookmarkStart w:id="7" w:name="_Toc27233439"/>
      <w:bookmarkStart w:id="8" w:name="_Toc27237159"/>
      <w:bookmarkStart w:id="9" w:name="_Toc27648844"/>
      <w:bookmarkStart w:id="10" w:name="_Toc29934946"/>
      <w:r w:rsidRPr="00BB4BA7">
        <w:rPr>
          <w:rFonts w:ascii="Times New Roman" w:eastAsia="Times New Roman" w:hAnsi="Times New Roman" w:cs="Times New Roman"/>
          <w:sz w:val="28"/>
          <w:szCs w:val="21"/>
        </w:rPr>
        <w:t>Выполнила: студентка 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BB4BA7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</w:p>
    <w:p w:rsidR="00E7691B" w:rsidRPr="00BB4BA7" w:rsidRDefault="00E7691B" w:rsidP="00E7691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1"/>
        </w:rPr>
      </w:pPr>
      <w:bookmarkStart w:id="11" w:name="_Toc534655550"/>
      <w:bookmarkStart w:id="12" w:name="_Toc26441162"/>
      <w:bookmarkStart w:id="13" w:name="_Toc26441739"/>
      <w:bookmarkStart w:id="14" w:name="_Toc26442569"/>
      <w:bookmarkStart w:id="15" w:name="_Toc26442831"/>
      <w:bookmarkStart w:id="16" w:name="_Toc26443028"/>
      <w:bookmarkStart w:id="17" w:name="_Toc27233387"/>
      <w:bookmarkStart w:id="18" w:name="_Toc27233440"/>
      <w:bookmarkStart w:id="19" w:name="_Toc27237160"/>
      <w:bookmarkStart w:id="20" w:name="_Toc27648845"/>
      <w:bookmarkStart w:id="21" w:name="_Toc29934947"/>
      <w:r w:rsidRPr="00BB4BA7">
        <w:rPr>
          <w:rFonts w:ascii="Times New Roman" w:eastAsia="Times New Roman" w:hAnsi="Times New Roman" w:cs="Times New Roman"/>
          <w:sz w:val="28"/>
          <w:szCs w:val="21"/>
        </w:rPr>
        <w:t xml:space="preserve">                                                                             БВТ</w:t>
      </w:r>
      <w:bookmarkEnd w:id="11"/>
      <w:r w:rsidRPr="00BB4BA7">
        <w:rPr>
          <w:rFonts w:ascii="Times New Roman" w:eastAsia="Times New Roman" w:hAnsi="Times New Roman" w:cs="Times New Roman"/>
          <w:sz w:val="28"/>
          <w:szCs w:val="21"/>
        </w:rPr>
        <w:t>200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ascii="Times New Roman" w:eastAsia="Times New Roman" w:hAnsi="Times New Roman" w:cs="Times New Roman"/>
          <w:sz w:val="28"/>
          <w:szCs w:val="21"/>
        </w:rPr>
        <w:t>3</w:t>
      </w:r>
    </w:p>
    <w:p w:rsidR="00E7691B" w:rsidRDefault="00E7691B" w:rsidP="00E7691B">
      <w:pPr>
        <w:spacing w:line="276" w:lineRule="auto"/>
        <w:rPr>
          <w:rFonts w:ascii="Times New Roman" w:eastAsia="Times New Roman" w:hAnsi="Times New Roman" w:cs="Times New Roman"/>
          <w:sz w:val="28"/>
          <w:szCs w:val="21"/>
        </w:rPr>
      </w:pPr>
      <w:bookmarkStart w:id="22" w:name="_Toc26441163"/>
      <w:bookmarkStart w:id="23" w:name="_Toc26441740"/>
      <w:bookmarkStart w:id="24" w:name="_Toc26442570"/>
      <w:bookmarkStart w:id="25" w:name="_Toc26442832"/>
      <w:bookmarkStart w:id="26" w:name="_Toc26443029"/>
      <w:bookmarkStart w:id="27" w:name="_Toc27233388"/>
      <w:bookmarkStart w:id="28" w:name="_Toc27233441"/>
      <w:bookmarkStart w:id="29" w:name="_Toc27237161"/>
      <w:bookmarkStart w:id="30" w:name="_Toc27648846"/>
      <w:bookmarkStart w:id="31" w:name="_Toc29934948"/>
      <w:r w:rsidRPr="00BB4BA7">
        <w:rPr>
          <w:rFonts w:ascii="Times New Roman" w:eastAsia="Times New Roman" w:hAnsi="Times New Roman" w:cs="Times New Roman"/>
          <w:sz w:val="28"/>
          <w:szCs w:val="21"/>
        </w:rPr>
        <w:t xml:space="preserve">                                                                       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Fonts w:ascii="Times New Roman" w:eastAsia="Times New Roman" w:hAnsi="Times New Roman" w:cs="Times New Roman"/>
          <w:sz w:val="28"/>
          <w:szCs w:val="21"/>
        </w:rPr>
        <w:t xml:space="preserve">     Ванчикова Нарана </w:t>
      </w:r>
    </w:p>
    <w:p w:rsidR="00E7691B" w:rsidRPr="00BB4BA7" w:rsidRDefault="00E7691B" w:rsidP="00E7691B">
      <w:pPr>
        <w:spacing w:line="276" w:lineRule="auto"/>
        <w:ind w:left="2832"/>
        <w:jc w:val="center"/>
        <w:rPr>
          <w:rFonts w:ascii="Times New Roman" w:eastAsia="Times New Roman" w:hAnsi="Times New Roman" w:cs="Times New Roman"/>
          <w:sz w:val="28"/>
          <w:szCs w:val="21"/>
        </w:rPr>
      </w:pPr>
      <w:r>
        <w:rPr>
          <w:rFonts w:ascii="Times New Roman" w:eastAsia="Times New Roman" w:hAnsi="Times New Roman" w:cs="Times New Roman"/>
          <w:sz w:val="28"/>
          <w:szCs w:val="21"/>
        </w:rPr>
        <w:t xml:space="preserve">     Владимировна</w:t>
      </w: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3618" w:rsidRPr="00E7691B" w:rsidRDefault="00ED3618" w:rsidP="00E7691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32" w:name="_Toc153249758"/>
      <w:r w:rsidRPr="00E7691B">
        <w:rPr>
          <w:rFonts w:ascii="Times New Roman" w:eastAsia="Times New Roman" w:hAnsi="Times New Roman" w:cs="Times New Roman"/>
          <w:b/>
          <w:sz w:val="28"/>
          <w:lang w:eastAsia="ru-RU"/>
        </w:rPr>
        <w:lastRenderedPageBreak/>
        <w:t>Цель работы</w:t>
      </w:r>
      <w:bookmarkEnd w:id="32"/>
    </w:p>
    <w:p w:rsidR="00500238" w:rsidRPr="00E7691B" w:rsidRDefault="00ED3618" w:rsidP="00E7691B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алгоритм, используя язык python, реализующий работу операции двумерной свертки.</w:t>
      </w:r>
    </w:p>
    <w:p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33" w:name="_Toc153249759"/>
      <w:r w:rsidRPr="00ED3618">
        <w:rPr>
          <w:rFonts w:eastAsia="Times New Roman"/>
          <w:lang w:eastAsia="ru-RU"/>
        </w:rPr>
        <w:t>Задание</w:t>
      </w:r>
      <w:bookmarkEnd w:id="33"/>
    </w:p>
    <w:p w:rsidR="00ED3618" w:rsidRDefault="00ED3618" w:rsidP="00ED3618">
      <w:pPr>
        <w:pStyle w:val="a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операции библиотеки PyTorch (</w:t>
      </w:r>
      <w:hyperlink r:id="rId8" w:history="1">
        <w:r w:rsidR="00311280" w:rsidRPr="00C16A95">
          <w:rPr>
            <w:rStyle w:val="a9"/>
            <w:sz w:val="28"/>
            <w:szCs w:val="28"/>
          </w:rPr>
          <w:t>https://pytorch.org/docs/stable/generated/torch.nn.Conv2d</w:t>
        </w:r>
      </w:hyperlink>
      <w:r>
        <w:rPr>
          <w:color w:val="000000"/>
          <w:sz w:val="28"/>
          <w:szCs w:val="28"/>
        </w:rPr>
        <w:t>); </w:t>
      </w:r>
    </w:p>
    <w:p w:rsidR="00ED3618" w:rsidRPr="00311280" w:rsidRDefault="00311280" w:rsidP="00311280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ED3618" w:rsidRPr="00311280">
        <w:rPr>
          <w:color w:val="000000"/>
          <w:sz w:val="28"/>
          <w:szCs w:val="28"/>
        </w:rPr>
        <w:t>спользуя язык программирования Python написать алгоритм, реализующий алгоритм свертки;</w:t>
      </w:r>
    </w:p>
    <w:p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</w:t>
      </w:r>
    </w:p>
    <w:p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:rsidR="00ED3618" w:rsidRPr="00ED3618" w:rsidRDefault="00ED3618" w:rsidP="00ED3618">
      <w:pPr>
        <w:pStyle w:val="1"/>
        <w:rPr>
          <w:rFonts w:eastAsia="Times New Roman" w:cs="Times New Roman"/>
          <w:lang w:eastAsia="ru-RU"/>
        </w:rPr>
      </w:pPr>
      <w:bookmarkStart w:id="34" w:name="_Toc153249760"/>
      <w:r w:rsidRPr="00ED3618">
        <w:t>Теоретические сведения</w:t>
      </w:r>
      <w:bookmarkEnd w:id="34"/>
    </w:p>
    <w:p w:rsidR="00ED3618" w:rsidRDefault="00ED3618" w:rsidP="00ED3618">
      <w:pPr>
        <w:pStyle w:val="a3"/>
        <w:spacing w:before="0" w:beforeAutospacing="0" w:after="240" w:afterAutospacing="0" w:line="276" w:lineRule="auto"/>
        <w:ind w:firstLine="851"/>
        <w:jc w:val="both"/>
      </w:pPr>
      <w:r>
        <w:rPr>
          <w:color w:val="000000"/>
          <w:sz w:val="28"/>
          <w:szCs w:val="28"/>
        </w:rPr>
        <w:t>Операция 2D-свертки (Convolution 2D) является одной из основных операций в разработке нейросетевых функций, используемых в глубоком обучении и искусственном интеллекте. Она представляет собой математическую операцию, применяемую к двумерным массивам данных (например, изображениям), и используется для извлечения значимых признаков из входных данных.</w:t>
      </w:r>
    </w:p>
    <w:p w:rsidR="00ED3618" w:rsidRDefault="00ED3618" w:rsidP="00ED3618">
      <w:pPr>
        <w:pStyle w:val="a3"/>
        <w:spacing w:before="0" w:beforeAutospacing="0" w:after="240" w:afterAutospacing="0" w:line="276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контексте нейросетей, функция свертки 2D выполняет фильтрацию входного изображения с использованием матрицы фильтров, которые обучаются извлекать определенные особенности из изображения. Это позволяет сети автоматически находить значимые признаки, а не полагаться на заранее определенные функции.</w:t>
      </w:r>
    </w:p>
    <w:p w:rsidR="00500238" w:rsidRDefault="00500238" w:rsidP="00ED3618">
      <w:pPr>
        <w:pStyle w:val="a3"/>
        <w:spacing w:before="0" w:beforeAutospacing="0" w:after="240" w:afterAutospacing="0" w:line="276" w:lineRule="auto"/>
        <w:ind w:firstLine="851"/>
        <w:jc w:val="both"/>
      </w:pPr>
    </w:p>
    <w:p w:rsidR="00ED3618" w:rsidRDefault="00ED3618" w:rsidP="00ED3618">
      <w:pPr>
        <w:pStyle w:val="a3"/>
        <w:spacing w:before="0" w:beforeAutospacing="0" w:after="240" w:afterAutospacing="0" w:line="276" w:lineRule="auto"/>
        <w:jc w:val="both"/>
      </w:pPr>
      <w:r>
        <w:rPr>
          <w:color w:val="000000"/>
          <w:sz w:val="28"/>
          <w:szCs w:val="28"/>
        </w:rPr>
        <w:t>Операция 2D свертки состоит из следующих шагов:</w:t>
      </w:r>
    </w:p>
    <w:p w:rsidR="00ED3618" w:rsidRDefault="00ED3618" w:rsidP="00ED3618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Загрузка входных данных: двумерное изображение преобразуется в одномерный массив (вектор), который затем используется как входной сигнал для операции свертки.</w:t>
      </w:r>
    </w:p>
    <w:p w:rsidR="00ED3618" w:rsidRDefault="00ED3618" w:rsidP="00ED3618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Определение фильтров: матрица фильтров представляет собой двумерный массив чисел, который используется для фильтрации входного </w:t>
      </w:r>
      <w:r>
        <w:rPr>
          <w:color w:val="000000"/>
          <w:sz w:val="28"/>
          <w:szCs w:val="28"/>
        </w:rPr>
        <w:lastRenderedPageBreak/>
        <w:t>изображения. Матрица фильтров обучается на основе набора обучающих данных, чтобы находить определенные особенности в изображениях.</w:t>
      </w:r>
    </w:p>
    <w:p w:rsidR="00ED3618" w:rsidRDefault="00ED3618" w:rsidP="00ED3618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свертки: каждый фильтр применяется к входному изображению путем перемещения его по всему изображению. Каждый раз, когда фильтр накладывается на определенную область изображения, выполняется операция умножения между значениями фильтра и соответствующими значениями входного изображения, затем суммируются результаты умножения. Этот процесс повторяется для каждого фильтра, и результатом является набор карт признаков.</w:t>
      </w:r>
    </w:p>
    <w:p w:rsidR="00ED3618" w:rsidRDefault="00ED3618" w:rsidP="00ED3618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Нелинейное преобразование: после выполнения свертки для каждого фильтра обычно применяется нелинейная функция (например, сигмоид или ReLU), чтобы увеличить выразительность модели.</w:t>
      </w:r>
    </w:p>
    <w:p w:rsidR="00ED3618" w:rsidRDefault="00ED3618" w:rsidP="00ED3618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Построение выходных данных: выходные данные обычно представляют собой вектор, где каждая компонента соответствует одному фильтру. Этот вектор затем используется для последующих слоев нейронной сети, таких как полносвязные слои или слои активации.</w:t>
      </w:r>
    </w:p>
    <w:p w:rsidR="00ED3618" w:rsidRDefault="00ED3618" w:rsidP="00ED3618">
      <w:pPr>
        <w:pStyle w:val="a3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D3618" w:rsidRDefault="00ED3618" w:rsidP="00ED3618">
      <w:pPr>
        <w:pStyle w:val="a3"/>
        <w:spacing w:before="0" w:beforeAutospacing="0" w:after="0" w:afterAutospacing="0" w:line="276" w:lineRule="auto"/>
        <w:ind w:firstLine="851"/>
        <w:jc w:val="both"/>
      </w:pPr>
      <w:r>
        <w:rPr>
          <w:color w:val="000000"/>
          <w:sz w:val="28"/>
          <w:szCs w:val="28"/>
        </w:rPr>
        <w:t>Функция свертки 2D играет важную роль в обработке изображений и глубоком обучении, поскольку она позволяет автоматически извлекать значимые признаки из входных изображений, что упрощает процесс обучения и делает модель более гибкой.</w:t>
      </w: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6984" w:rsidRPr="00022941" w:rsidRDefault="004E6984" w:rsidP="00022941">
      <w:pPr>
        <w:pStyle w:val="1"/>
      </w:pPr>
      <w:bookmarkStart w:id="35" w:name="_Toc153249761"/>
      <w:r>
        <w:lastRenderedPageBreak/>
        <w:t>Выполнение работы</w:t>
      </w:r>
      <w:bookmarkEnd w:id="35"/>
    </w:p>
    <w:p w:rsidR="00022941" w:rsidRPr="00022941" w:rsidRDefault="00022941" w:rsidP="000229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22941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создан класс </w:t>
      </w:r>
      <w:r w:rsidRPr="00050D31">
        <w:rPr>
          <w:rFonts w:ascii="Times New Roman" w:hAnsi="Times New Roman" w:cs="Times New Roman"/>
          <w:sz w:val="28"/>
          <w:szCs w:val="28"/>
        </w:rPr>
        <w:t>Conv2D</w:t>
      </w:r>
      <w:r w:rsidRPr="00022941">
        <w:rPr>
          <w:rFonts w:ascii="Times New Roman" w:hAnsi="Times New Roman" w:cs="Times New Roman"/>
          <w:sz w:val="28"/>
          <w:szCs w:val="28"/>
        </w:rPr>
        <w:t xml:space="preserve">, представляющий собой простую реализацию двумерной сверточной операции. Класс принимает параметры, такие как количество входных и выходных каналов, размер ядра свертки, а также опциональный параметр шага свертки. Внутри класса реализован конструктор, инициализирующий веса и смещение, а также метод </w:t>
      </w:r>
      <w:r w:rsidRPr="00050D31">
        <w:rPr>
          <w:rFonts w:ascii="Times New Roman" w:hAnsi="Times New Roman" w:cs="Times New Roman"/>
          <w:sz w:val="28"/>
          <w:szCs w:val="28"/>
        </w:rPr>
        <w:t>forward</w:t>
      </w:r>
      <w:r w:rsidRPr="00022941">
        <w:rPr>
          <w:rFonts w:ascii="Times New Roman" w:hAnsi="Times New Roman" w:cs="Times New Roman"/>
          <w:sz w:val="28"/>
          <w:szCs w:val="28"/>
        </w:rPr>
        <w:t xml:space="preserve"> для выполнения операции свертки, учитывая параметры ядра и шага. В результате получается трехмерный тензор, представляющий выходные данные операции свертки.</w:t>
      </w:r>
    </w:p>
    <w:p w:rsidR="009230E5" w:rsidRPr="00D64958" w:rsidRDefault="00050D31" w:rsidP="0002294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07B03" w:rsidRPr="00007B0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128EF3" wp14:editId="51787A3E">
            <wp:extent cx="5940425" cy="6054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41" w:rsidRDefault="00022941" w:rsidP="00007B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класса </w:t>
      </w:r>
      <w:r w:rsidRPr="00050D31"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Pr="00050D31">
        <w:rPr>
          <w:rFonts w:ascii="Times New Roman" w:hAnsi="Times New Roman" w:cs="Times New Roman"/>
          <w:sz w:val="28"/>
          <w:szCs w:val="28"/>
        </w:rPr>
        <w:t>2</w:t>
      </w:r>
      <w:r w:rsidRPr="00050D3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050D31" w:rsidRP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0D31">
        <w:rPr>
          <w:rFonts w:ascii="Times New Roman" w:hAnsi="Times New Roman" w:cs="Times New Roman"/>
          <w:sz w:val="28"/>
          <w:szCs w:val="28"/>
        </w:rPr>
        <w:t>Метод run_test создает и тестирует объект сверточного слоя с заданными параметрами, выводя результаты операции. Метод test_params проверяет различные комбинации параметров, обеспечивая широкое тестирование операции свертки.</w:t>
      </w:r>
    </w:p>
    <w:p w:rsidR="00050D31" w:rsidRDefault="00007B03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7B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4E887F" wp14:editId="32D94638">
            <wp:extent cx="5940425" cy="6346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31" w:rsidRPr="00050D31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:rsidR="00050D31" w:rsidRDefault="00050D31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7B03" w:rsidRDefault="00007B0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7B03" w:rsidRDefault="00007B0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7B03" w:rsidRPr="00050D31" w:rsidRDefault="00007B0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0D31">
        <w:rPr>
          <w:rFonts w:ascii="Times New Roman" w:hAnsi="Times New Roman" w:cs="Times New Roman"/>
          <w:sz w:val="28"/>
          <w:szCs w:val="28"/>
        </w:rPr>
        <w:t xml:space="preserve">Данный код создает сверточный слой с тремя входными и двумя выходными каналами, применяет его к случайному входному тензору размером </w:t>
      </w:r>
      <w:r w:rsidR="00007B03">
        <w:rPr>
          <w:rFonts w:ascii="Times New Roman" w:hAnsi="Times New Roman" w:cs="Times New Roman"/>
          <w:sz w:val="28"/>
          <w:szCs w:val="28"/>
        </w:rPr>
        <w:t>1</w:t>
      </w:r>
      <w:r w:rsidRPr="00050D31">
        <w:rPr>
          <w:rFonts w:ascii="Times New Roman" w:hAnsi="Times New Roman" w:cs="Times New Roman"/>
          <w:sz w:val="28"/>
          <w:szCs w:val="28"/>
        </w:rPr>
        <w:t>x</w:t>
      </w:r>
      <w:r w:rsidR="0007465C">
        <w:rPr>
          <w:rFonts w:ascii="Times New Roman" w:hAnsi="Times New Roman" w:cs="Times New Roman"/>
          <w:sz w:val="28"/>
          <w:szCs w:val="28"/>
        </w:rPr>
        <w:t>3</w:t>
      </w:r>
      <w:r w:rsidRPr="00050D31">
        <w:rPr>
          <w:rFonts w:ascii="Times New Roman" w:hAnsi="Times New Roman" w:cs="Times New Roman"/>
          <w:sz w:val="28"/>
          <w:szCs w:val="28"/>
        </w:rPr>
        <w:t>x5</w:t>
      </w:r>
      <w:r w:rsidR="000746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465C" w:rsidRPr="0007465C">
        <w:rPr>
          <w:rFonts w:ascii="Times New Roman" w:hAnsi="Times New Roman" w:cs="Times New Roman"/>
          <w:sz w:val="28"/>
          <w:szCs w:val="28"/>
        </w:rPr>
        <w:t>5</w:t>
      </w:r>
      <w:r w:rsidRPr="00050D31">
        <w:rPr>
          <w:rFonts w:ascii="Times New Roman" w:hAnsi="Times New Roman" w:cs="Times New Roman"/>
          <w:sz w:val="28"/>
          <w:szCs w:val="28"/>
        </w:rPr>
        <w:t xml:space="preserve"> с использованием ядра свертки и шага свертки (2, 2), после чего выводит резу</w:t>
      </w:r>
      <w:r>
        <w:rPr>
          <w:rFonts w:ascii="Times New Roman" w:hAnsi="Times New Roman" w:cs="Times New Roman"/>
          <w:sz w:val="28"/>
          <w:szCs w:val="28"/>
        </w:rPr>
        <w:t>льтат операции свертки</w:t>
      </w:r>
      <w:r w:rsidRPr="00050D31">
        <w:rPr>
          <w:rFonts w:ascii="Times New Roman" w:hAnsi="Times New Roman" w:cs="Times New Roman"/>
          <w:sz w:val="28"/>
          <w:szCs w:val="28"/>
        </w:rPr>
        <w:t>.</w:t>
      </w:r>
    </w:p>
    <w:p w:rsidR="00050D31" w:rsidRDefault="00007B03" w:rsidP="00050D3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B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A0FBCD" wp14:editId="5E2CADFF">
            <wp:extent cx="5940425" cy="30454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41" w:rsidRPr="00050D31" w:rsidRDefault="00050D31" w:rsidP="00050D3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результата</w:t>
      </w:r>
      <w:r w:rsidR="00022941" w:rsidRPr="00050D31">
        <w:rPr>
          <w:rFonts w:ascii="Times New Roman" w:hAnsi="Times New Roman" w:cs="Times New Roman"/>
          <w:sz w:val="28"/>
          <w:szCs w:val="28"/>
        </w:rPr>
        <w:br w:type="page"/>
      </w:r>
    </w:p>
    <w:p w:rsidR="00022941" w:rsidRP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0D31">
        <w:rPr>
          <w:rFonts w:ascii="Times New Roman" w:hAnsi="Times New Roman" w:cs="Times New Roman"/>
          <w:sz w:val="28"/>
          <w:szCs w:val="28"/>
        </w:rPr>
        <w:t>Функция tes</w:t>
      </w:r>
      <w:r>
        <w:rPr>
          <w:rFonts w:ascii="Times New Roman" w:hAnsi="Times New Roman" w:cs="Times New Roman"/>
          <w:sz w:val="28"/>
          <w:szCs w:val="28"/>
        </w:rPr>
        <w:t>t_params</w:t>
      </w:r>
      <w:r w:rsidRPr="00050D31">
        <w:rPr>
          <w:rFonts w:ascii="Times New Roman" w:hAnsi="Times New Roman" w:cs="Times New Roman"/>
          <w:sz w:val="28"/>
          <w:szCs w:val="28"/>
        </w:rPr>
        <w:t xml:space="preserve"> запускает набор тестов, проверяющих различные комбинации параметров сверточной операции, выводя результаты каждого теста в консоль для оценки правильности реализации сверточного слоя.</w:t>
      </w:r>
    </w:p>
    <w:p w:rsidR="00050D31" w:rsidRDefault="00007B03" w:rsidP="008A3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7B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965A36" wp14:editId="56B50092">
            <wp:extent cx="5940425" cy="4771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31" w:rsidRPr="00007B03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Вывод результатов теста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:rsidR="00050D31" w:rsidRPr="00007B03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A12" w:rsidRPr="00007B03" w:rsidRDefault="00B15A12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44A" w:rsidRPr="008A344A" w:rsidRDefault="008A344A" w:rsidP="008A344A">
      <w:pPr>
        <w:pStyle w:val="1"/>
        <w:rPr>
          <w:rFonts w:eastAsia="Times New Roman"/>
          <w:sz w:val="24"/>
          <w:szCs w:val="24"/>
          <w:lang w:eastAsia="ru-RU"/>
        </w:rPr>
      </w:pPr>
      <w:bookmarkStart w:id="36" w:name="_Toc153249762"/>
      <w:r>
        <w:rPr>
          <w:rFonts w:eastAsia="Times New Roman"/>
          <w:lang w:eastAsia="ru-RU"/>
        </w:rPr>
        <w:t>Заключение</w:t>
      </w:r>
      <w:bookmarkEnd w:id="36"/>
    </w:p>
    <w:p w:rsidR="008A344A" w:rsidRPr="008A344A" w:rsidRDefault="008A344A" w:rsidP="008A344A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я разработал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дв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умерной свертки. Также я создал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</w:p>
    <w:p w:rsidR="007645E3" w:rsidRDefault="008A344A" w:rsidP="008A344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hyperlink r:id="rId13" w:history="1">
        <w:r w:rsidR="007C4E99" w:rsidRPr="00FF6C09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https://github.com/ssselderey/SMZ</w:t>
        </w:r>
      </w:hyperlink>
    </w:p>
    <w:p w:rsidR="007C4E99" w:rsidRPr="00E7691B" w:rsidRDefault="007C4E99" w:rsidP="008A344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7" w:name="_GoBack"/>
      <w:bookmarkEnd w:id="37"/>
    </w:p>
    <w:p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938" w:rsidRDefault="004E0938" w:rsidP="009230E5">
      <w:pPr>
        <w:spacing w:after="0" w:line="240" w:lineRule="auto"/>
      </w:pPr>
      <w:r>
        <w:separator/>
      </w:r>
    </w:p>
  </w:endnote>
  <w:endnote w:type="continuationSeparator" w:id="0">
    <w:p w:rsidR="004E0938" w:rsidRDefault="004E0938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1086553"/>
      <w:docPartObj>
        <w:docPartGallery w:val="Page Numbers (Bottom of Page)"/>
        <w:docPartUnique/>
      </w:docPartObj>
    </w:sdtPr>
    <w:sdtEndPr/>
    <w:sdtContent>
      <w:p w:rsidR="009230E5" w:rsidRDefault="009230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E99">
          <w:rPr>
            <w:noProof/>
          </w:rPr>
          <w:t>7</w:t>
        </w:r>
        <w:r>
          <w:fldChar w:fldCharType="end"/>
        </w:r>
      </w:p>
    </w:sdtContent>
  </w:sdt>
  <w:p w:rsidR="009230E5" w:rsidRDefault="009230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938" w:rsidRDefault="004E0938" w:rsidP="009230E5">
      <w:pPr>
        <w:spacing w:after="0" w:line="240" w:lineRule="auto"/>
      </w:pPr>
      <w:r>
        <w:separator/>
      </w:r>
    </w:p>
  </w:footnote>
  <w:footnote w:type="continuationSeparator" w:id="0">
    <w:p w:rsidR="004E0938" w:rsidRDefault="004E0938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6"/>
    <w:rsid w:val="00007B03"/>
    <w:rsid w:val="00022941"/>
    <w:rsid w:val="00050D31"/>
    <w:rsid w:val="0007465C"/>
    <w:rsid w:val="00077E89"/>
    <w:rsid w:val="002F531D"/>
    <w:rsid w:val="00311280"/>
    <w:rsid w:val="003765DA"/>
    <w:rsid w:val="004E0938"/>
    <w:rsid w:val="004E6984"/>
    <w:rsid w:val="00500238"/>
    <w:rsid w:val="00547F5C"/>
    <w:rsid w:val="00567DA6"/>
    <w:rsid w:val="00640630"/>
    <w:rsid w:val="00701700"/>
    <w:rsid w:val="007645E3"/>
    <w:rsid w:val="007A0B4D"/>
    <w:rsid w:val="007C4E99"/>
    <w:rsid w:val="00871EC3"/>
    <w:rsid w:val="008A344A"/>
    <w:rsid w:val="009230E5"/>
    <w:rsid w:val="00B14DC0"/>
    <w:rsid w:val="00B15A12"/>
    <w:rsid w:val="00BA696F"/>
    <w:rsid w:val="00D64958"/>
    <w:rsid w:val="00E7691B"/>
    <w:rsid w:val="00ED3618"/>
    <w:rsid w:val="00FA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4">
    <w:name w:val="heading 4"/>
    <w:basedOn w:val="a"/>
    <w:link w:val="40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30E5"/>
  </w:style>
  <w:style w:type="character" w:customStyle="1" w:styleId="40">
    <w:name w:val="Заголовок 4 Знак"/>
    <w:basedOn w:val="a0"/>
    <w:link w:val="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E5"/>
  </w:style>
  <w:style w:type="paragraph" w:styleId="a6">
    <w:name w:val="footer"/>
    <w:basedOn w:val="a"/>
    <w:link w:val="a7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E5"/>
  </w:style>
  <w:style w:type="character" w:customStyle="1" w:styleId="10">
    <w:name w:val="Заголовок 1 Знак"/>
    <w:basedOn w:val="a0"/>
    <w:link w:val="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D36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238"/>
    <w:pPr>
      <w:spacing w:after="100"/>
    </w:pPr>
  </w:style>
  <w:style w:type="character" w:styleId="a9">
    <w:name w:val="Hyperlink"/>
    <w:basedOn w:val="a0"/>
    <w:uiPriority w:val="99"/>
    <w:unhideWhenUsed/>
    <w:rsid w:val="005002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2d" TargetMode="External"/><Relationship Id="rId13" Type="http://schemas.openxmlformats.org/officeDocument/2006/relationships/hyperlink" Target="https://github.com/ssselderey/SM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3533F-C5CB-44DE-9CC0-50DBF89F4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327</cp:lastModifiedBy>
  <cp:revision>2</cp:revision>
  <dcterms:created xsi:type="dcterms:W3CDTF">2023-12-23T11:42:00Z</dcterms:created>
  <dcterms:modified xsi:type="dcterms:W3CDTF">2023-12-23T11:42:00Z</dcterms:modified>
</cp:coreProperties>
</file>