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343FA" w14:textId="7CFB5CD3" w:rsidR="003B7E52" w:rsidRPr="005E4982" w:rsidRDefault="005A30BB" w:rsidP="005E4982">
      <w:pPr>
        <w:jc w:val="center"/>
        <w:rPr>
          <w:b/>
          <w:bCs/>
          <w:sz w:val="24"/>
        </w:rPr>
      </w:pPr>
      <w:r w:rsidRPr="005E4982">
        <w:rPr>
          <w:rFonts w:hint="eastAsia"/>
          <w:b/>
          <w:bCs/>
          <w:sz w:val="24"/>
        </w:rPr>
        <w:t>&lt;</w:t>
      </w:r>
      <w:r w:rsidR="00083736" w:rsidRPr="005E4982">
        <w:rPr>
          <w:b/>
          <w:bCs/>
          <w:sz w:val="24"/>
        </w:rPr>
        <w:t>Machine Learning Term Project</w:t>
      </w:r>
      <w:r w:rsidR="005E4982">
        <w:rPr>
          <w:rFonts w:hint="eastAsia"/>
          <w:b/>
          <w:bCs/>
          <w:sz w:val="24"/>
        </w:rPr>
        <w:t xml:space="preserve"> </w:t>
      </w:r>
      <w:r w:rsidR="005E4982" w:rsidRPr="005E4982">
        <w:rPr>
          <w:rFonts w:hint="eastAsia"/>
          <w:b/>
          <w:bCs/>
          <w:sz w:val="24"/>
        </w:rPr>
        <w:t>-</w:t>
      </w:r>
      <w:r w:rsidR="005E4982">
        <w:rPr>
          <w:rFonts w:hint="eastAsia"/>
          <w:b/>
          <w:bCs/>
          <w:sz w:val="24"/>
        </w:rPr>
        <w:t xml:space="preserve"> </w:t>
      </w:r>
      <w:r w:rsidR="005E4982" w:rsidRPr="005E4982">
        <w:rPr>
          <w:b/>
          <w:bCs/>
          <w:sz w:val="24"/>
        </w:rPr>
        <w:t>Flight Recommendation System</w:t>
      </w:r>
      <w:r w:rsidR="00083736" w:rsidRPr="005E4982">
        <w:rPr>
          <w:rFonts w:hint="eastAsia"/>
          <w:b/>
          <w:bCs/>
          <w:sz w:val="24"/>
        </w:rPr>
        <w:t>&gt;</w:t>
      </w:r>
    </w:p>
    <w:p w14:paraId="04C346B9" w14:textId="77777777" w:rsidR="00083736" w:rsidRDefault="00083736" w:rsidP="00083736">
      <w:pPr>
        <w:spacing w:after="0"/>
        <w:jc w:val="right"/>
        <w:rPr>
          <w:sz w:val="16"/>
          <w:szCs w:val="18"/>
        </w:rPr>
      </w:pPr>
      <w:r w:rsidRPr="00083736">
        <w:rPr>
          <w:sz w:val="16"/>
          <w:szCs w:val="18"/>
        </w:rPr>
        <w:t>Group</w:t>
      </w:r>
      <w:r w:rsidRPr="00083736">
        <w:rPr>
          <w:rFonts w:hint="eastAsia"/>
          <w:sz w:val="16"/>
          <w:szCs w:val="18"/>
        </w:rPr>
        <w:t xml:space="preserve"> C </w:t>
      </w:r>
    </w:p>
    <w:p w14:paraId="1B8ACC7C" w14:textId="6B302474" w:rsidR="00083736" w:rsidRPr="00DB4170" w:rsidRDefault="00083736" w:rsidP="00083736">
      <w:pPr>
        <w:spacing w:after="0"/>
        <w:jc w:val="right"/>
        <w:rPr>
          <w:sz w:val="16"/>
          <w:szCs w:val="18"/>
        </w:rPr>
      </w:pPr>
      <w:r w:rsidRPr="00DB4170">
        <w:rPr>
          <w:rFonts w:hint="eastAsia"/>
          <w:sz w:val="16"/>
          <w:szCs w:val="18"/>
        </w:rPr>
        <w:t xml:space="preserve">202034916 Park </w:t>
      </w:r>
      <w:proofErr w:type="spellStart"/>
      <w:r w:rsidRPr="00DB4170">
        <w:rPr>
          <w:rFonts w:hint="eastAsia"/>
          <w:sz w:val="16"/>
          <w:szCs w:val="18"/>
        </w:rPr>
        <w:t>Seonjun</w:t>
      </w:r>
      <w:proofErr w:type="spellEnd"/>
    </w:p>
    <w:p w14:paraId="663D206E" w14:textId="164628B1" w:rsidR="00083736" w:rsidRPr="00DB4170" w:rsidRDefault="00083736" w:rsidP="00083736">
      <w:pPr>
        <w:spacing w:after="0"/>
        <w:jc w:val="right"/>
        <w:rPr>
          <w:sz w:val="16"/>
          <w:szCs w:val="18"/>
        </w:rPr>
      </w:pPr>
      <w:r w:rsidRPr="00DB4170">
        <w:rPr>
          <w:rFonts w:hint="eastAsia"/>
          <w:sz w:val="16"/>
          <w:szCs w:val="18"/>
        </w:rPr>
        <w:t xml:space="preserve">202234911 Rhyu </w:t>
      </w:r>
      <w:proofErr w:type="spellStart"/>
      <w:r w:rsidRPr="00DB4170">
        <w:rPr>
          <w:rFonts w:hint="eastAsia"/>
          <w:sz w:val="16"/>
          <w:szCs w:val="18"/>
        </w:rPr>
        <w:t>Yeonyi</w:t>
      </w:r>
      <w:proofErr w:type="spellEnd"/>
    </w:p>
    <w:p w14:paraId="1389E4B1" w14:textId="36D36100" w:rsidR="00083736" w:rsidRDefault="00083736" w:rsidP="00083736">
      <w:pPr>
        <w:spacing w:after="0"/>
        <w:jc w:val="right"/>
        <w:rPr>
          <w:sz w:val="16"/>
          <w:szCs w:val="18"/>
          <w:lang w:val="de-DE"/>
        </w:rPr>
      </w:pPr>
      <w:r w:rsidRPr="00083736">
        <w:rPr>
          <w:rFonts w:hint="eastAsia"/>
          <w:sz w:val="16"/>
          <w:szCs w:val="18"/>
          <w:lang w:val="de-DE"/>
        </w:rPr>
        <w:t>202235118 Jung Soyeon</w:t>
      </w:r>
    </w:p>
    <w:p w14:paraId="5521A123" w14:textId="562B2C22" w:rsidR="003A6A85" w:rsidRPr="00DB4170" w:rsidRDefault="003A6A85" w:rsidP="003A6A85">
      <w:pPr>
        <w:spacing w:after="0"/>
        <w:rPr>
          <w:b/>
          <w:bCs/>
          <w:sz w:val="20"/>
          <w:szCs w:val="22"/>
        </w:rPr>
      </w:pPr>
      <w:r w:rsidRPr="00DB4170">
        <w:rPr>
          <w:rFonts w:hint="eastAsia"/>
          <w:b/>
          <w:bCs/>
          <w:sz w:val="20"/>
          <w:szCs w:val="22"/>
        </w:rPr>
        <w:t xml:space="preserve">* </w:t>
      </w:r>
      <w:hyperlink r:id="rId7" w:history="1">
        <w:r w:rsidRPr="00DB4170">
          <w:rPr>
            <w:rStyle w:val="aa"/>
            <w:rFonts w:hint="eastAsia"/>
            <w:b/>
            <w:bCs/>
            <w:sz w:val="20"/>
            <w:szCs w:val="22"/>
          </w:rPr>
          <w:t>Source code&amp;Dataset</w:t>
        </w:r>
      </w:hyperlink>
    </w:p>
    <w:p w14:paraId="6DECC0C5" w14:textId="77777777" w:rsidR="00083736" w:rsidRPr="00DB4170" w:rsidRDefault="00083736" w:rsidP="00083736">
      <w:pPr>
        <w:spacing w:after="0"/>
        <w:jc w:val="right"/>
        <w:rPr>
          <w:sz w:val="16"/>
          <w:szCs w:val="18"/>
        </w:rPr>
      </w:pPr>
    </w:p>
    <w:p w14:paraId="7E4E01B8" w14:textId="77777777" w:rsidR="00083736" w:rsidRPr="00083736" w:rsidRDefault="00083736" w:rsidP="00083736">
      <w:pPr>
        <w:spacing w:after="0"/>
        <w:rPr>
          <w:b/>
          <w:bCs/>
          <w:sz w:val="20"/>
          <w:szCs w:val="20"/>
        </w:rPr>
      </w:pPr>
      <w:r w:rsidRPr="00083736">
        <w:rPr>
          <w:b/>
          <w:bCs/>
          <w:sz w:val="20"/>
          <w:szCs w:val="20"/>
        </w:rPr>
        <w:t>1. Project Overview</w:t>
      </w:r>
    </w:p>
    <w:p w14:paraId="0422166E" w14:textId="6366EAE3" w:rsidR="00083736" w:rsidRPr="00083736" w:rsidRDefault="00083736" w:rsidP="00083736">
      <w:pPr>
        <w:spacing w:after="0"/>
        <w:ind w:leftChars="100" w:left="220"/>
        <w:rPr>
          <w:sz w:val="20"/>
          <w:szCs w:val="20"/>
        </w:rPr>
      </w:pPr>
      <w:r w:rsidRPr="00083736">
        <w:rPr>
          <w:sz w:val="20"/>
          <w:szCs w:val="20"/>
        </w:rPr>
        <w:t>1.1 Background and Objectives</w:t>
      </w:r>
    </w:p>
    <w:p w14:paraId="4B3D7B74" w14:textId="77777777" w:rsidR="00083736" w:rsidRDefault="00083736" w:rsidP="00083736">
      <w:pPr>
        <w:spacing w:after="0"/>
        <w:ind w:leftChars="100" w:left="220"/>
        <w:rPr>
          <w:sz w:val="20"/>
          <w:szCs w:val="20"/>
        </w:rPr>
      </w:pPr>
      <w:r w:rsidRPr="00083736">
        <w:rPr>
          <w:sz w:val="20"/>
          <w:szCs w:val="20"/>
        </w:rPr>
        <w:t>There are ongoing reports of passengers receiving unfair or unsatisfactory treatment from airlines. Since the in-flight experience strongly affects overall trip satisfaction, this project aims to develop a system that recommends the most suitable airline or flight for each user based on user ratings and service factors (e.g., seat comfort, cabin crew service).</w:t>
      </w:r>
    </w:p>
    <w:p w14:paraId="3051B658" w14:textId="77777777" w:rsidR="00083736" w:rsidRDefault="00083736" w:rsidP="00083736">
      <w:pPr>
        <w:spacing w:after="0"/>
        <w:ind w:leftChars="100" w:left="220"/>
        <w:rPr>
          <w:sz w:val="20"/>
          <w:szCs w:val="20"/>
        </w:rPr>
      </w:pPr>
    </w:p>
    <w:p w14:paraId="601132A2" w14:textId="77777777" w:rsidR="005E4982" w:rsidRDefault="00083736" w:rsidP="005E4982">
      <w:pPr>
        <w:spacing w:after="0"/>
        <w:ind w:leftChars="100" w:left="220"/>
        <w:rPr>
          <w:sz w:val="20"/>
          <w:szCs w:val="20"/>
        </w:rPr>
      </w:pPr>
      <w:r w:rsidRPr="00083736">
        <w:rPr>
          <w:sz w:val="20"/>
          <w:szCs w:val="20"/>
        </w:rPr>
        <w:t>1.2 Datasets</w:t>
      </w:r>
    </w:p>
    <w:p w14:paraId="64C437E7" w14:textId="0E5424C4" w:rsidR="005E4982" w:rsidRDefault="00083736" w:rsidP="005E4982">
      <w:pPr>
        <w:spacing w:after="0"/>
        <w:ind w:leftChars="100" w:left="220"/>
        <w:rPr>
          <w:sz w:val="20"/>
          <w:szCs w:val="20"/>
        </w:rPr>
      </w:pPr>
      <w:r w:rsidRPr="00083736">
        <w:rPr>
          <w:sz w:val="20"/>
          <w:szCs w:val="20"/>
        </w:rPr>
        <w:t>This project utilizes two airline review datasets</w:t>
      </w:r>
    </w:p>
    <w:p w14:paraId="0DF1C6DB" w14:textId="7EDFA4DA" w:rsidR="00083736" w:rsidRPr="00083736" w:rsidRDefault="00083736" w:rsidP="005E4982">
      <w:pPr>
        <w:spacing w:after="0"/>
        <w:ind w:leftChars="100" w:left="220"/>
        <w:rPr>
          <w:sz w:val="20"/>
          <w:szCs w:val="20"/>
        </w:rPr>
      </w:pPr>
      <w:r w:rsidRPr="00083736">
        <w:rPr>
          <w:sz w:val="20"/>
          <w:szCs w:val="20"/>
        </w:rPr>
        <w:t>Dataset 1:</w:t>
      </w:r>
    </w:p>
    <w:p w14:paraId="4C7BD438" w14:textId="584F3677" w:rsidR="005E4982" w:rsidRDefault="00083736" w:rsidP="005E4982">
      <w:pPr>
        <w:spacing w:after="0"/>
        <w:ind w:leftChars="200" w:left="440"/>
        <w:rPr>
          <w:sz w:val="20"/>
          <w:szCs w:val="20"/>
        </w:rPr>
      </w:pPr>
      <w:r w:rsidRPr="00083736">
        <w:rPr>
          <w:sz w:val="20"/>
          <w:szCs w:val="20"/>
        </w:rPr>
        <w:t xml:space="preserve">Source: </w:t>
      </w:r>
      <w:hyperlink r:id="rId8" w:history="1">
        <w:r w:rsidRPr="005E4982">
          <w:rPr>
            <w:rStyle w:val="aa"/>
            <w:sz w:val="20"/>
            <w:szCs w:val="20"/>
          </w:rPr>
          <w:t>Kaggle Airlines Review Dataset</w:t>
        </w:r>
        <w:r w:rsidR="005E4982" w:rsidRPr="005E4982">
          <w:rPr>
            <w:rStyle w:val="aa"/>
            <w:rFonts w:hint="eastAsia"/>
            <w:sz w:val="20"/>
            <w:szCs w:val="20"/>
          </w:rPr>
          <w:t xml:space="preserve"> (</w:t>
        </w:r>
        <w:r w:rsidR="005E4982" w:rsidRPr="005E4982">
          <w:rPr>
            <w:rStyle w:val="aa"/>
            <w:sz w:val="20"/>
            <w:szCs w:val="20"/>
          </w:rPr>
          <w:t>airline.csv</w:t>
        </w:r>
        <w:r w:rsidR="005E4982" w:rsidRPr="005E4982">
          <w:rPr>
            <w:rStyle w:val="aa"/>
            <w:rFonts w:hint="eastAsia"/>
            <w:sz w:val="20"/>
            <w:szCs w:val="20"/>
          </w:rPr>
          <w:t>)</w:t>
        </w:r>
      </w:hyperlink>
    </w:p>
    <w:p w14:paraId="66E5229F" w14:textId="07BF2F07" w:rsidR="00083736" w:rsidRPr="00083736" w:rsidRDefault="00083736" w:rsidP="005E4982">
      <w:pPr>
        <w:spacing w:after="0"/>
        <w:ind w:leftChars="200" w:left="440"/>
        <w:rPr>
          <w:sz w:val="20"/>
          <w:szCs w:val="20"/>
        </w:rPr>
      </w:pPr>
      <w:r w:rsidRPr="00083736">
        <w:rPr>
          <w:sz w:val="20"/>
          <w:szCs w:val="20"/>
        </w:rPr>
        <w:t>Samples: 41,396</w:t>
      </w:r>
    </w:p>
    <w:p w14:paraId="7F6E280B" w14:textId="77777777" w:rsidR="00083736" w:rsidRPr="00083736" w:rsidRDefault="00083736" w:rsidP="005E4982">
      <w:pPr>
        <w:spacing w:after="0"/>
        <w:ind w:leftChars="200" w:left="440"/>
        <w:rPr>
          <w:sz w:val="20"/>
          <w:szCs w:val="20"/>
        </w:rPr>
      </w:pPr>
      <w:r w:rsidRPr="00083736">
        <w:rPr>
          <w:sz w:val="20"/>
          <w:szCs w:val="20"/>
        </w:rPr>
        <w:t>Columns: 20</w:t>
      </w:r>
    </w:p>
    <w:p w14:paraId="4003189F" w14:textId="77777777" w:rsidR="00083736" w:rsidRPr="00083736" w:rsidRDefault="00083736" w:rsidP="005E4982">
      <w:pPr>
        <w:spacing w:after="0"/>
        <w:ind w:leftChars="200" w:left="440"/>
        <w:rPr>
          <w:sz w:val="20"/>
          <w:szCs w:val="20"/>
        </w:rPr>
      </w:pPr>
      <w:r w:rsidRPr="00083736">
        <w:rPr>
          <w:sz w:val="20"/>
          <w:szCs w:val="20"/>
        </w:rPr>
        <w:t>Key Fields: Author, airline_name, overall_rating</w:t>
      </w:r>
    </w:p>
    <w:p w14:paraId="59483946" w14:textId="56A18ABC" w:rsidR="00083736" w:rsidRPr="00083736" w:rsidRDefault="00083736" w:rsidP="005E4982">
      <w:pPr>
        <w:spacing w:after="0"/>
        <w:ind w:leftChars="100" w:left="220"/>
        <w:rPr>
          <w:sz w:val="20"/>
          <w:szCs w:val="20"/>
        </w:rPr>
      </w:pPr>
      <w:r w:rsidRPr="00083736">
        <w:rPr>
          <w:sz w:val="20"/>
          <w:szCs w:val="20"/>
        </w:rPr>
        <w:t>Dataset 2:</w:t>
      </w:r>
    </w:p>
    <w:p w14:paraId="42CA2A17" w14:textId="16AD10B9" w:rsidR="00083736" w:rsidRPr="005E4982" w:rsidRDefault="00083736" w:rsidP="005E4982">
      <w:pPr>
        <w:spacing w:after="0"/>
        <w:ind w:leftChars="200" w:left="440"/>
        <w:rPr>
          <w:sz w:val="20"/>
          <w:szCs w:val="20"/>
        </w:rPr>
      </w:pPr>
      <w:r w:rsidRPr="00083736">
        <w:rPr>
          <w:sz w:val="20"/>
          <w:szCs w:val="20"/>
        </w:rPr>
        <w:t xml:space="preserve">Source: </w:t>
      </w:r>
      <w:hyperlink r:id="rId9" w:history="1">
        <w:r w:rsidRPr="005E4982">
          <w:rPr>
            <w:rStyle w:val="aa"/>
            <w:sz w:val="20"/>
            <w:szCs w:val="20"/>
          </w:rPr>
          <w:t>Skytrax Reviews Dataset</w:t>
        </w:r>
        <w:r w:rsidR="005E4982" w:rsidRPr="005E4982">
          <w:rPr>
            <w:rStyle w:val="aa"/>
            <w:rFonts w:hint="eastAsia"/>
            <w:sz w:val="20"/>
            <w:szCs w:val="20"/>
          </w:rPr>
          <w:t xml:space="preserve"> (</w:t>
        </w:r>
        <w:r w:rsidR="005E4982" w:rsidRPr="005E4982">
          <w:rPr>
            <w:rStyle w:val="aa"/>
            <w:sz w:val="20"/>
            <w:szCs w:val="20"/>
          </w:rPr>
          <w:t>airlines_reviews.csv</w:t>
        </w:r>
        <w:r w:rsidR="005E4982" w:rsidRPr="005E4982">
          <w:rPr>
            <w:rStyle w:val="aa"/>
            <w:rFonts w:hint="eastAsia"/>
            <w:sz w:val="20"/>
            <w:szCs w:val="20"/>
          </w:rPr>
          <w:t>)</w:t>
        </w:r>
      </w:hyperlink>
    </w:p>
    <w:p w14:paraId="60BD9144" w14:textId="77777777" w:rsidR="00083736" w:rsidRPr="00083736" w:rsidRDefault="00083736" w:rsidP="005E4982">
      <w:pPr>
        <w:spacing w:after="0"/>
        <w:ind w:leftChars="200" w:left="440"/>
        <w:rPr>
          <w:sz w:val="20"/>
          <w:szCs w:val="20"/>
        </w:rPr>
      </w:pPr>
      <w:r w:rsidRPr="00083736">
        <w:rPr>
          <w:sz w:val="20"/>
          <w:szCs w:val="20"/>
        </w:rPr>
        <w:t>Samples: 8,100</w:t>
      </w:r>
    </w:p>
    <w:p w14:paraId="637AC088" w14:textId="77777777" w:rsidR="00083736" w:rsidRPr="00083736" w:rsidRDefault="00083736" w:rsidP="005E4982">
      <w:pPr>
        <w:spacing w:after="0"/>
        <w:ind w:leftChars="200" w:left="440"/>
        <w:rPr>
          <w:sz w:val="20"/>
          <w:szCs w:val="20"/>
        </w:rPr>
      </w:pPr>
      <w:r w:rsidRPr="00083736">
        <w:rPr>
          <w:sz w:val="20"/>
          <w:szCs w:val="20"/>
        </w:rPr>
        <w:t>Columns: 17</w:t>
      </w:r>
    </w:p>
    <w:p w14:paraId="227BE2A0" w14:textId="773911A5" w:rsidR="00083736" w:rsidRDefault="00083736" w:rsidP="005E4982">
      <w:pPr>
        <w:spacing w:after="0"/>
        <w:ind w:leftChars="200" w:left="440"/>
        <w:rPr>
          <w:sz w:val="20"/>
          <w:szCs w:val="20"/>
        </w:rPr>
      </w:pPr>
      <w:r w:rsidRPr="00083736">
        <w:rPr>
          <w:sz w:val="20"/>
          <w:szCs w:val="20"/>
        </w:rPr>
        <w:t>Key Fields: Name, Airline, Overall Rating</w:t>
      </w:r>
    </w:p>
    <w:p w14:paraId="226BA8A8" w14:textId="77777777" w:rsidR="005E4982" w:rsidRDefault="005E4982" w:rsidP="005E4982">
      <w:pPr>
        <w:spacing w:after="0"/>
        <w:ind w:leftChars="200" w:left="440"/>
        <w:rPr>
          <w:sz w:val="20"/>
          <w:szCs w:val="20"/>
        </w:rPr>
      </w:pPr>
    </w:p>
    <w:p w14:paraId="74C7E5D2" w14:textId="2D30E1D7" w:rsidR="005E4982" w:rsidRDefault="005E4982" w:rsidP="005E4982">
      <w:pPr>
        <w:spacing w:after="0"/>
        <w:rPr>
          <w:b/>
          <w:bCs/>
          <w:sz w:val="20"/>
          <w:szCs w:val="20"/>
        </w:rPr>
      </w:pPr>
      <w:r w:rsidRPr="005E4982">
        <w:rPr>
          <w:rFonts w:hint="eastAsia"/>
          <w:b/>
          <w:bCs/>
          <w:sz w:val="20"/>
          <w:szCs w:val="20"/>
        </w:rPr>
        <w:t xml:space="preserve">2. </w:t>
      </w:r>
      <w:r w:rsidRPr="005E4982">
        <w:rPr>
          <w:b/>
          <w:bCs/>
          <w:sz w:val="20"/>
          <w:szCs w:val="20"/>
        </w:rPr>
        <w:t>Data Preprocessing</w:t>
      </w:r>
    </w:p>
    <w:p w14:paraId="016D2EEE" w14:textId="0771DAC0" w:rsidR="005E4982" w:rsidRDefault="005E4982" w:rsidP="005E4982">
      <w:pPr>
        <w:spacing w:after="0"/>
        <w:ind w:leftChars="100" w:left="220"/>
        <w:rPr>
          <w:sz w:val="20"/>
          <w:szCs w:val="20"/>
        </w:rPr>
      </w:pPr>
      <w:r w:rsidRPr="005E4982">
        <w:rPr>
          <w:sz w:val="20"/>
          <w:szCs w:val="20"/>
        </w:rPr>
        <w:t xml:space="preserve">Steps 1. Column Removal: Removed columns absent in test data or irrelevant to similarity computation (review dates etc.) </w:t>
      </w:r>
    </w:p>
    <w:p w14:paraId="3D81DE8A" w14:textId="2D2E09C4" w:rsidR="005E4982" w:rsidRDefault="005E4982" w:rsidP="005E4982">
      <w:pPr>
        <w:spacing w:after="0"/>
        <w:ind w:leftChars="100" w:left="220"/>
        <w:rPr>
          <w:sz w:val="20"/>
          <w:szCs w:val="20"/>
        </w:rPr>
      </w:pPr>
      <w:r>
        <w:rPr>
          <w:rFonts w:hint="eastAsia"/>
          <w:sz w:val="20"/>
          <w:szCs w:val="20"/>
        </w:rPr>
        <w:t xml:space="preserve">Steps </w:t>
      </w:r>
      <w:r w:rsidRPr="005E4982">
        <w:rPr>
          <w:sz w:val="20"/>
          <w:szCs w:val="20"/>
        </w:rPr>
        <w:t>2. Missing Values: Test dataset had no missing values from the start</w:t>
      </w:r>
    </w:p>
    <w:p w14:paraId="67E7DD39" w14:textId="3773A361" w:rsidR="005E4982" w:rsidRDefault="005E4982" w:rsidP="005E4982">
      <w:pPr>
        <w:spacing w:after="0"/>
        <w:ind w:leftChars="100" w:left="220"/>
        <w:rPr>
          <w:sz w:val="20"/>
          <w:szCs w:val="20"/>
        </w:rPr>
      </w:pPr>
      <w:r>
        <w:rPr>
          <w:rFonts w:hint="eastAsia"/>
          <w:sz w:val="20"/>
          <w:szCs w:val="20"/>
        </w:rPr>
        <w:t>[Train Data set] (Raw data &amp; Result)</w:t>
      </w:r>
    </w:p>
    <w:p w14:paraId="546D1933" w14:textId="1099D294" w:rsidR="005E4982" w:rsidRDefault="005E4982" w:rsidP="005E4982">
      <w:pPr>
        <w:spacing w:after="0"/>
        <w:ind w:leftChars="100" w:left="220" w:firstLineChars="50" w:firstLine="110"/>
        <w:rPr>
          <w:sz w:val="20"/>
          <w:szCs w:val="20"/>
        </w:rPr>
      </w:pPr>
      <w:r>
        <w:rPr>
          <w:noProof/>
        </w:rPr>
        <w:drawing>
          <wp:inline distT="0" distB="0" distL="0" distR="0" wp14:anchorId="5E7CBE64" wp14:editId="2D11470D">
            <wp:extent cx="1759631" cy="1722120"/>
            <wp:effectExtent l="0" t="0" r="0" b="0"/>
            <wp:docPr id="1372588792" name="그림 1" descr="텍스트, 스크린샷, 모노크롬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88792" name="그림 1" descr="텍스트, 스크린샷, 모노크롬이(가) 표시된 사진&#10;&#10;AI 생성 콘텐츠는 정확하지 않을 수 있습니다."/>
                    <pic:cNvPicPr/>
                  </pic:nvPicPr>
                  <pic:blipFill>
                    <a:blip r:embed="rId10"/>
                    <a:stretch>
                      <a:fillRect/>
                    </a:stretch>
                  </pic:blipFill>
                  <pic:spPr>
                    <a:xfrm>
                      <a:off x="0" y="0"/>
                      <a:ext cx="1773591" cy="1735783"/>
                    </a:xfrm>
                    <a:prstGeom prst="rect">
                      <a:avLst/>
                    </a:prstGeom>
                  </pic:spPr>
                </pic:pic>
              </a:graphicData>
            </a:graphic>
          </wp:inline>
        </w:drawing>
      </w:r>
      <w:r>
        <w:rPr>
          <w:rFonts w:hint="eastAsia"/>
          <w:sz w:val="20"/>
          <w:szCs w:val="20"/>
        </w:rPr>
        <w:t xml:space="preserve">   </w:t>
      </w:r>
      <w:r>
        <w:rPr>
          <w:noProof/>
        </w:rPr>
        <w:drawing>
          <wp:inline distT="0" distB="0" distL="0" distR="0" wp14:anchorId="7D176294" wp14:editId="2AC00524">
            <wp:extent cx="2407920" cy="1726701"/>
            <wp:effectExtent l="0" t="0" r="0" b="6985"/>
            <wp:docPr id="297177744"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77744" name="그림 1" descr="텍스트, 스크린샷, 폰트이(가) 표시된 사진&#10;&#10;AI 생성 콘텐츠는 정확하지 않을 수 있습니다."/>
                    <pic:cNvPicPr/>
                  </pic:nvPicPr>
                  <pic:blipFill>
                    <a:blip r:embed="rId11"/>
                    <a:stretch>
                      <a:fillRect/>
                    </a:stretch>
                  </pic:blipFill>
                  <pic:spPr>
                    <a:xfrm>
                      <a:off x="0" y="0"/>
                      <a:ext cx="2431790" cy="1743818"/>
                    </a:xfrm>
                    <a:prstGeom prst="rect">
                      <a:avLst/>
                    </a:prstGeom>
                  </pic:spPr>
                </pic:pic>
              </a:graphicData>
            </a:graphic>
          </wp:inline>
        </w:drawing>
      </w:r>
      <w:r>
        <w:rPr>
          <w:rFonts w:hint="eastAsia"/>
          <w:sz w:val="20"/>
          <w:szCs w:val="20"/>
        </w:rPr>
        <w:t xml:space="preserve"> </w:t>
      </w:r>
    </w:p>
    <w:p w14:paraId="3559865D" w14:textId="623EDABC" w:rsidR="005E4982" w:rsidRDefault="005E4982" w:rsidP="005E4982">
      <w:pPr>
        <w:spacing w:after="0"/>
        <w:ind w:leftChars="100" w:left="220"/>
        <w:rPr>
          <w:sz w:val="20"/>
          <w:szCs w:val="20"/>
        </w:rPr>
      </w:pPr>
      <w:r>
        <w:rPr>
          <w:rFonts w:hint="eastAsia"/>
          <w:sz w:val="20"/>
          <w:szCs w:val="20"/>
        </w:rPr>
        <w:lastRenderedPageBreak/>
        <w:t>[Test Data set] (Raw data &amp; Result)</w:t>
      </w:r>
    </w:p>
    <w:p w14:paraId="560C0BE1" w14:textId="3C58D247" w:rsidR="005E4982" w:rsidRDefault="005E4982" w:rsidP="005E4982">
      <w:pPr>
        <w:spacing w:after="0"/>
        <w:ind w:leftChars="100" w:left="220" w:firstLineChars="100" w:firstLine="200"/>
        <w:rPr>
          <w:sz w:val="20"/>
          <w:szCs w:val="20"/>
        </w:rPr>
      </w:pPr>
      <w:r w:rsidRPr="005E4982">
        <w:rPr>
          <w:noProof/>
          <w:sz w:val="20"/>
          <w:szCs w:val="20"/>
        </w:rPr>
        <w:drawing>
          <wp:inline distT="0" distB="0" distL="0" distR="0" wp14:anchorId="5051B820" wp14:editId="28C2B389">
            <wp:extent cx="2080260" cy="2039698"/>
            <wp:effectExtent l="0" t="0" r="0" b="0"/>
            <wp:docPr id="6" name="그림 5" descr="텍스트, 스크린샷, 폰트이(가) 표시된 사진&#10;&#10;AI 생성 콘텐츠는 정확하지 않을 수 있습니다.">
              <a:extLst xmlns:a="http://schemas.openxmlformats.org/drawingml/2006/main">
                <a:ext uri="{FF2B5EF4-FFF2-40B4-BE49-F238E27FC236}">
                  <a16:creationId xmlns:a16="http://schemas.microsoft.com/office/drawing/2014/main" id="{6D5FC663-5C36-694D-BD0F-351F4D4AB7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5" descr="텍스트, 스크린샷, 폰트이(가) 표시된 사진&#10;&#10;AI 생성 콘텐츠는 정확하지 않을 수 있습니다.">
                      <a:extLst>
                        <a:ext uri="{FF2B5EF4-FFF2-40B4-BE49-F238E27FC236}">
                          <a16:creationId xmlns:a16="http://schemas.microsoft.com/office/drawing/2014/main" id="{6D5FC663-5C36-694D-BD0F-351F4D4AB794}"/>
                        </a:ext>
                      </a:extLst>
                    </pic:cNvPr>
                    <pic:cNvPicPr>
                      <a:picLocks noChangeAspect="1"/>
                    </pic:cNvPicPr>
                  </pic:nvPicPr>
                  <pic:blipFill>
                    <a:blip r:embed="rId12">
                      <a:extLst>
                        <a:ext uri="{28A0092B-C50C-407E-A947-70E740481C1C}">
                          <a14:useLocalDpi xmlns:a14="http://schemas.microsoft.com/office/drawing/2010/main" val="0"/>
                        </a:ext>
                      </a:extLst>
                    </a:blip>
                    <a:srcRect/>
                    <a:stretch/>
                  </pic:blipFill>
                  <pic:spPr>
                    <a:xfrm>
                      <a:off x="0" y="0"/>
                      <a:ext cx="2085642" cy="2044975"/>
                    </a:xfrm>
                    <a:prstGeom prst="rect">
                      <a:avLst/>
                    </a:prstGeom>
                  </pic:spPr>
                </pic:pic>
              </a:graphicData>
            </a:graphic>
          </wp:inline>
        </w:drawing>
      </w:r>
      <w:r>
        <w:rPr>
          <w:rFonts w:hint="eastAsia"/>
          <w:sz w:val="20"/>
          <w:szCs w:val="20"/>
        </w:rPr>
        <w:t xml:space="preserve">   </w:t>
      </w:r>
      <w:r w:rsidRPr="005E4982">
        <w:rPr>
          <w:noProof/>
          <w:sz w:val="20"/>
          <w:szCs w:val="20"/>
        </w:rPr>
        <w:drawing>
          <wp:inline distT="0" distB="0" distL="0" distR="0" wp14:anchorId="64A812A1" wp14:editId="7F69110B">
            <wp:extent cx="2851016" cy="2042160"/>
            <wp:effectExtent l="0" t="0" r="6985" b="0"/>
            <wp:docPr id="7" name="그림 6"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4BB72B73-A943-43C1-8F0C-430E4E79D9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descr="텍스트, 스크린샷, 폰트, 번호이(가) 표시된 사진&#10;&#10;AI 생성 콘텐츠는 정확하지 않을 수 있습니다.">
                      <a:extLst>
                        <a:ext uri="{FF2B5EF4-FFF2-40B4-BE49-F238E27FC236}">
                          <a16:creationId xmlns:a16="http://schemas.microsoft.com/office/drawing/2014/main" id="{4BB72B73-A943-43C1-8F0C-430E4E79D947}"/>
                        </a:ext>
                      </a:extLst>
                    </pic:cNvPr>
                    <pic:cNvPicPr>
                      <a:picLocks noChangeAspect="1"/>
                    </pic:cNvPicPr>
                  </pic:nvPicPr>
                  <pic:blipFill>
                    <a:blip r:embed="rId13">
                      <a:extLst>
                        <a:ext uri="{28A0092B-C50C-407E-A947-70E740481C1C}">
                          <a14:useLocalDpi xmlns:a14="http://schemas.microsoft.com/office/drawing/2010/main" val="0"/>
                        </a:ext>
                      </a:extLst>
                    </a:blip>
                    <a:srcRect/>
                    <a:stretch/>
                  </pic:blipFill>
                  <pic:spPr>
                    <a:xfrm>
                      <a:off x="0" y="0"/>
                      <a:ext cx="2853964" cy="2044271"/>
                    </a:xfrm>
                    <a:prstGeom prst="rect">
                      <a:avLst/>
                    </a:prstGeom>
                  </pic:spPr>
                </pic:pic>
              </a:graphicData>
            </a:graphic>
          </wp:inline>
        </w:drawing>
      </w:r>
    </w:p>
    <w:p w14:paraId="0FB7FDE9" w14:textId="77777777" w:rsidR="005E4982" w:rsidRDefault="005E4982" w:rsidP="005E4982">
      <w:pPr>
        <w:spacing w:after="0"/>
        <w:ind w:leftChars="100" w:left="220" w:firstLineChars="100" w:firstLine="200"/>
        <w:rPr>
          <w:sz w:val="20"/>
          <w:szCs w:val="20"/>
        </w:rPr>
      </w:pPr>
    </w:p>
    <w:p w14:paraId="7C80C865" w14:textId="77777777" w:rsidR="005E4982" w:rsidRDefault="005E4982" w:rsidP="005E4982">
      <w:pPr>
        <w:spacing w:after="0"/>
        <w:ind w:leftChars="100" w:left="220" w:firstLineChars="100" w:firstLine="200"/>
        <w:rPr>
          <w:sz w:val="20"/>
          <w:szCs w:val="20"/>
        </w:rPr>
      </w:pPr>
    </w:p>
    <w:p w14:paraId="37455F66" w14:textId="3E140638" w:rsidR="00B94FFC" w:rsidRPr="00B94FFC" w:rsidRDefault="00B94FFC" w:rsidP="00B94FFC">
      <w:pPr>
        <w:spacing w:after="0"/>
        <w:ind w:leftChars="100" w:left="220"/>
        <w:rPr>
          <w:b/>
          <w:bCs/>
          <w:sz w:val="20"/>
          <w:szCs w:val="20"/>
        </w:rPr>
      </w:pPr>
      <w:r w:rsidRPr="00B94FFC">
        <w:rPr>
          <w:b/>
          <w:bCs/>
          <w:sz w:val="20"/>
          <w:szCs w:val="20"/>
        </w:rPr>
        <w:t>3. Methodology:</w:t>
      </w:r>
      <w:r w:rsidR="00D07D17">
        <w:rPr>
          <w:rFonts w:hint="eastAsia"/>
          <w:b/>
          <w:bCs/>
          <w:sz w:val="20"/>
          <w:szCs w:val="20"/>
        </w:rPr>
        <w:t xml:space="preserve"> (1) </w:t>
      </w:r>
      <w:r w:rsidRPr="00B94FFC">
        <w:rPr>
          <w:b/>
          <w:bCs/>
          <w:sz w:val="20"/>
          <w:szCs w:val="20"/>
        </w:rPr>
        <w:t>Hybrid User-Based Collaborative Filtering</w:t>
      </w:r>
    </w:p>
    <w:p w14:paraId="7B69A79D" w14:textId="77777777" w:rsidR="00B94FFC" w:rsidRPr="00B94FFC" w:rsidRDefault="00B94FFC" w:rsidP="00B94FFC">
      <w:pPr>
        <w:spacing w:after="0"/>
        <w:ind w:leftChars="200" w:left="440"/>
        <w:rPr>
          <w:sz w:val="20"/>
          <w:szCs w:val="20"/>
        </w:rPr>
      </w:pPr>
      <w:r w:rsidRPr="00B94FFC">
        <w:rPr>
          <w:sz w:val="20"/>
          <w:szCs w:val="20"/>
        </w:rPr>
        <w:t>3.1 Algorithm Overview</w:t>
      </w:r>
    </w:p>
    <w:p w14:paraId="1F5030E4" w14:textId="77777777" w:rsidR="00B94FFC" w:rsidRPr="00B94FFC" w:rsidRDefault="00B94FFC" w:rsidP="00B94FFC">
      <w:pPr>
        <w:spacing w:after="0"/>
        <w:ind w:leftChars="200" w:left="440"/>
        <w:rPr>
          <w:sz w:val="20"/>
          <w:szCs w:val="20"/>
        </w:rPr>
      </w:pPr>
      <w:r w:rsidRPr="00B94FFC">
        <w:rPr>
          <w:sz w:val="20"/>
          <w:szCs w:val="20"/>
        </w:rPr>
        <w:t>This project employs a Hybrid User-Based Collaborative Filtering approach with the following characteristics:</w:t>
      </w:r>
    </w:p>
    <w:p w14:paraId="0DA00786" w14:textId="1F8E3423" w:rsidR="00E93D16" w:rsidRPr="00E93D16" w:rsidRDefault="00E93D16" w:rsidP="00E93D16">
      <w:pPr>
        <w:numPr>
          <w:ilvl w:val="0"/>
          <w:numId w:val="1"/>
        </w:numPr>
        <w:tabs>
          <w:tab w:val="clear" w:pos="927"/>
          <w:tab w:val="num" w:pos="940"/>
        </w:tabs>
        <w:spacing w:after="0"/>
        <w:ind w:leftChars="200" w:left="800"/>
        <w:rPr>
          <w:sz w:val="20"/>
          <w:szCs w:val="20"/>
        </w:rPr>
      </w:pPr>
      <w:r w:rsidRPr="00E93D16">
        <w:rPr>
          <w:sz w:val="20"/>
          <w:szCs w:val="20"/>
        </w:rPr>
        <w:t xml:space="preserve">Only consider users who appear more than three times: To ensure reliable recommendations, only users with at least 3 rating records are included in the analysis </w:t>
      </w:r>
    </w:p>
    <w:p w14:paraId="4F4D6583" w14:textId="5F12B1EE" w:rsidR="00E93D16" w:rsidRPr="00E93D16" w:rsidRDefault="00E93D16" w:rsidP="00E93D16">
      <w:pPr>
        <w:numPr>
          <w:ilvl w:val="0"/>
          <w:numId w:val="1"/>
        </w:numPr>
        <w:tabs>
          <w:tab w:val="clear" w:pos="927"/>
          <w:tab w:val="num" w:pos="940"/>
        </w:tabs>
        <w:spacing w:after="0"/>
        <w:ind w:leftChars="200" w:left="800"/>
        <w:rPr>
          <w:sz w:val="20"/>
          <w:szCs w:val="20"/>
        </w:rPr>
      </w:pPr>
      <w:r w:rsidRPr="00E93D16">
        <w:rPr>
          <w:sz w:val="20"/>
          <w:szCs w:val="20"/>
        </w:rPr>
        <w:t xml:space="preserve">Model knows other users' scores and recommendation status: The model has prior knowledge of other users' ratings and recommendations (Warm Start scenario) </w:t>
      </w:r>
    </w:p>
    <w:p w14:paraId="673C3784" w14:textId="4629D030" w:rsidR="00E93D16" w:rsidRPr="00E93D16" w:rsidRDefault="00E93D16" w:rsidP="00E93D16">
      <w:pPr>
        <w:numPr>
          <w:ilvl w:val="0"/>
          <w:numId w:val="1"/>
        </w:numPr>
        <w:tabs>
          <w:tab w:val="clear" w:pos="927"/>
          <w:tab w:val="num" w:pos="940"/>
        </w:tabs>
        <w:spacing w:after="0"/>
        <w:ind w:leftChars="200" w:left="800"/>
        <w:rPr>
          <w:sz w:val="20"/>
          <w:szCs w:val="20"/>
        </w:rPr>
      </w:pPr>
      <w:r w:rsidRPr="00E93D16">
        <w:rPr>
          <w:sz w:val="20"/>
          <w:szCs w:val="20"/>
        </w:rPr>
        <w:t xml:space="preserve">Users provide one of their own evaluation records: Users must submit one of their rating records as input </w:t>
      </w:r>
    </w:p>
    <w:p w14:paraId="0C2AB67F" w14:textId="5069D5CB" w:rsidR="00E93D16" w:rsidRPr="00E93D16" w:rsidRDefault="00E93D16" w:rsidP="00E93D16">
      <w:pPr>
        <w:numPr>
          <w:ilvl w:val="0"/>
          <w:numId w:val="1"/>
        </w:numPr>
        <w:tabs>
          <w:tab w:val="clear" w:pos="927"/>
          <w:tab w:val="num" w:pos="940"/>
        </w:tabs>
        <w:spacing w:after="0"/>
        <w:ind w:leftChars="200" w:left="800"/>
        <w:rPr>
          <w:sz w:val="20"/>
          <w:szCs w:val="20"/>
        </w:rPr>
      </w:pPr>
      <w:r w:rsidRPr="00E93D16">
        <w:rPr>
          <w:sz w:val="20"/>
          <w:szCs w:val="20"/>
        </w:rPr>
        <w:t xml:space="preserve">Compute similarity by comparing the provided records with the records of other users: Similarity is calculated between the user's provided record and records from other users </w:t>
      </w:r>
    </w:p>
    <w:p w14:paraId="4CE2E952" w14:textId="3B15B979" w:rsidR="00E93D16" w:rsidRDefault="00E93D16" w:rsidP="00E93D16">
      <w:pPr>
        <w:numPr>
          <w:ilvl w:val="0"/>
          <w:numId w:val="1"/>
        </w:numPr>
        <w:tabs>
          <w:tab w:val="clear" w:pos="927"/>
          <w:tab w:val="num" w:pos="940"/>
        </w:tabs>
        <w:spacing w:after="0"/>
        <w:ind w:leftChars="200" w:left="800"/>
        <w:rPr>
          <w:sz w:val="20"/>
          <w:szCs w:val="20"/>
        </w:rPr>
      </w:pPr>
      <w:r w:rsidRPr="00E93D16">
        <w:rPr>
          <w:sz w:val="20"/>
          <w:szCs w:val="20"/>
        </w:rPr>
        <w:t>Provide airline recommendations to user: Predict whether an item that a user has rated will be recommended, and measure performance based on this prediction accuracy</w:t>
      </w:r>
    </w:p>
    <w:p w14:paraId="11EBCE7B" w14:textId="6F66F18A" w:rsidR="00346B95" w:rsidRDefault="00346B95" w:rsidP="00346B95">
      <w:pPr>
        <w:spacing w:after="0"/>
        <w:ind w:left="800"/>
        <w:rPr>
          <w:sz w:val="20"/>
          <w:szCs w:val="20"/>
        </w:rPr>
      </w:pPr>
    </w:p>
    <w:p w14:paraId="51656688" w14:textId="70A6DFC1" w:rsidR="00B94FFC" w:rsidRPr="00B94FFC" w:rsidRDefault="00B94FFC" w:rsidP="00E93D16">
      <w:pPr>
        <w:spacing w:after="0"/>
        <w:ind w:left="440"/>
        <w:rPr>
          <w:sz w:val="20"/>
          <w:szCs w:val="20"/>
        </w:rPr>
      </w:pPr>
      <w:r w:rsidRPr="00B94FFC">
        <w:rPr>
          <w:sz w:val="20"/>
          <w:szCs w:val="20"/>
        </w:rPr>
        <w:t>3.2 Core Algorithm Steps</w:t>
      </w:r>
    </w:p>
    <w:p w14:paraId="5D065C21" w14:textId="52CE5BE3" w:rsidR="009E5DC1" w:rsidRPr="00346B95" w:rsidRDefault="00B94FFC" w:rsidP="00346B95">
      <w:pPr>
        <w:spacing w:after="0"/>
        <w:ind w:leftChars="200" w:left="440"/>
        <w:rPr>
          <w:sz w:val="20"/>
          <w:szCs w:val="20"/>
        </w:rPr>
      </w:pPr>
      <w:r w:rsidRPr="00B94FFC">
        <w:rPr>
          <w:sz w:val="20"/>
          <w:szCs w:val="20"/>
        </w:rPr>
        <w:t>Step 1</w:t>
      </w:r>
      <w:r w:rsidR="007104B6">
        <w:rPr>
          <w:rFonts w:hint="eastAsia"/>
          <w:sz w:val="20"/>
          <w:szCs w:val="20"/>
        </w:rPr>
        <w:t>.</w:t>
      </w:r>
      <w:r w:rsidRPr="00B94FFC">
        <w:rPr>
          <w:sz w:val="20"/>
          <w:szCs w:val="20"/>
        </w:rPr>
        <w:t xml:space="preserve"> User Preference </w:t>
      </w:r>
      <w:proofErr w:type="gramStart"/>
      <w:r w:rsidRPr="00B94FFC">
        <w:rPr>
          <w:sz w:val="20"/>
          <w:szCs w:val="20"/>
        </w:rPr>
        <w:t>Learning</w:t>
      </w:r>
      <w:r w:rsidR="00346B95">
        <w:rPr>
          <w:rFonts w:hint="eastAsia"/>
          <w:sz w:val="20"/>
          <w:szCs w:val="20"/>
        </w:rPr>
        <w:t xml:space="preserve"> :</w:t>
      </w:r>
      <w:proofErr w:type="gramEnd"/>
      <w:r w:rsidR="00346B95">
        <w:rPr>
          <w:rFonts w:hint="eastAsia"/>
          <w:sz w:val="20"/>
          <w:szCs w:val="20"/>
        </w:rPr>
        <w:t xml:space="preserve"> </w:t>
      </w:r>
      <w:r w:rsidR="00346B95" w:rsidRPr="00346B95">
        <w:rPr>
          <w:sz w:val="20"/>
          <w:szCs w:val="20"/>
        </w:rPr>
        <w:t>For each training user, a personalized preference weight vector is learned using Ridge Regression.</w:t>
      </w:r>
    </w:p>
    <w:p w14:paraId="59502E43" w14:textId="2A81806A" w:rsidR="00346B95" w:rsidRPr="00346B95" w:rsidRDefault="009E5DC1" w:rsidP="00346B95">
      <w:pPr>
        <w:spacing w:after="0"/>
        <w:ind w:leftChars="200" w:left="440"/>
        <w:rPr>
          <w:sz w:val="20"/>
          <w:szCs w:val="20"/>
        </w:rPr>
      </w:pPr>
      <w:r w:rsidRPr="009E5DC1">
        <w:rPr>
          <w:noProof/>
          <w:sz w:val="20"/>
          <w:szCs w:val="20"/>
        </w:rPr>
        <w:drawing>
          <wp:inline distT="0" distB="0" distL="0" distR="0" wp14:anchorId="3E19BCFA" wp14:editId="67612E9D">
            <wp:extent cx="4059382" cy="2026093"/>
            <wp:effectExtent l="0" t="0" r="0" b="0"/>
            <wp:docPr id="15" name="그림 14" descr="텍스트, 스크린샷, 폰트이(가) 표시된 사진&#10;&#10;AI 생성 콘텐츠는 정확하지 않을 수 있습니다.">
              <a:extLst xmlns:a="http://schemas.openxmlformats.org/drawingml/2006/main">
                <a:ext uri="{FF2B5EF4-FFF2-40B4-BE49-F238E27FC236}">
                  <a16:creationId xmlns:a16="http://schemas.microsoft.com/office/drawing/2014/main" id="{C5EE669B-5356-1E65-CE0B-BD2B49DABE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그림 14" descr="텍스트, 스크린샷, 폰트이(가) 표시된 사진&#10;&#10;AI 생성 콘텐츠는 정확하지 않을 수 있습니다.">
                      <a:extLst>
                        <a:ext uri="{FF2B5EF4-FFF2-40B4-BE49-F238E27FC236}">
                          <a16:creationId xmlns:a16="http://schemas.microsoft.com/office/drawing/2014/main" id="{C5EE669B-5356-1E65-CE0B-BD2B49DABE84}"/>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081558" cy="2037161"/>
                    </a:xfrm>
                    <a:prstGeom prst="rect">
                      <a:avLst/>
                    </a:prstGeom>
                  </pic:spPr>
                </pic:pic>
              </a:graphicData>
            </a:graphic>
          </wp:inline>
        </w:drawing>
      </w:r>
      <w:r w:rsidR="00346B95" w:rsidRPr="00346B95">
        <w:rPr>
          <w:noProof/>
        </w:rPr>
        <w:t xml:space="preserve"> </w:t>
      </w:r>
      <w:r w:rsidR="00346B95" w:rsidRPr="00346B95">
        <w:rPr>
          <w:noProof/>
          <w:sz w:val="20"/>
          <w:szCs w:val="20"/>
        </w:rPr>
        <w:lastRenderedPageBreak/>
        <w:drawing>
          <wp:inline distT="0" distB="0" distL="0" distR="0" wp14:anchorId="10D47C64" wp14:editId="00DD926F">
            <wp:extent cx="4130374" cy="3413760"/>
            <wp:effectExtent l="0" t="0" r="3810" b="0"/>
            <wp:docPr id="1145411257"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11257" name="그림 1" descr="텍스트, 스크린샷, 소프트웨어이(가) 표시된 사진&#10;&#10;AI 생성 콘텐츠는 정확하지 않을 수 있습니다."/>
                    <pic:cNvPicPr/>
                  </pic:nvPicPr>
                  <pic:blipFill>
                    <a:blip r:embed="rId15"/>
                    <a:stretch>
                      <a:fillRect/>
                    </a:stretch>
                  </pic:blipFill>
                  <pic:spPr>
                    <a:xfrm>
                      <a:off x="0" y="0"/>
                      <a:ext cx="4138303" cy="3420313"/>
                    </a:xfrm>
                    <a:prstGeom prst="rect">
                      <a:avLst/>
                    </a:prstGeom>
                  </pic:spPr>
                </pic:pic>
              </a:graphicData>
            </a:graphic>
          </wp:inline>
        </w:drawing>
      </w:r>
    </w:p>
    <w:p w14:paraId="082AA1B9" w14:textId="4F4752FD" w:rsidR="005E4982" w:rsidRDefault="00346B95" w:rsidP="00346B95">
      <w:pPr>
        <w:pStyle w:val="a6"/>
        <w:spacing w:after="0"/>
        <w:ind w:left="580"/>
        <w:rPr>
          <w:sz w:val="20"/>
          <w:szCs w:val="20"/>
        </w:rPr>
      </w:pPr>
      <w:r w:rsidRPr="00346B95">
        <w:rPr>
          <w:rFonts w:hint="eastAsia"/>
          <w:sz w:val="20"/>
          <w:szCs w:val="20"/>
        </w:rPr>
        <w:t xml:space="preserve">- </w:t>
      </w:r>
      <w:r w:rsidRPr="00346B95">
        <w:rPr>
          <w:sz w:val="20"/>
          <w:szCs w:val="20"/>
        </w:rPr>
        <w:t xml:space="preserve">Each training user learns how much weight to give to the six service factors </w:t>
      </w:r>
      <w:r w:rsidRPr="00346B95">
        <w:rPr>
          <w:sz w:val="18"/>
          <w:szCs w:val="18"/>
        </w:rPr>
        <w:t>(Class, Seat Comfort, Staff Service, Food &amp; Beverages, Inflight Entertainment, Value For Money).</w:t>
      </w:r>
      <w:r w:rsidRPr="00346B95">
        <w:rPr>
          <w:sz w:val="20"/>
          <w:szCs w:val="20"/>
        </w:rPr>
        <w:br/>
      </w:r>
      <w:r w:rsidRPr="00346B95">
        <w:rPr>
          <w:rFonts w:hint="eastAsia"/>
          <w:sz w:val="20"/>
          <w:szCs w:val="20"/>
        </w:rPr>
        <w:t xml:space="preserve">- </w:t>
      </w:r>
      <w:proofErr w:type="spellStart"/>
      <w:r w:rsidRPr="00346B95">
        <w:rPr>
          <w:sz w:val="20"/>
          <w:szCs w:val="20"/>
        </w:rPr>
        <w:t>w_u</w:t>
      </w:r>
      <w:proofErr w:type="spellEnd"/>
      <w:r w:rsidRPr="00346B95">
        <w:rPr>
          <w:sz w:val="20"/>
          <w:szCs w:val="20"/>
        </w:rPr>
        <w:t xml:space="preserve"> (weight vector): Represents user preference patterns, e.g., "User A values seat comfort, User B values food."</w:t>
      </w:r>
      <w:r w:rsidRPr="00346B95">
        <w:rPr>
          <w:sz w:val="20"/>
          <w:szCs w:val="20"/>
        </w:rPr>
        <w:br/>
      </w:r>
      <w:r w:rsidRPr="00346B95">
        <w:rPr>
          <w:rFonts w:hint="eastAsia"/>
          <w:sz w:val="20"/>
          <w:szCs w:val="20"/>
        </w:rPr>
        <w:t xml:space="preserve">- </w:t>
      </w:r>
      <w:proofErr w:type="spellStart"/>
      <w:r w:rsidRPr="00346B95">
        <w:rPr>
          <w:sz w:val="20"/>
          <w:szCs w:val="20"/>
        </w:rPr>
        <w:t>b_u</w:t>
      </w:r>
      <w:proofErr w:type="spellEnd"/>
      <w:r w:rsidRPr="00346B95">
        <w:rPr>
          <w:sz w:val="20"/>
          <w:szCs w:val="20"/>
        </w:rPr>
        <w:t xml:space="preserve"> (bias/intercept): The user's rating tendency (whether they tend to give high or low ratings).</w:t>
      </w:r>
      <w:r w:rsidRPr="00346B95">
        <w:rPr>
          <w:sz w:val="20"/>
          <w:szCs w:val="20"/>
        </w:rPr>
        <w:br/>
      </w:r>
      <w:r w:rsidRPr="00346B95">
        <w:rPr>
          <w:rFonts w:hint="eastAsia"/>
          <w:sz w:val="20"/>
          <w:szCs w:val="20"/>
        </w:rPr>
        <w:t xml:space="preserve">- </w:t>
      </w:r>
      <w:proofErr w:type="spellStart"/>
      <w:r w:rsidRPr="00346B95">
        <w:rPr>
          <w:sz w:val="20"/>
          <w:szCs w:val="20"/>
        </w:rPr>
        <w:t>global_w</w:t>
      </w:r>
      <w:proofErr w:type="spellEnd"/>
      <w:r w:rsidRPr="00346B95">
        <w:rPr>
          <w:sz w:val="20"/>
          <w:szCs w:val="20"/>
        </w:rPr>
        <w:t xml:space="preserve">, </w:t>
      </w:r>
      <w:proofErr w:type="spellStart"/>
      <w:r w:rsidRPr="00346B95">
        <w:rPr>
          <w:sz w:val="20"/>
          <w:szCs w:val="20"/>
        </w:rPr>
        <w:t>global_b</w:t>
      </w:r>
      <w:proofErr w:type="spellEnd"/>
      <w:r w:rsidRPr="00346B95">
        <w:rPr>
          <w:sz w:val="20"/>
          <w:szCs w:val="20"/>
        </w:rPr>
        <w:t>: The average preferences of all users.</w:t>
      </w:r>
    </w:p>
    <w:p w14:paraId="18836DFF" w14:textId="77777777" w:rsidR="00346B95" w:rsidRDefault="00346B95" w:rsidP="00346B95">
      <w:pPr>
        <w:pStyle w:val="a6"/>
        <w:spacing w:after="0"/>
        <w:ind w:left="580"/>
        <w:rPr>
          <w:sz w:val="20"/>
          <w:szCs w:val="20"/>
        </w:rPr>
      </w:pPr>
    </w:p>
    <w:p w14:paraId="7AAD37E4" w14:textId="3549F859" w:rsidR="00346B95" w:rsidRDefault="00346B95" w:rsidP="00346B95">
      <w:pPr>
        <w:pStyle w:val="a6"/>
        <w:spacing w:after="0"/>
        <w:ind w:left="580"/>
        <w:rPr>
          <w:sz w:val="20"/>
          <w:szCs w:val="20"/>
        </w:rPr>
      </w:pPr>
      <w:r>
        <w:rPr>
          <w:sz w:val="20"/>
          <w:szCs w:val="20"/>
        </w:rPr>
        <w:t>S</w:t>
      </w:r>
      <w:r>
        <w:rPr>
          <w:rFonts w:hint="eastAsia"/>
          <w:sz w:val="20"/>
          <w:szCs w:val="20"/>
        </w:rPr>
        <w:t>tep 2</w:t>
      </w:r>
      <w:r w:rsidR="007104B6">
        <w:rPr>
          <w:rFonts w:hint="eastAsia"/>
          <w:sz w:val="20"/>
          <w:szCs w:val="20"/>
        </w:rPr>
        <w:t>.</w:t>
      </w:r>
      <w:r>
        <w:rPr>
          <w:rFonts w:hint="eastAsia"/>
          <w:sz w:val="20"/>
          <w:szCs w:val="20"/>
        </w:rPr>
        <w:t xml:space="preserve"> </w:t>
      </w:r>
      <w:r w:rsidRPr="00346B95">
        <w:rPr>
          <w:sz w:val="20"/>
          <w:szCs w:val="20"/>
        </w:rPr>
        <w:t>Test User Preference Estimation (1-Shot Learning)</w:t>
      </w:r>
    </w:p>
    <w:p w14:paraId="73693BC0" w14:textId="0DE1DF2E" w:rsidR="00346B95" w:rsidRDefault="00346B95" w:rsidP="00346B95">
      <w:pPr>
        <w:pStyle w:val="a6"/>
        <w:spacing w:after="0"/>
        <w:ind w:left="580"/>
        <w:rPr>
          <w:sz w:val="20"/>
          <w:szCs w:val="20"/>
        </w:rPr>
      </w:pPr>
      <w:r w:rsidRPr="00346B95">
        <w:rPr>
          <w:noProof/>
          <w:sz w:val="20"/>
          <w:szCs w:val="20"/>
        </w:rPr>
        <w:drawing>
          <wp:inline distT="0" distB="0" distL="0" distR="0" wp14:anchorId="2D3BB2DE" wp14:editId="4674D7D6">
            <wp:extent cx="4061460" cy="957993"/>
            <wp:effectExtent l="0" t="0" r="0" b="635"/>
            <wp:docPr id="1840191953"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91953" name="그림 1" descr="텍스트, 스크린샷, 폰트이(가) 표시된 사진&#10;&#10;AI 생성 콘텐츠는 정확하지 않을 수 있습니다."/>
                    <pic:cNvPicPr/>
                  </pic:nvPicPr>
                  <pic:blipFill>
                    <a:blip r:embed="rId16"/>
                    <a:stretch>
                      <a:fillRect/>
                    </a:stretch>
                  </pic:blipFill>
                  <pic:spPr>
                    <a:xfrm>
                      <a:off x="0" y="0"/>
                      <a:ext cx="4061460" cy="957993"/>
                    </a:xfrm>
                    <a:prstGeom prst="rect">
                      <a:avLst/>
                    </a:prstGeom>
                  </pic:spPr>
                </pic:pic>
              </a:graphicData>
            </a:graphic>
          </wp:inline>
        </w:drawing>
      </w:r>
    </w:p>
    <w:p w14:paraId="420A2474" w14:textId="77777777" w:rsidR="00346B95" w:rsidRPr="00346B95" w:rsidRDefault="00346B95" w:rsidP="00346B95">
      <w:pPr>
        <w:pStyle w:val="a6"/>
        <w:numPr>
          <w:ilvl w:val="0"/>
          <w:numId w:val="3"/>
        </w:numPr>
        <w:spacing w:after="0"/>
        <w:rPr>
          <w:sz w:val="20"/>
          <w:szCs w:val="20"/>
        </w:rPr>
      </w:pPr>
      <w:r w:rsidRPr="00346B95">
        <w:rPr>
          <w:sz w:val="20"/>
          <w:szCs w:val="20"/>
        </w:rPr>
        <w:t>The test user is a new user not present in the training data. Their preferences are estimated using only a single rating (seed).</w:t>
      </w:r>
    </w:p>
    <w:p w14:paraId="1A253C34" w14:textId="77777777" w:rsidR="00346B95" w:rsidRPr="00346B95" w:rsidRDefault="00346B95" w:rsidP="00346B95">
      <w:pPr>
        <w:pStyle w:val="a6"/>
        <w:numPr>
          <w:ilvl w:val="0"/>
          <w:numId w:val="3"/>
        </w:numPr>
        <w:spacing w:after="0"/>
        <w:rPr>
          <w:sz w:val="20"/>
          <w:szCs w:val="20"/>
        </w:rPr>
      </w:pPr>
      <w:r w:rsidRPr="00346B95">
        <w:rPr>
          <w:sz w:val="20"/>
          <w:szCs w:val="20"/>
        </w:rPr>
        <w:t>It predicts, "This test user is likely to have the following preferences."</w:t>
      </w:r>
    </w:p>
    <w:p w14:paraId="7004D265" w14:textId="77777777" w:rsidR="00346B95" w:rsidRDefault="00346B95" w:rsidP="00346B95">
      <w:pPr>
        <w:spacing w:after="0"/>
        <w:ind w:left="580"/>
        <w:rPr>
          <w:sz w:val="20"/>
          <w:szCs w:val="20"/>
        </w:rPr>
      </w:pPr>
    </w:p>
    <w:p w14:paraId="57002439" w14:textId="5307C477" w:rsidR="00346B95" w:rsidRDefault="00346B95" w:rsidP="00346B95">
      <w:pPr>
        <w:spacing w:after="0"/>
        <w:ind w:left="580"/>
        <w:rPr>
          <w:sz w:val="20"/>
          <w:szCs w:val="20"/>
        </w:rPr>
      </w:pPr>
      <w:r>
        <w:rPr>
          <w:rFonts w:hint="eastAsia"/>
          <w:sz w:val="20"/>
          <w:szCs w:val="20"/>
        </w:rPr>
        <w:t>Step 3</w:t>
      </w:r>
      <w:r w:rsidR="007104B6">
        <w:rPr>
          <w:rFonts w:hint="eastAsia"/>
          <w:sz w:val="20"/>
          <w:szCs w:val="20"/>
        </w:rPr>
        <w:t>.</w:t>
      </w:r>
      <w:r>
        <w:rPr>
          <w:rFonts w:hint="eastAsia"/>
          <w:sz w:val="20"/>
          <w:szCs w:val="20"/>
        </w:rPr>
        <w:t xml:space="preserve"> </w:t>
      </w:r>
      <w:r w:rsidRPr="00346B95">
        <w:rPr>
          <w:sz w:val="20"/>
          <w:szCs w:val="20"/>
        </w:rPr>
        <w:t>Neighbor Discovery with Shrinkage</w:t>
      </w:r>
    </w:p>
    <w:p w14:paraId="0D0EC5BF" w14:textId="48CDFE8D" w:rsidR="00346B95" w:rsidRDefault="00346B95" w:rsidP="00346B95">
      <w:pPr>
        <w:spacing w:after="0"/>
        <w:ind w:left="580"/>
        <w:rPr>
          <w:sz w:val="20"/>
          <w:szCs w:val="20"/>
        </w:rPr>
      </w:pPr>
      <w:r>
        <w:rPr>
          <w:noProof/>
        </w:rPr>
        <w:drawing>
          <wp:inline distT="0" distB="0" distL="0" distR="0" wp14:anchorId="21AB4110" wp14:editId="59C07B16">
            <wp:extent cx="4960250" cy="1249680"/>
            <wp:effectExtent l="0" t="0" r="0" b="7620"/>
            <wp:docPr id="575839370"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39370" name="그림 1" descr="텍스트, 스크린샷이(가) 표시된 사진&#10;&#10;AI 생성 콘텐츠는 정확하지 않을 수 있습니다."/>
                    <pic:cNvPicPr/>
                  </pic:nvPicPr>
                  <pic:blipFill>
                    <a:blip r:embed="rId17"/>
                    <a:stretch>
                      <a:fillRect/>
                    </a:stretch>
                  </pic:blipFill>
                  <pic:spPr>
                    <a:xfrm>
                      <a:off x="0" y="0"/>
                      <a:ext cx="4978039" cy="1254162"/>
                    </a:xfrm>
                    <a:prstGeom prst="rect">
                      <a:avLst/>
                    </a:prstGeom>
                  </pic:spPr>
                </pic:pic>
              </a:graphicData>
            </a:graphic>
          </wp:inline>
        </w:drawing>
      </w:r>
    </w:p>
    <w:p w14:paraId="0287C442" w14:textId="77777777" w:rsidR="00D07D17" w:rsidRDefault="00D07D17" w:rsidP="00346B95">
      <w:pPr>
        <w:pStyle w:val="a6"/>
        <w:numPr>
          <w:ilvl w:val="0"/>
          <w:numId w:val="3"/>
        </w:numPr>
        <w:spacing w:after="0"/>
        <w:rPr>
          <w:sz w:val="20"/>
          <w:szCs w:val="20"/>
        </w:rPr>
      </w:pPr>
      <w:r w:rsidRPr="00D07D17">
        <w:rPr>
          <w:sz w:val="20"/>
          <w:szCs w:val="20"/>
        </w:rPr>
        <w:lastRenderedPageBreak/>
        <w:t xml:space="preserve">Reliable neighbors are found using cosine similarity and shrinkage. </w:t>
      </w:r>
    </w:p>
    <w:p w14:paraId="14025632" w14:textId="7F2D28EB" w:rsidR="00346B95" w:rsidRDefault="00346B95" w:rsidP="00346B95">
      <w:pPr>
        <w:pStyle w:val="a6"/>
        <w:numPr>
          <w:ilvl w:val="0"/>
          <w:numId w:val="3"/>
        </w:numPr>
        <w:spacing w:after="0"/>
        <w:rPr>
          <w:sz w:val="20"/>
          <w:szCs w:val="20"/>
        </w:rPr>
      </w:pPr>
      <w:r w:rsidRPr="00346B95">
        <w:rPr>
          <w:sz w:val="20"/>
          <w:szCs w:val="20"/>
        </w:rPr>
        <w:t xml:space="preserve">Shrinkage meaning: </w:t>
      </w:r>
    </w:p>
    <w:p w14:paraId="62B6C69E" w14:textId="77777777" w:rsidR="00346B95" w:rsidRDefault="00346B95" w:rsidP="00346B95">
      <w:pPr>
        <w:pStyle w:val="a6"/>
        <w:numPr>
          <w:ilvl w:val="0"/>
          <w:numId w:val="4"/>
        </w:numPr>
        <w:spacing w:after="0"/>
        <w:rPr>
          <w:sz w:val="20"/>
          <w:szCs w:val="20"/>
        </w:rPr>
      </w:pPr>
      <w:r w:rsidRPr="00346B95">
        <w:rPr>
          <w:sz w:val="20"/>
          <w:szCs w:val="20"/>
        </w:rPr>
        <w:t>Users with many ratings → higher reliability → larger weight</w:t>
      </w:r>
    </w:p>
    <w:p w14:paraId="33FDA7FF" w14:textId="4ACA8F1E" w:rsidR="00346B95" w:rsidRDefault="00346B95" w:rsidP="00346B95">
      <w:pPr>
        <w:pStyle w:val="a6"/>
        <w:numPr>
          <w:ilvl w:val="0"/>
          <w:numId w:val="4"/>
        </w:numPr>
        <w:spacing w:after="0"/>
        <w:rPr>
          <w:sz w:val="20"/>
          <w:szCs w:val="20"/>
        </w:rPr>
      </w:pPr>
      <w:r w:rsidRPr="00346B95">
        <w:rPr>
          <w:sz w:val="20"/>
          <w:szCs w:val="20"/>
        </w:rPr>
        <w:t>Users with few ratings → lower reliability → smaller weight</w:t>
      </w:r>
    </w:p>
    <w:p w14:paraId="41492FF8" w14:textId="7E1043FF" w:rsidR="00D07D17" w:rsidRDefault="00D07D17" w:rsidP="00D07D17">
      <w:pPr>
        <w:pStyle w:val="a6"/>
        <w:spacing w:after="0"/>
        <w:ind w:left="1660"/>
        <w:rPr>
          <w:sz w:val="20"/>
          <w:szCs w:val="20"/>
        </w:rPr>
      </w:pPr>
      <w:r>
        <w:rPr>
          <w:rFonts w:hint="eastAsia"/>
          <w:sz w:val="20"/>
          <w:szCs w:val="20"/>
        </w:rPr>
        <w:t xml:space="preserve">* </w:t>
      </w:r>
      <w:r w:rsidRPr="00D07D17">
        <w:rPr>
          <w:sz w:val="20"/>
          <w:szCs w:val="20"/>
        </w:rPr>
        <w:t>Example: For item B, User1 has 2 ratings, User3 has 1 rating.</w:t>
      </w:r>
      <w:r w:rsidRPr="00D07D17">
        <w:rPr>
          <w:sz w:val="20"/>
          <w:szCs w:val="20"/>
        </w:rPr>
        <w:br/>
        <w:t>Similarity between User2 and User1 = 70%</w:t>
      </w:r>
      <w:r w:rsidRPr="00D07D17">
        <w:rPr>
          <w:sz w:val="20"/>
          <w:szCs w:val="20"/>
        </w:rPr>
        <w:br/>
        <w:t>Similarity between User2 and User3 = 70%</w:t>
      </w:r>
      <w:r w:rsidRPr="00D07D17">
        <w:rPr>
          <w:sz w:val="20"/>
          <w:szCs w:val="20"/>
        </w:rPr>
        <w:br/>
        <w:t>After applying shrinkage: User1 &gt; User3 (users with more data are considered more reliable).</w:t>
      </w:r>
    </w:p>
    <w:p w14:paraId="1EDE9E03" w14:textId="0A116450" w:rsidR="00346B95" w:rsidRDefault="00346B95" w:rsidP="00346B95">
      <w:pPr>
        <w:pStyle w:val="a6"/>
        <w:numPr>
          <w:ilvl w:val="0"/>
          <w:numId w:val="3"/>
        </w:numPr>
        <w:spacing w:after="0"/>
        <w:rPr>
          <w:sz w:val="20"/>
          <w:szCs w:val="20"/>
        </w:rPr>
      </w:pPr>
      <w:r w:rsidRPr="00346B95">
        <w:rPr>
          <w:sz w:val="20"/>
          <w:szCs w:val="20"/>
        </w:rPr>
        <w:t>Determines "how influential this user is for recommendations."</w:t>
      </w:r>
    </w:p>
    <w:p w14:paraId="2D74E12E" w14:textId="77777777" w:rsidR="002F2F4B" w:rsidRDefault="002F2F4B" w:rsidP="002F2F4B">
      <w:pPr>
        <w:spacing w:after="0"/>
        <w:rPr>
          <w:sz w:val="20"/>
          <w:szCs w:val="20"/>
        </w:rPr>
      </w:pPr>
    </w:p>
    <w:p w14:paraId="200CBDC5" w14:textId="2C29F925" w:rsidR="002F2F4B" w:rsidRDefault="002F2F4B" w:rsidP="002F2F4B">
      <w:pPr>
        <w:spacing w:after="0"/>
        <w:ind w:firstLine="580"/>
        <w:rPr>
          <w:sz w:val="20"/>
          <w:szCs w:val="20"/>
        </w:rPr>
      </w:pPr>
      <w:r>
        <w:rPr>
          <w:rFonts w:hint="eastAsia"/>
          <w:sz w:val="20"/>
          <w:szCs w:val="20"/>
        </w:rPr>
        <w:t>Step 4</w:t>
      </w:r>
      <w:r w:rsidR="007104B6">
        <w:rPr>
          <w:rFonts w:hint="eastAsia"/>
          <w:sz w:val="20"/>
          <w:szCs w:val="20"/>
        </w:rPr>
        <w:t>.</w:t>
      </w:r>
      <w:r>
        <w:rPr>
          <w:rFonts w:hint="eastAsia"/>
          <w:sz w:val="20"/>
          <w:szCs w:val="20"/>
        </w:rPr>
        <w:t xml:space="preserve"> </w:t>
      </w:r>
      <w:r w:rsidRPr="002F2F4B">
        <w:rPr>
          <w:sz w:val="20"/>
          <w:szCs w:val="20"/>
        </w:rPr>
        <w:t>Collaborative Filtering Features</w:t>
      </w:r>
    </w:p>
    <w:p w14:paraId="3D36DE05" w14:textId="7F157709" w:rsidR="002F2F4B" w:rsidRDefault="002F2F4B" w:rsidP="002F2F4B">
      <w:pPr>
        <w:spacing w:after="0"/>
        <w:ind w:firstLine="580"/>
        <w:rPr>
          <w:sz w:val="20"/>
          <w:szCs w:val="20"/>
        </w:rPr>
      </w:pPr>
      <w:r w:rsidRPr="002F2F4B">
        <w:rPr>
          <w:noProof/>
          <w:sz w:val="20"/>
          <w:szCs w:val="20"/>
        </w:rPr>
        <w:drawing>
          <wp:inline distT="0" distB="0" distL="0" distR="0" wp14:anchorId="758497B1" wp14:editId="7CE81C68">
            <wp:extent cx="4198620" cy="1882140"/>
            <wp:effectExtent l="0" t="0" r="0" b="3810"/>
            <wp:docPr id="12" name="그림 11" descr="텍스트, 스크린샷, 폰트이(가) 표시된 사진&#10;&#10;AI 생성 콘텐츠는 정확하지 않을 수 있습니다.">
              <a:extLst xmlns:a="http://schemas.openxmlformats.org/drawingml/2006/main">
                <a:ext uri="{FF2B5EF4-FFF2-40B4-BE49-F238E27FC236}">
                  <a16:creationId xmlns:a16="http://schemas.microsoft.com/office/drawing/2014/main" id="{00657D32-3274-2B19-2B00-3CB0D7A6D2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1" descr="텍스트, 스크린샷, 폰트이(가) 표시된 사진&#10;&#10;AI 생성 콘텐츠는 정확하지 않을 수 있습니다.">
                      <a:extLst>
                        <a:ext uri="{FF2B5EF4-FFF2-40B4-BE49-F238E27FC236}">
                          <a16:creationId xmlns:a16="http://schemas.microsoft.com/office/drawing/2014/main" id="{00657D32-3274-2B19-2B00-3CB0D7A6D240}"/>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200333" cy="1882908"/>
                    </a:xfrm>
                    <a:prstGeom prst="rect">
                      <a:avLst/>
                    </a:prstGeom>
                  </pic:spPr>
                </pic:pic>
              </a:graphicData>
            </a:graphic>
          </wp:inline>
        </w:drawing>
      </w:r>
    </w:p>
    <w:p w14:paraId="14AD3FCD" w14:textId="4043923B" w:rsidR="002F2F4B" w:rsidRPr="002F2F4B" w:rsidRDefault="002F2F4B" w:rsidP="002F2F4B">
      <w:pPr>
        <w:pStyle w:val="a6"/>
        <w:numPr>
          <w:ilvl w:val="0"/>
          <w:numId w:val="3"/>
        </w:numPr>
        <w:spacing w:after="0"/>
        <w:rPr>
          <w:sz w:val="20"/>
          <w:szCs w:val="20"/>
        </w:rPr>
      </w:pPr>
      <w:r w:rsidRPr="002F2F4B">
        <w:rPr>
          <w:sz w:val="20"/>
          <w:szCs w:val="20"/>
        </w:rPr>
        <w:t>Rho (ρ): Recommendation ratio. How much did similar users recommend this item? – “How similar must a user be for their recommendation preferences to align with mine?”</w:t>
      </w:r>
    </w:p>
    <w:p w14:paraId="55754A3A" w14:textId="6FC0532B" w:rsidR="002F2F4B" w:rsidRPr="002F2F4B" w:rsidRDefault="002F2F4B" w:rsidP="002F2F4B">
      <w:pPr>
        <w:pStyle w:val="a6"/>
        <w:numPr>
          <w:ilvl w:val="0"/>
          <w:numId w:val="3"/>
        </w:numPr>
        <w:spacing w:after="0"/>
        <w:rPr>
          <w:sz w:val="20"/>
          <w:szCs w:val="20"/>
        </w:rPr>
      </w:pPr>
      <w:r w:rsidRPr="002F2F4B">
        <w:rPr>
          <w:sz w:val="20"/>
          <w:szCs w:val="20"/>
        </w:rPr>
        <w:t>Delta (Δ): Rating residual. Meaning: adjustment considering users’ rating tendencies (strict vs. lenient).</w:t>
      </w:r>
    </w:p>
    <w:p w14:paraId="0FAD7A1A" w14:textId="0CD7E7EC" w:rsidR="002F2F4B" w:rsidRPr="002F2F4B" w:rsidRDefault="002F2F4B" w:rsidP="002F2F4B">
      <w:pPr>
        <w:pStyle w:val="a6"/>
        <w:numPr>
          <w:ilvl w:val="0"/>
          <w:numId w:val="3"/>
        </w:numPr>
        <w:spacing w:after="0"/>
        <w:rPr>
          <w:sz w:val="20"/>
          <w:szCs w:val="20"/>
        </w:rPr>
      </w:pPr>
      <w:r w:rsidRPr="002F2F4B">
        <w:rPr>
          <w:sz w:val="20"/>
          <w:szCs w:val="20"/>
        </w:rPr>
        <w:t>r0_v: User’s overall rating mean → baseline rating tendency.</w:t>
      </w:r>
    </w:p>
    <w:p w14:paraId="03130F86" w14:textId="069D6B2D" w:rsidR="002F2F4B" w:rsidRDefault="002F2F4B" w:rsidP="002F2F4B">
      <w:pPr>
        <w:spacing w:after="0"/>
        <w:ind w:left="580"/>
        <w:rPr>
          <w:sz w:val="20"/>
          <w:szCs w:val="20"/>
        </w:rPr>
      </w:pPr>
    </w:p>
    <w:p w14:paraId="7E8CF82D" w14:textId="18607DF1" w:rsidR="002F2F4B" w:rsidRDefault="002F2F4B" w:rsidP="002F2F4B">
      <w:pPr>
        <w:spacing w:after="0"/>
        <w:ind w:left="580"/>
        <w:rPr>
          <w:sz w:val="20"/>
          <w:szCs w:val="20"/>
        </w:rPr>
      </w:pPr>
      <w:r>
        <w:rPr>
          <w:rFonts w:hint="eastAsia"/>
          <w:sz w:val="20"/>
          <w:szCs w:val="20"/>
        </w:rPr>
        <w:t>Step5</w:t>
      </w:r>
      <w:r w:rsidR="007104B6">
        <w:rPr>
          <w:rFonts w:hint="eastAsia"/>
          <w:sz w:val="20"/>
          <w:szCs w:val="20"/>
        </w:rPr>
        <w:t>.</w:t>
      </w:r>
      <w:r>
        <w:rPr>
          <w:rFonts w:hint="eastAsia"/>
          <w:sz w:val="20"/>
          <w:szCs w:val="20"/>
        </w:rPr>
        <w:t xml:space="preserve"> </w:t>
      </w:r>
      <w:r w:rsidRPr="002F2F4B">
        <w:rPr>
          <w:sz w:val="20"/>
          <w:szCs w:val="20"/>
        </w:rPr>
        <w:t>Recommendation Classifier</w:t>
      </w:r>
    </w:p>
    <w:p w14:paraId="092445A7" w14:textId="02EB3E17" w:rsidR="002F2F4B" w:rsidRDefault="002F2F4B" w:rsidP="002F2F4B">
      <w:pPr>
        <w:spacing w:after="0"/>
        <w:ind w:left="580"/>
        <w:rPr>
          <w:sz w:val="20"/>
          <w:szCs w:val="20"/>
        </w:rPr>
      </w:pPr>
      <w:r w:rsidRPr="002F2F4B">
        <w:rPr>
          <w:noProof/>
          <w:sz w:val="20"/>
          <w:szCs w:val="20"/>
        </w:rPr>
        <w:drawing>
          <wp:inline distT="0" distB="0" distL="0" distR="0" wp14:anchorId="15B99E46" wp14:editId="290F6344">
            <wp:extent cx="5731510" cy="741680"/>
            <wp:effectExtent l="0" t="0" r="2540" b="1270"/>
            <wp:docPr id="1936449740"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49740" name="그림 1" descr="텍스트, 스크린샷, 폰트이(가) 표시된 사진&#10;&#10;AI 생성 콘텐츠는 정확하지 않을 수 있습니다."/>
                    <pic:cNvPicPr/>
                  </pic:nvPicPr>
                  <pic:blipFill>
                    <a:blip r:embed="rId19"/>
                    <a:stretch>
                      <a:fillRect/>
                    </a:stretch>
                  </pic:blipFill>
                  <pic:spPr>
                    <a:xfrm>
                      <a:off x="0" y="0"/>
                      <a:ext cx="5731510" cy="741680"/>
                    </a:xfrm>
                    <a:prstGeom prst="rect">
                      <a:avLst/>
                    </a:prstGeom>
                  </pic:spPr>
                </pic:pic>
              </a:graphicData>
            </a:graphic>
          </wp:inline>
        </w:drawing>
      </w:r>
    </w:p>
    <w:p w14:paraId="363EFA26" w14:textId="6E766187" w:rsidR="002F2F4B" w:rsidRDefault="002F2F4B" w:rsidP="002F2F4B">
      <w:pPr>
        <w:spacing w:after="0"/>
        <w:ind w:left="580"/>
        <w:rPr>
          <w:sz w:val="20"/>
          <w:szCs w:val="20"/>
        </w:rPr>
      </w:pPr>
      <w:r w:rsidRPr="002F2F4B">
        <w:rPr>
          <w:sz w:val="20"/>
          <w:szCs w:val="20"/>
        </w:rPr>
        <w:t>The previously calculated features are fed into a Logistic Regression model to predict the final recommendation outcome.</w:t>
      </w:r>
    </w:p>
    <w:p w14:paraId="1B6F263D" w14:textId="77777777" w:rsidR="002F2F4B" w:rsidRDefault="002F2F4B" w:rsidP="002F2F4B">
      <w:pPr>
        <w:spacing w:after="0"/>
        <w:ind w:left="580"/>
        <w:rPr>
          <w:sz w:val="20"/>
          <w:szCs w:val="20"/>
        </w:rPr>
      </w:pPr>
    </w:p>
    <w:p w14:paraId="36D0B514" w14:textId="5D903393" w:rsidR="00164269" w:rsidRDefault="002F2F4B" w:rsidP="002F2F4B">
      <w:pPr>
        <w:spacing w:after="0"/>
        <w:ind w:left="580"/>
        <w:rPr>
          <w:sz w:val="20"/>
          <w:szCs w:val="20"/>
        </w:rPr>
      </w:pPr>
      <w:r>
        <w:rPr>
          <w:rFonts w:hint="eastAsia"/>
          <w:sz w:val="20"/>
          <w:szCs w:val="20"/>
        </w:rPr>
        <w:t>Step6</w:t>
      </w:r>
      <w:r w:rsidR="007104B6">
        <w:rPr>
          <w:rFonts w:hint="eastAsia"/>
          <w:sz w:val="20"/>
          <w:szCs w:val="20"/>
        </w:rPr>
        <w:t>.</w:t>
      </w:r>
      <w:r>
        <w:rPr>
          <w:rFonts w:hint="eastAsia"/>
          <w:sz w:val="20"/>
          <w:szCs w:val="20"/>
        </w:rPr>
        <w:t xml:space="preserve"> </w:t>
      </w:r>
      <w:r w:rsidRPr="002F2F4B">
        <w:rPr>
          <w:sz w:val="20"/>
          <w:szCs w:val="20"/>
        </w:rPr>
        <w:t>Evaluation</w:t>
      </w:r>
    </w:p>
    <w:p w14:paraId="24BE3F77" w14:textId="175EC815" w:rsidR="002F2F4B" w:rsidRDefault="00164269" w:rsidP="002F2F4B">
      <w:pPr>
        <w:spacing w:after="0"/>
        <w:ind w:left="580"/>
        <w:rPr>
          <w:sz w:val="20"/>
          <w:szCs w:val="20"/>
        </w:rPr>
      </w:pPr>
      <w:r w:rsidRPr="00164269">
        <w:rPr>
          <w:noProof/>
          <w:sz w:val="20"/>
          <w:szCs w:val="20"/>
        </w:rPr>
        <w:drawing>
          <wp:inline distT="0" distB="0" distL="0" distR="0" wp14:anchorId="7E35FB74" wp14:editId="1AC20AF5">
            <wp:extent cx="3943350" cy="960120"/>
            <wp:effectExtent l="0" t="0" r="0" b="0"/>
            <wp:docPr id="647143484" name="그림 1" descr="텍스트, 스크린샷, 소프트웨어, 디스플레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43484" name="그림 1" descr="텍스트, 스크린샷, 소프트웨어, 디스플레이이(가) 표시된 사진&#10;&#10;AI 생성 콘텐츠는 정확하지 않을 수 있습니다."/>
                    <pic:cNvPicPr/>
                  </pic:nvPicPr>
                  <pic:blipFill rotWithShape="1">
                    <a:blip r:embed="rId20"/>
                    <a:srcRect b="53331"/>
                    <a:stretch>
                      <a:fillRect/>
                    </a:stretch>
                  </pic:blipFill>
                  <pic:spPr bwMode="auto">
                    <a:xfrm>
                      <a:off x="0" y="0"/>
                      <a:ext cx="3955378" cy="963049"/>
                    </a:xfrm>
                    <a:prstGeom prst="rect">
                      <a:avLst/>
                    </a:prstGeom>
                    <a:ln>
                      <a:noFill/>
                    </a:ln>
                    <a:extLst>
                      <a:ext uri="{53640926-AAD7-44D8-BBD7-CCE9431645EC}">
                        <a14:shadowObscured xmlns:a14="http://schemas.microsoft.com/office/drawing/2010/main"/>
                      </a:ext>
                    </a:extLst>
                  </pic:spPr>
                </pic:pic>
              </a:graphicData>
            </a:graphic>
          </wp:inline>
        </w:drawing>
      </w:r>
      <w:r w:rsidR="002F2F4B" w:rsidRPr="002F2F4B">
        <w:rPr>
          <w:sz w:val="20"/>
          <w:szCs w:val="20"/>
        </w:rPr>
        <w:br/>
      </w:r>
      <w:r>
        <w:rPr>
          <w:rFonts w:hint="eastAsia"/>
          <w:sz w:val="20"/>
          <w:szCs w:val="20"/>
        </w:rPr>
        <w:lastRenderedPageBreak/>
        <w:t xml:space="preserve">- </w:t>
      </w:r>
      <w:r w:rsidR="002F2F4B" w:rsidRPr="002F2F4B">
        <w:rPr>
          <w:sz w:val="20"/>
          <w:szCs w:val="20"/>
        </w:rPr>
        <w:t>The model’s predictions are compared with the items the test users actually recommended to measure performance.</w:t>
      </w:r>
      <w:r w:rsidR="002F2F4B" w:rsidRPr="002F2F4B">
        <w:rPr>
          <w:sz w:val="20"/>
          <w:szCs w:val="20"/>
        </w:rPr>
        <w:br/>
      </w:r>
      <w:r>
        <w:rPr>
          <w:rFonts w:hint="eastAsia"/>
          <w:sz w:val="20"/>
          <w:szCs w:val="20"/>
        </w:rPr>
        <w:t xml:space="preserve">- </w:t>
      </w:r>
      <w:r w:rsidR="002F2F4B" w:rsidRPr="002F2F4B">
        <w:rPr>
          <w:sz w:val="20"/>
          <w:szCs w:val="20"/>
        </w:rPr>
        <w:t>Metrics: Precision, Recall, Accuracy, F1.</w:t>
      </w:r>
    </w:p>
    <w:p w14:paraId="569FC905" w14:textId="77777777" w:rsidR="00164269" w:rsidRDefault="00164269" w:rsidP="002F2F4B">
      <w:pPr>
        <w:spacing w:after="0"/>
        <w:ind w:left="580"/>
        <w:rPr>
          <w:sz w:val="20"/>
          <w:szCs w:val="20"/>
        </w:rPr>
      </w:pPr>
    </w:p>
    <w:p w14:paraId="68722480" w14:textId="0F76D931" w:rsidR="00164269" w:rsidRDefault="00164269" w:rsidP="002F2F4B">
      <w:pPr>
        <w:spacing w:after="0"/>
        <w:ind w:left="580"/>
        <w:rPr>
          <w:sz w:val="20"/>
          <w:szCs w:val="20"/>
        </w:rPr>
      </w:pPr>
      <w:r>
        <w:rPr>
          <w:rFonts w:hint="eastAsia"/>
          <w:sz w:val="20"/>
          <w:szCs w:val="20"/>
        </w:rPr>
        <w:t>[Result]</w:t>
      </w:r>
    </w:p>
    <w:p w14:paraId="35448CEE" w14:textId="4C4BB6B8" w:rsidR="00164269" w:rsidRDefault="00164269" w:rsidP="002F2F4B">
      <w:pPr>
        <w:spacing w:after="0"/>
        <w:ind w:left="580"/>
        <w:rPr>
          <w:sz w:val="20"/>
          <w:szCs w:val="20"/>
        </w:rPr>
      </w:pPr>
      <w:r w:rsidRPr="00164269">
        <w:rPr>
          <w:noProof/>
          <w:sz w:val="20"/>
          <w:szCs w:val="20"/>
        </w:rPr>
        <w:drawing>
          <wp:inline distT="0" distB="0" distL="0" distR="0" wp14:anchorId="0FAD9F5E" wp14:editId="2EBF362A">
            <wp:extent cx="5731510" cy="1065530"/>
            <wp:effectExtent l="0" t="0" r="2540" b="1270"/>
            <wp:docPr id="1630740118" name="그림 6"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531F769B-5D0B-8CFA-ACD0-5B658BF926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descr="텍스트, 스크린샷, 폰트, 번호이(가) 표시된 사진&#10;&#10;AI 생성 콘텐츠는 정확하지 않을 수 있습니다.">
                      <a:extLst>
                        <a:ext uri="{FF2B5EF4-FFF2-40B4-BE49-F238E27FC236}">
                          <a16:creationId xmlns:a16="http://schemas.microsoft.com/office/drawing/2014/main" id="{531F769B-5D0B-8CFA-ACD0-5B658BF926F4}"/>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31510" cy="1065530"/>
                    </a:xfrm>
                    <a:prstGeom prst="rect">
                      <a:avLst/>
                    </a:prstGeom>
                  </pic:spPr>
                </pic:pic>
              </a:graphicData>
            </a:graphic>
          </wp:inline>
        </w:drawing>
      </w:r>
    </w:p>
    <w:p w14:paraId="19528378" w14:textId="77777777" w:rsidR="00D07D17" w:rsidRDefault="00D07D17" w:rsidP="002F2F4B">
      <w:pPr>
        <w:spacing w:after="0"/>
        <w:ind w:left="580"/>
        <w:rPr>
          <w:sz w:val="20"/>
          <w:szCs w:val="20"/>
        </w:rPr>
      </w:pPr>
    </w:p>
    <w:p w14:paraId="5A195AA7" w14:textId="77777777" w:rsidR="00D07D17" w:rsidRDefault="00D07D17" w:rsidP="002F2F4B">
      <w:pPr>
        <w:spacing w:after="0"/>
        <w:ind w:left="580"/>
        <w:rPr>
          <w:sz w:val="20"/>
          <w:szCs w:val="20"/>
        </w:rPr>
      </w:pPr>
    </w:p>
    <w:p w14:paraId="70DF3D7A" w14:textId="5A1318FA" w:rsidR="00D07D17" w:rsidRDefault="00D07D17" w:rsidP="00D07D17">
      <w:pPr>
        <w:spacing w:after="0"/>
        <w:ind w:leftChars="100" w:left="220"/>
        <w:rPr>
          <w:b/>
          <w:bCs/>
          <w:sz w:val="20"/>
          <w:szCs w:val="20"/>
        </w:rPr>
      </w:pPr>
      <w:r w:rsidRPr="00B94FFC">
        <w:rPr>
          <w:b/>
          <w:bCs/>
          <w:sz w:val="20"/>
          <w:szCs w:val="20"/>
        </w:rPr>
        <w:t>3. Methodology:</w:t>
      </w:r>
      <w:r>
        <w:rPr>
          <w:rFonts w:hint="eastAsia"/>
          <w:b/>
          <w:bCs/>
          <w:sz w:val="20"/>
          <w:szCs w:val="20"/>
        </w:rPr>
        <w:t xml:space="preserve"> (2) Content-Based</w:t>
      </w:r>
    </w:p>
    <w:p w14:paraId="45B2A879" w14:textId="77777777" w:rsidR="001D1CA8" w:rsidRDefault="001D1CA8" w:rsidP="001D1CA8">
      <w:pPr>
        <w:pStyle w:val="a6"/>
        <w:numPr>
          <w:ilvl w:val="1"/>
          <w:numId w:val="8"/>
        </w:numPr>
        <w:spacing w:after="0"/>
        <w:rPr>
          <w:sz w:val="20"/>
          <w:szCs w:val="20"/>
        </w:rPr>
      </w:pPr>
      <w:r w:rsidRPr="001D1CA8">
        <w:rPr>
          <w:sz w:val="20"/>
          <w:szCs w:val="20"/>
        </w:rPr>
        <w:t>Algorithm Overview</w:t>
      </w:r>
    </w:p>
    <w:p w14:paraId="2E9F0FA8" w14:textId="24D73D35" w:rsidR="001D1CA8" w:rsidRPr="001D1CA8" w:rsidRDefault="001D1CA8" w:rsidP="00FB687E">
      <w:pPr>
        <w:pStyle w:val="a6"/>
        <w:spacing w:after="0"/>
        <w:ind w:leftChars="200" w:left="440"/>
        <w:rPr>
          <w:sz w:val="20"/>
          <w:szCs w:val="20"/>
        </w:rPr>
      </w:pPr>
      <w:r w:rsidRPr="001D1CA8">
        <w:rPr>
          <w:sz w:val="20"/>
          <w:szCs w:val="20"/>
        </w:rPr>
        <w:t xml:space="preserve">This project employs a </w:t>
      </w:r>
      <w:r w:rsidR="00E770CB" w:rsidRPr="00E770CB">
        <w:rPr>
          <w:sz w:val="20"/>
          <w:szCs w:val="20"/>
        </w:rPr>
        <w:t>Content-Based</w:t>
      </w:r>
      <w:r w:rsidRPr="001D1CA8">
        <w:rPr>
          <w:sz w:val="20"/>
          <w:szCs w:val="20"/>
        </w:rPr>
        <w:t xml:space="preserve"> approach with the following characteristics:</w:t>
      </w:r>
    </w:p>
    <w:p w14:paraId="3FFD4BF6" w14:textId="1A58DDCA" w:rsidR="00E44182" w:rsidRDefault="00E44182" w:rsidP="001D1CA8">
      <w:pPr>
        <w:pStyle w:val="a6"/>
        <w:numPr>
          <w:ilvl w:val="0"/>
          <w:numId w:val="13"/>
        </w:numPr>
        <w:spacing w:after="0"/>
        <w:rPr>
          <w:sz w:val="20"/>
          <w:szCs w:val="20"/>
        </w:rPr>
      </w:pPr>
      <w:r w:rsidRPr="00E44182">
        <w:rPr>
          <w:sz w:val="20"/>
          <w:szCs w:val="20"/>
        </w:rPr>
        <w:t>Build item profiles from users’ aspect ratings</w:t>
      </w:r>
      <w:r>
        <w:rPr>
          <w:rFonts w:hint="eastAsia"/>
          <w:sz w:val="20"/>
          <w:szCs w:val="20"/>
        </w:rPr>
        <w:t>:</w:t>
      </w:r>
      <w:r w:rsidR="00455511">
        <w:rPr>
          <w:rFonts w:hint="eastAsia"/>
          <w:sz w:val="20"/>
          <w:szCs w:val="20"/>
        </w:rPr>
        <w:t xml:space="preserve"> </w:t>
      </w:r>
      <w:r w:rsidR="00455511" w:rsidRPr="00455511">
        <w:rPr>
          <w:sz w:val="20"/>
          <w:szCs w:val="20"/>
        </w:rPr>
        <w:t>Item profiles are created from users' aspect ratings and are smoothed using Empirical Bayes to ensure reliability.</w:t>
      </w:r>
    </w:p>
    <w:p w14:paraId="1B404804" w14:textId="33D669EB" w:rsidR="00E44182" w:rsidRDefault="00E44182" w:rsidP="00E44182">
      <w:pPr>
        <w:pStyle w:val="a6"/>
        <w:numPr>
          <w:ilvl w:val="0"/>
          <w:numId w:val="13"/>
        </w:numPr>
        <w:spacing w:after="0"/>
        <w:rPr>
          <w:sz w:val="20"/>
          <w:szCs w:val="20"/>
        </w:rPr>
      </w:pPr>
      <w:r w:rsidRPr="00E44182">
        <w:rPr>
          <w:sz w:val="20"/>
          <w:szCs w:val="20"/>
        </w:rPr>
        <w:t>Users provide one of their own evaluation records: Users must submit one of their rating records as input</w:t>
      </w:r>
      <w:r w:rsidR="00455511">
        <w:rPr>
          <w:rFonts w:hint="eastAsia"/>
          <w:sz w:val="20"/>
          <w:szCs w:val="20"/>
        </w:rPr>
        <w:t>.</w:t>
      </w:r>
    </w:p>
    <w:p w14:paraId="7C3015A2" w14:textId="61FF2783" w:rsidR="00E44182" w:rsidRDefault="00E44182" w:rsidP="00E44182">
      <w:pPr>
        <w:pStyle w:val="a6"/>
        <w:numPr>
          <w:ilvl w:val="0"/>
          <w:numId w:val="13"/>
        </w:numPr>
        <w:spacing w:after="0"/>
        <w:rPr>
          <w:sz w:val="20"/>
          <w:szCs w:val="20"/>
        </w:rPr>
      </w:pPr>
      <w:r w:rsidRPr="00E44182">
        <w:rPr>
          <w:sz w:val="20"/>
          <w:szCs w:val="20"/>
        </w:rPr>
        <w:t>Model knows other users' scores and recommendation status: The model has prior knowledge of other users' ratings and recommendations (Warm Start scenario)</w:t>
      </w:r>
      <w:r w:rsidR="00455511">
        <w:rPr>
          <w:rFonts w:hint="eastAsia"/>
          <w:sz w:val="20"/>
          <w:szCs w:val="20"/>
        </w:rPr>
        <w:t>.</w:t>
      </w:r>
    </w:p>
    <w:p w14:paraId="313B5581" w14:textId="24623BB2" w:rsidR="00E44182" w:rsidRDefault="00E44182" w:rsidP="00E44182">
      <w:pPr>
        <w:pStyle w:val="a6"/>
        <w:numPr>
          <w:ilvl w:val="0"/>
          <w:numId w:val="13"/>
        </w:numPr>
        <w:spacing w:after="0"/>
        <w:rPr>
          <w:sz w:val="20"/>
          <w:szCs w:val="20"/>
        </w:rPr>
      </w:pPr>
      <w:r w:rsidRPr="00E44182">
        <w:rPr>
          <w:sz w:val="20"/>
          <w:szCs w:val="20"/>
        </w:rPr>
        <w:t>Compute item similarity as the cosine similarity</w:t>
      </w:r>
      <w:r>
        <w:rPr>
          <w:rFonts w:hint="eastAsia"/>
          <w:sz w:val="20"/>
          <w:szCs w:val="20"/>
        </w:rPr>
        <w:t xml:space="preserve">: </w:t>
      </w:r>
      <w:r w:rsidR="00455511" w:rsidRPr="00455511">
        <w:rPr>
          <w:sz w:val="20"/>
          <w:szCs w:val="20"/>
        </w:rPr>
        <w:t>Item similarity is calculated as the cosine similarity between the constructed item profiles.</w:t>
      </w:r>
    </w:p>
    <w:p w14:paraId="53679AB5" w14:textId="1F12A5EE" w:rsidR="00E44182" w:rsidRPr="00E44182" w:rsidRDefault="00E44182" w:rsidP="00E44182">
      <w:pPr>
        <w:pStyle w:val="a6"/>
        <w:numPr>
          <w:ilvl w:val="0"/>
          <w:numId w:val="13"/>
        </w:numPr>
        <w:spacing w:after="0"/>
        <w:rPr>
          <w:sz w:val="20"/>
          <w:szCs w:val="20"/>
        </w:rPr>
      </w:pPr>
      <w:r w:rsidRPr="00E44182">
        <w:rPr>
          <w:sz w:val="20"/>
          <w:szCs w:val="20"/>
        </w:rPr>
        <w:t>Provide airline recommendations to user: Predict whether an item that a user has rated will be recommended, and measure performance based on this prediction accuracy</w:t>
      </w:r>
      <w:r w:rsidR="00455511">
        <w:rPr>
          <w:rFonts w:hint="eastAsia"/>
          <w:sz w:val="20"/>
          <w:szCs w:val="20"/>
        </w:rPr>
        <w:t>.</w:t>
      </w:r>
    </w:p>
    <w:p w14:paraId="7F745259" w14:textId="33B114A5" w:rsidR="00E44182" w:rsidRPr="00E44182" w:rsidRDefault="00E44182" w:rsidP="00E44182">
      <w:pPr>
        <w:spacing w:after="0"/>
        <w:ind w:leftChars="200" w:left="440"/>
        <w:rPr>
          <w:sz w:val="20"/>
          <w:szCs w:val="20"/>
        </w:rPr>
      </w:pPr>
    </w:p>
    <w:p w14:paraId="4F50A087" w14:textId="5D2A9C08" w:rsidR="00D51E26" w:rsidRPr="00AC7696" w:rsidRDefault="00D51E26" w:rsidP="00AC7696">
      <w:pPr>
        <w:pStyle w:val="a6"/>
        <w:numPr>
          <w:ilvl w:val="1"/>
          <w:numId w:val="8"/>
        </w:numPr>
        <w:spacing w:after="0"/>
        <w:rPr>
          <w:sz w:val="20"/>
          <w:szCs w:val="20"/>
        </w:rPr>
      </w:pPr>
      <w:r w:rsidRPr="00AC7696">
        <w:rPr>
          <w:sz w:val="20"/>
          <w:szCs w:val="20"/>
        </w:rPr>
        <w:t>Core Algorithm Steps</w:t>
      </w:r>
    </w:p>
    <w:p w14:paraId="632B3DB9" w14:textId="36F47A28" w:rsidR="00D51E26" w:rsidRPr="00AC7696" w:rsidRDefault="00D51E26" w:rsidP="00012E86">
      <w:pPr>
        <w:spacing w:after="0"/>
        <w:ind w:leftChars="200" w:left="440"/>
        <w:rPr>
          <w:sz w:val="20"/>
          <w:szCs w:val="20"/>
        </w:rPr>
      </w:pPr>
      <w:r w:rsidRPr="00B94FFC">
        <w:rPr>
          <w:sz w:val="20"/>
          <w:szCs w:val="20"/>
        </w:rPr>
        <w:t>Step 1</w:t>
      </w:r>
      <w:r w:rsidR="003D6076">
        <w:rPr>
          <w:rFonts w:hint="eastAsia"/>
          <w:sz w:val="20"/>
          <w:szCs w:val="20"/>
        </w:rPr>
        <w:t>.</w:t>
      </w:r>
      <w:r w:rsidRPr="00B94FFC">
        <w:rPr>
          <w:sz w:val="20"/>
          <w:szCs w:val="20"/>
        </w:rPr>
        <w:t xml:space="preserve"> </w:t>
      </w:r>
      <w:r w:rsidR="001E3F81" w:rsidRPr="001E3F81">
        <w:rPr>
          <w:sz w:val="20"/>
          <w:szCs w:val="20"/>
        </w:rPr>
        <w:t>Item Profile Construction &amp; Normalization (Scaled + EB Smoothing)</w:t>
      </w:r>
      <w:r w:rsidR="00012E86">
        <w:rPr>
          <w:rFonts w:hint="eastAsia"/>
          <w:sz w:val="20"/>
          <w:szCs w:val="20"/>
        </w:rPr>
        <w:t xml:space="preserve">: </w:t>
      </w:r>
      <w:r w:rsidR="00A66A43" w:rsidRPr="00AC7696">
        <w:rPr>
          <w:sz w:val="20"/>
          <w:szCs w:val="20"/>
        </w:rPr>
        <w:t>The feature vector (service factors) for each item (flight/airline) is constructed.</w:t>
      </w:r>
    </w:p>
    <w:p w14:paraId="645682D8" w14:textId="67FF25B1" w:rsidR="00001D54" w:rsidRDefault="0016483C" w:rsidP="00D51E26">
      <w:pPr>
        <w:spacing w:after="0"/>
        <w:ind w:leftChars="200" w:left="440"/>
        <w:rPr>
          <w:sz w:val="20"/>
          <w:szCs w:val="20"/>
        </w:rPr>
      </w:pPr>
      <w:r w:rsidRPr="006F6ACC">
        <w:rPr>
          <w:noProof/>
          <w:sz w:val="20"/>
          <w:szCs w:val="20"/>
        </w:rPr>
        <w:drawing>
          <wp:inline distT="0" distB="0" distL="0" distR="0" wp14:anchorId="4255E033" wp14:editId="7386E9C1">
            <wp:extent cx="2798618" cy="2049111"/>
            <wp:effectExtent l="0" t="0" r="1905" b="8890"/>
            <wp:docPr id="16053399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39970" name=""/>
                    <pic:cNvPicPr/>
                  </pic:nvPicPr>
                  <pic:blipFill>
                    <a:blip r:embed="rId22"/>
                    <a:stretch>
                      <a:fillRect/>
                    </a:stretch>
                  </pic:blipFill>
                  <pic:spPr>
                    <a:xfrm>
                      <a:off x="0" y="0"/>
                      <a:ext cx="2817893" cy="2063224"/>
                    </a:xfrm>
                    <a:prstGeom prst="rect">
                      <a:avLst/>
                    </a:prstGeom>
                  </pic:spPr>
                </pic:pic>
              </a:graphicData>
            </a:graphic>
          </wp:inline>
        </w:drawing>
      </w:r>
    </w:p>
    <w:p w14:paraId="09D91B5E" w14:textId="52943B43" w:rsidR="00C137DE" w:rsidRDefault="00C137DE" w:rsidP="00AC7696">
      <w:pPr>
        <w:pStyle w:val="a6"/>
        <w:numPr>
          <w:ilvl w:val="0"/>
          <w:numId w:val="3"/>
        </w:numPr>
        <w:spacing w:after="0"/>
        <w:rPr>
          <w:sz w:val="20"/>
          <w:szCs w:val="20"/>
        </w:rPr>
      </w:pPr>
      <w:r w:rsidRPr="00C137DE">
        <w:rPr>
          <w:sz w:val="20"/>
          <w:szCs w:val="20"/>
        </w:rPr>
        <w:t xml:space="preserve">The entire set of raw factors (ratings) is first transformed into a common scale space </w:t>
      </w:r>
      <w:r w:rsidRPr="00C137DE">
        <w:rPr>
          <w:sz w:val="20"/>
          <w:szCs w:val="20"/>
        </w:rPr>
        <w:lastRenderedPageBreak/>
        <w:t>using Standard Scaler.</w:t>
      </w:r>
    </w:p>
    <w:p w14:paraId="59651F50" w14:textId="14434236" w:rsidR="00C137DE" w:rsidRDefault="00C137DE" w:rsidP="00AC7696">
      <w:pPr>
        <w:pStyle w:val="a6"/>
        <w:numPr>
          <w:ilvl w:val="0"/>
          <w:numId w:val="3"/>
        </w:numPr>
        <w:spacing w:after="0"/>
        <w:rPr>
          <w:sz w:val="20"/>
          <w:szCs w:val="20"/>
        </w:rPr>
      </w:pPr>
      <w:r w:rsidRPr="00C137DE">
        <w:rPr>
          <w:sz w:val="20"/>
          <w:szCs w:val="20"/>
        </w:rPr>
        <w:t>A weighted mean vector is computed for each item, using user ratings as weights.</w:t>
      </w:r>
    </w:p>
    <w:p w14:paraId="6405C0B2" w14:textId="25108141" w:rsidR="00C137DE" w:rsidRDefault="004C040F" w:rsidP="00AC7696">
      <w:pPr>
        <w:pStyle w:val="a6"/>
        <w:numPr>
          <w:ilvl w:val="0"/>
          <w:numId w:val="3"/>
        </w:numPr>
        <w:spacing w:after="0"/>
        <w:rPr>
          <w:sz w:val="20"/>
          <w:szCs w:val="20"/>
        </w:rPr>
      </w:pPr>
      <w:r w:rsidRPr="004C040F">
        <w:rPr>
          <w:sz w:val="20"/>
          <w:szCs w:val="20"/>
        </w:rPr>
        <w:t>Empirical Bayes Smoothing is applied: items with few reviews are smoothed toward the global mean, while items with many reviews are dominated by their own mean rating to enhance profile reliability.</w:t>
      </w:r>
    </w:p>
    <w:p w14:paraId="3AC8CBF1" w14:textId="4BED8D29" w:rsidR="00D51E26" w:rsidRDefault="00D51E26" w:rsidP="004C040F">
      <w:pPr>
        <w:spacing w:after="0"/>
        <w:ind w:leftChars="200" w:left="440"/>
        <w:rPr>
          <w:sz w:val="20"/>
          <w:szCs w:val="20"/>
        </w:rPr>
      </w:pPr>
    </w:p>
    <w:p w14:paraId="4444AEBF" w14:textId="67D846DF" w:rsidR="00D51E26" w:rsidRDefault="00D51E26" w:rsidP="00D51E26">
      <w:pPr>
        <w:pStyle w:val="a6"/>
        <w:spacing w:after="0"/>
        <w:ind w:left="580"/>
        <w:rPr>
          <w:sz w:val="20"/>
          <w:szCs w:val="20"/>
        </w:rPr>
      </w:pPr>
      <w:r>
        <w:rPr>
          <w:sz w:val="20"/>
          <w:szCs w:val="20"/>
        </w:rPr>
        <w:t>S</w:t>
      </w:r>
      <w:r>
        <w:rPr>
          <w:rFonts w:hint="eastAsia"/>
          <w:sz w:val="20"/>
          <w:szCs w:val="20"/>
        </w:rPr>
        <w:t>tep 2</w:t>
      </w:r>
      <w:r w:rsidR="003D6076">
        <w:rPr>
          <w:rFonts w:hint="eastAsia"/>
          <w:sz w:val="20"/>
          <w:szCs w:val="20"/>
        </w:rPr>
        <w:t>.</w:t>
      </w:r>
      <w:r>
        <w:rPr>
          <w:rFonts w:hint="eastAsia"/>
          <w:sz w:val="20"/>
          <w:szCs w:val="20"/>
        </w:rPr>
        <w:t xml:space="preserve"> </w:t>
      </w:r>
      <w:r w:rsidR="003F7115" w:rsidRPr="003F7115">
        <w:rPr>
          <w:sz w:val="20"/>
          <w:szCs w:val="20"/>
        </w:rPr>
        <w:t>Item Bias Construction</w:t>
      </w:r>
      <w:r w:rsidR="000C3E60">
        <w:rPr>
          <w:rFonts w:hint="eastAsia"/>
          <w:sz w:val="20"/>
          <w:szCs w:val="20"/>
        </w:rPr>
        <w:t xml:space="preserve">: </w:t>
      </w:r>
      <w:r w:rsidR="000C3E60" w:rsidRPr="000C3E60">
        <w:rPr>
          <w:sz w:val="20"/>
          <w:szCs w:val="20"/>
        </w:rPr>
        <w:t>The mean rating (Item Bias) for each item (airline/flight) is calculated. This value serves as one of the input variables for the Rating Calibration Regression model in Step 4.</w:t>
      </w:r>
    </w:p>
    <w:p w14:paraId="19F0B932" w14:textId="4C089EB8" w:rsidR="00D51E26" w:rsidRDefault="00376664" w:rsidP="00D51E26">
      <w:pPr>
        <w:pStyle w:val="a6"/>
        <w:spacing w:after="0"/>
        <w:ind w:left="580"/>
        <w:rPr>
          <w:sz w:val="20"/>
          <w:szCs w:val="20"/>
        </w:rPr>
      </w:pPr>
      <w:r w:rsidRPr="00376664">
        <w:rPr>
          <w:noProof/>
          <w:sz w:val="20"/>
          <w:szCs w:val="20"/>
        </w:rPr>
        <w:drawing>
          <wp:inline distT="0" distB="0" distL="0" distR="0" wp14:anchorId="01BDD1B6" wp14:editId="3231E582">
            <wp:extent cx="3138055" cy="383610"/>
            <wp:effectExtent l="0" t="0" r="5715" b="0"/>
            <wp:docPr id="18786577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57768" name=""/>
                    <pic:cNvPicPr/>
                  </pic:nvPicPr>
                  <pic:blipFill>
                    <a:blip r:embed="rId23"/>
                    <a:stretch>
                      <a:fillRect/>
                    </a:stretch>
                  </pic:blipFill>
                  <pic:spPr>
                    <a:xfrm>
                      <a:off x="0" y="0"/>
                      <a:ext cx="3178064" cy="388501"/>
                    </a:xfrm>
                    <a:prstGeom prst="rect">
                      <a:avLst/>
                    </a:prstGeom>
                  </pic:spPr>
                </pic:pic>
              </a:graphicData>
            </a:graphic>
          </wp:inline>
        </w:drawing>
      </w:r>
    </w:p>
    <w:p w14:paraId="3C39A2B4" w14:textId="77777777" w:rsidR="00D51E26" w:rsidRDefault="00D51E26" w:rsidP="00D51E26">
      <w:pPr>
        <w:spacing w:after="0"/>
        <w:ind w:left="580"/>
        <w:rPr>
          <w:sz w:val="20"/>
          <w:szCs w:val="20"/>
        </w:rPr>
      </w:pPr>
    </w:p>
    <w:p w14:paraId="0A239721" w14:textId="4906D60E" w:rsidR="00D51E26" w:rsidRDefault="00D51E26" w:rsidP="00D51E26">
      <w:pPr>
        <w:spacing w:after="0"/>
        <w:ind w:left="580"/>
        <w:rPr>
          <w:sz w:val="20"/>
          <w:szCs w:val="20"/>
        </w:rPr>
      </w:pPr>
      <w:r>
        <w:rPr>
          <w:rFonts w:hint="eastAsia"/>
          <w:sz w:val="20"/>
          <w:szCs w:val="20"/>
        </w:rPr>
        <w:t>Step 3</w:t>
      </w:r>
      <w:r w:rsidR="003D6076">
        <w:rPr>
          <w:rFonts w:hint="eastAsia"/>
          <w:sz w:val="20"/>
          <w:szCs w:val="20"/>
        </w:rPr>
        <w:t>.</w:t>
      </w:r>
      <w:r>
        <w:rPr>
          <w:rFonts w:hint="eastAsia"/>
          <w:sz w:val="20"/>
          <w:szCs w:val="20"/>
        </w:rPr>
        <w:t xml:space="preserve"> </w:t>
      </w:r>
      <w:r w:rsidR="00391D29" w:rsidRPr="00391D29">
        <w:rPr>
          <w:sz w:val="20"/>
          <w:szCs w:val="20"/>
        </w:rPr>
        <w:t>Calibration Data Pair Generation</w:t>
      </w:r>
      <w:r w:rsidR="00391D29">
        <w:rPr>
          <w:rFonts w:hint="eastAsia"/>
          <w:sz w:val="20"/>
          <w:szCs w:val="20"/>
        </w:rPr>
        <w:t xml:space="preserve">: </w:t>
      </w:r>
      <w:r w:rsidR="00C85916" w:rsidRPr="00C85916">
        <w:rPr>
          <w:sz w:val="20"/>
          <w:szCs w:val="20"/>
        </w:rPr>
        <w:t>Pairs of items rated by the same user are extracted in the format (Seed Item, Target Item) to generate a dataset for regression training.</w:t>
      </w:r>
    </w:p>
    <w:p w14:paraId="12698842" w14:textId="3FDA609F" w:rsidR="00D51E26" w:rsidRDefault="00883612" w:rsidP="00D51E26">
      <w:pPr>
        <w:spacing w:after="0"/>
        <w:ind w:left="580"/>
        <w:rPr>
          <w:sz w:val="20"/>
          <w:szCs w:val="20"/>
        </w:rPr>
      </w:pPr>
      <w:r w:rsidRPr="00883612">
        <w:rPr>
          <w:noProof/>
          <w:sz w:val="20"/>
          <w:szCs w:val="20"/>
        </w:rPr>
        <w:drawing>
          <wp:inline distT="0" distB="0" distL="0" distR="0" wp14:anchorId="37B995D8" wp14:editId="0935B509">
            <wp:extent cx="3233405" cy="2389909"/>
            <wp:effectExtent l="0" t="0" r="5715" b="0"/>
            <wp:docPr id="14405169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16939" name=""/>
                    <pic:cNvPicPr/>
                  </pic:nvPicPr>
                  <pic:blipFill>
                    <a:blip r:embed="rId24"/>
                    <a:stretch>
                      <a:fillRect/>
                    </a:stretch>
                  </pic:blipFill>
                  <pic:spPr>
                    <a:xfrm>
                      <a:off x="0" y="0"/>
                      <a:ext cx="3239325" cy="2394285"/>
                    </a:xfrm>
                    <a:prstGeom prst="rect">
                      <a:avLst/>
                    </a:prstGeom>
                  </pic:spPr>
                </pic:pic>
              </a:graphicData>
            </a:graphic>
          </wp:inline>
        </w:drawing>
      </w:r>
    </w:p>
    <w:p w14:paraId="3ABB878A" w14:textId="5125088B" w:rsidR="00D51E26" w:rsidRDefault="00C85916" w:rsidP="00C85916">
      <w:pPr>
        <w:pStyle w:val="a6"/>
        <w:numPr>
          <w:ilvl w:val="0"/>
          <w:numId w:val="3"/>
        </w:numPr>
        <w:spacing w:after="0"/>
        <w:rPr>
          <w:sz w:val="20"/>
          <w:szCs w:val="20"/>
        </w:rPr>
      </w:pPr>
      <w:r w:rsidRPr="00C85916">
        <w:rPr>
          <w:sz w:val="20"/>
          <w:szCs w:val="20"/>
        </w:rPr>
        <w:t xml:space="preserve">Each pair is formatted as </w:t>
      </w:r>
      <m:oMath>
        <m:r>
          <w:rPr>
            <w:rFonts w:ascii="Cambria Math" w:hAnsi="Cambria Math"/>
            <w:sz w:val="20"/>
            <w:szCs w:val="20"/>
          </w:rPr>
          <m:t>X=[Sim</m:t>
        </m:r>
        <m:d>
          <m:dPr>
            <m:ctrlPr>
              <w:rPr>
                <w:rFonts w:ascii="Cambria Math" w:hAnsi="Cambria Math"/>
                <w:i/>
                <w:sz w:val="20"/>
                <w:szCs w:val="20"/>
              </w:rPr>
            </m:ctrlPr>
          </m:dPr>
          <m:e>
            <m:r>
              <w:rPr>
                <w:rFonts w:ascii="Cambria Math" w:hAnsi="Cambria Math"/>
                <w:sz w:val="20"/>
                <w:szCs w:val="20"/>
              </w:rPr>
              <m:t>Seed, Target</m:t>
            </m:r>
          </m:e>
        </m:d>
        <m:r>
          <w:rPr>
            <w:rFonts w:ascii="Cambria Math" w:hAnsi="Cambria Math"/>
            <w:sz w:val="20"/>
            <w:szCs w:val="20"/>
          </w:rPr>
          <m:t>, Rating</m:t>
        </m:r>
        <m:d>
          <m:dPr>
            <m:ctrlPr>
              <w:rPr>
                <w:rFonts w:ascii="Cambria Math" w:hAnsi="Cambria Math"/>
                <w:i/>
                <w:sz w:val="20"/>
                <w:szCs w:val="20"/>
              </w:rPr>
            </m:ctrlPr>
          </m:dPr>
          <m:e>
            <m:r>
              <w:rPr>
                <w:rFonts w:ascii="Cambria Math" w:hAnsi="Cambria Math"/>
                <w:sz w:val="20"/>
                <w:szCs w:val="20"/>
              </w:rPr>
              <m:t>Seed</m:t>
            </m:r>
          </m:e>
        </m:d>
        <m:r>
          <w:rPr>
            <w:rFonts w:ascii="Cambria Math" w:hAnsi="Cambria Math"/>
            <w:sz w:val="20"/>
            <w:szCs w:val="20"/>
          </w:rPr>
          <m:t>, Bias</m:t>
        </m:r>
        <m:d>
          <m:dPr>
            <m:ctrlPr>
              <w:rPr>
                <w:rFonts w:ascii="Cambria Math" w:hAnsi="Cambria Math"/>
                <w:i/>
                <w:sz w:val="20"/>
                <w:szCs w:val="20"/>
              </w:rPr>
            </m:ctrlPr>
          </m:dPr>
          <m:e>
            <m:r>
              <w:rPr>
                <w:rFonts w:ascii="Cambria Math" w:hAnsi="Cambria Math"/>
                <w:sz w:val="20"/>
                <w:szCs w:val="20"/>
              </w:rPr>
              <m:t>Target</m:t>
            </m:r>
          </m:e>
        </m:d>
        <m:r>
          <w:rPr>
            <w:rFonts w:ascii="Cambria Math" w:hAnsi="Cambria Math"/>
            <w:sz w:val="20"/>
            <w:szCs w:val="20"/>
          </w:rPr>
          <m:t>]</m:t>
        </m:r>
      </m:oMath>
      <w:r w:rsidR="00B10B36">
        <w:rPr>
          <w:rFonts w:hint="eastAsia"/>
          <w:sz w:val="20"/>
          <w:szCs w:val="20"/>
        </w:rPr>
        <w:t xml:space="preserve"> </w:t>
      </w:r>
      <w:r w:rsidRPr="00C85916">
        <w:rPr>
          <w:sz w:val="20"/>
          <w:szCs w:val="20"/>
        </w:rPr>
        <w:t>with the target being</w:t>
      </w:r>
      <w:r w:rsidR="00FC5FE6">
        <w:rPr>
          <w:rFonts w:hint="eastAsia"/>
          <w:sz w:val="20"/>
          <w:szCs w:val="20"/>
        </w:rPr>
        <w:t xml:space="preserve"> </w:t>
      </w:r>
      <m:oMath>
        <m:r>
          <m:rPr>
            <m:sty m:val="p"/>
          </m:rPr>
          <w:rPr>
            <w:rFonts w:ascii="Cambria Math" w:hAnsi="Cambria Math" w:hint="eastAsia"/>
            <w:sz w:val="20"/>
            <w:szCs w:val="20"/>
          </w:rPr>
          <m:t>y = Rating(Target)</m:t>
        </m:r>
      </m:oMath>
    </w:p>
    <w:p w14:paraId="7AD0985D" w14:textId="369B29B0" w:rsidR="00FC5FE6" w:rsidRPr="00C85916" w:rsidRDefault="00B10B36" w:rsidP="00C85916">
      <w:pPr>
        <w:pStyle w:val="a6"/>
        <w:numPr>
          <w:ilvl w:val="0"/>
          <w:numId w:val="3"/>
        </w:numPr>
        <w:spacing w:after="0"/>
        <w:rPr>
          <w:sz w:val="20"/>
          <w:szCs w:val="20"/>
        </w:rPr>
      </w:pPr>
      <m:oMath>
        <m:r>
          <m:rPr>
            <m:sty m:val="p"/>
          </m:rPr>
          <w:rPr>
            <w:rFonts w:ascii="Cambria Math" w:hAnsi="Cambria Math" w:hint="eastAsia"/>
            <w:sz w:val="20"/>
            <w:szCs w:val="20"/>
          </w:rPr>
          <m:t xml:space="preserve">Sim(Seed, Target) </m:t>
        </m:r>
      </m:oMath>
      <w:r w:rsidR="001E3815">
        <w:rPr>
          <w:rFonts w:hint="eastAsia"/>
          <w:sz w:val="20"/>
          <w:szCs w:val="20"/>
        </w:rPr>
        <w:t xml:space="preserve">is the </w:t>
      </w:r>
      <w:r w:rsidR="001E3815" w:rsidRPr="001E3815">
        <w:rPr>
          <w:sz w:val="20"/>
          <w:szCs w:val="20"/>
        </w:rPr>
        <w:t>cosine similarity between the two item profiles.</w:t>
      </w:r>
    </w:p>
    <w:p w14:paraId="11379B57" w14:textId="77777777" w:rsidR="00C85916" w:rsidRPr="00FC5FE6" w:rsidRDefault="00C85916" w:rsidP="00C85916">
      <w:pPr>
        <w:spacing w:after="0"/>
        <w:rPr>
          <w:sz w:val="20"/>
          <w:szCs w:val="20"/>
        </w:rPr>
      </w:pPr>
    </w:p>
    <w:p w14:paraId="474B9525" w14:textId="3408C438" w:rsidR="00D51E26" w:rsidRDefault="00D51E26" w:rsidP="00D51E26">
      <w:pPr>
        <w:spacing w:after="0"/>
        <w:ind w:firstLine="580"/>
        <w:rPr>
          <w:sz w:val="20"/>
          <w:szCs w:val="20"/>
        </w:rPr>
      </w:pPr>
      <w:r>
        <w:rPr>
          <w:rFonts w:hint="eastAsia"/>
          <w:sz w:val="20"/>
          <w:szCs w:val="20"/>
        </w:rPr>
        <w:t>Step 4</w:t>
      </w:r>
      <w:r w:rsidR="003D6076">
        <w:rPr>
          <w:rFonts w:hint="eastAsia"/>
          <w:sz w:val="20"/>
          <w:szCs w:val="20"/>
        </w:rPr>
        <w:t>.</w:t>
      </w:r>
      <w:r>
        <w:rPr>
          <w:rFonts w:hint="eastAsia"/>
          <w:sz w:val="20"/>
          <w:szCs w:val="20"/>
        </w:rPr>
        <w:t xml:space="preserve"> </w:t>
      </w:r>
      <w:r w:rsidR="001E3815" w:rsidRPr="001E3815">
        <w:rPr>
          <w:sz w:val="20"/>
          <w:szCs w:val="20"/>
        </w:rPr>
        <w:t>Rating Calibration Regression Training</w:t>
      </w:r>
      <w:r w:rsidR="00495B22">
        <w:rPr>
          <w:rFonts w:hint="eastAsia"/>
          <w:sz w:val="20"/>
          <w:szCs w:val="20"/>
        </w:rPr>
        <w:t xml:space="preserve">: </w:t>
      </w:r>
      <w:r w:rsidR="00495B22" w:rsidRPr="00495B22">
        <w:rPr>
          <w:sz w:val="20"/>
          <w:szCs w:val="20"/>
        </w:rPr>
        <w:t>A small Linear Regression (Ridge) model is</w:t>
      </w:r>
      <w:r w:rsidR="00495B22">
        <w:rPr>
          <w:rFonts w:hint="eastAsia"/>
          <w:sz w:val="20"/>
          <w:szCs w:val="20"/>
        </w:rPr>
        <w:t xml:space="preserve"> </w:t>
      </w:r>
      <w:r w:rsidR="00495B22">
        <w:rPr>
          <w:sz w:val="20"/>
          <w:szCs w:val="20"/>
        </w:rPr>
        <w:tab/>
      </w:r>
      <w:r w:rsidR="00495B22" w:rsidRPr="00495B22">
        <w:rPr>
          <w:sz w:val="20"/>
          <w:szCs w:val="20"/>
        </w:rPr>
        <w:t>trained using the data generated in Step 3.</w:t>
      </w:r>
    </w:p>
    <w:p w14:paraId="39A58861" w14:textId="7E657BD0" w:rsidR="00D51E26" w:rsidRDefault="008D359F" w:rsidP="00D51E26">
      <w:pPr>
        <w:spacing w:after="0"/>
        <w:ind w:firstLine="580"/>
        <w:rPr>
          <w:sz w:val="20"/>
          <w:szCs w:val="20"/>
        </w:rPr>
      </w:pPr>
      <w:r w:rsidRPr="008D359F">
        <w:rPr>
          <w:noProof/>
          <w:sz w:val="20"/>
          <w:szCs w:val="20"/>
        </w:rPr>
        <w:drawing>
          <wp:inline distT="0" distB="0" distL="0" distR="0" wp14:anchorId="164BE15D" wp14:editId="70138733">
            <wp:extent cx="3789219" cy="845808"/>
            <wp:effectExtent l="0" t="0" r="1905" b="0"/>
            <wp:docPr id="1727528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2898" name=""/>
                    <pic:cNvPicPr/>
                  </pic:nvPicPr>
                  <pic:blipFill>
                    <a:blip r:embed="rId25"/>
                    <a:stretch>
                      <a:fillRect/>
                    </a:stretch>
                  </pic:blipFill>
                  <pic:spPr>
                    <a:xfrm>
                      <a:off x="0" y="0"/>
                      <a:ext cx="3870228" cy="863890"/>
                    </a:xfrm>
                    <a:prstGeom prst="rect">
                      <a:avLst/>
                    </a:prstGeom>
                  </pic:spPr>
                </pic:pic>
              </a:graphicData>
            </a:graphic>
          </wp:inline>
        </w:drawing>
      </w:r>
    </w:p>
    <w:p w14:paraId="301575D0" w14:textId="2AD658F1" w:rsidR="00D51E26" w:rsidRDefault="0092062E" w:rsidP="0092062E">
      <w:pPr>
        <w:pStyle w:val="a6"/>
        <w:numPr>
          <w:ilvl w:val="0"/>
          <w:numId w:val="3"/>
        </w:numPr>
        <w:spacing w:after="0"/>
        <w:rPr>
          <w:sz w:val="20"/>
          <w:szCs w:val="20"/>
        </w:rPr>
      </w:pPr>
      <w:r w:rsidRPr="0092062E">
        <w:rPr>
          <w:sz w:val="20"/>
          <w:szCs w:val="20"/>
        </w:rPr>
        <w:t xml:space="preserve">This regression model uses similarity </w:t>
      </w:r>
      <w:r w:rsidR="0071038A">
        <w:rPr>
          <w:rFonts w:hint="eastAsia"/>
          <w:sz w:val="20"/>
          <w:szCs w:val="20"/>
        </w:rPr>
        <w:t>(</w:t>
      </w:r>
      <w:r w:rsidRPr="0092062E">
        <w:rPr>
          <w:sz w:val="20"/>
          <w:szCs w:val="20"/>
        </w:rPr>
        <w:t>Sim</w:t>
      </w:r>
      <w:r w:rsidR="0071038A">
        <w:rPr>
          <w:rFonts w:hint="eastAsia"/>
          <w:sz w:val="20"/>
          <w:szCs w:val="20"/>
        </w:rPr>
        <w:t>)</w:t>
      </w:r>
      <w:r w:rsidRPr="0092062E">
        <w:rPr>
          <w:sz w:val="20"/>
          <w:szCs w:val="20"/>
        </w:rPr>
        <w:t>, Seed rating, and Item Bias to calibrate the predicted rating</w:t>
      </w:r>
      <w:r w:rsidR="006B7484">
        <w:rPr>
          <w:rFonts w:hint="eastAsia"/>
          <w:sz w:val="20"/>
          <w:szCs w:val="20"/>
        </w:rPr>
        <w:t xml:space="preserve"> (</w:t>
      </w:r>
      <m:oMath>
        <m:acc>
          <m:accPr>
            <m:ctrlPr>
              <w:rPr>
                <w:rFonts w:ascii="Cambria Math" w:hAnsi="Cambria Math"/>
                <w:i/>
                <w:sz w:val="20"/>
                <w:szCs w:val="20"/>
              </w:rPr>
            </m:ctrlPr>
          </m:accPr>
          <m:e>
            <m:r>
              <w:rPr>
                <w:rFonts w:ascii="Cambria Math" w:hAnsi="Cambria Math"/>
                <w:sz w:val="20"/>
                <w:szCs w:val="20"/>
              </w:rPr>
              <m:t>r</m:t>
            </m:r>
          </m:e>
        </m:acc>
      </m:oMath>
      <w:r w:rsidR="004212D5">
        <w:rPr>
          <w:rFonts w:hint="eastAsia"/>
          <w:sz w:val="20"/>
          <w:szCs w:val="20"/>
        </w:rPr>
        <w:t>)</w:t>
      </w:r>
      <w:r w:rsidRPr="0092062E">
        <w:rPr>
          <w:sz w:val="20"/>
          <w:szCs w:val="20"/>
        </w:rPr>
        <w:t xml:space="preserve"> </w:t>
      </w:r>
      <m:oMath>
        <m:r>
          <m:rPr>
            <m:sty m:val="p"/>
          </m:rPr>
          <w:rPr>
            <w:rFonts w:ascii="Cambria Math" w:hAnsi="Cambria Math"/>
            <w:sz w:val="20"/>
            <w:szCs w:val="20"/>
          </w:rPr>
          <m:t xml:space="preserve"> </m:t>
        </m:r>
      </m:oMath>
      <w:r w:rsidRPr="0092062E">
        <w:rPr>
          <w:sz w:val="20"/>
          <w:szCs w:val="20"/>
        </w:rPr>
        <w:t>of the Target item</w:t>
      </w:r>
      <w:r w:rsidR="009D066A">
        <w:rPr>
          <w:rFonts w:hint="eastAsia"/>
          <w:sz w:val="20"/>
          <w:szCs w:val="20"/>
        </w:rPr>
        <w:t>.</w:t>
      </w:r>
    </w:p>
    <w:p w14:paraId="2D0FB3D1" w14:textId="156F5C27" w:rsidR="00495B22" w:rsidRPr="008D359F" w:rsidRDefault="009D066A" w:rsidP="008D359F">
      <w:pPr>
        <w:pStyle w:val="a6"/>
        <w:numPr>
          <w:ilvl w:val="0"/>
          <w:numId w:val="3"/>
        </w:numPr>
        <w:spacing w:after="0"/>
        <w:rPr>
          <w:sz w:val="20"/>
          <w:szCs w:val="20"/>
        </w:rPr>
      </w:pPr>
      <w:r>
        <w:rPr>
          <w:rFonts w:hint="eastAsia"/>
          <w:sz w:val="20"/>
          <w:szCs w:val="20"/>
        </w:rPr>
        <w:t>The prediction follows the form</w:t>
      </w:r>
      <w:r w:rsidR="000B2FB7">
        <w:rPr>
          <w:rFonts w:hint="eastAsia"/>
          <w:sz w:val="20"/>
          <w:szCs w:val="20"/>
        </w:rPr>
        <w:t>:</w:t>
      </w:r>
      <w:r w:rsidR="004212D5">
        <w:rPr>
          <w:rFonts w:hint="eastAsia"/>
          <w:sz w:val="20"/>
          <w:szCs w:val="20"/>
        </w:rPr>
        <w:t>  </w:t>
      </w:r>
      <m:oMath>
        <m:acc>
          <m:accPr>
            <m:ctrlPr>
              <w:rPr>
                <w:rFonts w:ascii="Cambria Math" w:hAnsi="Cambria Math"/>
                <w:i/>
                <w:sz w:val="20"/>
                <w:szCs w:val="20"/>
              </w:rPr>
            </m:ctrlPr>
          </m:accPr>
          <m:e>
            <m:r>
              <w:rPr>
                <w:rFonts w:ascii="Cambria Math" w:hAnsi="Cambria Math"/>
                <w:sz w:val="20"/>
                <w:szCs w:val="20"/>
              </w:rPr>
              <m:t>r</m:t>
            </m:r>
          </m:e>
        </m:acc>
        <m:r>
          <w:rPr>
            <w:rFonts w:ascii="Cambria Math" w:hAnsi="Cambria Math"/>
            <w:sz w:val="20"/>
            <w:szCs w:val="20"/>
          </w:rPr>
          <m:t>=a*Sim+b*Rating</m:t>
        </m:r>
        <m:d>
          <m:dPr>
            <m:ctrlPr>
              <w:rPr>
                <w:rFonts w:ascii="Cambria Math" w:hAnsi="Cambria Math"/>
                <w:i/>
                <w:sz w:val="20"/>
                <w:szCs w:val="20"/>
              </w:rPr>
            </m:ctrlPr>
          </m:dPr>
          <m:e>
            <m:r>
              <w:rPr>
                <w:rFonts w:ascii="Cambria Math" w:hAnsi="Cambria Math"/>
                <w:sz w:val="20"/>
                <w:szCs w:val="20"/>
              </w:rPr>
              <m:t>Seed</m:t>
            </m:r>
          </m:e>
        </m:d>
        <m:r>
          <w:rPr>
            <w:rFonts w:ascii="Cambria Math" w:hAnsi="Cambria Math"/>
            <w:sz w:val="20"/>
            <w:szCs w:val="20"/>
          </w:rPr>
          <m:t>+c*Bias</m:t>
        </m:r>
        <m:d>
          <m:dPr>
            <m:ctrlPr>
              <w:rPr>
                <w:rFonts w:ascii="Cambria Math" w:hAnsi="Cambria Math"/>
                <w:i/>
                <w:sz w:val="20"/>
                <w:szCs w:val="20"/>
              </w:rPr>
            </m:ctrlPr>
          </m:dPr>
          <m:e>
            <m:r>
              <w:rPr>
                <w:rFonts w:ascii="Cambria Math" w:hAnsi="Cambria Math"/>
                <w:sz w:val="20"/>
                <w:szCs w:val="20"/>
              </w:rPr>
              <m:t>Target</m:t>
            </m:r>
          </m:e>
        </m:d>
        <m:r>
          <w:rPr>
            <w:rFonts w:ascii="Cambria Math" w:hAnsi="Cambria Math"/>
            <w:sz w:val="20"/>
            <w:szCs w:val="20"/>
          </w:rPr>
          <m:t>+d</m:t>
        </m:r>
      </m:oMath>
      <w:r w:rsidR="00346923">
        <w:rPr>
          <w:rFonts w:hint="eastAsia"/>
          <w:sz w:val="20"/>
          <w:szCs w:val="20"/>
        </w:rPr>
        <w:t xml:space="preserve"> with the output clipped to the [1, 10] range.</w:t>
      </w:r>
    </w:p>
    <w:p w14:paraId="63C4A99A" w14:textId="26DA9AAA" w:rsidR="00D51E26" w:rsidRDefault="00D51E26" w:rsidP="00D51E26">
      <w:pPr>
        <w:spacing w:after="0"/>
        <w:ind w:left="580"/>
        <w:rPr>
          <w:noProof/>
          <w:sz w:val="20"/>
          <w:szCs w:val="20"/>
        </w:rPr>
      </w:pPr>
      <w:r>
        <w:rPr>
          <w:rFonts w:hint="eastAsia"/>
          <w:sz w:val="20"/>
          <w:szCs w:val="20"/>
        </w:rPr>
        <w:t>Step5</w:t>
      </w:r>
      <w:r w:rsidR="003D6076">
        <w:rPr>
          <w:rFonts w:hint="eastAsia"/>
          <w:sz w:val="20"/>
          <w:szCs w:val="20"/>
        </w:rPr>
        <w:t>.</w:t>
      </w:r>
      <w:r>
        <w:rPr>
          <w:rFonts w:hint="eastAsia"/>
          <w:sz w:val="20"/>
          <w:szCs w:val="20"/>
        </w:rPr>
        <w:t xml:space="preserve"> </w:t>
      </w:r>
      <w:r w:rsidR="00140E1C" w:rsidRPr="00140E1C">
        <w:rPr>
          <w:sz w:val="20"/>
          <w:szCs w:val="20"/>
        </w:rPr>
        <w:t>Recommendation Threshold Learning</w:t>
      </w:r>
      <w:r w:rsidR="00351C0C">
        <w:rPr>
          <w:rFonts w:hint="eastAsia"/>
          <w:sz w:val="20"/>
          <w:szCs w:val="20"/>
        </w:rPr>
        <w:t xml:space="preserve"> (Global </w:t>
      </w:r>
      <m:oMath>
        <m:r>
          <w:rPr>
            <w:rFonts w:ascii="Cambria Math" w:hAnsi="Cambria Math"/>
            <w:sz w:val="20"/>
            <w:szCs w:val="20"/>
          </w:rPr>
          <m:t>τ</m:t>
        </m:r>
      </m:oMath>
      <w:r w:rsidR="00351C0C">
        <w:rPr>
          <w:rFonts w:hint="eastAsia"/>
          <w:sz w:val="20"/>
          <w:szCs w:val="20"/>
        </w:rPr>
        <w:t>)</w:t>
      </w:r>
      <w:r w:rsidR="00140E1C">
        <w:rPr>
          <w:rFonts w:hint="eastAsia"/>
          <w:sz w:val="20"/>
          <w:szCs w:val="20"/>
        </w:rPr>
        <w:t xml:space="preserve">: </w:t>
      </w:r>
      <w:r w:rsidR="00140E1C" w:rsidRPr="00140E1C">
        <w:rPr>
          <w:sz w:val="20"/>
          <w:szCs w:val="20"/>
        </w:rPr>
        <w:t xml:space="preserve">The model learns a global </w:t>
      </w:r>
      <w:proofErr w:type="gramStart"/>
      <w:r w:rsidR="00140E1C" w:rsidRPr="00140E1C">
        <w:rPr>
          <w:sz w:val="20"/>
          <w:szCs w:val="20"/>
        </w:rPr>
        <w:lastRenderedPageBreak/>
        <w:t>threshold</w:t>
      </w:r>
      <w:r w:rsidR="00B00A7B">
        <w:rPr>
          <w:rFonts w:hint="eastAsia"/>
          <w:sz w:val="20"/>
          <w:szCs w:val="20"/>
        </w:rPr>
        <w:t>(</w:t>
      </w:r>
      <w:proofErr w:type="gramEnd"/>
      <m:oMath>
        <m:r>
          <w:rPr>
            <w:rFonts w:ascii="Cambria Math" w:hAnsi="Cambria Math"/>
            <w:sz w:val="20"/>
            <w:szCs w:val="20"/>
          </w:rPr>
          <m:t>τ</m:t>
        </m:r>
      </m:oMath>
      <w:r w:rsidR="00B00A7B">
        <w:rPr>
          <w:rFonts w:hint="eastAsia"/>
          <w:sz w:val="20"/>
          <w:szCs w:val="20"/>
        </w:rPr>
        <w:t>)</w:t>
      </w:r>
      <w:r w:rsidR="00140E1C" w:rsidRPr="00140E1C">
        <w:rPr>
          <w:sz w:val="20"/>
          <w:szCs w:val="20"/>
        </w:rPr>
        <w:t xml:space="preserve"> that maximizes the F1 Score to determine the final recommendation outcome (Recommended=1 or 0)</w:t>
      </w:r>
    </w:p>
    <w:p w14:paraId="1E1E2417" w14:textId="1133CAC0" w:rsidR="00140E1C" w:rsidRDefault="003623D3" w:rsidP="00D51E26">
      <w:pPr>
        <w:spacing w:after="0"/>
        <w:ind w:left="580"/>
        <w:rPr>
          <w:sz w:val="20"/>
          <w:szCs w:val="20"/>
        </w:rPr>
      </w:pPr>
      <w:r w:rsidRPr="003623D3">
        <w:rPr>
          <w:noProof/>
          <w:sz w:val="20"/>
          <w:szCs w:val="20"/>
        </w:rPr>
        <w:drawing>
          <wp:inline distT="0" distB="0" distL="0" distR="0" wp14:anchorId="0AF5CF77" wp14:editId="1324C60D">
            <wp:extent cx="4486901" cy="1952898"/>
            <wp:effectExtent l="0" t="0" r="0" b="9525"/>
            <wp:docPr id="5398401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40199" name=""/>
                    <pic:cNvPicPr/>
                  </pic:nvPicPr>
                  <pic:blipFill>
                    <a:blip r:embed="rId26"/>
                    <a:stretch>
                      <a:fillRect/>
                    </a:stretch>
                  </pic:blipFill>
                  <pic:spPr>
                    <a:xfrm>
                      <a:off x="0" y="0"/>
                      <a:ext cx="4486901" cy="1952898"/>
                    </a:xfrm>
                    <a:prstGeom prst="rect">
                      <a:avLst/>
                    </a:prstGeom>
                  </pic:spPr>
                </pic:pic>
              </a:graphicData>
            </a:graphic>
          </wp:inline>
        </w:drawing>
      </w:r>
    </w:p>
    <w:p w14:paraId="69A21A0B" w14:textId="72D38827" w:rsidR="00D51E26" w:rsidRDefault="00D71F0A" w:rsidP="00140E1C">
      <w:pPr>
        <w:pStyle w:val="a6"/>
        <w:numPr>
          <w:ilvl w:val="0"/>
          <w:numId w:val="3"/>
        </w:numPr>
        <w:spacing w:after="0"/>
        <w:rPr>
          <w:sz w:val="20"/>
          <w:szCs w:val="20"/>
        </w:rPr>
      </w:pPr>
      <w:r w:rsidRPr="00D71F0A">
        <w:rPr>
          <w:sz w:val="20"/>
          <w:szCs w:val="20"/>
        </w:rPr>
        <w:t xml:space="preserve">The model uses either the cosine similarity </w:t>
      </w:r>
      <m:oMath>
        <m:d>
          <m:dPr>
            <m:ctrlPr>
              <w:rPr>
                <w:rFonts w:ascii="Cambria Math" w:hAnsi="Cambria Math"/>
                <w:i/>
                <w:sz w:val="20"/>
                <w:szCs w:val="20"/>
              </w:rPr>
            </m:ctrlPr>
          </m:dPr>
          <m:e>
            <m:r>
              <w:rPr>
                <w:rFonts w:ascii="Cambria Math" w:hAnsi="Cambria Math"/>
                <w:sz w:val="20"/>
                <w:szCs w:val="20"/>
              </w:rPr>
              <m:t>Sim</m:t>
            </m:r>
          </m:e>
        </m:d>
        <m:r>
          <w:rPr>
            <w:rFonts w:ascii="Cambria Math" w:hAnsi="Cambria Math"/>
            <w:sz w:val="20"/>
            <w:szCs w:val="20"/>
          </w:rPr>
          <m:t>(sim-mode)</m:t>
        </m:r>
      </m:oMath>
      <w:r w:rsidR="0015293E">
        <w:rPr>
          <w:rFonts w:hint="eastAsia"/>
          <w:sz w:val="20"/>
          <w:szCs w:val="20"/>
        </w:rPr>
        <w:t xml:space="preserve"> </w:t>
      </w:r>
      <w:r w:rsidRPr="00D71F0A">
        <w:rPr>
          <w:sz w:val="20"/>
          <w:szCs w:val="20"/>
        </w:rPr>
        <w:t xml:space="preserve">or the calibrated </w:t>
      </w:r>
      <w:proofErr w:type="gramStart"/>
      <w:r w:rsidRPr="00D71F0A">
        <w:rPr>
          <w:sz w:val="20"/>
          <w:szCs w:val="20"/>
        </w:rPr>
        <w:t>rating</w:t>
      </w:r>
      <w:r w:rsidR="00FF4668">
        <w:rPr>
          <w:rFonts w:hint="eastAsia"/>
          <w:sz w:val="20"/>
          <w:szCs w:val="20"/>
        </w:rPr>
        <w:t>(</w:t>
      </w:r>
      <w:proofErr w:type="gramEnd"/>
      <m:oMath>
        <m:acc>
          <m:accPr>
            <m:ctrlPr>
              <w:rPr>
                <w:rFonts w:ascii="Cambria Math" w:hAnsi="Cambria Math"/>
                <w:i/>
                <w:sz w:val="20"/>
                <w:szCs w:val="20"/>
              </w:rPr>
            </m:ctrlPr>
          </m:accPr>
          <m:e>
            <m:r>
              <w:rPr>
                <w:rFonts w:ascii="Cambria Math" w:hAnsi="Cambria Math"/>
                <w:sz w:val="20"/>
                <w:szCs w:val="20"/>
              </w:rPr>
              <m:t>r</m:t>
            </m:r>
          </m:e>
        </m:acc>
      </m:oMath>
      <w:r w:rsidR="00FF4668">
        <w:rPr>
          <w:rFonts w:hint="eastAsia"/>
          <w:sz w:val="20"/>
          <w:szCs w:val="20"/>
        </w:rPr>
        <w:t>)</w:t>
      </w:r>
      <w:r w:rsidRPr="00D71F0A">
        <w:rPr>
          <w:sz w:val="20"/>
          <w:szCs w:val="20"/>
        </w:rPr>
        <w:t xml:space="preserve"> (Rating-mode) as the prediction score15.</w:t>
      </w:r>
    </w:p>
    <w:p w14:paraId="00AD4BDC" w14:textId="43221771" w:rsidR="0051750E" w:rsidRDefault="0051750E" w:rsidP="00140E1C">
      <w:pPr>
        <w:pStyle w:val="a6"/>
        <w:numPr>
          <w:ilvl w:val="0"/>
          <w:numId w:val="3"/>
        </w:numPr>
        <w:spacing w:after="0"/>
        <w:rPr>
          <w:sz w:val="20"/>
          <w:szCs w:val="20"/>
        </w:rPr>
      </w:pPr>
      <w:r w:rsidRPr="0051750E">
        <w:rPr>
          <w:sz w:val="20"/>
          <w:szCs w:val="20"/>
        </w:rPr>
        <w:t xml:space="preserve">It analyzes whether recommended items are more similar than items that are not recommended to set </w:t>
      </w:r>
      <m:oMath>
        <m:r>
          <w:rPr>
            <w:rFonts w:ascii="Cambria Math" w:hAnsi="Cambria Math"/>
            <w:sz w:val="20"/>
            <w:szCs w:val="20"/>
          </w:rPr>
          <m:t>τ</m:t>
        </m:r>
      </m:oMath>
      <w:r w:rsidR="00B00A7B">
        <w:rPr>
          <w:rFonts w:hint="eastAsia"/>
          <w:sz w:val="20"/>
          <w:szCs w:val="20"/>
        </w:rPr>
        <w:t>.</w:t>
      </w:r>
    </w:p>
    <w:p w14:paraId="7B2ADA03" w14:textId="6A88A9BF" w:rsidR="00042731" w:rsidRDefault="00BA0192" w:rsidP="00B54DC8">
      <w:pPr>
        <w:pStyle w:val="a6"/>
        <w:numPr>
          <w:ilvl w:val="0"/>
          <w:numId w:val="3"/>
        </w:numPr>
        <w:spacing w:after="0"/>
        <w:rPr>
          <w:sz w:val="20"/>
          <w:szCs w:val="20"/>
        </w:rPr>
      </w:pPr>
      <w:r w:rsidRPr="00BA0192">
        <w:rPr>
          <w:sz w:val="20"/>
          <w:szCs w:val="20"/>
        </w:rPr>
        <w:t xml:space="preserve">The model also learns separate pattern thresholds </w:t>
      </w:r>
      <w:r w:rsidR="007D4442">
        <w:rPr>
          <w:rFonts w:hint="eastAsia"/>
          <w:sz w:val="20"/>
          <w:szCs w:val="20"/>
        </w:rPr>
        <w:t>(</w:t>
      </w:r>
      <m:oMath>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pose</m:t>
            </m:r>
          </m:sub>
        </m:sSub>
        <m:r>
          <w:rPr>
            <w:rFonts w:ascii="Cambria Math" w:hAnsi="Cambria Math"/>
            <w:sz w:val="20"/>
            <w:szCs w:val="20"/>
          </w:rPr>
          <m:t xml:space="preserve"> and</m:t>
        </m:r>
        <m:sSub>
          <m:sSubPr>
            <m:ctrlPr>
              <w:rPr>
                <w:rFonts w:ascii="Cambria Math" w:hAnsi="Cambria Math"/>
                <w:i/>
                <w:sz w:val="20"/>
                <w:szCs w:val="20"/>
              </w:rPr>
            </m:ctrlPr>
          </m:sSubPr>
          <m:e>
            <m:r>
              <w:rPr>
                <w:rFonts w:ascii="Cambria Math" w:hAnsi="Cambria Math"/>
                <w:sz w:val="20"/>
                <w:szCs w:val="20"/>
              </w:rPr>
              <m:t xml:space="preserve"> T</m:t>
            </m:r>
          </m:e>
          <m:sub>
            <m:r>
              <w:rPr>
                <w:rFonts w:ascii="Cambria Math" w:hAnsi="Cambria Math"/>
                <w:sz w:val="20"/>
                <w:szCs w:val="20"/>
              </w:rPr>
              <m:t>neg</m:t>
            </m:r>
          </m:sub>
        </m:sSub>
      </m:oMath>
      <w:r w:rsidR="007D4442">
        <w:rPr>
          <w:rFonts w:hint="eastAsia"/>
          <w:sz w:val="20"/>
          <w:szCs w:val="20"/>
        </w:rPr>
        <w:t xml:space="preserve">) </w:t>
      </w:r>
      <w:r w:rsidRPr="00BA0192">
        <w:rPr>
          <w:sz w:val="20"/>
          <w:szCs w:val="20"/>
        </w:rPr>
        <w:t>based on the Recommended status of the Seed item (1 or 0)</w:t>
      </w:r>
      <w:r w:rsidR="001E7C13">
        <w:rPr>
          <w:rFonts w:hint="eastAsia"/>
          <w:sz w:val="20"/>
          <w:szCs w:val="20"/>
        </w:rPr>
        <w:t>.</w:t>
      </w:r>
      <w:r w:rsidR="00D53AFA" w:rsidRPr="00B54DC8">
        <w:rPr>
          <w:rFonts w:hint="eastAsia"/>
          <w:sz w:val="20"/>
          <w:szCs w:val="20"/>
        </w:rPr>
        <w:t xml:space="preserve"> </w:t>
      </w:r>
    </w:p>
    <w:p w14:paraId="4A119F16" w14:textId="77777777" w:rsidR="00B54DC8" w:rsidRPr="00B54DC8" w:rsidRDefault="00B54DC8" w:rsidP="00B54DC8">
      <w:pPr>
        <w:pStyle w:val="a6"/>
        <w:spacing w:after="0"/>
        <w:ind w:left="940"/>
        <w:rPr>
          <w:sz w:val="20"/>
          <w:szCs w:val="20"/>
        </w:rPr>
      </w:pPr>
    </w:p>
    <w:p w14:paraId="4660839E" w14:textId="7104EF4A" w:rsidR="00D51E26" w:rsidRDefault="00B54DC8" w:rsidP="00D51E26">
      <w:pPr>
        <w:spacing w:after="0"/>
        <w:ind w:left="580"/>
        <w:rPr>
          <w:sz w:val="20"/>
          <w:szCs w:val="20"/>
        </w:rPr>
      </w:pPr>
      <w:r w:rsidRPr="00B54DC8">
        <w:rPr>
          <w:rFonts w:hint="eastAsia"/>
          <w:sz w:val="20"/>
          <w:szCs w:val="20"/>
        </w:rPr>
        <w:t>Step6</w:t>
      </w:r>
      <w:r w:rsidR="003D6076">
        <w:rPr>
          <w:rFonts w:hint="eastAsia"/>
          <w:sz w:val="20"/>
          <w:szCs w:val="20"/>
        </w:rPr>
        <w:t>.</w:t>
      </w:r>
      <w:r w:rsidR="00A10E4E">
        <w:rPr>
          <w:rFonts w:hint="eastAsia"/>
          <w:sz w:val="20"/>
          <w:szCs w:val="20"/>
        </w:rPr>
        <w:t xml:space="preserve"> </w:t>
      </w:r>
      <w:r w:rsidR="00A10E4E" w:rsidRPr="002F2F4B">
        <w:rPr>
          <w:sz w:val="20"/>
          <w:szCs w:val="20"/>
        </w:rPr>
        <w:t>Evaluation</w:t>
      </w:r>
    </w:p>
    <w:p w14:paraId="70CADB33" w14:textId="6A5BFD30" w:rsidR="001720C5" w:rsidRDefault="001720C5" w:rsidP="00D51E26">
      <w:pPr>
        <w:spacing w:after="0"/>
        <w:ind w:left="580"/>
        <w:rPr>
          <w:sz w:val="20"/>
          <w:szCs w:val="20"/>
        </w:rPr>
      </w:pPr>
      <w:r w:rsidRPr="00164269">
        <w:rPr>
          <w:noProof/>
          <w:sz w:val="20"/>
          <w:szCs w:val="20"/>
        </w:rPr>
        <w:drawing>
          <wp:inline distT="0" distB="0" distL="0" distR="0" wp14:anchorId="512BA15B" wp14:editId="1D11F64A">
            <wp:extent cx="3943350" cy="960120"/>
            <wp:effectExtent l="0" t="0" r="0" b="0"/>
            <wp:docPr id="506048292" name="그림 1" descr="텍스트, 스크린샷, 소프트웨어, 디스플레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43484" name="그림 1" descr="텍스트, 스크린샷, 소프트웨어, 디스플레이이(가) 표시된 사진&#10;&#10;AI 생성 콘텐츠는 정확하지 않을 수 있습니다."/>
                    <pic:cNvPicPr/>
                  </pic:nvPicPr>
                  <pic:blipFill rotWithShape="1">
                    <a:blip r:embed="rId20"/>
                    <a:srcRect b="53331"/>
                    <a:stretch>
                      <a:fillRect/>
                    </a:stretch>
                  </pic:blipFill>
                  <pic:spPr bwMode="auto">
                    <a:xfrm>
                      <a:off x="0" y="0"/>
                      <a:ext cx="3955378" cy="963049"/>
                    </a:xfrm>
                    <a:prstGeom prst="rect">
                      <a:avLst/>
                    </a:prstGeom>
                    <a:ln>
                      <a:noFill/>
                    </a:ln>
                    <a:extLst>
                      <a:ext uri="{53640926-AAD7-44D8-BBD7-CCE9431645EC}">
                        <a14:shadowObscured xmlns:a14="http://schemas.microsoft.com/office/drawing/2010/main"/>
                      </a:ext>
                    </a:extLst>
                  </pic:spPr>
                </pic:pic>
              </a:graphicData>
            </a:graphic>
          </wp:inline>
        </w:drawing>
      </w:r>
    </w:p>
    <w:p w14:paraId="6F8AFAC4" w14:textId="6C7FBD30" w:rsidR="0009495A" w:rsidRDefault="0009495A" w:rsidP="0009495A">
      <w:pPr>
        <w:pStyle w:val="a6"/>
        <w:numPr>
          <w:ilvl w:val="0"/>
          <w:numId w:val="3"/>
        </w:numPr>
        <w:spacing w:after="0"/>
        <w:rPr>
          <w:sz w:val="20"/>
          <w:szCs w:val="20"/>
        </w:rPr>
      </w:pPr>
      <w:r w:rsidRPr="0009495A">
        <w:rPr>
          <w:sz w:val="20"/>
          <w:szCs w:val="20"/>
        </w:rPr>
        <w:t>The model's predictions (Recommended/Not Recommended) are compared against the test users' actual recommendation status to measure performance.</w:t>
      </w:r>
    </w:p>
    <w:p w14:paraId="0E036F9B" w14:textId="352EE33C" w:rsidR="0009495A" w:rsidRDefault="0009495A" w:rsidP="0009495A">
      <w:pPr>
        <w:pStyle w:val="a6"/>
        <w:numPr>
          <w:ilvl w:val="0"/>
          <w:numId w:val="3"/>
        </w:numPr>
        <w:spacing w:after="0"/>
        <w:rPr>
          <w:sz w:val="20"/>
          <w:szCs w:val="20"/>
        </w:rPr>
      </w:pPr>
      <w:r w:rsidRPr="0009495A">
        <w:rPr>
          <w:sz w:val="20"/>
          <w:szCs w:val="20"/>
        </w:rPr>
        <w:t>Metrics: Precision, Recall, Accuracy, and F1 Score were used.</w:t>
      </w:r>
    </w:p>
    <w:p w14:paraId="2B971B40" w14:textId="05E015E2" w:rsidR="0009495A" w:rsidRPr="0009495A" w:rsidRDefault="0009495A" w:rsidP="0009495A">
      <w:pPr>
        <w:spacing w:after="0"/>
        <w:rPr>
          <w:sz w:val="20"/>
          <w:szCs w:val="20"/>
        </w:rPr>
      </w:pPr>
    </w:p>
    <w:p w14:paraId="1EEDF7A9" w14:textId="00B4435E" w:rsidR="004C662E" w:rsidRDefault="00B72F51" w:rsidP="004C662E">
      <w:pPr>
        <w:spacing w:after="0"/>
        <w:ind w:left="580"/>
        <w:rPr>
          <w:sz w:val="20"/>
          <w:szCs w:val="20"/>
        </w:rPr>
      </w:pPr>
      <w:r>
        <w:rPr>
          <w:noProof/>
        </w:rPr>
        <w:drawing>
          <wp:anchor distT="0" distB="0" distL="114300" distR="114300" simplePos="0" relativeHeight="251658240" behindDoc="1" locked="0" layoutInCell="1" allowOverlap="1" wp14:anchorId="56F19E46" wp14:editId="607571CD">
            <wp:simplePos x="0" y="0"/>
            <wp:positionH relativeFrom="page">
              <wp:posOffset>1239001</wp:posOffset>
            </wp:positionH>
            <wp:positionV relativeFrom="page">
              <wp:posOffset>7341582</wp:posOffset>
            </wp:positionV>
            <wp:extent cx="4699000" cy="426085"/>
            <wp:effectExtent l="0" t="0" r="0" b="0"/>
            <wp:wrapTopAndBottom/>
            <wp:docPr id="15485412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012329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99000" cy="426085"/>
                    </a:xfrm>
                    <a:prstGeom prst="rect">
                      <a:avLst/>
                    </a:prstGeom>
                    <a:noFill/>
                  </pic:spPr>
                </pic:pic>
              </a:graphicData>
            </a:graphic>
            <wp14:sizeRelH relativeFrom="page">
              <wp14:pctWidth>0</wp14:pctWidth>
            </wp14:sizeRelH>
            <wp14:sizeRelV relativeFrom="page">
              <wp14:pctHeight>0</wp14:pctHeight>
            </wp14:sizeRelV>
          </wp:anchor>
        </w:drawing>
      </w:r>
      <w:r w:rsidR="004C662E">
        <w:rPr>
          <w:rFonts w:hint="eastAsia"/>
          <w:sz w:val="20"/>
          <w:szCs w:val="20"/>
        </w:rPr>
        <w:t>[Result]</w:t>
      </w:r>
    </w:p>
    <w:p w14:paraId="787AE61D" w14:textId="58ECCCD7" w:rsidR="00D51E26" w:rsidRPr="00D51E26" w:rsidRDefault="00D51E26" w:rsidP="0009495A">
      <w:pPr>
        <w:spacing w:after="0"/>
        <w:ind w:left="580"/>
        <w:rPr>
          <w:sz w:val="20"/>
          <w:szCs w:val="20"/>
        </w:rPr>
      </w:pPr>
    </w:p>
    <w:p w14:paraId="1518EBAF" w14:textId="489AA816" w:rsidR="00F371C7" w:rsidRPr="00F371C7" w:rsidRDefault="00F371C7" w:rsidP="00F371C7">
      <w:pPr>
        <w:ind w:leftChars="100" w:left="220"/>
        <w:rPr>
          <w:b/>
          <w:bCs/>
          <w:sz w:val="20"/>
          <w:szCs w:val="20"/>
        </w:rPr>
      </w:pPr>
      <w:r>
        <w:rPr>
          <w:rFonts w:hint="eastAsia"/>
          <w:b/>
          <w:bCs/>
          <w:sz w:val="20"/>
          <w:szCs w:val="20"/>
        </w:rPr>
        <w:t xml:space="preserve">4. </w:t>
      </w:r>
      <w:r w:rsidRPr="00F371C7">
        <w:rPr>
          <w:b/>
          <w:bCs/>
          <w:sz w:val="20"/>
          <w:szCs w:val="20"/>
        </w:rPr>
        <w:t>Limitation</w:t>
      </w:r>
      <w:r>
        <w:rPr>
          <w:rFonts w:hint="eastAsia"/>
          <w:b/>
          <w:bCs/>
          <w:sz w:val="20"/>
          <w:szCs w:val="20"/>
        </w:rPr>
        <w:t xml:space="preserve"> </w:t>
      </w:r>
      <w:r w:rsidRPr="00F371C7">
        <w:rPr>
          <w:b/>
          <w:bCs/>
          <w:sz w:val="20"/>
          <w:szCs w:val="20"/>
        </w:rPr>
        <w:t>Analysis</w:t>
      </w:r>
    </w:p>
    <w:p w14:paraId="50523BBE" w14:textId="649FB3F7" w:rsidR="008E4435" w:rsidRDefault="006D1310" w:rsidP="008E4435">
      <w:pPr>
        <w:spacing w:after="0"/>
        <w:ind w:leftChars="100" w:left="220"/>
        <w:rPr>
          <w:sz w:val="20"/>
          <w:szCs w:val="20"/>
        </w:rPr>
      </w:pPr>
      <w:r w:rsidRPr="006D1310">
        <w:rPr>
          <w:sz w:val="20"/>
          <w:szCs w:val="20"/>
        </w:rPr>
        <w:t>The Hybrid User-Based Collaborative Filtering and Content-Based Filtering methodologies employed in this project have the following key limitations:</w:t>
      </w:r>
    </w:p>
    <w:p w14:paraId="5C7DF9D5" w14:textId="154671E5" w:rsidR="008E4435" w:rsidRDefault="009F48EC" w:rsidP="008E4435">
      <w:pPr>
        <w:pStyle w:val="a6"/>
        <w:numPr>
          <w:ilvl w:val="0"/>
          <w:numId w:val="14"/>
        </w:numPr>
        <w:spacing w:after="0"/>
        <w:rPr>
          <w:sz w:val="20"/>
          <w:szCs w:val="20"/>
        </w:rPr>
      </w:pPr>
      <w:r w:rsidRPr="009F48EC">
        <w:rPr>
          <w:sz w:val="20"/>
          <w:szCs w:val="20"/>
        </w:rPr>
        <w:t>Warm Start Only (Dependence on Seed Rating)</w:t>
      </w:r>
    </w:p>
    <w:p w14:paraId="79B4289E" w14:textId="0D1A3477" w:rsidR="00E1349C" w:rsidRDefault="00E1349C" w:rsidP="00E1349C">
      <w:pPr>
        <w:pStyle w:val="a6"/>
        <w:numPr>
          <w:ilvl w:val="0"/>
          <w:numId w:val="3"/>
        </w:numPr>
        <w:spacing w:after="0"/>
        <w:rPr>
          <w:sz w:val="20"/>
          <w:szCs w:val="20"/>
        </w:rPr>
      </w:pPr>
      <w:r w:rsidRPr="00E1349C">
        <w:rPr>
          <w:sz w:val="20"/>
          <w:szCs w:val="20"/>
        </w:rPr>
        <w:t>Both models are designed to operate exclusively in a Warm Start scenario, requiring the user to provide at least one evaluation record (Seed Rating) to estimate their preferences.</w:t>
      </w:r>
    </w:p>
    <w:p w14:paraId="4248BD28" w14:textId="62E64C60" w:rsidR="00E1349C" w:rsidRDefault="00F86694" w:rsidP="00E1349C">
      <w:pPr>
        <w:pStyle w:val="a6"/>
        <w:numPr>
          <w:ilvl w:val="0"/>
          <w:numId w:val="3"/>
        </w:numPr>
        <w:spacing w:after="0"/>
        <w:rPr>
          <w:sz w:val="20"/>
          <w:szCs w:val="20"/>
        </w:rPr>
      </w:pPr>
      <w:r w:rsidRPr="00F86694">
        <w:rPr>
          <w:sz w:val="20"/>
          <w:szCs w:val="20"/>
        </w:rPr>
        <w:lastRenderedPageBreak/>
        <w:t>This imposes a fundamental limitation: the system cannot provide recommendations to Cold Start users—new users with absolutely no prior rating history.</w:t>
      </w:r>
    </w:p>
    <w:p w14:paraId="553CA3AA" w14:textId="77777777" w:rsidR="006D4FAC" w:rsidRDefault="0031779B" w:rsidP="0065324A">
      <w:pPr>
        <w:pStyle w:val="a6"/>
        <w:numPr>
          <w:ilvl w:val="0"/>
          <w:numId w:val="14"/>
        </w:numPr>
        <w:spacing w:after="0"/>
        <w:rPr>
          <w:sz w:val="20"/>
          <w:szCs w:val="20"/>
        </w:rPr>
      </w:pPr>
      <w:r w:rsidRPr="0031779B">
        <w:rPr>
          <w:sz w:val="20"/>
          <w:szCs w:val="20"/>
        </w:rPr>
        <w:t>Global Decision Boundar</w:t>
      </w:r>
      <w:r w:rsidR="006D4FAC">
        <w:rPr>
          <w:rFonts w:hint="eastAsia"/>
          <w:sz w:val="20"/>
          <w:szCs w:val="20"/>
        </w:rPr>
        <w:t>y</w:t>
      </w:r>
    </w:p>
    <w:p w14:paraId="1D571EF5" w14:textId="56099192" w:rsidR="00F44C0F" w:rsidRPr="0065324A" w:rsidRDefault="00F44C0F" w:rsidP="006D4FAC">
      <w:pPr>
        <w:pStyle w:val="a6"/>
        <w:numPr>
          <w:ilvl w:val="0"/>
          <w:numId w:val="3"/>
        </w:numPr>
        <w:spacing w:after="0"/>
        <w:rPr>
          <w:sz w:val="20"/>
          <w:szCs w:val="20"/>
        </w:rPr>
      </w:pPr>
      <w:r w:rsidRPr="00F44C0F">
        <w:rPr>
          <w:sz w:val="20"/>
          <w:szCs w:val="20"/>
        </w:rPr>
        <w:t>The recommendation decision relies on a Global Decision Threshold (</w:t>
      </w:r>
      <m:oMath>
        <m:r>
          <w:rPr>
            <w:rFonts w:ascii="Cambria Math" w:hAnsi="Cambria Math"/>
            <w:sz w:val="20"/>
            <w:szCs w:val="20"/>
          </w:rPr>
          <m:t>τ</m:t>
        </m:r>
      </m:oMath>
      <w:r w:rsidRPr="00F44C0F">
        <w:rPr>
          <w:sz w:val="20"/>
          <w:szCs w:val="20"/>
        </w:rPr>
        <w:t xml:space="preserve"> or Logistic Regression boundary) applied uniformly across all users. This approach fails to account for individual differences in recommendation sensitivity, restricting the depth of personalization.</w:t>
      </w:r>
    </w:p>
    <w:p w14:paraId="330C106F" w14:textId="3C621E99" w:rsidR="00D07D17" w:rsidRDefault="000F56D4" w:rsidP="002F2F4B">
      <w:pPr>
        <w:pStyle w:val="a6"/>
        <w:numPr>
          <w:ilvl w:val="0"/>
          <w:numId w:val="14"/>
        </w:numPr>
        <w:spacing w:after="0"/>
        <w:rPr>
          <w:sz w:val="20"/>
          <w:szCs w:val="20"/>
        </w:rPr>
      </w:pPr>
      <w:r w:rsidRPr="00CB47D3">
        <w:rPr>
          <w:sz w:val="20"/>
          <w:szCs w:val="20"/>
        </w:rPr>
        <w:t>Inability to Directly Reuse Learned Similarities</w:t>
      </w:r>
    </w:p>
    <w:p w14:paraId="290439CB" w14:textId="385556E2" w:rsidR="003D6076" w:rsidRPr="00CB47D3" w:rsidRDefault="00525CDC" w:rsidP="00525CDC">
      <w:pPr>
        <w:pStyle w:val="a6"/>
        <w:numPr>
          <w:ilvl w:val="0"/>
          <w:numId w:val="3"/>
        </w:numPr>
        <w:spacing w:after="0"/>
        <w:rPr>
          <w:sz w:val="20"/>
          <w:szCs w:val="20"/>
        </w:rPr>
      </w:pPr>
      <w:r w:rsidRPr="00525CDC">
        <w:rPr>
          <w:sz w:val="20"/>
          <w:szCs w:val="20"/>
        </w:rPr>
        <w:t>The internal parameters (user preferences, item profiles) learned during training cannot be incrementally updated or reused when new data arrives. This forces the model to be recalibrated or fully retrained frequently, significantly increasing the operational cost and limiting real-time scalability in a dynamic environment.</w:t>
      </w:r>
    </w:p>
    <w:sectPr w:rsidR="003D6076" w:rsidRPr="00CB47D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BD9E1" w14:textId="77777777" w:rsidR="005E4D57" w:rsidRDefault="005E4D57" w:rsidP="00DB4170">
      <w:pPr>
        <w:spacing w:after="0"/>
      </w:pPr>
      <w:r>
        <w:separator/>
      </w:r>
    </w:p>
  </w:endnote>
  <w:endnote w:type="continuationSeparator" w:id="0">
    <w:p w14:paraId="1681D364" w14:textId="77777777" w:rsidR="005E4D57" w:rsidRDefault="005E4D57" w:rsidP="00DB41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B9858" w14:textId="77777777" w:rsidR="005E4D57" w:rsidRDefault="005E4D57" w:rsidP="00DB4170">
      <w:pPr>
        <w:spacing w:after="0"/>
      </w:pPr>
      <w:r>
        <w:separator/>
      </w:r>
    </w:p>
  </w:footnote>
  <w:footnote w:type="continuationSeparator" w:id="0">
    <w:p w14:paraId="6A8D8CD0" w14:textId="77777777" w:rsidR="005E4D57" w:rsidRDefault="005E4D57" w:rsidP="00DB417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0E8"/>
    <w:multiLevelType w:val="hybridMultilevel"/>
    <w:tmpl w:val="FA7E469C"/>
    <w:lvl w:ilvl="0" w:tplc="E5429CDA">
      <w:start w:val="3"/>
      <w:numFmt w:val="bullet"/>
      <w:lvlText w:val="-"/>
      <w:lvlJc w:val="left"/>
      <w:pPr>
        <w:ind w:left="940" w:hanging="360"/>
      </w:pPr>
      <w:rPr>
        <w:rFonts w:ascii="맑은 고딕" w:eastAsia="맑은 고딕" w:hAnsi="맑은 고딕" w:cstheme="minorBidi" w:hint="eastAsia"/>
      </w:rPr>
    </w:lvl>
    <w:lvl w:ilvl="1" w:tplc="04090003" w:tentative="1">
      <w:start w:val="1"/>
      <w:numFmt w:val="bullet"/>
      <w:lvlText w:val=""/>
      <w:lvlJc w:val="left"/>
      <w:pPr>
        <w:ind w:left="1460" w:hanging="440"/>
      </w:pPr>
      <w:rPr>
        <w:rFonts w:ascii="Wingdings" w:hAnsi="Wingdings" w:hint="default"/>
      </w:rPr>
    </w:lvl>
    <w:lvl w:ilvl="2" w:tplc="04090005" w:tentative="1">
      <w:start w:val="1"/>
      <w:numFmt w:val="bullet"/>
      <w:lvlText w:val=""/>
      <w:lvlJc w:val="left"/>
      <w:pPr>
        <w:ind w:left="1900" w:hanging="440"/>
      </w:pPr>
      <w:rPr>
        <w:rFonts w:ascii="Wingdings" w:hAnsi="Wingdings" w:hint="default"/>
      </w:rPr>
    </w:lvl>
    <w:lvl w:ilvl="3" w:tplc="04090001" w:tentative="1">
      <w:start w:val="1"/>
      <w:numFmt w:val="bullet"/>
      <w:lvlText w:val=""/>
      <w:lvlJc w:val="left"/>
      <w:pPr>
        <w:ind w:left="2340" w:hanging="440"/>
      </w:pPr>
      <w:rPr>
        <w:rFonts w:ascii="Wingdings" w:hAnsi="Wingdings" w:hint="default"/>
      </w:rPr>
    </w:lvl>
    <w:lvl w:ilvl="4" w:tplc="04090003" w:tentative="1">
      <w:start w:val="1"/>
      <w:numFmt w:val="bullet"/>
      <w:lvlText w:val=""/>
      <w:lvlJc w:val="left"/>
      <w:pPr>
        <w:ind w:left="2780" w:hanging="440"/>
      </w:pPr>
      <w:rPr>
        <w:rFonts w:ascii="Wingdings" w:hAnsi="Wingdings" w:hint="default"/>
      </w:rPr>
    </w:lvl>
    <w:lvl w:ilvl="5" w:tplc="04090005" w:tentative="1">
      <w:start w:val="1"/>
      <w:numFmt w:val="bullet"/>
      <w:lvlText w:val=""/>
      <w:lvlJc w:val="left"/>
      <w:pPr>
        <w:ind w:left="3220" w:hanging="440"/>
      </w:pPr>
      <w:rPr>
        <w:rFonts w:ascii="Wingdings" w:hAnsi="Wingdings" w:hint="default"/>
      </w:rPr>
    </w:lvl>
    <w:lvl w:ilvl="6" w:tplc="04090001" w:tentative="1">
      <w:start w:val="1"/>
      <w:numFmt w:val="bullet"/>
      <w:lvlText w:val=""/>
      <w:lvlJc w:val="left"/>
      <w:pPr>
        <w:ind w:left="3660" w:hanging="440"/>
      </w:pPr>
      <w:rPr>
        <w:rFonts w:ascii="Wingdings" w:hAnsi="Wingdings" w:hint="default"/>
      </w:rPr>
    </w:lvl>
    <w:lvl w:ilvl="7" w:tplc="04090003" w:tentative="1">
      <w:start w:val="1"/>
      <w:numFmt w:val="bullet"/>
      <w:lvlText w:val=""/>
      <w:lvlJc w:val="left"/>
      <w:pPr>
        <w:ind w:left="4100" w:hanging="440"/>
      </w:pPr>
      <w:rPr>
        <w:rFonts w:ascii="Wingdings" w:hAnsi="Wingdings" w:hint="default"/>
      </w:rPr>
    </w:lvl>
    <w:lvl w:ilvl="8" w:tplc="04090005" w:tentative="1">
      <w:start w:val="1"/>
      <w:numFmt w:val="bullet"/>
      <w:lvlText w:val=""/>
      <w:lvlJc w:val="left"/>
      <w:pPr>
        <w:ind w:left="4540" w:hanging="440"/>
      </w:pPr>
      <w:rPr>
        <w:rFonts w:ascii="Wingdings" w:hAnsi="Wingdings" w:hint="default"/>
      </w:rPr>
    </w:lvl>
  </w:abstractNum>
  <w:abstractNum w:abstractNumId="1" w15:restartNumberingAfterBreak="0">
    <w:nsid w:val="0AD53D96"/>
    <w:multiLevelType w:val="hybridMultilevel"/>
    <w:tmpl w:val="E93A0F1E"/>
    <w:lvl w:ilvl="0" w:tplc="617C25F0">
      <w:start w:val="1"/>
      <w:numFmt w:val="decimal"/>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2" w15:restartNumberingAfterBreak="0">
    <w:nsid w:val="0E70170D"/>
    <w:multiLevelType w:val="hybridMultilevel"/>
    <w:tmpl w:val="B10232B8"/>
    <w:lvl w:ilvl="0" w:tplc="5EFA252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F0D7397"/>
    <w:multiLevelType w:val="hybridMultilevel"/>
    <w:tmpl w:val="FD5E961E"/>
    <w:lvl w:ilvl="0" w:tplc="49A2311A">
      <w:start w:val="1"/>
      <w:numFmt w:val="bullet"/>
      <w:lvlText w:val=""/>
      <w:lvlJc w:val="left"/>
      <w:pPr>
        <w:ind w:left="1660" w:hanging="360"/>
      </w:pPr>
      <w:rPr>
        <w:rFonts w:ascii="Wingdings" w:eastAsiaTheme="minorEastAsia" w:hAnsi="Wingdings" w:cstheme="minorBidi" w:hint="default"/>
      </w:rPr>
    </w:lvl>
    <w:lvl w:ilvl="1" w:tplc="04090003" w:tentative="1">
      <w:start w:val="1"/>
      <w:numFmt w:val="bullet"/>
      <w:lvlText w:val=""/>
      <w:lvlJc w:val="left"/>
      <w:pPr>
        <w:ind w:left="2180" w:hanging="440"/>
      </w:pPr>
      <w:rPr>
        <w:rFonts w:ascii="Wingdings" w:hAnsi="Wingdings" w:hint="default"/>
      </w:rPr>
    </w:lvl>
    <w:lvl w:ilvl="2" w:tplc="04090005" w:tentative="1">
      <w:start w:val="1"/>
      <w:numFmt w:val="bullet"/>
      <w:lvlText w:val=""/>
      <w:lvlJc w:val="left"/>
      <w:pPr>
        <w:ind w:left="2620" w:hanging="440"/>
      </w:pPr>
      <w:rPr>
        <w:rFonts w:ascii="Wingdings" w:hAnsi="Wingdings" w:hint="default"/>
      </w:rPr>
    </w:lvl>
    <w:lvl w:ilvl="3" w:tplc="04090001" w:tentative="1">
      <w:start w:val="1"/>
      <w:numFmt w:val="bullet"/>
      <w:lvlText w:val=""/>
      <w:lvlJc w:val="left"/>
      <w:pPr>
        <w:ind w:left="3060" w:hanging="440"/>
      </w:pPr>
      <w:rPr>
        <w:rFonts w:ascii="Wingdings" w:hAnsi="Wingdings" w:hint="default"/>
      </w:rPr>
    </w:lvl>
    <w:lvl w:ilvl="4" w:tplc="04090003" w:tentative="1">
      <w:start w:val="1"/>
      <w:numFmt w:val="bullet"/>
      <w:lvlText w:val=""/>
      <w:lvlJc w:val="left"/>
      <w:pPr>
        <w:ind w:left="3500" w:hanging="440"/>
      </w:pPr>
      <w:rPr>
        <w:rFonts w:ascii="Wingdings" w:hAnsi="Wingdings" w:hint="default"/>
      </w:rPr>
    </w:lvl>
    <w:lvl w:ilvl="5" w:tplc="04090005" w:tentative="1">
      <w:start w:val="1"/>
      <w:numFmt w:val="bullet"/>
      <w:lvlText w:val=""/>
      <w:lvlJc w:val="left"/>
      <w:pPr>
        <w:ind w:left="3940" w:hanging="440"/>
      </w:pPr>
      <w:rPr>
        <w:rFonts w:ascii="Wingdings" w:hAnsi="Wingdings" w:hint="default"/>
      </w:rPr>
    </w:lvl>
    <w:lvl w:ilvl="6" w:tplc="04090001" w:tentative="1">
      <w:start w:val="1"/>
      <w:numFmt w:val="bullet"/>
      <w:lvlText w:val=""/>
      <w:lvlJc w:val="left"/>
      <w:pPr>
        <w:ind w:left="4380" w:hanging="440"/>
      </w:pPr>
      <w:rPr>
        <w:rFonts w:ascii="Wingdings" w:hAnsi="Wingdings" w:hint="default"/>
      </w:rPr>
    </w:lvl>
    <w:lvl w:ilvl="7" w:tplc="04090003" w:tentative="1">
      <w:start w:val="1"/>
      <w:numFmt w:val="bullet"/>
      <w:lvlText w:val=""/>
      <w:lvlJc w:val="left"/>
      <w:pPr>
        <w:ind w:left="4820" w:hanging="440"/>
      </w:pPr>
      <w:rPr>
        <w:rFonts w:ascii="Wingdings" w:hAnsi="Wingdings" w:hint="default"/>
      </w:rPr>
    </w:lvl>
    <w:lvl w:ilvl="8" w:tplc="04090005" w:tentative="1">
      <w:start w:val="1"/>
      <w:numFmt w:val="bullet"/>
      <w:lvlText w:val=""/>
      <w:lvlJc w:val="left"/>
      <w:pPr>
        <w:ind w:left="5260" w:hanging="440"/>
      </w:pPr>
      <w:rPr>
        <w:rFonts w:ascii="Wingdings" w:hAnsi="Wingdings" w:hint="default"/>
      </w:rPr>
    </w:lvl>
  </w:abstractNum>
  <w:abstractNum w:abstractNumId="4" w15:restartNumberingAfterBreak="0">
    <w:nsid w:val="216B39F3"/>
    <w:multiLevelType w:val="hybridMultilevel"/>
    <w:tmpl w:val="8C10DCC0"/>
    <w:lvl w:ilvl="0" w:tplc="E2043EA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24E47524"/>
    <w:multiLevelType w:val="multilevel"/>
    <w:tmpl w:val="48901D60"/>
    <w:lvl w:ilvl="0">
      <w:start w:val="3"/>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6" w15:restartNumberingAfterBreak="0">
    <w:nsid w:val="36994A57"/>
    <w:multiLevelType w:val="hybridMultilevel"/>
    <w:tmpl w:val="7C869042"/>
    <w:lvl w:ilvl="0" w:tplc="1B281EFE">
      <w:start w:val="4"/>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39B16FA7"/>
    <w:multiLevelType w:val="hybridMultilevel"/>
    <w:tmpl w:val="B7ACDD56"/>
    <w:lvl w:ilvl="0" w:tplc="B5FAEEE6">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8" w15:restartNumberingAfterBreak="0">
    <w:nsid w:val="3BD944A1"/>
    <w:multiLevelType w:val="hybridMultilevel"/>
    <w:tmpl w:val="89CCF5F0"/>
    <w:lvl w:ilvl="0" w:tplc="83028C1E">
      <w:start w:val="1"/>
      <w:numFmt w:val="decimal"/>
      <w:lvlText w:val="%1."/>
      <w:lvlJc w:val="left"/>
      <w:pPr>
        <w:ind w:left="1160" w:hanging="360"/>
      </w:pPr>
      <w:rPr>
        <w:rFonts w:asciiTheme="minorEastAsia" w:eastAsiaTheme="minorEastAsia" w:hAnsiTheme="minorHAnsi" w:cstheme="minorBidi"/>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9" w15:restartNumberingAfterBreak="0">
    <w:nsid w:val="40716D73"/>
    <w:multiLevelType w:val="hybridMultilevel"/>
    <w:tmpl w:val="0A5E2B00"/>
    <w:lvl w:ilvl="0" w:tplc="F56601D0">
      <w:start w:val="3"/>
      <w:numFmt w:val="bullet"/>
      <w:lvlText w:val="-"/>
      <w:lvlJc w:val="left"/>
      <w:pPr>
        <w:ind w:left="580" w:hanging="360"/>
      </w:pPr>
      <w:rPr>
        <w:rFonts w:ascii="맑은 고딕" w:eastAsia="맑은 고딕" w:hAnsi="맑은 고딕" w:cstheme="minorBidi" w:hint="eastAsia"/>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10" w15:restartNumberingAfterBreak="0">
    <w:nsid w:val="50FA51CF"/>
    <w:multiLevelType w:val="multilevel"/>
    <w:tmpl w:val="637CF66C"/>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1" w15:restartNumberingAfterBreak="0">
    <w:nsid w:val="51696796"/>
    <w:multiLevelType w:val="hybridMultilevel"/>
    <w:tmpl w:val="DDD001DE"/>
    <w:lvl w:ilvl="0" w:tplc="B008B888">
      <w:start w:val="1"/>
      <w:numFmt w:val="decimal"/>
      <w:lvlText w:val="(%1)"/>
      <w:lvlJc w:val="left"/>
      <w:pPr>
        <w:ind w:left="1300" w:hanging="360"/>
      </w:pPr>
      <w:rPr>
        <w:rFonts w:hint="eastAsia"/>
      </w:rPr>
    </w:lvl>
    <w:lvl w:ilvl="1" w:tplc="04090019" w:tentative="1">
      <w:start w:val="1"/>
      <w:numFmt w:val="upperLetter"/>
      <w:lvlText w:val="%2."/>
      <w:lvlJc w:val="left"/>
      <w:pPr>
        <w:ind w:left="1820" w:hanging="440"/>
      </w:pPr>
    </w:lvl>
    <w:lvl w:ilvl="2" w:tplc="0409001B" w:tentative="1">
      <w:start w:val="1"/>
      <w:numFmt w:val="lowerRoman"/>
      <w:lvlText w:val="%3."/>
      <w:lvlJc w:val="right"/>
      <w:pPr>
        <w:ind w:left="2260" w:hanging="440"/>
      </w:pPr>
    </w:lvl>
    <w:lvl w:ilvl="3" w:tplc="0409000F" w:tentative="1">
      <w:start w:val="1"/>
      <w:numFmt w:val="decimal"/>
      <w:lvlText w:val="%4."/>
      <w:lvlJc w:val="left"/>
      <w:pPr>
        <w:ind w:left="2700" w:hanging="440"/>
      </w:pPr>
    </w:lvl>
    <w:lvl w:ilvl="4" w:tplc="04090019" w:tentative="1">
      <w:start w:val="1"/>
      <w:numFmt w:val="upperLetter"/>
      <w:lvlText w:val="%5."/>
      <w:lvlJc w:val="left"/>
      <w:pPr>
        <w:ind w:left="3140" w:hanging="440"/>
      </w:pPr>
    </w:lvl>
    <w:lvl w:ilvl="5" w:tplc="0409001B" w:tentative="1">
      <w:start w:val="1"/>
      <w:numFmt w:val="lowerRoman"/>
      <w:lvlText w:val="%6."/>
      <w:lvlJc w:val="right"/>
      <w:pPr>
        <w:ind w:left="3580" w:hanging="440"/>
      </w:pPr>
    </w:lvl>
    <w:lvl w:ilvl="6" w:tplc="0409000F" w:tentative="1">
      <w:start w:val="1"/>
      <w:numFmt w:val="decimal"/>
      <w:lvlText w:val="%7."/>
      <w:lvlJc w:val="left"/>
      <w:pPr>
        <w:ind w:left="4020" w:hanging="440"/>
      </w:pPr>
    </w:lvl>
    <w:lvl w:ilvl="7" w:tplc="04090019" w:tentative="1">
      <w:start w:val="1"/>
      <w:numFmt w:val="upperLetter"/>
      <w:lvlText w:val="%8."/>
      <w:lvlJc w:val="left"/>
      <w:pPr>
        <w:ind w:left="4460" w:hanging="440"/>
      </w:pPr>
    </w:lvl>
    <w:lvl w:ilvl="8" w:tplc="0409001B" w:tentative="1">
      <w:start w:val="1"/>
      <w:numFmt w:val="lowerRoman"/>
      <w:lvlText w:val="%9."/>
      <w:lvlJc w:val="right"/>
      <w:pPr>
        <w:ind w:left="4900" w:hanging="440"/>
      </w:pPr>
    </w:lvl>
  </w:abstractNum>
  <w:abstractNum w:abstractNumId="12" w15:restartNumberingAfterBreak="0">
    <w:nsid w:val="52A70DAC"/>
    <w:multiLevelType w:val="hybridMultilevel"/>
    <w:tmpl w:val="90360B6A"/>
    <w:lvl w:ilvl="0" w:tplc="0EDEAD3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680602A2"/>
    <w:multiLevelType w:val="hybridMultilevel"/>
    <w:tmpl w:val="9CAE36CE"/>
    <w:lvl w:ilvl="0" w:tplc="FFFFFFFF">
      <w:start w:val="1"/>
      <w:numFmt w:val="decimal"/>
      <w:lvlText w:val="%1."/>
      <w:lvlJc w:val="left"/>
      <w:pPr>
        <w:ind w:left="1160" w:hanging="360"/>
      </w:pPr>
      <w:rPr>
        <w:rFonts w:asciiTheme="minorEastAsia" w:eastAsiaTheme="minorEastAsia" w:hAnsiTheme="minorHAnsi" w:cstheme="minorBidi"/>
      </w:rPr>
    </w:lvl>
    <w:lvl w:ilvl="1" w:tplc="FFFFFFFF" w:tentative="1">
      <w:start w:val="1"/>
      <w:numFmt w:val="upperLetter"/>
      <w:lvlText w:val="%2."/>
      <w:lvlJc w:val="left"/>
      <w:pPr>
        <w:ind w:left="1680" w:hanging="440"/>
      </w:pPr>
    </w:lvl>
    <w:lvl w:ilvl="2" w:tplc="FFFFFFFF" w:tentative="1">
      <w:start w:val="1"/>
      <w:numFmt w:val="lowerRoman"/>
      <w:lvlText w:val="%3."/>
      <w:lvlJc w:val="right"/>
      <w:pPr>
        <w:ind w:left="2120" w:hanging="440"/>
      </w:pPr>
    </w:lvl>
    <w:lvl w:ilvl="3" w:tplc="FFFFFFFF" w:tentative="1">
      <w:start w:val="1"/>
      <w:numFmt w:val="decimal"/>
      <w:lvlText w:val="%4."/>
      <w:lvlJc w:val="left"/>
      <w:pPr>
        <w:ind w:left="2560" w:hanging="440"/>
      </w:pPr>
    </w:lvl>
    <w:lvl w:ilvl="4" w:tplc="FFFFFFFF" w:tentative="1">
      <w:start w:val="1"/>
      <w:numFmt w:val="upperLetter"/>
      <w:lvlText w:val="%5."/>
      <w:lvlJc w:val="left"/>
      <w:pPr>
        <w:ind w:left="3000" w:hanging="440"/>
      </w:pPr>
    </w:lvl>
    <w:lvl w:ilvl="5" w:tplc="FFFFFFFF" w:tentative="1">
      <w:start w:val="1"/>
      <w:numFmt w:val="lowerRoman"/>
      <w:lvlText w:val="%6."/>
      <w:lvlJc w:val="right"/>
      <w:pPr>
        <w:ind w:left="3440" w:hanging="440"/>
      </w:pPr>
    </w:lvl>
    <w:lvl w:ilvl="6" w:tplc="FFFFFFFF" w:tentative="1">
      <w:start w:val="1"/>
      <w:numFmt w:val="decimal"/>
      <w:lvlText w:val="%7."/>
      <w:lvlJc w:val="left"/>
      <w:pPr>
        <w:ind w:left="3880" w:hanging="440"/>
      </w:pPr>
    </w:lvl>
    <w:lvl w:ilvl="7" w:tplc="FFFFFFFF" w:tentative="1">
      <w:start w:val="1"/>
      <w:numFmt w:val="upperLetter"/>
      <w:lvlText w:val="%8."/>
      <w:lvlJc w:val="left"/>
      <w:pPr>
        <w:ind w:left="4320" w:hanging="440"/>
      </w:pPr>
    </w:lvl>
    <w:lvl w:ilvl="8" w:tplc="FFFFFFFF" w:tentative="1">
      <w:start w:val="1"/>
      <w:numFmt w:val="lowerRoman"/>
      <w:lvlText w:val="%9."/>
      <w:lvlJc w:val="right"/>
      <w:pPr>
        <w:ind w:left="4760" w:hanging="440"/>
      </w:pPr>
    </w:lvl>
  </w:abstractNum>
  <w:num w:numId="1" w16cid:durableId="416943220">
    <w:abstractNumId w:val="10"/>
  </w:num>
  <w:num w:numId="2" w16cid:durableId="984167019">
    <w:abstractNumId w:val="9"/>
  </w:num>
  <w:num w:numId="3" w16cid:durableId="1043595406">
    <w:abstractNumId w:val="0"/>
  </w:num>
  <w:num w:numId="4" w16cid:durableId="344983123">
    <w:abstractNumId w:val="11"/>
  </w:num>
  <w:num w:numId="5" w16cid:durableId="1337686378">
    <w:abstractNumId w:val="3"/>
  </w:num>
  <w:num w:numId="6" w16cid:durableId="846292668">
    <w:abstractNumId w:val="6"/>
  </w:num>
  <w:num w:numId="7" w16cid:durableId="1014460148">
    <w:abstractNumId w:val="8"/>
  </w:num>
  <w:num w:numId="8" w16cid:durableId="471335154">
    <w:abstractNumId w:val="5"/>
  </w:num>
  <w:num w:numId="9" w16cid:durableId="882012399">
    <w:abstractNumId w:val="13"/>
  </w:num>
  <w:num w:numId="10" w16cid:durableId="1747218637">
    <w:abstractNumId w:val="2"/>
  </w:num>
  <w:num w:numId="11" w16cid:durableId="308443269">
    <w:abstractNumId w:val="7"/>
  </w:num>
  <w:num w:numId="12" w16cid:durableId="955333812">
    <w:abstractNumId w:val="12"/>
  </w:num>
  <w:num w:numId="13" w16cid:durableId="1064256899">
    <w:abstractNumId w:val="4"/>
  </w:num>
  <w:num w:numId="14" w16cid:durableId="485127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0BB"/>
    <w:rsid w:val="00001D54"/>
    <w:rsid w:val="00007A47"/>
    <w:rsid w:val="00012E86"/>
    <w:rsid w:val="00042731"/>
    <w:rsid w:val="00083736"/>
    <w:rsid w:val="0009495A"/>
    <w:rsid w:val="000B2FB7"/>
    <w:rsid w:val="000C04BC"/>
    <w:rsid w:val="000C3E60"/>
    <w:rsid w:val="000F56D4"/>
    <w:rsid w:val="00140E1C"/>
    <w:rsid w:val="0015293E"/>
    <w:rsid w:val="00164269"/>
    <w:rsid w:val="0016483C"/>
    <w:rsid w:val="001720C5"/>
    <w:rsid w:val="00181394"/>
    <w:rsid w:val="001D1CA8"/>
    <w:rsid w:val="001E3815"/>
    <w:rsid w:val="001E3F81"/>
    <w:rsid w:val="001E4BDC"/>
    <w:rsid w:val="001E7C13"/>
    <w:rsid w:val="002D2E76"/>
    <w:rsid w:val="002F2F4B"/>
    <w:rsid w:val="0031779B"/>
    <w:rsid w:val="00346923"/>
    <w:rsid w:val="00346B95"/>
    <w:rsid w:val="00351C0C"/>
    <w:rsid w:val="003623D3"/>
    <w:rsid w:val="00373E71"/>
    <w:rsid w:val="00376664"/>
    <w:rsid w:val="00391D29"/>
    <w:rsid w:val="003A6A85"/>
    <w:rsid w:val="003B7E52"/>
    <w:rsid w:val="003D6076"/>
    <w:rsid w:val="003F7115"/>
    <w:rsid w:val="004212D5"/>
    <w:rsid w:val="00455511"/>
    <w:rsid w:val="00495B22"/>
    <w:rsid w:val="004C040F"/>
    <w:rsid w:val="004C662E"/>
    <w:rsid w:val="0051750E"/>
    <w:rsid w:val="00525CDC"/>
    <w:rsid w:val="00530D9E"/>
    <w:rsid w:val="00546D42"/>
    <w:rsid w:val="00561120"/>
    <w:rsid w:val="005A30BB"/>
    <w:rsid w:val="005E4982"/>
    <w:rsid w:val="005E4D57"/>
    <w:rsid w:val="0065324A"/>
    <w:rsid w:val="006B7484"/>
    <w:rsid w:val="006D1310"/>
    <w:rsid w:val="006D4FAC"/>
    <w:rsid w:val="006F6ACC"/>
    <w:rsid w:val="0071038A"/>
    <w:rsid w:val="007104B6"/>
    <w:rsid w:val="0074011F"/>
    <w:rsid w:val="00775796"/>
    <w:rsid w:val="007D3A21"/>
    <w:rsid w:val="007D4442"/>
    <w:rsid w:val="00883612"/>
    <w:rsid w:val="008D359F"/>
    <w:rsid w:val="008E4435"/>
    <w:rsid w:val="0092062E"/>
    <w:rsid w:val="009963C9"/>
    <w:rsid w:val="009A7290"/>
    <w:rsid w:val="009D066A"/>
    <w:rsid w:val="009E5DC1"/>
    <w:rsid w:val="009F1D56"/>
    <w:rsid w:val="009F48EC"/>
    <w:rsid w:val="00A10E4E"/>
    <w:rsid w:val="00A66A43"/>
    <w:rsid w:val="00AC7696"/>
    <w:rsid w:val="00B00A7B"/>
    <w:rsid w:val="00B10B36"/>
    <w:rsid w:val="00B3036E"/>
    <w:rsid w:val="00B54DC8"/>
    <w:rsid w:val="00B63D50"/>
    <w:rsid w:val="00B64FAE"/>
    <w:rsid w:val="00B72F51"/>
    <w:rsid w:val="00B94FFC"/>
    <w:rsid w:val="00BA0192"/>
    <w:rsid w:val="00C137DE"/>
    <w:rsid w:val="00C85916"/>
    <w:rsid w:val="00CB47D3"/>
    <w:rsid w:val="00D07D17"/>
    <w:rsid w:val="00D15934"/>
    <w:rsid w:val="00D50F1A"/>
    <w:rsid w:val="00D51E26"/>
    <w:rsid w:val="00D53AFA"/>
    <w:rsid w:val="00D71F0A"/>
    <w:rsid w:val="00D80CC8"/>
    <w:rsid w:val="00DB4170"/>
    <w:rsid w:val="00DF3335"/>
    <w:rsid w:val="00E1349C"/>
    <w:rsid w:val="00E225FA"/>
    <w:rsid w:val="00E24026"/>
    <w:rsid w:val="00E44182"/>
    <w:rsid w:val="00E770CB"/>
    <w:rsid w:val="00E82A12"/>
    <w:rsid w:val="00E93D16"/>
    <w:rsid w:val="00F371C7"/>
    <w:rsid w:val="00F44C0F"/>
    <w:rsid w:val="00F72D2B"/>
    <w:rsid w:val="00F86694"/>
    <w:rsid w:val="00FB687E"/>
    <w:rsid w:val="00FC5FE6"/>
    <w:rsid w:val="00FF1960"/>
    <w:rsid w:val="00FF46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7C8FAE"/>
  <w15:chartTrackingRefBased/>
  <w15:docId w15:val="{F0D8E719-211E-4D66-BE97-313FB3700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662E"/>
    <w:pPr>
      <w:widowControl w:val="0"/>
      <w:wordWrap w:val="0"/>
      <w:autoSpaceDE w:val="0"/>
      <w:autoSpaceDN w:val="0"/>
    </w:pPr>
  </w:style>
  <w:style w:type="paragraph" w:styleId="1">
    <w:name w:val="heading 1"/>
    <w:basedOn w:val="a"/>
    <w:next w:val="a"/>
    <w:link w:val="1Char"/>
    <w:uiPriority w:val="9"/>
    <w:qFormat/>
    <w:rsid w:val="005A30B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A30B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A30B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A30B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A30B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A30B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A30B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A30B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A30B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A30B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A30B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A30B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A30B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A30B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A30B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A30B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A30B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A30B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A30B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A30B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A30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A30B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A30BB"/>
    <w:pPr>
      <w:spacing w:before="160"/>
      <w:jc w:val="center"/>
    </w:pPr>
    <w:rPr>
      <w:i/>
      <w:iCs/>
      <w:color w:val="404040" w:themeColor="text1" w:themeTint="BF"/>
    </w:rPr>
  </w:style>
  <w:style w:type="character" w:customStyle="1" w:styleId="Char1">
    <w:name w:val="인용 Char"/>
    <w:basedOn w:val="a0"/>
    <w:link w:val="a5"/>
    <w:uiPriority w:val="29"/>
    <w:rsid w:val="005A30BB"/>
    <w:rPr>
      <w:i/>
      <w:iCs/>
      <w:color w:val="404040" w:themeColor="text1" w:themeTint="BF"/>
    </w:rPr>
  </w:style>
  <w:style w:type="paragraph" w:styleId="a6">
    <w:name w:val="List Paragraph"/>
    <w:basedOn w:val="a"/>
    <w:uiPriority w:val="34"/>
    <w:qFormat/>
    <w:rsid w:val="005A30BB"/>
    <w:pPr>
      <w:ind w:left="720"/>
      <w:contextualSpacing/>
    </w:pPr>
  </w:style>
  <w:style w:type="character" w:styleId="a7">
    <w:name w:val="Intense Emphasis"/>
    <w:basedOn w:val="a0"/>
    <w:uiPriority w:val="21"/>
    <w:qFormat/>
    <w:rsid w:val="005A30BB"/>
    <w:rPr>
      <w:i/>
      <w:iCs/>
      <w:color w:val="0F4761" w:themeColor="accent1" w:themeShade="BF"/>
    </w:rPr>
  </w:style>
  <w:style w:type="paragraph" w:styleId="a8">
    <w:name w:val="Intense Quote"/>
    <w:basedOn w:val="a"/>
    <w:next w:val="a"/>
    <w:link w:val="Char2"/>
    <w:uiPriority w:val="30"/>
    <w:qFormat/>
    <w:rsid w:val="005A3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A30BB"/>
    <w:rPr>
      <w:i/>
      <w:iCs/>
      <w:color w:val="0F4761" w:themeColor="accent1" w:themeShade="BF"/>
    </w:rPr>
  </w:style>
  <w:style w:type="character" w:styleId="a9">
    <w:name w:val="Intense Reference"/>
    <w:basedOn w:val="a0"/>
    <w:uiPriority w:val="32"/>
    <w:qFormat/>
    <w:rsid w:val="005A30BB"/>
    <w:rPr>
      <w:b/>
      <w:bCs/>
      <w:smallCaps/>
      <w:color w:val="0F4761" w:themeColor="accent1" w:themeShade="BF"/>
      <w:spacing w:val="5"/>
    </w:rPr>
  </w:style>
  <w:style w:type="character" w:styleId="aa">
    <w:name w:val="Hyperlink"/>
    <w:basedOn w:val="a0"/>
    <w:uiPriority w:val="99"/>
    <w:unhideWhenUsed/>
    <w:rsid w:val="005E4982"/>
    <w:rPr>
      <w:color w:val="467886" w:themeColor="hyperlink"/>
      <w:u w:val="single"/>
    </w:rPr>
  </w:style>
  <w:style w:type="character" w:styleId="ab">
    <w:name w:val="Unresolved Mention"/>
    <w:basedOn w:val="a0"/>
    <w:uiPriority w:val="99"/>
    <w:semiHidden/>
    <w:unhideWhenUsed/>
    <w:rsid w:val="005E4982"/>
    <w:rPr>
      <w:color w:val="605E5C"/>
      <w:shd w:val="clear" w:color="auto" w:fill="E1DFDD"/>
    </w:rPr>
  </w:style>
  <w:style w:type="paragraph" w:styleId="ac">
    <w:name w:val="Normal (Web)"/>
    <w:basedOn w:val="a"/>
    <w:uiPriority w:val="99"/>
    <w:semiHidden/>
    <w:unhideWhenUsed/>
    <w:rsid w:val="005E4982"/>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d">
    <w:name w:val="FollowedHyperlink"/>
    <w:basedOn w:val="a0"/>
    <w:uiPriority w:val="99"/>
    <w:semiHidden/>
    <w:unhideWhenUsed/>
    <w:rsid w:val="003A6A85"/>
    <w:rPr>
      <w:color w:val="96607D" w:themeColor="followedHyperlink"/>
      <w:u w:val="single"/>
    </w:rPr>
  </w:style>
  <w:style w:type="paragraph" w:styleId="ae">
    <w:name w:val="header"/>
    <w:basedOn w:val="a"/>
    <w:link w:val="Char3"/>
    <w:uiPriority w:val="99"/>
    <w:unhideWhenUsed/>
    <w:rsid w:val="00DB4170"/>
    <w:pPr>
      <w:tabs>
        <w:tab w:val="center" w:pos="4513"/>
        <w:tab w:val="right" w:pos="9026"/>
      </w:tabs>
      <w:snapToGrid w:val="0"/>
    </w:pPr>
  </w:style>
  <w:style w:type="character" w:customStyle="1" w:styleId="Char3">
    <w:name w:val="머리글 Char"/>
    <w:basedOn w:val="a0"/>
    <w:link w:val="ae"/>
    <w:uiPriority w:val="99"/>
    <w:rsid w:val="00DB4170"/>
  </w:style>
  <w:style w:type="paragraph" w:styleId="af">
    <w:name w:val="footer"/>
    <w:basedOn w:val="a"/>
    <w:link w:val="Char4"/>
    <w:uiPriority w:val="99"/>
    <w:unhideWhenUsed/>
    <w:rsid w:val="00DB4170"/>
    <w:pPr>
      <w:tabs>
        <w:tab w:val="center" w:pos="4513"/>
        <w:tab w:val="right" w:pos="9026"/>
      </w:tabs>
      <w:snapToGrid w:val="0"/>
    </w:pPr>
  </w:style>
  <w:style w:type="character" w:customStyle="1" w:styleId="Char4">
    <w:name w:val="바닥글 Char"/>
    <w:basedOn w:val="a0"/>
    <w:link w:val="af"/>
    <w:uiPriority w:val="99"/>
    <w:rsid w:val="00DB4170"/>
  </w:style>
  <w:style w:type="character" w:styleId="af0">
    <w:name w:val="Placeholder Text"/>
    <w:basedOn w:val="a0"/>
    <w:uiPriority w:val="99"/>
    <w:semiHidden/>
    <w:rsid w:val="00C859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elijahconnectng/airlines-review-dataset"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github.com/RyuYeoni/Flight-Recommendation-Syste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github.com/quankiquanki/skytrax-reviews-dataset/tree/master/data"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8</Pages>
  <Words>1361</Words>
  <Characters>7763</Characters>
  <Application>Microsoft Office Word</Application>
  <DocSecurity>0</DocSecurity>
  <Lines>64</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유연이</dc:creator>
  <cp:keywords/>
  <dc:description/>
  <cp:lastModifiedBy>소연 정</cp:lastModifiedBy>
  <cp:revision>83</cp:revision>
  <dcterms:created xsi:type="dcterms:W3CDTF">2025-11-15T20:11:00Z</dcterms:created>
  <dcterms:modified xsi:type="dcterms:W3CDTF">2025-11-16T03:51:00Z</dcterms:modified>
</cp:coreProperties>
</file>