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5F" w:rsidRPr="004C192D" w:rsidRDefault="00ED6FC4">
      <w:pPr>
        <w:jc w:val="center"/>
        <w:rPr>
          <w:rFonts w:eastAsia="標楷體"/>
          <w:b/>
          <w:sz w:val="36"/>
          <w:szCs w:val="36"/>
        </w:rPr>
      </w:pPr>
      <w:r>
        <w:rPr>
          <w:rFonts w:eastAsia="標楷體"/>
          <w:b/>
          <w:sz w:val="36"/>
          <w:szCs w:val="36"/>
        </w:rPr>
        <w:t>台北市立松山高級中學</w:t>
      </w:r>
      <w:r>
        <w:rPr>
          <w:rFonts w:eastAsia="標楷體" w:hint="eastAsia"/>
          <w:b/>
          <w:sz w:val="36"/>
          <w:szCs w:val="36"/>
        </w:rPr>
        <w:t>一百</w:t>
      </w:r>
      <w:r w:rsidR="0040485F" w:rsidRPr="004C192D">
        <w:rPr>
          <w:rFonts w:eastAsia="標楷體"/>
          <w:b/>
          <w:sz w:val="36"/>
          <w:szCs w:val="36"/>
        </w:rPr>
        <w:t>學年度第</w:t>
      </w:r>
      <w:r w:rsidR="00902041" w:rsidRPr="004C192D">
        <w:rPr>
          <w:rFonts w:eastAsia="標楷體" w:hint="eastAsia"/>
          <w:b/>
          <w:sz w:val="36"/>
          <w:szCs w:val="36"/>
        </w:rPr>
        <w:t>一</w:t>
      </w:r>
      <w:r w:rsidR="0040485F" w:rsidRPr="004C192D">
        <w:rPr>
          <w:rFonts w:eastAsia="標楷體"/>
          <w:b/>
          <w:sz w:val="36"/>
          <w:szCs w:val="36"/>
        </w:rPr>
        <w:t>學期</w:t>
      </w:r>
      <w:r w:rsidR="008E707E">
        <w:rPr>
          <w:rFonts w:eastAsia="標楷體" w:hint="eastAsia"/>
          <w:b/>
          <w:sz w:val="36"/>
          <w:szCs w:val="36"/>
        </w:rPr>
        <w:t>班級經營計畫書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29"/>
        <w:gridCol w:w="2228"/>
        <w:gridCol w:w="720"/>
        <w:gridCol w:w="1949"/>
        <w:gridCol w:w="720"/>
        <w:gridCol w:w="2889"/>
      </w:tblGrid>
      <w:tr w:rsidR="0040485F" w:rsidRPr="004C192D">
        <w:trPr>
          <w:trHeight w:val="360"/>
          <w:jc w:val="center"/>
        </w:trPr>
        <w:tc>
          <w:tcPr>
            <w:tcW w:w="102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C192D">
              <w:rPr>
                <w:rFonts w:eastAsia="標楷體"/>
                <w:b/>
                <w:sz w:val="28"/>
                <w:szCs w:val="28"/>
              </w:rPr>
              <w:t>班級</w:t>
            </w:r>
          </w:p>
        </w:tc>
        <w:tc>
          <w:tcPr>
            <w:tcW w:w="2228" w:type="dxa"/>
            <w:tcBorders>
              <w:top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C192D">
              <w:rPr>
                <w:rFonts w:eastAsia="標楷體" w:hint="eastAsia"/>
                <w:b/>
                <w:sz w:val="28"/>
                <w:szCs w:val="28"/>
              </w:rPr>
              <w:t>二</w:t>
            </w:r>
            <w:r w:rsidRPr="004C192D">
              <w:rPr>
                <w:rFonts w:eastAsia="標楷體"/>
                <w:b/>
                <w:sz w:val="28"/>
                <w:szCs w:val="28"/>
              </w:rPr>
              <w:t>年</w:t>
            </w:r>
            <w:r w:rsidR="00C522CB">
              <w:rPr>
                <w:rFonts w:eastAsia="標楷體" w:hint="eastAsia"/>
                <w:b/>
                <w:sz w:val="28"/>
                <w:szCs w:val="28"/>
              </w:rPr>
              <w:t>十三</w:t>
            </w:r>
            <w:r w:rsidRPr="004C192D">
              <w:rPr>
                <w:rFonts w:eastAsia="標楷體"/>
                <w:b/>
                <w:sz w:val="28"/>
                <w:szCs w:val="28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C192D">
              <w:rPr>
                <w:rFonts w:eastAsia="標楷體"/>
                <w:b/>
                <w:sz w:val="28"/>
                <w:szCs w:val="28"/>
              </w:rPr>
              <w:t>導師</w:t>
            </w:r>
          </w:p>
        </w:tc>
        <w:tc>
          <w:tcPr>
            <w:tcW w:w="1949" w:type="dxa"/>
            <w:tcBorders>
              <w:top w:val="double" w:sz="4" w:space="0" w:color="auto"/>
            </w:tcBorders>
            <w:vAlign w:val="center"/>
          </w:tcPr>
          <w:p w:rsidR="0040485F" w:rsidRPr="004C192D" w:rsidRDefault="00B47A60" w:rsidP="00A5119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楊澤龍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C192D">
              <w:rPr>
                <w:rFonts w:eastAsia="標楷體"/>
                <w:b/>
                <w:sz w:val="28"/>
                <w:szCs w:val="28"/>
              </w:rPr>
              <w:t>電話</w:t>
            </w:r>
          </w:p>
        </w:tc>
        <w:tc>
          <w:tcPr>
            <w:tcW w:w="288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0485F" w:rsidRPr="004C192D" w:rsidRDefault="00212443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C192D">
              <w:rPr>
                <w:rFonts w:eastAsia="標楷體" w:hint="eastAsia"/>
                <w:b/>
                <w:sz w:val="28"/>
                <w:szCs w:val="28"/>
              </w:rPr>
              <w:t>2753596</w:t>
            </w:r>
            <w:r w:rsidR="00480A48" w:rsidRPr="004C192D">
              <w:rPr>
                <w:rFonts w:eastAsia="標楷體" w:hint="eastAsia"/>
                <w:b/>
                <w:sz w:val="28"/>
                <w:szCs w:val="28"/>
              </w:rPr>
              <w:t>8</w:t>
            </w:r>
            <w:r w:rsidR="00B47A60">
              <w:rPr>
                <w:rFonts w:eastAsia="標楷體" w:hint="eastAsia"/>
                <w:b/>
                <w:sz w:val="28"/>
                <w:szCs w:val="28"/>
              </w:rPr>
              <w:t>-331</w:t>
            </w:r>
          </w:p>
          <w:p w:rsidR="00212443" w:rsidRPr="004C192D" w:rsidRDefault="00ED6FC4" w:rsidP="00B47A60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091</w:t>
            </w:r>
            <w:r w:rsidR="00B47A60">
              <w:rPr>
                <w:rFonts w:eastAsia="標楷體" w:hint="eastAsia"/>
                <w:b/>
                <w:sz w:val="28"/>
                <w:szCs w:val="28"/>
              </w:rPr>
              <w:t>2880218</w:t>
            </w:r>
          </w:p>
        </w:tc>
      </w:tr>
      <w:tr w:rsidR="0040485F" w:rsidRPr="004C192D">
        <w:trPr>
          <w:cantSplit/>
          <w:trHeight w:val="345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40485F" w:rsidRPr="004C192D" w:rsidRDefault="00B209F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 w:hint="eastAsia"/>
                <w:sz w:val="28"/>
                <w:szCs w:val="28"/>
              </w:rPr>
              <w:t>理念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  <w:vAlign w:val="center"/>
          </w:tcPr>
          <w:p w:rsidR="00B209FA" w:rsidRPr="0046062A" w:rsidRDefault="00B47A60" w:rsidP="0082446A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引導學生主動求知</w:t>
            </w:r>
          </w:p>
          <w:p w:rsidR="0040485F" w:rsidRPr="0046062A" w:rsidRDefault="00B47A60" w:rsidP="00B209FA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培養學生能有「對人尊重，對己負責」的態度</w:t>
            </w:r>
          </w:p>
        </w:tc>
      </w:tr>
      <w:tr w:rsidR="0040485F" w:rsidRPr="004C192D">
        <w:trPr>
          <w:cantSplit/>
          <w:trHeight w:val="325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 w:hint="eastAsia"/>
                <w:sz w:val="28"/>
                <w:szCs w:val="28"/>
              </w:rPr>
              <w:t>班現況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40485F" w:rsidRPr="0046062A" w:rsidRDefault="0040485F" w:rsidP="00A5119A">
            <w:pPr>
              <w:pStyle w:val="a4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學生人數共</w:t>
            </w:r>
            <w:r w:rsidR="00ED6FC4" w:rsidRPr="0046062A">
              <w:rPr>
                <w:rFonts w:hint="eastAsia"/>
                <w:sz w:val="26"/>
                <w:szCs w:val="26"/>
              </w:rPr>
              <w:t>45</w:t>
            </w:r>
            <w:r w:rsidRPr="0046062A">
              <w:rPr>
                <w:rFonts w:hint="eastAsia"/>
                <w:sz w:val="26"/>
                <w:szCs w:val="26"/>
              </w:rPr>
              <w:t>人</w:t>
            </w:r>
          </w:p>
        </w:tc>
      </w:tr>
      <w:tr w:rsidR="0040485F" w:rsidRPr="004C192D">
        <w:trPr>
          <w:cantSplit/>
          <w:trHeight w:val="1710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/>
                <w:sz w:val="28"/>
                <w:szCs w:val="28"/>
              </w:rPr>
              <w:t>作息與</w:t>
            </w:r>
          </w:p>
          <w:p w:rsidR="0040485F" w:rsidRPr="004C192D" w:rsidRDefault="0040485F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/>
                <w:sz w:val="28"/>
                <w:szCs w:val="28"/>
              </w:rPr>
              <w:t>常規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40485F" w:rsidRPr="0046062A" w:rsidRDefault="0040485F">
            <w:pPr>
              <w:numPr>
                <w:ilvl w:val="0"/>
                <w:numId w:val="7"/>
              </w:num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升旗時間為</w:t>
            </w:r>
            <w:r w:rsidR="00D90FBD" w:rsidRPr="0046062A">
              <w:rPr>
                <w:rFonts w:eastAsia="標楷體" w:hint="eastAsia"/>
                <w:sz w:val="26"/>
                <w:szCs w:val="26"/>
              </w:rPr>
              <w:t>週</w:t>
            </w:r>
            <w:r w:rsidR="00A5119A" w:rsidRPr="0046062A">
              <w:rPr>
                <w:rFonts w:eastAsia="標楷體" w:hint="eastAsia"/>
                <w:sz w:val="26"/>
                <w:szCs w:val="26"/>
              </w:rPr>
              <w:t>二、</w:t>
            </w:r>
            <w:r w:rsidRPr="0046062A">
              <w:rPr>
                <w:rFonts w:eastAsia="標楷體" w:hint="eastAsia"/>
                <w:sz w:val="26"/>
                <w:szCs w:val="26"/>
              </w:rPr>
              <w:t>週五，週五第一節為班會。</w:t>
            </w:r>
          </w:p>
          <w:p w:rsidR="009C476D" w:rsidRPr="0046062A" w:rsidRDefault="0040485F" w:rsidP="0019571E">
            <w:pPr>
              <w:numPr>
                <w:ilvl w:val="0"/>
                <w:numId w:val="7"/>
              </w:numPr>
              <w:tabs>
                <w:tab w:val="clear" w:pos="240"/>
              </w:tabs>
              <w:ind w:left="452" w:hanging="452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班級打掃時間</w:t>
            </w:r>
            <w:r w:rsidR="009C476D" w:rsidRPr="0046062A">
              <w:rPr>
                <w:rFonts w:eastAsia="標楷體" w:hint="eastAsia"/>
                <w:sz w:val="26"/>
                <w:szCs w:val="26"/>
              </w:rPr>
              <w:t>：</w:t>
            </w:r>
            <w:r w:rsidRPr="0046062A">
              <w:rPr>
                <w:rFonts w:eastAsia="標楷體" w:hint="eastAsia"/>
                <w:sz w:val="26"/>
                <w:szCs w:val="26"/>
              </w:rPr>
              <w:t>7</w:t>
            </w:r>
            <w:r w:rsidRPr="0046062A">
              <w:rPr>
                <w:rFonts w:eastAsia="標楷體"/>
                <w:sz w:val="26"/>
                <w:szCs w:val="26"/>
              </w:rPr>
              <w:t>:20-</w:t>
            </w:r>
            <w:r w:rsidRPr="0046062A">
              <w:rPr>
                <w:rFonts w:eastAsia="標楷體" w:hint="eastAsia"/>
                <w:sz w:val="26"/>
                <w:szCs w:val="26"/>
              </w:rPr>
              <w:t>7:30</w:t>
            </w:r>
            <w:r w:rsidR="009C476D" w:rsidRPr="0046062A">
              <w:rPr>
                <w:rFonts w:eastAsia="標楷體" w:hint="eastAsia"/>
                <w:sz w:val="26"/>
                <w:szCs w:val="26"/>
              </w:rPr>
              <w:t>重點打</w:t>
            </w:r>
            <w:r w:rsidR="009C476D" w:rsidRPr="0046062A">
              <w:rPr>
                <w:rFonts w:ascii="標楷體" w:eastAsia="標楷體" w:hAnsi="標楷體" w:hint="eastAsia"/>
                <w:sz w:val="26"/>
                <w:szCs w:val="26"/>
              </w:rPr>
              <w:t>掃；</w:t>
            </w:r>
            <w:r w:rsidRPr="0046062A">
              <w:rPr>
                <w:rFonts w:eastAsia="標楷體" w:hint="eastAsia"/>
                <w:sz w:val="26"/>
                <w:szCs w:val="26"/>
              </w:rPr>
              <w:t>下午</w:t>
            </w:r>
            <w:r w:rsidRPr="0046062A">
              <w:rPr>
                <w:rFonts w:eastAsia="標楷體" w:hint="eastAsia"/>
                <w:sz w:val="26"/>
                <w:szCs w:val="26"/>
              </w:rPr>
              <w:t>2:50-3:10</w:t>
            </w:r>
            <w:r w:rsidR="009C476D" w:rsidRPr="0046062A">
              <w:rPr>
                <w:rFonts w:eastAsia="標楷體" w:hint="eastAsia"/>
                <w:sz w:val="26"/>
                <w:szCs w:val="26"/>
              </w:rPr>
              <w:t>全班進行掃除工作。</w:t>
            </w:r>
          </w:p>
          <w:p w:rsidR="00ED6FC4" w:rsidRPr="0046062A" w:rsidRDefault="0040485F" w:rsidP="0019571E">
            <w:pPr>
              <w:numPr>
                <w:ilvl w:val="0"/>
                <w:numId w:val="7"/>
              </w:numPr>
              <w:tabs>
                <w:tab w:val="clear" w:pos="240"/>
              </w:tabs>
              <w:ind w:left="452" w:hanging="452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各科作業及試卷需按規定時間繳交</w:t>
            </w:r>
            <w:r w:rsidR="009C476D" w:rsidRPr="0046062A">
              <w:rPr>
                <w:rFonts w:eastAsia="標楷體" w:hint="eastAsia"/>
                <w:sz w:val="26"/>
                <w:szCs w:val="26"/>
              </w:rPr>
              <w:t>，並接受學校抽查。抽查缺交者，會受警告處分。</w:t>
            </w:r>
          </w:p>
          <w:p w:rsidR="00A5119A" w:rsidRPr="0046062A" w:rsidRDefault="0040485F">
            <w:pPr>
              <w:numPr>
                <w:ilvl w:val="0"/>
                <w:numId w:val="7"/>
              </w:num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上課時間需尊重任課教師，上課</w:t>
            </w:r>
            <w:r w:rsidR="00B47A60" w:rsidRPr="0046062A">
              <w:rPr>
                <w:rFonts w:eastAsia="標楷體" w:hint="eastAsia"/>
                <w:sz w:val="26"/>
                <w:szCs w:val="26"/>
              </w:rPr>
              <w:t>禁止</w:t>
            </w:r>
            <w:r w:rsidRPr="0046062A">
              <w:rPr>
                <w:rFonts w:eastAsia="標楷體" w:hint="eastAsia"/>
                <w:sz w:val="26"/>
                <w:szCs w:val="26"/>
              </w:rPr>
              <w:t>使用</w:t>
            </w:r>
            <w:r w:rsidRPr="0046062A">
              <w:rPr>
                <w:rFonts w:eastAsia="標楷體" w:hint="eastAsia"/>
                <w:b/>
                <w:bCs/>
                <w:sz w:val="26"/>
                <w:szCs w:val="26"/>
              </w:rPr>
              <w:t>課外書、手機、撲克牌、</w:t>
            </w:r>
            <w:r w:rsidR="00102A95" w:rsidRPr="0046062A">
              <w:rPr>
                <w:rFonts w:eastAsia="標楷體" w:hint="eastAsia"/>
                <w:b/>
                <w:bCs/>
                <w:sz w:val="26"/>
                <w:szCs w:val="26"/>
              </w:rPr>
              <w:t xml:space="preserve"> </w:t>
            </w:r>
            <w:r w:rsidR="00A5119A" w:rsidRPr="0046062A">
              <w:rPr>
                <w:rFonts w:eastAsia="標楷體" w:hint="eastAsia"/>
                <w:b/>
                <w:bCs/>
                <w:sz w:val="26"/>
                <w:szCs w:val="26"/>
              </w:rPr>
              <w:t xml:space="preserve">   </w:t>
            </w:r>
          </w:p>
          <w:p w:rsidR="0040485F" w:rsidRPr="0046062A" w:rsidRDefault="00A5119A" w:rsidP="00A5119A">
            <w:pPr>
              <w:ind w:left="240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b/>
                <w:bCs/>
                <w:sz w:val="26"/>
                <w:szCs w:val="26"/>
              </w:rPr>
              <w:t xml:space="preserve">  </w:t>
            </w:r>
            <w:r w:rsidR="0040485F" w:rsidRPr="0046062A">
              <w:rPr>
                <w:rFonts w:eastAsia="標楷體" w:hint="eastAsia"/>
                <w:b/>
                <w:bCs/>
                <w:sz w:val="26"/>
                <w:szCs w:val="26"/>
              </w:rPr>
              <w:t>隨身聽</w:t>
            </w:r>
            <w:r w:rsidRPr="0046062A">
              <w:rPr>
                <w:rFonts w:eastAsia="標楷體" w:hint="eastAsia"/>
                <w:b/>
                <w:bCs/>
                <w:sz w:val="26"/>
                <w:szCs w:val="26"/>
              </w:rPr>
              <w:t>、電動</w:t>
            </w:r>
            <w:r w:rsidR="0040485F" w:rsidRPr="0046062A">
              <w:rPr>
                <w:rFonts w:eastAsia="標楷體" w:hint="eastAsia"/>
                <w:sz w:val="26"/>
                <w:szCs w:val="26"/>
              </w:rPr>
              <w:t>等用品。</w:t>
            </w:r>
          </w:p>
          <w:p w:rsidR="00ED6FC4" w:rsidRPr="0046062A" w:rsidRDefault="00ED6FC4" w:rsidP="00ED6FC4">
            <w:pPr>
              <w:numPr>
                <w:ilvl w:val="0"/>
                <w:numId w:val="7"/>
              </w:num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嚴禁作弊，違者依校規處分</w:t>
            </w:r>
            <w:r w:rsidRPr="0046062A"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</w:tc>
      </w:tr>
      <w:tr w:rsidR="0040485F" w:rsidRPr="004C192D">
        <w:trPr>
          <w:cantSplit/>
          <w:trHeight w:val="1873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/>
                <w:sz w:val="28"/>
                <w:szCs w:val="28"/>
              </w:rPr>
              <w:t>重要行事與</w:t>
            </w:r>
          </w:p>
          <w:p w:rsidR="0040485F" w:rsidRPr="004C192D" w:rsidRDefault="0040485F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/>
                <w:sz w:val="28"/>
                <w:szCs w:val="28"/>
              </w:rPr>
              <w:t>活動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902041" w:rsidRPr="0046062A" w:rsidRDefault="00D51B42" w:rsidP="00902041">
            <w:pPr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(</w:t>
            </w:r>
            <w:r w:rsidR="00902041" w:rsidRPr="0046062A">
              <w:rPr>
                <w:rFonts w:eastAsia="標楷體" w:hint="eastAsia"/>
                <w:sz w:val="26"/>
                <w:szCs w:val="26"/>
              </w:rPr>
              <w:t xml:space="preserve">1) </w:t>
            </w:r>
            <w:r w:rsidR="00902041" w:rsidRPr="0046062A">
              <w:rPr>
                <w:rFonts w:eastAsia="標楷體" w:hint="eastAsia"/>
                <w:sz w:val="26"/>
                <w:szCs w:val="26"/>
              </w:rPr>
              <w:t>期中考試：</w:t>
            </w:r>
          </w:p>
          <w:p w:rsidR="00902041" w:rsidRPr="0046062A" w:rsidRDefault="00902041" w:rsidP="00902041">
            <w:p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46062A">
              <w:rPr>
                <w:rFonts w:eastAsia="標楷體" w:hint="eastAsia"/>
                <w:sz w:val="26"/>
                <w:szCs w:val="26"/>
              </w:rPr>
              <w:t>第一次：</w:t>
            </w:r>
            <w:r w:rsidRPr="0046062A">
              <w:rPr>
                <w:rFonts w:eastAsia="標楷體" w:hint="eastAsia"/>
                <w:sz w:val="26"/>
                <w:szCs w:val="26"/>
              </w:rPr>
              <w:t>10/1</w:t>
            </w:r>
            <w:r w:rsidR="00480A48" w:rsidRPr="0046062A">
              <w:rPr>
                <w:rFonts w:eastAsia="標楷體" w:hint="eastAsia"/>
                <w:sz w:val="26"/>
                <w:szCs w:val="26"/>
              </w:rPr>
              <w:t>1</w:t>
            </w:r>
            <w:r w:rsidRPr="0046062A">
              <w:rPr>
                <w:rFonts w:eastAsia="標楷體" w:hint="eastAsia"/>
                <w:sz w:val="26"/>
                <w:szCs w:val="26"/>
              </w:rPr>
              <w:t>、</w:t>
            </w:r>
            <w:r w:rsidRPr="0046062A">
              <w:rPr>
                <w:rFonts w:eastAsia="標楷體" w:hint="eastAsia"/>
                <w:sz w:val="26"/>
                <w:szCs w:val="26"/>
              </w:rPr>
              <w:t>10/1</w:t>
            </w:r>
            <w:r w:rsidR="00480A48" w:rsidRPr="0046062A">
              <w:rPr>
                <w:rFonts w:eastAsia="標楷體" w:hint="eastAsia"/>
                <w:sz w:val="26"/>
                <w:szCs w:val="26"/>
              </w:rPr>
              <w:t>2</w:t>
            </w:r>
            <w:r w:rsidRPr="0046062A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46062A">
              <w:rPr>
                <w:rFonts w:eastAsia="標楷體" w:hint="eastAsia"/>
                <w:sz w:val="26"/>
                <w:szCs w:val="26"/>
              </w:rPr>
              <w:t>第二次：</w:t>
            </w:r>
            <w:r w:rsidRPr="0046062A">
              <w:rPr>
                <w:rFonts w:eastAsia="標楷體" w:hint="eastAsia"/>
                <w:sz w:val="26"/>
                <w:szCs w:val="26"/>
              </w:rPr>
              <w:t>11/2</w:t>
            </w:r>
            <w:r w:rsidR="0019571E" w:rsidRPr="0046062A">
              <w:rPr>
                <w:rFonts w:eastAsia="標楷體" w:hint="eastAsia"/>
                <w:sz w:val="26"/>
                <w:szCs w:val="26"/>
              </w:rPr>
              <w:t>4</w:t>
            </w:r>
            <w:r w:rsidRPr="0046062A">
              <w:rPr>
                <w:rFonts w:eastAsia="標楷體" w:hint="eastAsia"/>
                <w:sz w:val="26"/>
                <w:szCs w:val="26"/>
              </w:rPr>
              <w:t>、</w:t>
            </w:r>
            <w:r w:rsidRPr="0046062A">
              <w:rPr>
                <w:rFonts w:eastAsia="標楷體" w:hint="eastAsia"/>
                <w:sz w:val="26"/>
                <w:szCs w:val="26"/>
              </w:rPr>
              <w:t>11/2</w:t>
            </w:r>
            <w:r w:rsidR="0019571E" w:rsidRPr="0046062A">
              <w:rPr>
                <w:rFonts w:eastAsia="標楷體" w:hint="eastAsia"/>
                <w:sz w:val="26"/>
                <w:szCs w:val="26"/>
              </w:rPr>
              <w:t>5</w:t>
            </w:r>
          </w:p>
          <w:p w:rsidR="00902041" w:rsidRPr="0046062A" w:rsidRDefault="00902041" w:rsidP="00902041">
            <w:p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 xml:space="preserve">   </w:t>
            </w:r>
            <w:r w:rsidRPr="0046062A">
              <w:rPr>
                <w:rFonts w:eastAsia="標楷體" w:hint="eastAsia"/>
                <w:sz w:val="26"/>
                <w:szCs w:val="26"/>
              </w:rPr>
              <w:t>期末考：</w:t>
            </w:r>
            <w:r w:rsidR="0019571E" w:rsidRPr="0046062A">
              <w:rPr>
                <w:rFonts w:eastAsia="標楷體" w:hint="eastAsia"/>
                <w:sz w:val="26"/>
                <w:szCs w:val="26"/>
              </w:rPr>
              <w:t>1/12</w:t>
            </w:r>
            <w:r w:rsidRPr="0046062A">
              <w:rPr>
                <w:rFonts w:eastAsia="標楷體" w:hint="eastAsia"/>
                <w:sz w:val="26"/>
                <w:szCs w:val="26"/>
              </w:rPr>
              <w:t>、</w:t>
            </w:r>
            <w:r w:rsidR="0019571E" w:rsidRPr="0046062A">
              <w:rPr>
                <w:rFonts w:eastAsia="標楷體" w:hint="eastAsia"/>
                <w:sz w:val="26"/>
                <w:szCs w:val="26"/>
              </w:rPr>
              <w:t>1/13</w:t>
            </w:r>
          </w:p>
          <w:p w:rsidR="00902041" w:rsidRPr="0046062A" w:rsidRDefault="00902041" w:rsidP="00902041">
            <w:p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 xml:space="preserve">(2) </w:t>
            </w:r>
            <w:r w:rsidR="0082446A" w:rsidRPr="0046062A">
              <w:rPr>
                <w:rFonts w:eastAsia="標楷體" w:hint="eastAsia"/>
                <w:sz w:val="26"/>
                <w:szCs w:val="26"/>
              </w:rPr>
              <w:t>11/</w:t>
            </w:r>
            <w:r w:rsidR="0019571E" w:rsidRPr="0046062A">
              <w:rPr>
                <w:rFonts w:eastAsia="標楷體" w:hint="eastAsia"/>
                <w:sz w:val="26"/>
                <w:szCs w:val="26"/>
              </w:rPr>
              <w:t>12</w:t>
            </w:r>
            <w:r w:rsidR="0082446A" w:rsidRPr="0046062A">
              <w:rPr>
                <w:rFonts w:eastAsia="標楷體" w:hint="eastAsia"/>
                <w:sz w:val="26"/>
                <w:szCs w:val="26"/>
              </w:rPr>
              <w:t xml:space="preserve"> </w:t>
            </w:r>
            <w:r w:rsidR="0082446A" w:rsidRPr="0046062A">
              <w:rPr>
                <w:rFonts w:eastAsia="標楷體" w:hint="eastAsia"/>
                <w:sz w:val="26"/>
                <w:szCs w:val="26"/>
              </w:rPr>
              <w:t>校慶活動</w:t>
            </w:r>
            <w:r w:rsidR="0082446A" w:rsidRPr="0046062A">
              <w:rPr>
                <w:rFonts w:eastAsia="標楷體" w:hint="eastAsia"/>
                <w:sz w:val="26"/>
                <w:szCs w:val="26"/>
              </w:rPr>
              <w:t xml:space="preserve"> (11/</w:t>
            </w:r>
            <w:r w:rsidR="0019571E" w:rsidRPr="0046062A">
              <w:rPr>
                <w:rFonts w:eastAsia="標楷體" w:hint="eastAsia"/>
                <w:sz w:val="26"/>
                <w:szCs w:val="26"/>
              </w:rPr>
              <w:t>14</w:t>
            </w:r>
            <w:r w:rsidR="0082446A" w:rsidRPr="0046062A">
              <w:rPr>
                <w:rFonts w:eastAsia="標楷體" w:hint="eastAsia"/>
                <w:sz w:val="26"/>
                <w:szCs w:val="26"/>
              </w:rPr>
              <w:t xml:space="preserve"> </w:t>
            </w:r>
            <w:r w:rsidR="0082446A" w:rsidRPr="0046062A">
              <w:rPr>
                <w:rFonts w:eastAsia="標楷體" w:hint="eastAsia"/>
                <w:sz w:val="26"/>
                <w:szCs w:val="26"/>
              </w:rPr>
              <w:t>校慶補假</w:t>
            </w:r>
            <w:r w:rsidR="0082446A" w:rsidRPr="0046062A">
              <w:rPr>
                <w:rFonts w:eastAsia="標楷體" w:hint="eastAsia"/>
                <w:sz w:val="26"/>
                <w:szCs w:val="26"/>
              </w:rPr>
              <w:t>)</w:t>
            </w:r>
          </w:p>
          <w:p w:rsidR="009C476D" w:rsidRPr="0046062A" w:rsidRDefault="00902041" w:rsidP="00902041">
            <w:p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(3)</w:t>
            </w:r>
            <w:r w:rsidR="0082446A" w:rsidRPr="0046062A">
              <w:rPr>
                <w:rFonts w:eastAsia="標楷體" w:hint="eastAsia"/>
                <w:sz w:val="26"/>
                <w:szCs w:val="26"/>
              </w:rPr>
              <w:t xml:space="preserve"> 12/1</w:t>
            </w:r>
            <w:r w:rsidR="0019571E" w:rsidRPr="0046062A">
              <w:rPr>
                <w:rFonts w:eastAsia="標楷體" w:hint="eastAsia"/>
                <w:sz w:val="26"/>
                <w:szCs w:val="26"/>
              </w:rPr>
              <w:t>6</w:t>
            </w:r>
            <w:r w:rsidR="0082446A" w:rsidRPr="0046062A">
              <w:rPr>
                <w:rFonts w:eastAsia="標楷體" w:hint="eastAsia"/>
                <w:sz w:val="26"/>
                <w:szCs w:val="26"/>
              </w:rPr>
              <w:t>校慶舞會</w:t>
            </w:r>
          </w:p>
        </w:tc>
      </w:tr>
      <w:tr w:rsidR="0040485F" w:rsidRPr="004C192D">
        <w:trPr>
          <w:cantSplit/>
          <w:trHeight w:val="1710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 w:hint="eastAsia"/>
                <w:sz w:val="28"/>
                <w:szCs w:val="28"/>
              </w:rPr>
              <w:t>注意事項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40485F" w:rsidRPr="0046062A" w:rsidRDefault="0040485F">
            <w:pPr>
              <w:numPr>
                <w:ilvl w:val="0"/>
                <w:numId w:val="9"/>
              </w:num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請假事宜</w:t>
            </w:r>
          </w:p>
          <w:p w:rsidR="0040485F" w:rsidRPr="0046062A" w:rsidRDefault="0040485F" w:rsidP="0046062A">
            <w:pPr>
              <w:ind w:leftChars="100" w:left="1151" w:hangingChars="350" w:hanging="911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b/>
                <w:bCs/>
                <w:sz w:val="26"/>
                <w:szCs w:val="26"/>
              </w:rPr>
              <w:t>事假</w:t>
            </w:r>
            <w:r w:rsidRPr="0046062A">
              <w:rPr>
                <w:rFonts w:eastAsia="標楷體"/>
                <w:b/>
                <w:bCs/>
                <w:sz w:val="26"/>
                <w:szCs w:val="26"/>
              </w:rPr>
              <w:t>：</w:t>
            </w:r>
            <w:r w:rsidRPr="0046062A">
              <w:rPr>
                <w:rFonts w:eastAsia="標楷體" w:hint="eastAsia"/>
                <w:b/>
                <w:bCs/>
                <w:sz w:val="26"/>
                <w:szCs w:val="26"/>
              </w:rPr>
              <w:t>一日前或當日持家長證明辦理</w:t>
            </w:r>
            <w:r w:rsidRPr="0046062A">
              <w:rPr>
                <w:rFonts w:eastAsia="標楷體" w:hint="eastAsia"/>
                <w:sz w:val="26"/>
                <w:szCs w:val="26"/>
              </w:rPr>
              <w:t>，若緊急事故無法事先請假需請家長來電告知。</w:t>
            </w:r>
          </w:p>
          <w:p w:rsidR="00F51F6C" w:rsidRPr="0046062A" w:rsidRDefault="0040485F" w:rsidP="0046062A">
            <w:pPr>
              <w:ind w:leftChars="100" w:left="1021" w:hangingChars="300" w:hanging="781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b/>
                <w:bCs/>
                <w:sz w:val="26"/>
                <w:szCs w:val="26"/>
              </w:rPr>
              <w:t>病假：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請假當日需在早上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9:10</w:t>
            </w:r>
            <w:r w:rsidR="00F51F6C" w:rsidRPr="0046062A">
              <w:rPr>
                <w:rFonts w:eastAsia="標楷體" w:hint="eastAsia"/>
                <w:b/>
                <w:sz w:val="26"/>
                <w:szCs w:val="26"/>
              </w:rPr>
              <w:t>前，請致電導師或教官</w:t>
            </w:r>
            <w:r w:rsidR="00241313" w:rsidRPr="0046062A">
              <w:rPr>
                <w:rFonts w:eastAsia="標楷體" w:hint="eastAsia"/>
                <w:b/>
                <w:sz w:val="26"/>
                <w:szCs w:val="26"/>
              </w:rPr>
              <w:t>(27535968#257</w:t>
            </w:r>
            <w:r w:rsidR="00241313" w:rsidRPr="0046062A">
              <w:rPr>
                <w:rFonts w:eastAsia="標楷體" w:hint="eastAsia"/>
                <w:b/>
                <w:sz w:val="26"/>
                <w:szCs w:val="26"/>
              </w:rPr>
              <w:t>或</w:t>
            </w:r>
            <w:r w:rsidR="00241313" w:rsidRPr="0046062A">
              <w:rPr>
                <w:rFonts w:eastAsia="標楷體" w:hint="eastAsia"/>
                <w:b/>
                <w:sz w:val="26"/>
                <w:szCs w:val="26"/>
              </w:rPr>
              <w:t>258)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報備</w:t>
            </w:r>
            <w:r w:rsidRPr="0046062A">
              <w:rPr>
                <w:rFonts w:eastAsia="標楷體" w:hint="eastAsia"/>
                <w:sz w:val="26"/>
                <w:szCs w:val="26"/>
              </w:rPr>
              <w:t>，需家長證明及出示健保卡，</w:t>
            </w:r>
            <w:r w:rsidRPr="0046062A">
              <w:rPr>
                <w:rFonts w:eastAsia="標楷體" w:hint="eastAsia"/>
                <w:b/>
                <w:bCs/>
                <w:sz w:val="26"/>
                <w:szCs w:val="26"/>
              </w:rPr>
              <w:t>請假三日以上需醫師診斷書</w:t>
            </w:r>
            <w:r w:rsidR="00241313" w:rsidRPr="0046062A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40485F" w:rsidRPr="0046062A" w:rsidRDefault="0040485F" w:rsidP="00F51F6C">
            <w:pPr>
              <w:ind w:leftChars="448" w:left="1075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46062A">
              <w:rPr>
                <w:rFonts w:eastAsia="標楷體" w:hint="eastAsia"/>
                <w:b/>
                <w:sz w:val="26"/>
                <w:szCs w:val="26"/>
              </w:rPr>
              <w:t>段</w:t>
            </w:r>
            <w:proofErr w:type="gramStart"/>
            <w:r w:rsidRPr="0046062A">
              <w:rPr>
                <w:rFonts w:eastAsia="標楷體" w:hint="eastAsia"/>
                <w:b/>
                <w:sz w:val="26"/>
                <w:szCs w:val="26"/>
              </w:rPr>
              <w:t>考期間</w:t>
            </w:r>
            <w:r w:rsidR="00241313" w:rsidRPr="0046062A">
              <w:rPr>
                <w:rFonts w:eastAsia="標楷體" w:hint="eastAsia"/>
                <w:b/>
                <w:sz w:val="26"/>
                <w:szCs w:val="26"/>
              </w:rPr>
              <w:t>請病假</w:t>
            </w:r>
            <w:proofErr w:type="gramEnd"/>
            <w:r w:rsidR="00241313" w:rsidRPr="0046062A">
              <w:rPr>
                <w:rFonts w:eastAsia="標楷體" w:hint="eastAsia"/>
                <w:b/>
                <w:sz w:val="26"/>
                <w:szCs w:val="26"/>
              </w:rPr>
              <w:t>，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不論</w:t>
            </w:r>
            <w:r w:rsidR="005F0132" w:rsidRPr="0046062A">
              <w:rPr>
                <w:rFonts w:eastAsia="標楷體" w:hint="eastAsia"/>
                <w:b/>
                <w:sz w:val="26"/>
                <w:szCs w:val="26"/>
              </w:rPr>
              <w:t>時間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長短</w:t>
            </w:r>
            <w:r w:rsidR="005F0132" w:rsidRPr="0046062A">
              <w:rPr>
                <w:rFonts w:eastAsia="標楷體" w:hint="eastAsia"/>
                <w:b/>
                <w:sz w:val="26"/>
                <w:szCs w:val="26"/>
              </w:rPr>
              <w:t>，</w:t>
            </w:r>
            <w:proofErr w:type="gramStart"/>
            <w:r w:rsidRPr="0046062A">
              <w:rPr>
                <w:rFonts w:eastAsia="標楷體" w:hint="eastAsia"/>
                <w:b/>
                <w:sz w:val="26"/>
                <w:szCs w:val="26"/>
              </w:rPr>
              <w:t>均需醫院</w:t>
            </w:r>
            <w:proofErr w:type="gramEnd"/>
            <w:r w:rsidRPr="0046062A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非診所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)</w:t>
            </w:r>
            <w:r w:rsidR="005F0132" w:rsidRPr="0046062A">
              <w:rPr>
                <w:rFonts w:eastAsia="標楷體" w:hint="eastAsia"/>
                <w:b/>
                <w:sz w:val="26"/>
                <w:szCs w:val="26"/>
              </w:rPr>
              <w:t>證明，且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須於假後三日內辦理</w:t>
            </w:r>
            <w:r w:rsidR="005F0132" w:rsidRPr="0046062A">
              <w:rPr>
                <w:rFonts w:eastAsia="標楷體" w:hint="eastAsia"/>
                <w:b/>
                <w:sz w:val="26"/>
                <w:szCs w:val="26"/>
              </w:rPr>
              <w:t>，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否則以曠課論</w:t>
            </w:r>
            <w:r w:rsidR="005F0132" w:rsidRPr="0046062A">
              <w:rPr>
                <w:rFonts w:eastAsia="標楷體" w:hint="eastAsia"/>
                <w:b/>
                <w:sz w:val="26"/>
                <w:szCs w:val="26"/>
              </w:rPr>
              <w:t>，且該科成績以零分計算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。</w:t>
            </w:r>
          </w:p>
          <w:p w:rsidR="0040485F" w:rsidRPr="0046062A" w:rsidRDefault="0040485F" w:rsidP="0046062A">
            <w:pPr>
              <w:ind w:firstLineChars="100" w:firstLine="260"/>
              <w:jc w:val="both"/>
              <w:rPr>
                <w:rFonts w:eastAsia="標楷體"/>
                <w:bCs/>
                <w:sz w:val="26"/>
                <w:szCs w:val="26"/>
              </w:rPr>
            </w:pPr>
            <w:r w:rsidRPr="0046062A">
              <w:rPr>
                <w:rFonts w:eastAsia="標楷體" w:hint="eastAsia"/>
                <w:b/>
                <w:sz w:val="26"/>
                <w:szCs w:val="26"/>
              </w:rPr>
              <w:t>曠課一節扣操行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0.5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分，升旗缺席扣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0.25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分，曠課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42</w:t>
            </w:r>
            <w:r w:rsidRPr="0046062A">
              <w:rPr>
                <w:rFonts w:eastAsia="標楷體" w:hint="eastAsia"/>
                <w:b/>
                <w:sz w:val="26"/>
                <w:szCs w:val="26"/>
              </w:rPr>
              <w:t>時操行不及格。</w:t>
            </w:r>
          </w:p>
          <w:p w:rsidR="0040485F" w:rsidRPr="0046062A" w:rsidRDefault="0040485F">
            <w:pPr>
              <w:numPr>
                <w:ilvl w:val="0"/>
                <w:numId w:val="9"/>
              </w:num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段考十日後，請留意成績單的發放。</w:t>
            </w:r>
          </w:p>
          <w:p w:rsidR="0040485F" w:rsidRPr="0046062A" w:rsidRDefault="005F0132">
            <w:pPr>
              <w:numPr>
                <w:ilvl w:val="0"/>
                <w:numId w:val="9"/>
              </w:num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超過</w:t>
            </w:r>
            <w:r w:rsidRPr="0046062A">
              <w:rPr>
                <w:rFonts w:eastAsia="標楷體" w:hint="eastAsia"/>
                <w:sz w:val="26"/>
                <w:szCs w:val="26"/>
              </w:rPr>
              <w:t>27</w:t>
            </w:r>
            <w:r w:rsidRPr="0046062A">
              <w:rPr>
                <w:rFonts w:eastAsia="標楷體" w:hint="eastAsia"/>
                <w:sz w:val="26"/>
                <w:szCs w:val="26"/>
              </w:rPr>
              <w:t>次警告，將遭受留校察看的處分。</w:t>
            </w:r>
          </w:p>
          <w:p w:rsidR="0040485F" w:rsidRPr="0046062A" w:rsidRDefault="005F0132">
            <w:pPr>
              <w:numPr>
                <w:ilvl w:val="0"/>
                <w:numId w:val="9"/>
              </w:num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提醒孩子早起出門上課，並防範深夜上網聊天或連線遊戲不眠。</w:t>
            </w:r>
          </w:p>
          <w:p w:rsidR="005F0132" w:rsidRPr="0046062A" w:rsidRDefault="00ED6FC4">
            <w:pPr>
              <w:numPr>
                <w:ilvl w:val="0"/>
                <w:numId w:val="9"/>
              </w:num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協助孩子解決問題及紓解壓力，多傾聽孩子心聲，多鼓勵</w:t>
            </w:r>
            <w:r w:rsidR="005F0132" w:rsidRPr="0046062A">
              <w:rPr>
                <w:rFonts w:eastAsia="標楷體" w:hint="eastAsia"/>
                <w:sz w:val="26"/>
                <w:szCs w:val="26"/>
              </w:rPr>
              <w:t>。</w:t>
            </w:r>
          </w:p>
        </w:tc>
      </w:tr>
      <w:tr w:rsidR="0040485F" w:rsidRPr="004C192D">
        <w:trPr>
          <w:cantSplit/>
          <w:trHeight w:val="1129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40485F" w:rsidRPr="004C192D" w:rsidRDefault="0040485F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C192D">
              <w:rPr>
                <w:rFonts w:eastAsia="標楷體"/>
                <w:sz w:val="28"/>
                <w:szCs w:val="28"/>
              </w:rPr>
              <w:t>親師聯絡方式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5F0132" w:rsidRPr="0046062A" w:rsidRDefault="005F0132" w:rsidP="005F0132">
            <w:p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聯絡導師</w:t>
            </w:r>
          </w:p>
          <w:p w:rsidR="0019571E" w:rsidRPr="0046062A" w:rsidRDefault="0040485F" w:rsidP="0019571E">
            <w:pPr>
              <w:numPr>
                <w:ilvl w:val="0"/>
                <w:numId w:val="8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電話：</w:t>
            </w:r>
            <w:r w:rsidRPr="0046062A">
              <w:rPr>
                <w:rFonts w:eastAsia="標楷體" w:hint="eastAsia"/>
                <w:sz w:val="26"/>
                <w:szCs w:val="26"/>
              </w:rPr>
              <w:t>27535968-</w:t>
            </w:r>
            <w:r w:rsidR="00B47A60">
              <w:rPr>
                <w:rFonts w:eastAsia="標楷體" w:hint="eastAsia"/>
                <w:sz w:val="26"/>
                <w:szCs w:val="26"/>
              </w:rPr>
              <w:t>331</w:t>
            </w:r>
            <w:r w:rsidRPr="0046062A">
              <w:rPr>
                <w:rFonts w:eastAsia="標楷體" w:hint="eastAsia"/>
                <w:sz w:val="26"/>
                <w:szCs w:val="26"/>
              </w:rPr>
              <w:t>(</w:t>
            </w:r>
            <w:r w:rsidR="00A91179">
              <w:rPr>
                <w:rFonts w:eastAsia="標楷體" w:hint="eastAsia"/>
                <w:sz w:val="26"/>
                <w:szCs w:val="26"/>
              </w:rPr>
              <w:t>國文</w:t>
            </w:r>
            <w:r w:rsidRPr="0046062A">
              <w:rPr>
                <w:rFonts w:eastAsia="標楷體" w:hint="eastAsia"/>
                <w:sz w:val="26"/>
                <w:szCs w:val="26"/>
              </w:rPr>
              <w:t>科辦公室</w:t>
            </w:r>
            <w:r w:rsidRPr="0046062A">
              <w:rPr>
                <w:rFonts w:eastAsia="標楷體" w:hint="eastAsia"/>
                <w:sz w:val="26"/>
                <w:szCs w:val="26"/>
              </w:rPr>
              <w:t>)</w:t>
            </w:r>
            <w:r w:rsidRPr="0046062A">
              <w:rPr>
                <w:rFonts w:eastAsia="標楷體" w:hint="eastAsia"/>
                <w:sz w:val="26"/>
                <w:szCs w:val="26"/>
              </w:rPr>
              <w:t>，若老師不在請留言留電。</w:t>
            </w:r>
          </w:p>
          <w:p w:rsidR="0019571E" w:rsidRPr="0046062A" w:rsidRDefault="0040485F" w:rsidP="0019571E">
            <w:pPr>
              <w:numPr>
                <w:ilvl w:val="0"/>
                <w:numId w:val="8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手機：</w:t>
            </w:r>
            <w:r w:rsidR="00F51F6C" w:rsidRPr="0046062A">
              <w:rPr>
                <w:rFonts w:eastAsia="標楷體" w:hint="eastAsia"/>
                <w:sz w:val="26"/>
                <w:szCs w:val="26"/>
              </w:rPr>
              <w:t>09</w:t>
            </w:r>
            <w:r w:rsidR="006F670A">
              <w:rPr>
                <w:rFonts w:eastAsia="標楷體" w:hint="eastAsia"/>
                <w:sz w:val="26"/>
                <w:szCs w:val="26"/>
              </w:rPr>
              <w:t>1</w:t>
            </w:r>
            <w:r w:rsidR="00B47A60">
              <w:rPr>
                <w:rFonts w:eastAsia="標楷體" w:hint="eastAsia"/>
                <w:sz w:val="26"/>
                <w:szCs w:val="26"/>
              </w:rPr>
              <w:t>2</w:t>
            </w:r>
            <w:r w:rsidR="006F670A">
              <w:rPr>
                <w:rFonts w:eastAsia="標楷體" w:hint="eastAsia"/>
                <w:sz w:val="26"/>
                <w:szCs w:val="26"/>
              </w:rPr>
              <w:t>8</w:t>
            </w:r>
            <w:r w:rsidR="00B47A60">
              <w:rPr>
                <w:rFonts w:eastAsia="標楷體" w:hint="eastAsia"/>
                <w:sz w:val="26"/>
                <w:szCs w:val="26"/>
              </w:rPr>
              <w:t>80218</w:t>
            </w:r>
            <w:r w:rsidRPr="0046062A">
              <w:rPr>
                <w:rFonts w:eastAsia="標楷體" w:hint="eastAsia"/>
                <w:sz w:val="26"/>
                <w:szCs w:val="26"/>
              </w:rPr>
              <w:t xml:space="preserve"> </w:t>
            </w:r>
          </w:p>
          <w:p w:rsidR="0019571E" w:rsidRPr="0046062A" w:rsidRDefault="0040485F" w:rsidP="0019571E">
            <w:pPr>
              <w:numPr>
                <w:ilvl w:val="0"/>
                <w:numId w:val="8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若希望與</w:t>
            </w:r>
            <w:proofErr w:type="gramStart"/>
            <w:r w:rsidRPr="0046062A">
              <w:rPr>
                <w:rFonts w:eastAsia="標楷體" w:hint="eastAsia"/>
                <w:sz w:val="26"/>
                <w:szCs w:val="26"/>
              </w:rPr>
              <w:t>老師親談</w:t>
            </w:r>
            <w:proofErr w:type="gramEnd"/>
            <w:r w:rsidRPr="0046062A">
              <w:rPr>
                <w:rFonts w:eastAsia="標楷體" w:hint="eastAsia"/>
                <w:sz w:val="26"/>
                <w:szCs w:val="26"/>
              </w:rPr>
              <w:t>，請事先連絡，以避免等待時間。</w:t>
            </w:r>
          </w:p>
          <w:p w:rsidR="0040485F" w:rsidRPr="0046062A" w:rsidRDefault="0040485F" w:rsidP="0019571E">
            <w:pPr>
              <w:numPr>
                <w:ilvl w:val="0"/>
                <w:numId w:val="8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聯絡方式若有改變請告知老師。</w:t>
            </w:r>
          </w:p>
          <w:p w:rsidR="005F0132" w:rsidRPr="0046062A" w:rsidRDefault="00924894" w:rsidP="005F0132">
            <w:pPr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校務聯絡</w:t>
            </w:r>
          </w:p>
          <w:p w:rsidR="0019571E" w:rsidRPr="0046062A" w:rsidRDefault="00924894" w:rsidP="0019571E">
            <w:pPr>
              <w:numPr>
                <w:ilvl w:val="0"/>
                <w:numId w:val="8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教務處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：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27535968-221</w:t>
            </w:r>
            <w:r w:rsidR="0019571E" w:rsidRPr="0046062A">
              <w:rPr>
                <w:rFonts w:eastAsia="標楷體" w:hint="eastAsia"/>
                <w:sz w:val="26"/>
                <w:szCs w:val="26"/>
              </w:rPr>
              <w:t xml:space="preserve">      </w:t>
            </w:r>
            <w:r w:rsidRPr="0046062A">
              <w:rPr>
                <w:rFonts w:eastAsia="標楷體" w:hint="eastAsia"/>
                <w:sz w:val="26"/>
                <w:szCs w:val="26"/>
              </w:rPr>
              <w:t>學</w:t>
            </w:r>
            <w:proofErr w:type="gramStart"/>
            <w:r w:rsidRPr="0046062A">
              <w:rPr>
                <w:rFonts w:eastAsia="標楷體" w:hint="eastAsia"/>
                <w:sz w:val="26"/>
                <w:szCs w:val="26"/>
              </w:rPr>
              <w:t>務</w:t>
            </w:r>
            <w:proofErr w:type="gramEnd"/>
            <w:r w:rsidRPr="0046062A">
              <w:rPr>
                <w:rFonts w:eastAsia="標楷體" w:hint="eastAsia"/>
                <w:sz w:val="26"/>
                <w:szCs w:val="26"/>
              </w:rPr>
              <w:t>處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：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27535968-252</w:t>
            </w:r>
          </w:p>
          <w:p w:rsidR="00924894" w:rsidRPr="0046062A" w:rsidRDefault="00924894" w:rsidP="0019571E">
            <w:pPr>
              <w:numPr>
                <w:ilvl w:val="0"/>
                <w:numId w:val="8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rFonts w:eastAsia="標楷體"/>
                <w:sz w:val="26"/>
                <w:szCs w:val="26"/>
              </w:rPr>
            </w:pPr>
            <w:r w:rsidRPr="0046062A">
              <w:rPr>
                <w:rFonts w:eastAsia="標楷體" w:hint="eastAsia"/>
                <w:sz w:val="26"/>
                <w:szCs w:val="26"/>
              </w:rPr>
              <w:t>教官室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：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27535968-257</w:t>
            </w:r>
            <w:r w:rsidR="0019571E" w:rsidRPr="0046062A">
              <w:rPr>
                <w:rFonts w:eastAsia="標楷體" w:hint="eastAsia"/>
                <w:sz w:val="26"/>
                <w:szCs w:val="26"/>
              </w:rPr>
              <w:t xml:space="preserve">      </w:t>
            </w:r>
            <w:r w:rsidRPr="0046062A">
              <w:rPr>
                <w:rFonts w:eastAsia="標楷體" w:hint="eastAsia"/>
                <w:sz w:val="26"/>
                <w:szCs w:val="26"/>
              </w:rPr>
              <w:t>輔導室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：</w:t>
            </w:r>
            <w:r w:rsidR="0013273D" w:rsidRPr="0046062A">
              <w:rPr>
                <w:rFonts w:eastAsia="標楷體" w:hint="eastAsia"/>
                <w:sz w:val="26"/>
                <w:szCs w:val="26"/>
              </w:rPr>
              <w:t>27535968-216</w:t>
            </w:r>
          </w:p>
        </w:tc>
      </w:tr>
    </w:tbl>
    <w:p w:rsidR="00902041" w:rsidRPr="006F670A" w:rsidRDefault="00902041" w:rsidP="006F670A">
      <w:pPr>
        <w:ind w:left="166" w:hangingChars="69" w:hanging="166"/>
        <w:rPr>
          <w:rFonts w:ascii="新細明體" w:hAnsi="新細明體"/>
          <w:b/>
        </w:rPr>
      </w:pPr>
      <w:r w:rsidRPr="004C192D">
        <w:rPr>
          <w:rFonts w:ascii="新細明體" w:hAnsi="新細明體" w:hint="eastAsia"/>
          <w:b/>
        </w:rPr>
        <w:t>1.</w:t>
      </w:r>
      <w:r w:rsidRPr="004C192D">
        <w:rPr>
          <w:rFonts w:ascii="新細明體" w:hAnsi="新細明體"/>
          <w:b/>
        </w:rPr>
        <w:t>高二的重要性</w:t>
      </w:r>
      <w:r w:rsidRPr="004C192D">
        <w:rPr>
          <w:rFonts w:ascii="新細明體" w:hAnsi="新細明體" w:hint="eastAsia"/>
        </w:rPr>
        <w:t>①</w:t>
      </w:r>
      <w:r w:rsidR="00B43B74" w:rsidRPr="004C192D">
        <w:rPr>
          <w:rFonts w:ascii="新細明體" w:hAnsi="新細明體" w:hint="eastAsia"/>
        </w:rPr>
        <w:t>重新出發的好時機</w:t>
      </w:r>
      <w:r w:rsidRPr="004C192D">
        <w:rPr>
          <w:rFonts w:ascii="新細明體" w:hAnsi="新細明體" w:hint="eastAsia"/>
        </w:rPr>
        <w:t>②</w:t>
      </w:r>
      <w:r w:rsidR="00B43B74" w:rsidRPr="004C192D">
        <w:rPr>
          <w:rFonts w:ascii="新細明體" w:hAnsi="新細明體" w:hint="eastAsia"/>
        </w:rPr>
        <w:t>唸書習慣的建立期</w:t>
      </w:r>
      <w:r w:rsidRPr="004C192D">
        <w:rPr>
          <w:rFonts w:ascii="新細明體" w:hAnsi="新細明體" w:hint="eastAsia"/>
        </w:rPr>
        <w:t>③</w:t>
      </w:r>
      <w:r w:rsidR="00B43B74" w:rsidRPr="004C192D">
        <w:rPr>
          <w:rFonts w:ascii="新細明體" w:hAnsi="新細明體" w:hint="eastAsia"/>
        </w:rPr>
        <w:t>理科紮根期</w:t>
      </w:r>
    </w:p>
    <w:p w:rsidR="00902041" w:rsidRPr="004C192D" w:rsidRDefault="00902041" w:rsidP="00902041">
      <w:pPr>
        <w:ind w:left="166" w:hangingChars="69" w:hanging="166"/>
        <w:rPr>
          <w:rFonts w:ascii="新細明體" w:hAnsi="新細明體"/>
          <w:b/>
        </w:rPr>
      </w:pPr>
      <w:r w:rsidRPr="004C192D">
        <w:rPr>
          <w:rFonts w:ascii="新細明體" w:hAnsi="新細明體" w:hint="eastAsia"/>
          <w:b/>
        </w:rPr>
        <w:t>2.</w:t>
      </w:r>
      <w:r w:rsidRPr="004C192D">
        <w:rPr>
          <w:rFonts w:ascii="新細明體" w:hAnsi="新細明體"/>
          <w:b/>
        </w:rPr>
        <w:t>家長的角色</w:t>
      </w:r>
    </w:p>
    <w:p w:rsidR="00902041" w:rsidRPr="004C192D" w:rsidRDefault="00851D74" w:rsidP="00902041">
      <w:pPr>
        <w:ind w:leftChars="-150" w:left="-360" w:firstLineChars="150" w:firstLine="360"/>
        <w:rPr>
          <w:rFonts w:ascii="新細明體" w:hAnsi="新細明體"/>
        </w:rPr>
      </w:pPr>
      <w:r w:rsidRPr="004C192D">
        <w:rPr>
          <w:rFonts w:ascii="新細明體" w:hAnsi="新細明體" w:hint="eastAsia"/>
        </w:rPr>
        <w:t>①</w:t>
      </w:r>
      <w:r w:rsidR="00F51F6C" w:rsidRPr="004C192D">
        <w:rPr>
          <w:rFonts w:ascii="新細明體" w:hAnsi="新細明體"/>
        </w:rPr>
        <w:t>注意</w:t>
      </w:r>
      <w:r w:rsidR="00F51F6C" w:rsidRPr="004C192D">
        <w:rPr>
          <w:rFonts w:ascii="新細明體" w:hAnsi="新細明體" w:hint="eastAsia"/>
        </w:rPr>
        <w:t>作習</w:t>
      </w:r>
      <w:r w:rsidR="00241B68" w:rsidRPr="004C192D">
        <w:rPr>
          <w:rFonts w:ascii="新細明體" w:hAnsi="新細明體" w:hint="eastAsia"/>
        </w:rPr>
        <w:t>(</w:t>
      </w:r>
      <w:r w:rsidR="00241B68" w:rsidRPr="004C192D">
        <w:rPr>
          <w:rFonts w:ascii="新細明體" w:hAnsi="新細明體"/>
        </w:rPr>
        <w:t>晚間及假日</w:t>
      </w:r>
      <w:r w:rsidR="00241B68" w:rsidRPr="004C192D">
        <w:rPr>
          <w:rFonts w:ascii="新細明體" w:hAnsi="新細明體" w:hint="eastAsia"/>
        </w:rPr>
        <w:t>)</w:t>
      </w:r>
      <w:r w:rsidR="00241B68" w:rsidRPr="004C192D">
        <w:rPr>
          <w:rFonts w:ascii="新細明體" w:hAnsi="新細明體"/>
        </w:rPr>
        <w:t>唸書情況</w:t>
      </w:r>
      <w:r w:rsidR="00F51F6C" w:rsidRPr="004C192D">
        <w:rPr>
          <w:rFonts w:ascii="新細明體" w:hAnsi="新細明體" w:hint="eastAsia"/>
        </w:rPr>
        <w:t>、飲食。</w:t>
      </w:r>
    </w:p>
    <w:p w:rsidR="00902041" w:rsidRPr="004C192D" w:rsidRDefault="00851D74" w:rsidP="00902041">
      <w:pPr>
        <w:ind w:leftChars="-150" w:left="-360" w:firstLineChars="150" w:firstLine="360"/>
        <w:rPr>
          <w:rFonts w:ascii="新細明體" w:hAnsi="新細明體"/>
        </w:rPr>
      </w:pPr>
      <w:r w:rsidRPr="004C192D">
        <w:rPr>
          <w:rFonts w:ascii="新細明體" w:hAnsi="新細明體" w:hint="eastAsia"/>
        </w:rPr>
        <w:t>②</w:t>
      </w:r>
      <w:r w:rsidR="00241B68" w:rsidRPr="004C192D">
        <w:rPr>
          <w:rFonts w:ascii="新細明體" w:hAnsi="新細明體"/>
        </w:rPr>
        <w:t>注意</w:t>
      </w:r>
      <w:r w:rsidR="00241B68" w:rsidRPr="004C192D">
        <w:rPr>
          <w:rFonts w:ascii="新細明體" w:hAnsi="新細明體" w:hint="eastAsia"/>
        </w:rPr>
        <w:t>孩子的情緒，多與孩子溝通，了解在校生活狀況，</w:t>
      </w:r>
      <w:r w:rsidR="00902041" w:rsidRPr="004C192D">
        <w:rPr>
          <w:rFonts w:ascii="新細明體" w:hAnsi="新細明體"/>
        </w:rPr>
        <w:t>家庭活動</w:t>
      </w:r>
      <w:r w:rsidR="00241B68" w:rsidRPr="004C192D">
        <w:rPr>
          <w:rFonts w:ascii="新細明體" w:hAnsi="新細明體" w:hint="eastAsia"/>
        </w:rPr>
        <w:t>的參與。</w:t>
      </w:r>
    </w:p>
    <w:p w:rsidR="00D82212" w:rsidRPr="004C192D" w:rsidRDefault="00851D74" w:rsidP="006F670A">
      <w:pPr>
        <w:ind w:leftChars="-150" w:left="-360" w:firstLineChars="150" w:firstLine="360"/>
        <w:rPr>
          <w:rFonts w:ascii="新細明體" w:hAnsi="新細明體"/>
        </w:rPr>
      </w:pPr>
      <w:r w:rsidRPr="004C192D">
        <w:rPr>
          <w:rFonts w:ascii="新細明體" w:hAnsi="新細明體" w:hint="eastAsia"/>
        </w:rPr>
        <w:t>③</w:t>
      </w:r>
      <w:r w:rsidR="00902041" w:rsidRPr="004C192D">
        <w:rPr>
          <w:rFonts w:ascii="新細明體" w:hAnsi="新細明體"/>
        </w:rPr>
        <w:t>注意孩子的</w:t>
      </w:r>
      <w:r w:rsidR="00241B68" w:rsidRPr="004C192D">
        <w:rPr>
          <w:rFonts w:ascii="新細明體" w:hAnsi="新細明體" w:hint="eastAsia"/>
        </w:rPr>
        <w:t>特質與</w:t>
      </w:r>
      <w:r w:rsidR="00902041" w:rsidRPr="004C192D">
        <w:rPr>
          <w:rFonts w:ascii="新細明體" w:hAnsi="新細明體"/>
        </w:rPr>
        <w:t>性向</w:t>
      </w:r>
      <w:r w:rsidR="00902041" w:rsidRPr="004C192D">
        <w:rPr>
          <w:rFonts w:ascii="新細明體" w:hAnsi="新細明體" w:hint="eastAsia"/>
        </w:rPr>
        <w:t>(轉組問題)</w:t>
      </w:r>
      <w:r w:rsidR="00241B68" w:rsidRPr="004C192D">
        <w:rPr>
          <w:rFonts w:ascii="新細明體" w:hAnsi="新細明體" w:hint="eastAsia"/>
        </w:rPr>
        <w:t>，升學志向與想就讀的系所</w:t>
      </w:r>
    </w:p>
    <w:sectPr w:rsidR="00D82212" w:rsidRPr="004C192D" w:rsidSect="0019571E">
      <w:pgSz w:w="11906" w:h="16838" w:code="9"/>
      <w:pgMar w:top="902" w:right="1134" w:bottom="35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B32" w:rsidRDefault="00382B32" w:rsidP="00A5119A">
      <w:r>
        <w:separator/>
      </w:r>
    </w:p>
  </w:endnote>
  <w:endnote w:type="continuationSeparator" w:id="0">
    <w:p w:rsidR="00382B32" w:rsidRDefault="00382B32" w:rsidP="00A51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B32" w:rsidRDefault="00382B32" w:rsidP="00A5119A">
      <w:r>
        <w:separator/>
      </w:r>
    </w:p>
  </w:footnote>
  <w:footnote w:type="continuationSeparator" w:id="0">
    <w:p w:rsidR="00382B32" w:rsidRDefault="00382B32" w:rsidP="00A511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4CC2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1">
    <w:nsid w:val="07A15471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2">
    <w:nsid w:val="0B0F79E7"/>
    <w:multiLevelType w:val="hybridMultilevel"/>
    <w:tmpl w:val="F6302AFE"/>
    <w:lvl w:ilvl="0" w:tplc="8C645AFC">
      <w:start w:val="1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BEFEB4A6">
      <w:start w:val="1"/>
      <w:numFmt w:val="taiwaneseCountingThousand"/>
      <w:lvlText w:val="%2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11B56EFA"/>
    <w:multiLevelType w:val="hybridMultilevel"/>
    <w:tmpl w:val="76F030C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2B25D7B"/>
    <w:multiLevelType w:val="hybridMultilevel"/>
    <w:tmpl w:val="F55EC95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5BC7462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6">
    <w:nsid w:val="1C2C75D7"/>
    <w:multiLevelType w:val="hybridMultilevel"/>
    <w:tmpl w:val="0958B9F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F5F293C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8">
    <w:nsid w:val="23227C80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9">
    <w:nsid w:val="27E70A28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10">
    <w:nsid w:val="2BC677C3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11">
    <w:nsid w:val="3D5F287D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12">
    <w:nsid w:val="3EBE32A3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13">
    <w:nsid w:val="41CB5296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14">
    <w:nsid w:val="572D176F"/>
    <w:multiLevelType w:val="hybridMultilevel"/>
    <w:tmpl w:val="77903116"/>
    <w:lvl w:ilvl="0" w:tplc="82AEB6B2">
      <w:start w:val="4"/>
      <w:numFmt w:val="bullet"/>
      <w:lvlText w:val="◎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9FA1CE5"/>
    <w:multiLevelType w:val="hybridMultilevel"/>
    <w:tmpl w:val="42BA29AC"/>
    <w:lvl w:ilvl="0" w:tplc="94146E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63370F7F"/>
    <w:multiLevelType w:val="hybridMultilevel"/>
    <w:tmpl w:val="5062505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641D6E19"/>
    <w:multiLevelType w:val="hybridMultilevel"/>
    <w:tmpl w:val="21528FD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6E684F55"/>
    <w:multiLevelType w:val="hybridMultilevel"/>
    <w:tmpl w:val="70FE30F8"/>
    <w:lvl w:ilvl="0" w:tplc="36B06048">
      <w:start w:val="1"/>
      <w:numFmt w:val="taiwaneseCountingThousand"/>
      <w:lvlText w:val="（%1）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393ABCC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3FC71A0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2BA87E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EA06AF3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D6681F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F4E809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285A7C8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67D4A34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7DB734F0"/>
    <w:multiLevelType w:val="singleLevel"/>
    <w:tmpl w:val="5E066ABC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  <w:lang w:val="en-US"/>
      </w:r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1"/>
  </w:num>
  <w:num w:numId="5">
    <w:abstractNumId w:val="1"/>
  </w:num>
  <w:num w:numId="6">
    <w:abstractNumId w:val="13"/>
  </w:num>
  <w:num w:numId="7">
    <w:abstractNumId w:val="19"/>
  </w:num>
  <w:num w:numId="8">
    <w:abstractNumId w:val="7"/>
  </w:num>
  <w:num w:numId="9">
    <w:abstractNumId w:val="8"/>
  </w:num>
  <w:num w:numId="10">
    <w:abstractNumId w:val="5"/>
  </w:num>
  <w:num w:numId="11">
    <w:abstractNumId w:val="9"/>
  </w:num>
  <w:num w:numId="12">
    <w:abstractNumId w:val="12"/>
  </w:num>
  <w:num w:numId="13">
    <w:abstractNumId w:val="17"/>
  </w:num>
  <w:num w:numId="14">
    <w:abstractNumId w:val="4"/>
  </w:num>
  <w:num w:numId="15">
    <w:abstractNumId w:val="16"/>
  </w:num>
  <w:num w:numId="16">
    <w:abstractNumId w:val="2"/>
  </w:num>
  <w:num w:numId="17">
    <w:abstractNumId w:val="15"/>
  </w:num>
  <w:num w:numId="18">
    <w:abstractNumId w:val="6"/>
  </w:num>
  <w:num w:numId="19">
    <w:abstractNumId w:val="14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9C476D"/>
    <w:rsid w:val="00050439"/>
    <w:rsid w:val="00092F74"/>
    <w:rsid w:val="000E5A0E"/>
    <w:rsid w:val="00102A95"/>
    <w:rsid w:val="0013273D"/>
    <w:rsid w:val="001672CF"/>
    <w:rsid w:val="001802FC"/>
    <w:rsid w:val="00194AFC"/>
    <w:rsid w:val="0019571E"/>
    <w:rsid w:val="00210B51"/>
    <w:rsid w:val="00212443"/>
    <w:rsid w:val="0021548E"/>
    <w:rsid w:val="00241313"/>
    <w:rsid w:val="00241B68"/>
    <w:rsid w:val="00252FF8"/>
    <w:rsid w:val="002631C3"/>
    <w:rsid w:val="002B0DA3"/>
    <w:rsid w:val="00382B32"/>
    <w:rsid w:val="0040485F"/>
    <w:rsid w:val="00425BCE"/>
    <w:rsid w:val="0046062A"/>
    <w:rsid w:val="0046561B"/>
    <w:rsid w:val="00480A48"/>
    <w:rsid w:val="004A45C8"/>
    <w:rsid w:val="004C192D"/>
    <w:rsid w:val="004D74AB"/>
    <w:rsid w:val="0058088C"/>
    <w:rsid w:val="005C74CC"/>
    <w:rsid w:val="005F0132"/>
    <w:rsid w:val="00610CD7"/>
    <w:rsid w:val="00667DFC"/>
    <w:rsid w:val="006A7989"/>
    <w:rsid w:val="006C3B04"/>
    <w:rsid w:val="006E5AC9"/>
    <w:rsid w:val="006F670A"/>
    <w:rsid w:val="00712659"/>
    <w:rsid w:val="007E48D3"/>
    <w:rsid w:val="007F0550"/>
    <w:rsid w:val="0082446A"/>
    <w:rsid w:val="00851D74"/>
    <w:rsid w:val="00870661"/>
    <w:rsid w:val="008824E4"/>
    <w:rsid w:val="008A3442"/>
    <w:rsid w:val="008E707E"/>
    <w:rsid w:val="00902041"/>
    <w:rsid w:val="009111B7"/>
    <w:rsid w:val="00924894"/>
    <w:rsid w:val="00972FC9"/>
    <w:rsid w:val="009C476D"/>
    <w:rsid w:val="00A0359E"/>
    <w:rsid w:val="00A45FE0"/>
    <w:rsid w:val="00A5119A"/>
    <w:rsid w:val="00A91179"/>
    <w:rsid w:val="00B0227A"/>
    <w:rsid w:val="00B209FA"/>
    <w:rsid w:val="00B3532E"/>
    <w:rsid w:val="00B37DA1"/>
    <w:rsid w:val="00B43B74"/>
    <w:rsid w:val="00B47A60"/>
    <w:rsid w:val="00B8237E"/>
    <w:rsid w:val="00C45EC0"/>
    <w:rsid w:val="00C522CB"/>
    <w:rsid w:val="00C56CE3"/>
    <w:rsid w:val="00C7062D"/>
    <w:rsid w:val="00CD77B0"/>
    <w:rsid w:val="00D51B42"/>
    <w:rsid w:val="00D62C8C"/>
    <w:rsid w:val="00D82212"/>
    <w:rsid w:val="00D90FBD"/>
    <w:rsid w:val="00DC3469"/>
    <w:rsid w:val="00DD494A"/>
    <w:rsid w:val="00E53B72"/>
    <w:rsid w:val="00E6601D"/>
    <w:rsid w:val="00E67126"/>
    <w:rsid w:val="00ED6FC4"/>
    <w:rsid w:val="00F357A2"/>
    <w:rsid w:val="00F51F6C"/>
    <w:rsid w:val="00F81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8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8088C"/>
    <w:pPr>
      <w:spacing w:line="500" w:lineRule="exact"/>
      <w:ind w:left="691" w:hangingChars="288" w:hanging="691"/>
    </w:pPr>
  </w:style>
  <w:style w:type="paragraph" w:styleId="2">
    <w:name w:val="Body Text Indent 2"/>
    <w:basedOn w:val="a"/>
    <w:rsid w:val="0058088C"/>
    <w:pPr>
      <w:spacing w:line="500" w:lineRule="exact"/>
      <w:ind w:left="511" w:hangingChars="213" w:hanging="511"/>
    </w:pPr>
  </w:style>
  <w:style w:type="paragraph" w:styleId="a4">
    <w:name w:val="Body Text"/>
    <w:basedOn w:val="a"/>
    <w:rsid w:val="0058088C"/>
    <w:pPr>
      <w:jc w:val="both"/>
    </w:pPr>
    <w:rPr>
      <w:rFonts w:eastAsia="標楷體"/>
    </w:rPr>
  </w:style>
  <w:style w:type="paragraph" w:styleId="a5">
    <w:name w:val="header"/>
    <w:basedOn w:val="a"/>
    <w:link w:val="a6"/>
    <w:uiPriority w:val="99"/>
    <w:semiHidden/>
    <w:unhideWhenUsed/>
    <w:rsid w:val="00A51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semiHidden/>
    <w:rsid w:val="00A5119A"/>
    <w:rPr>
      <w:kern w:val="2"/>
    </w:rPr>
  </w:style>
  <w:style w:type="paragraph" w:styleId="a7">
    <w:name w:val="footer"/>
    <w:basedOn w:val="a"/>
    <w:link w:val="a8"/>
    <w:uiPriority w:val="99"/>
    <w:semiHidden/>
    <w:unhideWhenUsed/>
    <w:rsid w:val="00A51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semiHidden/>
    <w:rsid w:val="00A5119A"/>
    <w:rPr>
      <w:kern w:val="2"/>
    </w:rPr>
  </w:style>
  <w:style w:type="paragraph" w:styleId="a9">
    <w:name w:val="No Spacing"/>
    <w:uiPriority w:val="1"/>
    <w:qFormat/>
    <w:rsid w:val="00870661"/>
    <w:pPr>
      <w:widowControl w:val="0"/>
    </w:pPr>
    <w:rPr>
      <w:kern w:val="2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87066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標題 字元"/>
    <w:link w:val="aa"/>
    <w:uiPriority w:val="10"/>
    <w:rsid w:val="00870661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870661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d">
    <w:name w:val="副標題 字元"/>
    <w:link w:val="ac"/>
    <w:uiPriority w:val="11"/>
    <w:rsid w:val="00870661"/>
    <w:rPr>
      <w:rFonts w:ascii="Cambria" w:hAnsi="Cambria" w:cs="Times New Roman"/>
      <w:i/>
      <w:iCs/>
      <w:kern w:val="2"/>
      <w:sz w:val="24"/>
      <w:szCs w:val="24"/>
    </w:rPr>
  </w:style>
  <w:style w:type="character" w:styleId="ae">
    <w:name w:val="Book Title"/>
    <w:uiPriority w:val="33"/>
    <w:qFormat/>
    <w:rsid w:val="00870661"/>
    <w:rPr>
      <w:b/>
      <w:bCs/>
      <w:smallCaps/>
      <w:spacing w:val="5"/>
    </w:rPr>
  </w:style>
  <w:style w:type="table" w:styleId="af">
    <w:name w:val="Table Grid"/>
    <w:basedOn w:val="a1"/>
    <w:rsid w:val="00252F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B47A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B47A6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777</Words>
  <Characters>246</Characters>
  <Application>Microsoft Office Word</Application>
  <DocSecurity>0</DocSecurity>
  <Lines>2</Lines>
  <Paragraphs>2</Paragraphs>
  <ScaleCrop>false</ScaleCrop>
  <Company>w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各位同仁：</dc:title>
  <dc:creator>w</dc:creator>
  <cp:lastModifiedBy>楊澤龍</cp:lastModifiedBy>
  <cp:revision>4</cp:revision>
  <cp:lastPrinted>2011-09-16T06:38:00Z</cp:lastPrinted>
  <dcterms:created xsi:type="dcterms:W3CDTF">2012-02-06T07:56:00Z</dcterms:created>
  <dcterms:modified xsi:type="dcterms:W3CDTF">2012-02-16T04:51:00Z</dcterms:modified>
</cp:coreProperties>
</file>