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385" w:rsidRDefault="003C2385" w:rsidP="003C2385">
      <w:pPr>
        <w:spacing w:line="320" w:lineRule="exact"/>
        <w:jc w:val="center"/>
        <w:rPr>
          <w:rFonts w:ascii="標楷體" w:eastAsia="標楷體" w:hAnsi="標楷體" w:hint="eastAsia"/>
          <w:b/>
          <w:sz w:val="40"/>
          <w:szCs w:val="40"/>
        </w:rPr>
      </w:pPr>
      <w:r w:rsidRPr="008C2885">
        <w:rPr>
          <w:rFonts w:ascii="標楷體" w:eastAsia="標楷體" w:hAnsi="標楷體" w:hint="eastAsia"/>
          <w:b/>
          <w:sz w:val="40"/>
          <w:szCs w:val="40"/>
        </w:rPr>
        <w:t>台北市立松山高中100學年度第二學期</w:t>
      </w:r>
    </w:p>
    <w:p w:rsidR="003C2385" w:rsidRPr="008C2885" w:rsidRDefault="003C2385" w:rsidP="003C2385">
      <w:pPr>
        <w:spacing w:line="320" w:lineRule="exact"/>
        <w:jc w:val="center"/>
        <w:rPr>
          <w:rFonts w:ascii="標楷體" w:eastAsia="標楷體" w:hAnsi="標楷體"/>
          <w:b/>
          <w:sz w:val="40"/>
          <w:szCs w:val="40"/>
        </w:rPr>
      </w:pPr>
    </w:p>
    <w:p w:rsidR="003C2385" w:rsidRDefault="003C2385" w:rsidP="003C2385">
      <w:pPr>
        <w:spacing w:line="320" w:lineRule="exact"/>
        <w:jc w:val="center"/>
        <w:rPr>
          <w:rFonts w:ascii="標楷體" w:eastAsia="標楷體" w:hAnsi="標楷體" w:hint="eastAsia"/>
          <w:b/>
          <w:sz w:val="40"/>
          <w:szCs w:val="40"/>
        </w:rPr>
      </w:pPr>
      <w:r w:rsidRPr="008C2885">
        <w:rPr>
          <w:rFonts w:ascii="標楷體" w:eastAsia="標楷體" w:hAnsi="標楷體" w:hint="eastAsia"/>
          <w:b/>
          <w:sz w:val="40"/>
          <w:szCs w:val="40"/>
        </w:rPr>
        <w:t>高一音樂科教學計畫</w:t>
      </w:r>
    </w:p>
    <w:p w:rsidR="00362EFC" w:rsidRDefault="00362EFC" w:rsidP="003C2385">
      <w:pPr>
        <w:spacing w:line="320" w:lineRule="exact"/>
        <w:jc w:val="center"/>
        <w:rPr>
          <w:rFonts w:ascii="標楷體" w:eastAsia="標楷體" w:hAnsi="標楷體" w:hint="eastAsia"/>
          <w:b/>
          <w:sz w:val="40"/>
          <w:szCs w:val="40"/>
        </w:rPr>
      </w:pPr>
    </w:p>
    <w:p w:rsidR="003C2385" w:rsidRPr="00557BC6" w:rsidRDefault="003C2385" w:rsidP="00557BC6">
      <w:pPr>
        <w:ind w:firstLineChars="50" w:firstLine="180"/>
        <w:rPr>
          <w:rFonts w:ascii="標楷體" w:eastAsia="標楷體" w:hAnsi="標楷體"/>
          <w:b/>
          <w:bCs/>
          <w:sz w:val="36"/>
          <w:szCs w:val="36"/>
        </w:rPr>
      </w:pPr>
      <w:r w:rsidRPr="00557BC6">
        <w:rPr>
          <w:rFonts w:ascii="標楷體" w:eastAsia="標楷體" w:hAnsi="標楷體" w:hint="eastAsia"/>
          <w:b/>
          <w:bCs/>
          <w:sz w:val="36"/>
          <w:szCs w:val="36"/>
        </w:rPr>
        <w:t>一、</w:t>
      </w:r>
      <w:r w:rsidRPr="00557BC6">
        <w:rPr>
          <w:rFonts w:ascii="標楷體" w:eastAsia="標楷體" w:hAnsi="標楷體" w:hint="eastAsia"/>
          <w:b/>
          <w:sz w:val="36"/>
          <w:szCs w:val="36"/>
        </w:rPr>
        <w:t>教學計畫之設計理念</w:t>
      </w:r>
      <w:r w:rsidRPr="00557BC6">
        <w:rPr>
          <w:rFonts w:ascii="標楷體" w:eastAsia="標楷體" w:hAnsi="標楷體" w:hint="eastAsia"/>
          <w:b/>
          <w:bCs/>
          <w:sz w:val="36"/>
          <w:szCs w:val="36"/>
        </w:rPr>
        <w:t>：</w:t>
      </w:r>
    </w:p>
    <w:p w:rsidR="003C2385" w:rsidRPr="00CB5234" w:rsidRDefault="003C2385" w:rsidP="003C2385">
      <w:pPr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CB5234">
        <w:rPr>
          <w:rFonts w:ascii="標楷體" w:eastAsia="標楷體" w:hAnsi="標楷體" w:hint="eastAsia"/>
          <w:b/>
          <w:sz w:val="28"/>
          <w:szCs w:val="28"/>
        </w:rPr>
        <w:t>(</w:t>
      </w:r>
      <w:proofErr w:type="gramStart"/>
      <w:r w:rsidRPr="00CB5234">
        <w:rPr>
          <w:rFonts w:ascii="標楷體" w:eastAsia="標楷體" w:hAnsi="標楷體" w:hint="eastAsia"/>
          <w:b/>
          <w:sz w:val="28"/>
          <w:szCs w:val="28"/>
        </w:rPr>
        <w:t>一</w:t>
      </w:r>
      <w:proofErr w:type="gramEnd"/>
      <w:r w:rsidRPr="00CB5234">
        <w:rPr>
          <w:rFonts w:ascii="標楷體" w:eastAsia="標楷體" w:hAnsi="標楷體" w:hint="eastAsia"/>
          <w:b/>
          <w:sz w:val="28"/>
          <w:szCs w:val="28"/>
        </w:rPr>
        <w:t>)依據普通高級中學必修科目「音樂」課程欲達成之目標：</w:t>
      </w:r>
    </w:p>
    <w:p w:rsidR="003C2385" w:rsidRPr="00CB5234" w:rsidRDefault="003C2385" w:rsidP="003C2385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</w:rPr>
        <w:t xml:space="preserve">       </w:t>
      </w:r>
      <w:r w:rsidRPr="00CB5234">
        <w:rPr>
          <w:rFonts w:ascii="標楷體" w:eastAsia="標楷體" w:hAnsi="標楷體" w:hint="eastAsia"/>
          <w:sz w:val="28"/>
          <w:szCs w:val="28"/>
        </w:rPr>
        <w:t>1.建構音樂概念，增進音樂知能。</w:t>
      </w:r>
    </w:p>
    <w:p w:rsidR="003C2385" w:rsidRPr="00CB5234" w:rsidRDefault="003C2385" w:rsidP="003C2385">
      <w:pPr>
        <w:rPr>
          <w:rFonts w:ascii="標楷體" w:eastAsia="標楷體" w:hAnsi="標楷體" w:hint="eastAsia"/>
          <w:sz w:val="28"/>
          <w:szCs w:val="28"/>
        </w:rPr>
      </w:pPr>
      <w:r w:rsidRPr="00CB5234">
        <w:rPr>
          <w:rFonts w:ascii="標楷體" w:eastAsia="標楷體" w:hAnsi="標楷體" w:hint="eastAsia"/>
          <w:sz w:val="28"/>
          <w:szCs w:val="28"/>
        </w:rPr>
        <w:t xml:space="preserve">      2.培養演唱與音樂基本能力，豐富生活體驗。</w:t>
      </w:r>
    </w:p>
    <w:p w:rsidR="003C2385" w:rsidRPr="00CB5234" w:rsidRDefault="003C2385" w:rsidP="003C2385">
      <w:pPr>
        <w:rPr>
          <w:rFonts w:ascii="標楷體" w:eastAsia="標楷體" w:hAnsi="標楷體" w:hint="eastAsia"/>
          <w:sz w:val="28"/>
          <w:szCs w:val="28"/>
        </w:rPr>
      </w:pPr>
      <w:r w:rsidRPr="00CB5234">
        <w:rPr>
          <w:rFonts w:ascii="標楷體" w:eastAsia="標楷體" w:hAnsi="標楷體" w:hint="eastAsia"/>
          <w:sz w:val="28"/>
          <w:szCs w:val="28"/>
        </w:rPr>
        <w:t xml:space="preserve">      3.運用媒材創作，激發創意思考。</w:t>
      </w:r>
    </w:p>
    <w:p w:rsidR="003C2385" w:rsidRPr="00CB5234" w:rsidRDefault="003C2385" w:rsidP="003C2385">
      <w:pPr>
        <w:rPr>
          <w:rFonts w:ascii="標楷體" w:eastAsia="標楷體" w:hAnsi="標楷體" w:hint="eastAsia"/>
          <w:sz w:val="28"/>
          <w:szCs w:val="28"/>
        </w:rPr>
      </w:pPr>
      <w:r w:rsidRPr="00CB5234">
        <w:rPr>
          <w:rFonts w:ascii="標楷體" w:eastAsia="標楷體" w:hAnsi="標楷體" w:hint="eastAsia"/>
          <w:sz w:val="28"/>
          <w:szCs w:val="28"/>
        </w:rPr>
        <w:t xml:space="preserve">      4.欣賞音樂作品，提升審美素養。</w:t>
      </w:r>
    </w:p>
    <w:p w:rsidR="003C2385" w:rsidRPr="00CB5234" w:rsidRDefault="003C2385" w:rsidP="003C2385">
      <w:pPr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CB5234">
        <w:rPr>
          <w:rFonts w:ascii="標楷體" w:eastAsia="標楷體" w:hAnsi="標楷體" w:hint="eastAsia"/>
          <w:b/>
          <w:sz w:val="28"/>
          <w:szCs w:val="28"/>
        </w:rPr>
        <w:t>(二)依據普通高級中學必修科目「音樂」課程欲培養之核心能力：</w:t>
      </w:r>
    </w:p>
    <w:p w:rsidR="003C2385" w:rsidRPr="00CB5234" w:rsidRDefault="003C2385" w:rsidP="003C2385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新細明體" w:hAnsi="新細明體" w:hint="eastAsia"/>
        </w:rPr>
        <w:t xml:space="preserve">       </w:t>
      </w:r>
      <w:r w:rsidRPr="00CB5234">
        <w:rPr>
          <w:rFonts w:ascii="標楷體" w:eastAsia="標楷體" w:hAnsi="標楷體" w:hint="eastAsia"/>
          <w:sz w:val="28"/>
          <w:szCs w:val="28"/>
        </w:rPr>
        <w:t>1.能理解音樂基礎概念，運用藝術知能於日常生活中。</w:t>
      </w:r>
    </w:p>
    <w:p w:rsidR="003C2385" w:rsidRPr="00CB5234" w:rsidRDefault="003C2385" w:rsidP="003C2385">
      <w:pPr>
        <w:rPr>
          <w:rFonts w:ascii="標楷體" w:eastAsia="標楷體" w:hAnsi="標楷體" w:hint="eastAsia"/>
          <w:sz w:val="28"/>
          <w:szCs w:val="28"/>
        </w:rPr>
      </w:pPr>
      <w:r w:rsidRPr="00CB5234">
        <w:rPr>
          <w:rFonts w:ascii="標楷體" w:eastAsia="標楷體" w:hAnsi="標楷體" w:hint="eastAsia"/>
          <w:sz w:val="28"/>
          <w:szCs w:val="28"/>
        </w:rPr>
        <w:t xml:space="preserve">      2.能與</w:t>
      </w:r>
      <w:proofErr w:type="gramStart"/>
      <w:r w:rsidRPr="00CB5234">
        <w:rPr>
          <w:rFonts w:ascii="標楷體" w:eastAsia="標楷體" w:hAnsi="標楷體" w:hint="eastAsia"/>
          <w:sz w:val="28"/>
          <w:szCs w:val="28"/>
        </w:rPr>
        <w:t>他人唱奏不同</w:t>
      </w:r>
      <w:proofErr w:type="gramEnd"/>
      <w:r w:rsidRPr="00CB5234">
        <w:rPr>
          <w:rFonts w:ascii="標楷體" w:eastAsia="標楷體" w:hAnsi="標楷體" w:hint="eastAsia"/>
          <w:sz w:val="28"/>
          <w:szCs w:val="28"/>
        </w:rPr>
        <w:t>類型樂曲，分享音樂經驗。</w:t>
      </w:r>
    </w:p>
    <w:p w:rsidR="003C2385" w:rsidRPr="00CB5234" w:rsidRDefault="003C2385" w:rsidP="003C2385">
      <w:pPr>
        <w:rPr>
          <w:rFonts w:ascii="標楷體" w:eastAsia="標楷體" w:hAnsi="標楷體" w:hint="eastAsia"/>
          <w:sz w:val="28"/>
          <w:szCs w:val="28"/>
        </w:rPr>
      </w:pPr>
      <w:r w:rsidRPr="00CB5234">
        <w:rPr>
          <w:rFonts w:ascii="標楷體" w:eastAsia="標楷體" w:hAnsi="標楷體" w:hint="eastAsia"/>
          <w:sz w:val="28"/>
          <w:szCs w:val="28"/>
        </w:rPr>
        <w:t xml:space="preserve">      3.能認識與運用音樂素材或媒體，透過音樂活動啟發藝術創造力。</w:t>
      </w:r>
    </w:p>
    <w:p w:rsidR="003C2385" w:rsidRPr="00CB5234" w:rsidRDefault="003C2385" w:rsidP="003C2385">
      <w:pPr>
        <w:rPr>
          <w:rFonts w:ascii="標楷體" w:eastAsia="標楷體" w:hAnsi="標楷體" w:hint="eastAsia"/>
          <w:sz w:val="28"/>
          <w:szCs w:val="28"/>
        </w:rPr>
      </w:pPr>
      <w:r w:rsidRPr="00CB5234">
        <w:rPr>
          <w:rFonts w:ascii="標楷體" w:eastAsia="標楷體" w:hAnsi="標楷體" w:hint="eastAsia"/>
          <w:sz w:val="28"/>
          <w:szCs w:val="28"/>
        </w:rPr>
        <w:t xml:space="preserve">      4.能欣賞國內外具代表性的音樂作品，拓展藝術視野，提升個人藝術品味。</w:t>
      </w:r>
    </w:p>
    <w:p w:rsidR="003C2385" w:rsidRPr="00CB5234" w:rsidRDefault="003C2385" w:rsidP="003C2385">
      <w:pPr>
        <w:rPr>
          <w:rFonts w:ascii="標楷體" w:eastAsia="標楷體" w:hAnsi="標楷體" w:hint="eastAsia"/>
          <w:sz w:val="28"/>
          <w:szCs w:val="28"/>
        </w:rPr>
      </w:pPr>
      <w:r w:rsidRPr="00CB5234">
        <w:rPr>
          <w:rFonts w:ascii="標楷體" w:eastAsia="標楷體" w:hAnsi="標楷體" w:hint="eastAsia"/>
          <w:sz w:val="28"/>
          <w:szCs w:val="28"/>
        </w:rPr>
        <w:t xml:space="preserve">      5.能瞭解世界音樂，體認藝術與社會文化的關係，尊重多元文化。</w:t>
      </w:r>
    </w:p>
    <w:p w:rsidR="003C2385" w:rsidRPr="00781286" w:rsidRDefault="003C2385" w:rsidP="003C2385">
      <w:pPr>
        <w:spacing w:beforeLines="50" w:line="300" w:lineRule="auto"/>
        <w:rPr>
          <w:rFonts w:eastAsia="標楷體" w:hAnsi="標楷體"/>
          <w:b/>
          <w:sz w:val="27"/>
          <w:szCs w:val="27"/>
        </w:rPr>
      </w:pPr>
      <w:r w:rsidRPr="00781286">
        <w:rPr>
          <w:rFonts w:eastAsia="標楷體" w:hAnsi="標楷體"/>
          <w:b/>
          <w:sz w:val="32"/>
          <w:szCs w:val="32"/>
        </w:rPr>
        <w:t>二、</w:t>
      </w:r>
      <w:r w:rsidRPr="00781286">
        <w:rPr>
          <w:rFonts w:eastAsia="標楷體" w:hAnsi="標楷體" w:hint="eastAsia"/>
          <w:b/>
          <w:sz w:val="32"/>
          <w:szCs w:val="32"/>
        </w:rPr>
        <w:t>教學對象：</w:t>
      </w:r>
      <w:r w:rsidRPr="00781286">
        <w:rPr>
          <w:rFonts w:eastAsia="標楷體" w:hAnsi="標楷體" w:hint="eastAsia"/>
          <w:b/>
          <w:sz w:val="27"/>
          <w:szCs w:val="27"/>
        </w:rPr>
        <w:t xml:space="preserve"> </w:t>
      </w:r>
      <w:r w:rsidRPr="00C17087">
        <w:rPr>
          <w:rFonts w:eastAsia="標楷體" w:hAnsi="標楷體" w:hint="eastAsia"/>
          <w:sz w:val="32"/>
          <w:szCs w:val="32"/>
        </w:rPr>
        <w:t>高一學生</w:t>
      </w:r>
    </w:p>
    <w:p w:rsidR="003C2385" w:rsidRPr="00781286" w:rsidRDefault="003C2385" w:rsidP="003C2385">
      <w:pPr>
        <w:rPr>
          <w:rFonts w:ascii="標楷體" w:eastAsia="標楷體" w:hAnsi="標楷體"/>
          <w:sz w:val="27"/>
          <w:szCs w:val="27"/>
        </w:rPr>
      </w:pPr>
      <w:r w:rsidRPr="00781286">
        <w:rPr>
          <w:rFonts w:eastAsia="標楷體" w:hAnsi="標楷體" w:hint="eastAsia"/>
          <w:b/>
          <w:sz w:val="32"/>
          <w:szCs w:val="32"/>
        </w:rPr>
        <w:t>三、</w:t>
      </w:r>
      <w:r w:rsidRPr="00781286">
        <w:rPr>
          <w:rFonts w:eastAsia="標楷體" w:hAnsi="標楷體"/>
          <w:b/>
          <w:sz w:val="32"/>
          <w:szCs w:val="32"/>
        </w:rPr>
        <w:t>教學時數：</w:t>
      </w:r>
      <w:r w:rsidRPr="00781286">
        <w:rPr>
          <w:rFonts w:eastAsia="標楷體" w:hAnsi="標楷體" w:hint="eastAsia"/>
          <w:b/>
          <w:sz w:val="27"/>
          <w:szCs w:val="27"/>
        </w:rPr>
        <w:t xml:space="preserve"> </w:t>
      </w:r>
      <w:r w:rsidRPr="00C17087">
        <w:rPr>
          <w:rFonts w:ascii="標楷體" w:eastAsia="標楷體" w:hAnsi="標楷體" w:hint="eastAsia"/>
          <w:sz w:val="32"/>
          <w:szCs w:val="32"/>
        </w:rPr>
        <w:t>每週一節，一節50分鐘</w:t>
      </w:r>
    </w:p>
    <w:p w:rsidR="003C2385" w:rsidRPr="00781286" w:rsidRDefault="003C2385" w:rsidP="003C2385">
      <w:pPr>
        <w:rPr>
          <w:rFonts w:eastAsia="標楷體" w:hAnsi="標楷體"/>
          <w:b/>
          <w:sz w:val="27"/>
          <w:szCs w:val="27"/>
        </w:rPr>
      </w:pPr>
      <w:r w:rsidRPr="00781286">
        <w:rPr>
          <w:rFonts w:eastAsia="標楷體" w:hAnsi="標楷體" w:hint="eastAsia"/>
          <w:b/>
          <w:sz w:val="32"/>
          <w:szCs w:val="32"/>
        </w:rPr>
        <w:t>四</w:t>
      </w:r>
      <w:r w:rsidRPr="00781286">
        <w:rPr>
          <w:rFonts w:eastAsia="標楷體" w:hAnsi="標楷體"/>
          <w:b/>
          <w:sz w:val="32"/>
          <w:szCs w:val="32"/>
        </w:rPr>
        <w:t>、授課教師：</w:t>
      </w:r>
      <w:r w:rsidRPr="00781286">
        <w:rPr>
          <w:rFonts w:eastAsia="標楷體" w:hAnsi="標楷體" w:hint="eastAsia"/>
          <w:b/>
          <w:sz w:val="27"/>
          <w:szCs w:val="27"/>
        </w:rPr>
        <w:t xml:space="preserve"> </w:t>
      </w:r>
      <w:r w:rsidRPr="00C17087">
        <w:rPr>
          <w:rFonts w:eastAsia="標楷體" w:hAnsi="標楷體" w:hint="eastAsia"/>
          <w:sz w:val="32"/>
          <w:szCs w:val="32"/>
        </w:rPr>
        <w:t>殷玉瑾</w:t>
      </w:r>
    </w:p>
    <w:p w:rsidR="003C2385" w:rsidRPr="00781286" w:rsidRDefault="003C2385" w:rsidP="003C2385">
      <w:pPr>
        <w:spacing w:beforeLines="50" w:line="300" w:lineRule="auto"/>
        <w:rPr>
          <w:rFonts w:eastAsia="標楷體" w:hAnsi="標楷體"/>
          <w:b/>
          <w:sz w:val="32"/>
          <w:szCs w:val="32"/>
        </w:rPr>
      </w:pPr>
      <w:r w:rsidRPr="00781286">
        <w:rPr>
          <w:rFonts w:eastAsia="標楷體" w:hAnsi="標楷體" w:hint="eastAsia"/>
          <w:b/>
          <w:sz w:val="32"/>
          <w:szCs w:val="32"/>
        </w:rPr>
        <w:t>五</w:t>
      </w:r>
      <w:r w:rsidRPr="00781286">
        <w:rPr>
          <w:rFonts w:eastAsia="標楷體" w:hAnsi="標楷體"/>
          <w:b/>
          <w:sz w:val="32"/>
          <w:szCs w:val="32"/>
        </w:rPr>
        <w:t>、</w:t>
      </w:r>
      <w:r w:rsidRPr="00781286">
        <w:rPr>
          <w:rFonts w:eastAsia="標楷體" w:hAnsi="標楷體" w:hint="eastAsia"/>
          <w:b/>
          <w:sz w:val="32"/>
          <w:szCs w:val="32"/>
        </w:rPr>
        <w:t>使用教材</w:t>
      </w:r>
      <w:r>
        <w:rPr>
          <w:rFonts w:ascii="標楷體" w:eastAsia="標楷體" w:hAnsi="標楷體" w:hint="eastAsia"/>
          <w:b/>
          <w:sz w:val="32"/>
          <w:szCs w:val="32"/>
        </w:rPr>
        <w:t>：</w:t>
      </w:r>
    </w:p>
    <w:p w:rsidR="003C2385" w:rsidRPr="00BC28D9" w:rsidRDefault="003C2385" w:rsidP="003C2385">
      <w:pPr>
        <w:spacing w:line="300" w:lineRule="auto"/>
        <w:rPr>
          <w:rFonts w:ascii="標楷體" w:eastAsia="標楷體" w:hAnsi="標楷體"/>
          <w:sz w:val="28"/>
          <w:szCs w:val="28"/>
        </w:rPr>
      </w:pPr>
      <w:r w:rsidRPr="00BC28D9">
        <w:rPr>
          <w:rFonts w:eastAsia="標楷體" w:hAnsi="標楷體"/>
          <w:sz w:val="28"/>
          <w:szCs w:val="28"/>
        </w:rPr>
        <w:t>（一）</w:t>
      </w:r>
      <w:r w:rsidRPr="00BC28D9">
        <w:rPr>
          <w:rFonts w:ascii="標楷體" w:eastAsia="標楷體" w:hAnsi="標楷體"/>
          <w:sz w:val="28"/>
          <w:szCs w:val="28"/>
        </w:rPr>
        <w:t>自編教材</w:t>
      </w:r>
    </w:p>
    <w:p w:rsidR="003C2385" w:rsidRDefault="003C2385" w:rsidP="003C2385">
      <w:pPr>
        <w:rPr>
          <w:rFonts w:ascii="標楷體" w:eastAsia="標楷體" w:hAnsi="標楷體" w:hint="eastAsia"/>
          <w:sz w:val="28"/>
          <w:szCs w:val="28"/>
        </w:rPr>
      </w:pPr>
      <w:r w:rsidRPr="00BC28D9">
        <w:rPr>
          <w:rFonts w:ascii="標楷體" w:eastAsia="標楷體" w:hAnsi="標楷體"/>
          <w:sz w:val="28"/>
          <w:szCs w:val="28"/>
        </w:rPr>
        <w:t>（二）</w:t>
      </w:r>
      <w:r w:rsidRPr="00BC28D9">
        <w:rPr>
          <w:rFonts w:ascii="標楷體" w:eastAsia="標楷體" w:hAnsi="標楷體" w:hint="eastAsia"/>
          <w:sz w:val="28"/>
          <w:szCs w:val="28"/>
        </w:rPr>
        <w:t>高中音樂</w:t>
      </w:r>
      <w:r w:rsidRPr="00BC28D9">
        <w:rPr>
          <w:rFonts w:ascii="標楷體" w:eastAsia="標楷體" w:hAnsi="標楷體"/>
          <w:sz w:val="28"/>
          <w:szCs w:val="28"/>
        </w:rPr>
        <w:fldChar w:fldCharType="begin"/>
      </w:r>
      <w:r w:rsidRPr="00BC28D9">
        <w:rPr>
          <w:rFonts w:ascii="標楷體" w:eastAsia="標楷體" w:hAnsi="標楷體"/>
          <w:sz w:val="28"/>
          <w:szCs w:val="28"/>
        </w:rPr>
        <w:instrText xml:space="preserve"> </w:instrText>
      </w:r>
      <w:r w:rsidRPr="00BC28D9">
        <w:rPr>
          <w:rFonts w:ascii="標楷體" w:eastAsia="標楷體" w:hAnsi="標楷體" w:hint="eastAsia"/>
          <w:sz w:val="28"/>
          <w:szCs w:val="28"/>
        </w:rPr>
        <w:instrText>= 1 \* ROMAN</w:instrText>
      </w:r>
      <w:r w:rsidRPr="00BC28D9">
        <w:rPr>
          <w:rFonts w:ascii="標楷體" w:eastAsia="標楷體" w:hAnsi="標楷體"/>
          <w:sz w:val="28"/>
          <w:szCs w:val="28"/>
        </w:rPr>
        <w:instrText xml:space="preserve"> </w:instrText>
      </w:r>
      <w:r w:rsidRPr="00BC28D9">
        <w:rPr>
          <w:rFonts w:ascii="標楷體" w:eastAsia="標楷體" w:hAnsi="標楷體"/>
          <w:sz w:val="28"/>
          <w:szCs w:val="28"/>
        </w:rPr>
        <w:fldChar w:fldCharType="separate"/>
      </w:r>
      <w:r w:rsidRPr="00BC28D9">
        <w:rPr>
          <w:rFonts w:ascii="標楷體" w:eastAsia="標楷體" w:hAnsi="標楷體"/>
          <w:noProof/>
          <w:sz w:val="28"/>
          <w:szCs w:val="28"/>
        </w:rPr>
        <w:t>I</w:t>
      </w:r>
      <w:r w:rsidRPr="00BC28D9">
        <w:rPr>
          <w:rFonts w:ascii="標楷體" w:eastAsia="標楷體" w:hAnsi="標楷體"/>
          <w:sz w:val="28"/>
          <w:szCs w:val="28"/>
        </w:rPr>
        <w:fldChar w:fldCharType="end"/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BC28D9">
        <w:rPr>
          <w:rFonts w:ascii="標楷體" w:eastAsia="標楷體" w:hAnsi="標楷體" w:hint="eastAsia"/>
          <w:sz w:val="28"/>
          <w:szCs w:val="28"/>
        </w:rPr>
        <w:t>(華興</w:t>
      </w:r>
      <w:r>
        <w:rPr>
          <w:rFonts w:ascii="標楷體" w:eastAsia="標楷體" w:hAnsi="標楷體" w:hint="eastAsia"/>
          <w:sz w:val="28"/>
          <w:szCs w:val="28"/>
        </w:rPr>
        <w:t>-</w:t>
      </w:r>
      <w:r w:rsidRPr="00BC28D9">
        <w:rPr>
          <w:rFonts w:ascii="標楷體" w:eastAsia="標楷體" w:hAnsi="標楷體" w:hint="eastAsia"/>
          <w:sz w:val="28"/>
          <w:szCs w:val="28"/>
        </w:rPr>
        <w:t xml:space="preserve"> 梁秀玲編)</w:t>
      </w:r>
    </w:p>
    <w:p w:rsidR="00D717E1" w:rsidRDefault="00D717E1">
      <w:pPr>
        <w:rPr>
          <w:rFonts w:hint="eastAsia"/>
        </w:rPr>
      </w:pPr>
    </w:p>
    <w:p w:rsidR="00FE2358" w:rsidRDefault="00E77A45" w:rsidP="00E77A45">
      <w:pPr>
        <w:rPr>
          <w:rFonts w:ascii="標楷體" w:eastAsia="標楷體" w:hAnsi="標楷體" w:hint="eastAsia"/>
          <w:b/>
          <w:sz w:val="36"/>
          <w:szCs w:val="36"/>
        </w:rPr>
      </w:pPr>
      <w:r w:rsidRPr="003360FE">
        <w:rPr>
          <w:rFonts w:ascii="標楷體" w:eastAsia="標楷體" w:hAnsi="標楷體" w:hint="eastAsia"/>
          <w:b/>
          <w:sz w:val="36"/>
          <w:szCs w:val="36"/>
        </w:rPr>
        <w:t>六、</w:t>
      </w:r>
      <w:r w:rsidRPr="003360FE">
        <w:rPr>
          <w:rFonts w:eastAsia="標楷體" w:hAnsi="標楷體"/>
          <w:b/>
          <w:sz w:val="36"/>
          <w:szCs w:val="36"/>
        </w:rPr>
        <w:t>教學綱</w:t>
      </w:r>
      <w:r w:rsidRPr="003360FE">
        <w:rPr>
          <w:rFonts w:eastAsia="標楷體" w:hAnsi="標楷體" w:hint="eastAsia"/>
          <w:b/>
          <w:sz w:val="36"/>
          <w:szCs w:val="36"/>
        </w:rPr>
        <w:t>要</w:t>
      </w:r>
      <w:r w:rsidRPr="003360FE">
        <w:rPr>
          <w:rFonts w:ascii="標楷體" w:eastAsia="標楷體" w:hAnsi="標楷體" w:hint="eastAsia"/>
          <w:b/>
          <w:sz w:val="36"/>
          <w:szCs w:val="36"/>
        </w:rPr>
        <w:t>：</w:t>
      </w:r>
    </w:p>
    <w:p w:rsidR="00B170A0" w:rsidRPr="00140B19" w:rsidRDefault="00E77A45" w:rsidP="00140B19">
      <w:pPr>
        <w:spacing w:line="240" w:lineRule="exact"/>
        <w:ind w:leftChars="100" w:left="240" w:firstLineChars="200" w:firstLine="721"/>
        <w:jc w:val="both"/>
        <w:rPr>
          <w:rFonts w:ascii="標楷體" w:eastAsia="標楷體" w:hAnsi="標楷體" w:hint="eastAsia"/>
          <w:b/>
          <w:sz w:val="36"/>
          <w:szCs w:val="36"/>
        </w:rPr>
      </w:pPr>
      <w:r w:rsidRPr="00140B19">
        <w:rPr>
          <w:rFonts w:ascii="標楷體" w:eastAsia="標楷體" w:hAnsi="標楷體" w:hint="eastAsia"/>
          <w:b/>
          <w:sz w:val="36"/>
          <w:szCs w:val="36"/>
        </w:rPr>
        <w:t>(</w:t>
      </w:r>
      <w:proofErr w:type="gramStart"/>
      <w:r w:rsidRPr="00140B19">
        <w:rPr>
          <w:rFonts w:ascii="標楷體" w:eastAsia="標楷體" w:hAnsi="標楷體" w:hint="eastAsia"/>
          <w:b/>
          <w:sz w:val="36"/>
          <w:szCs w:val="36"/>
        </w:rPr>
        <w:t>一</w:t>
      </w:r>
      <w:proofErr w:type="gramEnd"/>
      <w:r w:rsidRPr="00140B19">
        <w:rPr>
          <w:rFonts w:ascii="標楷體" w:eastAsia="標楷體" w:hAnsi="標楷體" w:hint="eastAsia"/>
          <w:b/>
          <w:sz w:val="36"/>
          <w:szCs w:val="36"/>
        </w:rPr>
        <w:t>)</w:t>
      </w:r>
      <w:r w:rsidR="00FE2358" w:rsidRPr="00140B19">
        <w:rPr>
          <w:rFonts w:ascii="標楷體" w:eastAsia="標楷體" w:hAnsi="標楷體" w:hint="eastAsia"/>
          <w:b/>
          <w:sz w:val="36"/>
          <w:szCs w:val="36"/>
        </w:rPr>
        <w:t xml:space="preserve"> 歌唱與演奏</w:t>
      </w:r>
    </w:p>
    <w:p w:rsidR="00E82554" w:rsidRPr="00CA781E" w:rsidRDefault="00E82554" w:rsidP="00E82554">
      <w:pPr>
        <w:rPr>
          <w:rFonts w:ascii="標楷體" w:eastAsia="標楷體" w:hAnsi="標楷體"/>
          <w:sz w:val="28"/>
          <w:szCs w:val="28"/>
        </w:rPr>
      </w:pPr>
      <w:r w:rsidRPr="00140B19">
        <w:rPr>
          <w:rFonts w:ascii="標楷體" w:eastAsia="標楷體" w:hAnsi="標楷體" w:hint="eastAsia"/>
          <w:sz w:val="36"/>
          <w:szCs w:val="36"/>
        </w:rPr>
        <w:t xml:space="preserve">    </w:t>
      </w:r>
      <w:r w:rsidRPr="00140B19">
        <w:rPr>
          <w:rFonts w:ascii="標楷體" w:eastAsia="標楷體" w:hAnsi="標楷體" w:hint="eastAsia"/>
          <w:b/>
          <w:sz w:val="36"/>
          <w:szCs w:val="36"/>
        </w:rPr>
        <w:t xml:space="preserve">   </w:t>
      </w:r>
      <w:r w:rsidR="00FE2358" w:rsidRPr="00140B19">
        <w:rPr>
          <w:rFonts w:ascii="標楷體" w:eastAsia="標楷體" w:hAnsi="標楷體" w:hint="eastAsia"/>
          <w:b/>
          <w:sz w:val="36"/>
          <w:szCs w:val="36"/>
        </w:rPr>
        <w:t xml:space="preserve">           </w:t>
      </w:r>
      <w:r w:rsidRPr="007513FD">
        <w:rPr>
          <w:rFonts w:ascii="標楷體" w:eastAsia="標楷體" w:hAnsi="標楷體" w:hint="eastAsia"/>
          <w:sz w:val="32"/>
          <w:szCs w:val="32"/>
        </w:rPr>
        <w:t>1.</w:t>
      </w:r>
      <w:r w:rsidRPr="00CA781E">
        <w:rPr>
          <w:rFonts w:ascii="標楷體" w:eastAsia="標楷體" w:hAnsi="標楷體" w:hint="eastAsia"/>
          <w:sz w:val="28"/>
          <w:szCs w:val="28"/>
        </w:rPr>
        <w:t>歌唱基本訓練</w:t>
      </w:r>
    </w:p>
    <w:p w:rsidR="00400746" w:rsidRPr="00CA781E" w:rsidRDefault="00E82554" w:rsidP="00400746">
      <w:pPr>
        <w:rPr>
          <w:rFonts w:ascii="標楷體" w:eastAsia="標楷體" w:hAnsi="標楷體" w:hint="eastAsia"/>
          <w:sz w:val="28"/>
          <w:szCs w:val="28"/>
        </w:rPr>
      </w:pPr>
      <w:r w:rsidRPr="00CA781E">
        <w:rPr>
          <w:rFonts w:ascii="標楷體" w:eastAsia="標楷體" w:hAnsi="標楷體" w:hint="eastAsia"/>
          <w:sz w:val="28"/>
          <w:szCs w:val="28"/>
        </w:rPr>
        <w:t xml:space="preserve">                    </w:t>
      </w:r>
      <w:r w:rsidR="00CA781E">
        <w:rPr>
          <w:rFonts w:ascii="標楷體" w:eastAsia="標楷體" w:hAnsi="標楷體" w:hint="eastAsia"/>
          <w:sz w:val="28"/>
          <w:szCs w:val="28"/>
        </w:rPr>
        <w:t xml:space="preserve">   </w:t>
      </w:r>
      <w:r w:rsidRPr="00CA781E">
        <w:rPr>
          <w:rFonts w:ascii="標楷體" w:eastAsia="標楷體" w:hAnsi="標楷體" w:hint="eastAsia"/>
          <w:sz w:val="28"/>
          <w:szCs w:val="28"/>
        </w:rPr>
        <w:t>2.</w:t>
      </w:r>
      <w:r w:rsidR="00D5620E">
        <w:rPr>
          <w:rFonts w:ascii="標楷體" w:eastAsia="標楷體" w:hAnsi="標楷體" w:hint="eastAsia"/>
          <w:sz w:val="28"/>
          <w:szCs w:val="28"/>
        </w:rPr>
        <w:t xml:space="preserve"> </w:t>
      </w:r>
      <w:r w:rsidR="00400746" w:rsidRPr="00CA781E">
        <w:rPr>
          <w:rFonts w:ascii="標楷體" w:eastAsia="標楷體" w:hAnsi="標楷體" w:hint="eastAsia"/>
          <w:sz w:val="28"/>
          <w:szCs w:val="28"/>
        </w:rPr>
        <w:t>班際合唱比賽指定曲及自選曲練習</w:t>
      </w:r>
    </w:p>
    <w:p w:rsidR="00400746" w:rsidRPr="00CA781E" w:rsidRDefault="00E82554" w:rsidP="00400746">
      <w:pPr>
        <w:rPr>
          <w:rFonts w:ascii="標楷體" w:eastAsia="標楷體" w:hAnsi="標楷體" w:hint="eastAsia"/>
          <w:sz w:val="28"/>
          <w:szCs w:val="28"/>
        </w:rPr>
      </w:pPr>
      <w:r w:rsidRPr="00CA781E">
        <w:rPr>
          <w:rFonts w:ascii="標楷體" w:eastAsia="標楷體" w:hAnsi="標楷體" w:hint="eastAsia"/>
          <w:sz w:val="28"/>
          <w:szCs w:val="28"/>
        </w:rPr>
        <w:t xml:space="preserve">                       3.</w:t>
      </w:r>
      <w:r w:rsidR="00D5620E">
        <w:rPr>
          <w:rFonts w:ascii="標楷體" w:eastAsia="標楷體" w:hAnsi="標楷體" w:hint="eastAsia"/>
          <w:sz w:val="28"/>
          <w:szCs w:val="28"/>
        </w:rPr>
        <w:t xml:space="preserve"> </w:t>
      </w:r>
      <w:r w:rsidR="00400746" w:rsidRPr="00CA781E">
        <w:rPr>
          <w:rFonts w:ascii="標楷體" w:eastAsia="標楷體" w:hAnsi="標楷體" w:hint="eastAsia"/>
          <w:sz w:val="28"/>
          <w:szCs w:val="28"/>
        </w:rPr>
        <w:t>歌曲演唱</w:t>
      </w:r>
    </w:p>
    <w:p w:rsidR="00400746" w:rsidRPr="00CA781E" w:rsidRDefault="00FE2358" w:rsidP="00400746">
      <w:pPr>
        <w:rPr>
          <w:rFonts w:ascii="標楷體" w:eastAsia="標楷體" w:hAnsi="標楷體" w:hint="eastAsia"/>
          <w:sz w:val="28"/>
          <w:szCs w:val="28"/>
        </w:rPr>
      </w:pPr>
      <w:r w:rsidRPr="00CA781E">
        <w:rPr>
          <w:rFonts w:ascii="標楷體" w:eastAsia="標楷體" w:hAnsi="標楷體" w:hint="eastAsia"/>
          <w:sz w:val="28"/>
          <w:szCs w:val="28"/>
        </w:rPr>
        <w:t xml:space="preserve">                       4.</w:t>
      </w:r>
      <w:r w:rsidR="00400746" w:rsidRPr="00CA781E">
        <w:rPr>
          <w:rFonts w:ascii="標楷體" w:eastAsia="標楷體" w:hAnsi="標楷體" w:hint="eastAsia"/>
          <w:sz w:val="28"/>
          <w:szCs w:val="28"/>
        </w:rPr>
        <w:t xml:space="preserve"> 認識並體會歌詞意涵，增進歌曲詮釋與表達能力</w:t>
      </w:r>
    </w:p>
    <w:p w:rsidR="00FE2358" w:rsidRPr="00CA781E" w:rsidRDefault="00FE2358" w:rsidP="00FE2358">
      <w:pPr>
        <w:ind w:firstLineChars="1000" w:firstLine="2800"/>
        <w:rPr>
          <w:rFonts w:ascii="標楷體" w:eastAsia="標楷體" w:hAnsi="標楷體"/>
          <w:sz w:val="28"/>
          <w:szCs w:val="28"/>
        </w:rPr>
      </w:pPr>
      <w:r w:rsidRPr="00CA781E">
        <w:rPr>
          <w:rFonts w:ascii="標楷體" w:eastAsia="標楷體" w:hAnsi="標楷體" w:hint="eastAsia"/>
          <w:sz w:val="28"/>
          <w:szCs w:val="28"/>
        </w:rPr>
        <w:t xml:space="preserve">   5.成果發表：舉辦相關表演活動，給予學生表現之機會</w:t>
      </w:r>
    </w:p>
    <w:p w:rsidR="00FE2358" w:rsidRDefault="00FE2358" w:rsidP="00FE2358">
      <w:pPr>
        <w:ind w:firstLineChars="200" w:firstLine="641"/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(二)</w:t>
      </w:r>
      <w:r w:rsidRPr="0051054B">
        <w:rPr>
          <w:rFonts w:ascii="標楷體" w:eastAsia="標楷體" w:hAnsi="標楷體" w:hint="eastAsia"/>
          <w:b/>
          <w:sz w:val="32"/>
          <w:szCs w:val="32"/>
        </w:rPr>
        <w:t>音樂知識與練習</w:t>
      </w:r>
      <w:r>
        <w:rPr>
          <w:rFonts w:ascii="標楷體" w:eastAsia="標楷體" w:hAnsi="標楷體" w:hint="eastAsia"/>
          <w:b/>
          <w:sz w:val="32"/>
          <w:szCs w:val="32"/>
        </w:rPr>
        <w:t xml:space="preserve"> </w:t>
      </w:r>
    </w:p>
    <w:p w:rsidR="00FE2358" w:rsidRDefault="00FE2358" w:rsidP="00FE2358">
      <w:pPr>
        <w:ind w:firstLineChars="200" w:firstLine="641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z w:val="32"/>
          <w:szCs w:val="32"/>
        </w:rPr>
        <w:t xml:space="preserve">                </w:t>
      </w:r>
      <w:r w:rsidRPr="0051054B">
        <w:rPr>
          <w:rFonts w:ascii="標楷體" w:eastAsia="標楷體" w:hAnsi="標楷體" w:hint="eastAsia"/>
          <w:sz w:val="28"/>
          <w:szCs w:val="28"/>
        </w:rPr>
        <w:t>1.</w:t>
      </w:r>
      <w:r>
        <w:rPr>
          <w:rFonts w:ascii="標楷體" w:eastAsia="標楷體" w:hAnsi="標楷體" w:hint="eastAsia"/>
          <w:sz w:val="28"/>
          <w:szCs w:val="28"/>
        </w:rPr>
        <w:t>節奏練習</w:t>
      </w:r>
    </w:p>
    <w:p w:rsidR="00FE2358" w:rsidRDefault="00FE2358" w:rsidP="00FE2358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 2.和聲練習</w:t>
      </w:r>
    </w:p>
    <w:p w:rsidR="00FE2358" w:rsidRDefault="00FE2358" w:rsidP="00FE2358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 3.音感練習               </w:t>
      </w:r>
    </w:p>
    <w:p w:rsidR="00FE2358" w:rsidRDefault="00FE2358" w:rsidP="00FE2358">
      <w:pPr>
        <w:pBdr>
          <w:bottom w:val="single" w:sz="12" w:space="2" w:color="auto"/>
        </w:pBd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 4.樂理常識                  </w:t>
      </w:r>
    </w:p>
    <w:p w:rsidR="003360FE" w:rsidRDefault="00FE2358" w:rsidP="003360FE">
      <w:pPr>
        <w:pBdr>
          <w:bottom w:val="single" w:sz="12" w:space="2" w:color="auto"/>
        </w:pBdr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E82554">
        <w:rPr>
          <w:rFonts w:ascii="標楷體" w:eastAsia="標楷體" w:hAnsi="標楷體" w:hint="eastAsia"/>
          <w:sz w:val="32"/>
          <w:szCs w:val="32"/>
        </w:rPr>
        <w:t xml:space="preserve">(三) </w:t>
      </w:r>
      <w:r w:rsidRPr="007513FD">
        <w:rPr>
          <w:rFonts w:ascii="標楷體" w:eastAsia="標楷體" w:hAnsi="標楷體" w:hint="eastAsia"/>
          <w:b/>
          <w:sz w:val="32"/>
          <w:szCs w:val="32"/>
        </w:rPr>
        <w:t>審美與鑑賞</w:t>
      </w:r>
    </w:p>
    <w:p w:rsidR="003360FE" w:rsidRDefault="003360FE" w:rsidP="003360FE">
      <w:pPr>
        <w:pBdr>
          <w:bottom w:val="single" w:sz="12" w:space="2" w:color="auto"/>
        </w:pBdr>
        <w:ind w:firstLineChars="1000" w:firstLine="3200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1.認識</w:t>
      </w:r>
      <w:r w:rsidRPr="00E82554">
        <w:rPr>
          <w:rFonts w:ascii="標楷體" w:eastAsia="標楷體" w:hint="eastAsia"/>
          <w:sz w:val="32"/>
          <w:szCs w:val="32"/>
        </w:rPr>
        <w:t>西洋管絃樂團編制</w:t>
      </w:r>
      <w:r>
        <w:rPr>
          <w:rFonts w:ascii="標楷體" w:eastAsia="標楷體" w:hint="eastAsia"/>
          <w:sz w:val="32"/>
          <w:szCs w:val="32"/>
        </w:rPr>
        <w:t>與</w:t>
      </w:r>
      <w:r>
        <w:rPr>
          <w:rFonts w:ascii="標楷體" w:eastAsia="標楷體" w:hAnsi="標楷體" w:hint="eastAsia"/>
          <w:sz w:val="32"/>
          <w:szCs w:val="32"/>
        </w:rPr>
        <w:t>賞析</w:t>
      </w:r>
    </w:p>
    <w:p w:rsidR="003360FE" w:rsidRDefault="003360FE" w:rsidP="003360FE">
      <w:pPr>
        <w:pBdr>
          <w:bottom w:val="single" w:sz="12" w:space="2" w:color="auto"/>
        </w:pBdr>
        <w:ind w:firstLineChars="1000" w:firstLine="3200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2.音樂劇的認識與欣賞</w:t>
      </w:r>
    </w:p>
    <w:p w:rsidR="00E82554" w:rsidRDefault="003360FE" w:rsidP="003360FE">
      <w:pPr>
        <w:pBdr>
          <w:bottom w:val="single" w:sz="12" w:space="2" w:color="auto"/>
        </w:pBdr>
        <w:ind w:firstLineChars="1000" w:firstLine="3200"/>
        <w:rPr>
          <w:rFonts w:ascii="標楷體" w:eastAsia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3.神劇的認識與欣賞： </w:t>
      </w:r>
      <w:r w:rsidRPr="00B170A0">
        <w:rPr>
          <w:rFonts w:ascii="標楷體" w:eastAsia="標楷體" w:hint="eastAsia"/>
          <w:sz w:val="32"/>
          <w:szCs w:val="32"/>
        </w:rPr>
        <w:t>韓</w:t>
      </w:r>
      <w:proofErr w:type="gramStart"/>
      <w:r w:rsidRPr="00B170A0">
        <w:rPr>
          <w:rFonts w:ascii="標楷體" w:eastAsia="標楷體" w:hint="eastAsia"/>
          <w:sz w:val="32"/>
          <w:szCs w:val="32"/>
        </w:rPr>
        <w:t>德爾神劇</w:t>
      </w:r>
      <w:proofErr w:type="gramEnd"/>
      <w:r w:rsidRPr="00B170A0">
        <w:rPr>
          <w:rFonts w:ascii="標楷體" w:eastAsia="標楷體" w:hint="eastAsia"/>
          <w:sz w:val="32"/>
          <w:szCs w:val="32"/>
        </w:rPr>
        <w:t>-彌賽亞</w:t>
      </w:r>
    </w:p>
    <w:p w:rsidR="003360FE" w:rsidRDefault="003360FE" w:rsidP="003360FE">
      <w:pPr>
        <w:pBdr>
          <w:bottom w:val="single" w:sz="12" w:space="2" w:color="auto"/>
        </w:pBdr>
        <w:ind w:firstLineChars="1000" w:firstLine="3200"/>
        <w:rPr>
          <w:rFonts w:ascii="標楷體" w:eastAsia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4.</w:t>
      </w:r>
      <w:r w:rsidR="0086763C">
        <w:rPr>
          <w:rFonts w:ascii="標楷體" w:eastAsia="標楷體" w:hAnsi="標楷體" w:hint="eastAsia"/>
          <w:sz w:val="32"/>
          <w:szCs w:val="32"/>
        </w:rPr>
        <w:t>歌劇的發展：</w:t>
      </w:r>
      <w:r w:rsidR="0086763C" w:rsidRPr="0086763C">
        <w:rPr>
          <w:rFonts w:ascii="標楷體" w:eastAsia="標楷體" w:hint="eastAsia"/>
          <w:sz w:val="32"/>
          <w:szCs w:val="32"/>
        </w:rPr>
        <w:t>莫札特歌劇-魔笛</w:t>
      </w:r>
    </w:p>
    <w:p w:rsidR="00BE2491" w:rsidRDefault="00BE2491" w:rsidP="003360FE">
      <w:pPr>
        <w:pBdr>
          <w:bottom w:val="single" w:sz="12" w:space="2" w:color="auto"/>
        </w:pBdr>
        <w:ind w:firstLineChars="1000" w:firstLine="3200"/>
        <w:rPr>
          <w:rFonts w:ascii="標楷體" w:eastAsia="標楷體" w:hint="eastAsia"/>
          <w:sz w:val="32"/>
          <w:szCs w:val="32"/>
        </w:rPr>
      </w:pPr>
      <w:r>
        <w:rPr>
          <w:rFonts w:ascii="標楷體" w:eastAsia="標楷體" w:hint="eastAsia"/>
          <w:sz w:val="32"/>
          <w:szCs w:val="32"/>
        </w:rPr>
        <w:t>5.</w:t>
      </w:r>
      <w:r w:rsidRPr="00BE2491">
        <w:rPr>
          <w:rFonts w:ascii="標楷體" w:eastAsia="標楷體" w:hint="eastAsia"/>
          <w:sz w:val="22"/>
        </w:rPr>
        <w:t xml:space="preserve"> </w:t>
      </w:r>
      <w:r w:rsidRPr="00BE2491">
        <w:rPr>
          <w:rFonts w:ascii="標楷體" w:eastAsia="標楷體" w:hint="eastAsia"/>
          <w:sz w:val="32"/>
          <w:szCs w:val="32"/>
        </w:rPr>
        <w:t>台灣原住民音樂</w:t>
      </w:r>
    </w:p>
    <w:p w:rsidR="00BE2491" w:rsidRDefault="00BE2491" w:rsidP="00BE2491">
      <w:pPr>
        <w:pBdr>
          <w:bottom w:val="single" w:sz="12" w:space="2" w:color="auto"/>
        </w:pBdr>
        <w:ind w:firstLineChars="1000" w:firstLine="3200"/>
        <w:rPr>
          <w:rFonts w:ascii="標楷體" w:eastAsia="標楷體" w:hint="eastAsia"/>
          <w:sz w:val="32"/>
          <w:szCs w:val="32"/>
        </w:rPr>
      </w:pPr>
      <w:r w:rsidRPr="00BE2491">
        <w:rPr>
          <w:rFonts w:ascii="標楷體" w:eastAsia="標楷體" w:hint="eastAsia"/>
          <w:sz w:val="32"/>
          <w:szCs w:val="32"/>
        </w:rPr>
        <w:t>6. 世界音樂巡禮</w:t>
      </w:r>
    </w:p>
    <w:p w:rsidR="00CA781E" w:rsidRDefault="00CA781E" w:rsidP="00CA781E">
      <w:pPr>
        <w:spacing w:beforeLines="50" w:line="300" w:lineRule="auto"/>
        <w:rPr>
          <w:rFonts w:eastAsia="標楷體" w:hAnsi="標楷體" w:hint="eastAsia"/>
          <w:b/>
          <w:sz w:val="32"/>
          <w:szCs w:val="32"/>
        </w:rPr>
      </w:pPr>
    </w:p>
    <w:p w:rsidR="00CA781E" w:rsidRPr="00CA781E" w:rsidRDefault="00CA781E" w:rsidP="00CA781E">
      <w:pPr>
        <w:spacing w:beforeLines="50" w:line="300" w:lineRule="auto"/>
        <w:rPr>
          <w:rFonts w:eastAsia="標楷體" w:hAnsi="標楷體"/>
          <w:b/>
          <w:sz w:val="36"/>
          <w:szCs w:val="36"/>
        </w:rPr>
      </w:pPr>
      <w:r w:rsidRPr="00CA781E">
        <w:rPr>
          <w:rFonts w:eastAsia="標楷體" w:hAnsi="標楷體" w:hint="eastAsia"/>
          <w:b/>
          <w:sz w:val="36"/>
          <w:szCs w:val="36"/>
        </w:rPr>
        <w:lastRenderedPageBreak/>
        <w:t>七</w:t>
      </w:r>
      <w:r w:rsidRPr="00CA781E">
        <w:rPr>
          <w:rFonts w:eastAsia="標楷體" w:hAnsi="標楷體" w:hint="eastAsia"/>
          <w:b/>
          <w:sz w:val="36"/>
          <w:szCs w:val="36"/>
        </w:rPr>
        <w:t xml:space="preserve"> </w:t>
      </w:r>
      <w:r w:rsidRPr="00CA781E">
        <w:rPr>
          <w:rFonts w:eastAsia="標楷體" w:hAnsi="標楷體" w:hint="eastAsia"/>
          <w:b/>
          <w:sz w:val="36"/>
          <w:szCs w:val="36"/>
        </w:rPr>
        <w:t>、教學評量</w:t>
      </w:r>
    </w:p>
    <w:p w:rsidR="00CA781E" w:rsidRPr="002B031B" w:rsidRDefault="00CA781E" w:rsidP="00CA781E">
      <w:pPr>
        <w:spacing w:line="300" w:lineRule="auto"/>
        <w:ind w:leftChars="-59" w:left="-142" w:firstLineChars="58" w:firstLine="186"/>
        <w:rPr>
          <w:rFonts w:eastAsia="標楷體"/>
          <w:b/>
          <w:sz w:val="32"/>
          <w:szCs w:val="32"/>
        </w:rPr>
      </w:pPr>
      <w:r>
        <w:rPr>
          <w:rFonts w:eastAsia="標楷體" w:hint="eastAsia"/>
          <w:b/>
          <w:sz w:val="32"/>
          <w:szCs w:val="32"/>
        </w:rPr>
        <w:t xml:space="preserve">  </w:t>
      </w:r>
      <w:r w:rsidRPr="002B031B">
        <w:rPr>
          <w:rFonts w:eastAsia="標楷體" w:hint="eastAsia"/>
          <w:b/>
          <w:sz w:val="32"/>
          <w:szCs w:val="32"/>
        </w:rPr>
        <w:t>（一）平時成績與上課表現</w:t>
      </w:r>
      <w:r>
        <w:rPr>
          <w:rFonts w:eastAsia="標楷體" w:hint="eastAsia"/>
          <w:b/>
          <w:sz w:val="32"/>
          <w:szCs w:val="32"/>
        </w:rPr>
        <w:t>30</w:t>
      </w:r>
      <w:r w:rsidRPr="002B031B">
        <w:rPr>
          <w:rFonts w:eastAsia="標楷體" w:hint="eastAsia"/>
          <w:b/>
          <w:sz w:val="32"/>
          <w:szCs w:val="32"/>
        </w:rPr>
        <w:t>%</w:t>
      </w:r>
    </w:p>
    <w:p w:rsidR="00CA781E" w:rsidRPr="002B031B" w:rsidRDefault="00CA781E" w:rsidP="00CA781E">
      <w:pPr>
        <w:spacing w:line="300" w:lineRule="auto"/>
        <w:ind w:leftChars="-59" w:left="-142" w:firstLineChars="157" w:firstLine="440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 xml:space="preserve">       </w:t>
      </w:r>
      <w:r w:rsidRPr="002B031B">
        <w:rPr>
          <w:rFonts w:eastAsia="標楷體" w:hint="eastAsia"/>
          <w:sz w:val="28"/>
          <w:szCs w:val="28"/>
        </w:rPr>
        <w:t>學習態度、出缺席、</w:t>
      </w:r>
      <w:r>
        <w:rPr>
          <w:rFonts w:eastAsia="標楷體" w:hint="eastAsia"/>
          <w:sz w:val="28"/>
          <w:szCs w:val="28"/>
        </w:rPr>
        <w:t>學習單、</w:t>
      </w:r>
      <w:r w:rsidRPr="002B031B">
        <w:rPr>
          <w:rFonts w:eastAsia="標楷體" w:hint="eastAsia"/>
          <w:sz w:val="28"/>
          <w:szCs w:val="28"/>
        </w:rPr>
        <w:t>活動參與及表現、競賽成果等</w:t>
      </w:r>
    </w:p>
    <w:p w:rsidR="00CA781E" w:rsidRDefault="00CA781E" w:rsidP="00CA781E">
      <w:pPr>
        <w:ind w:firstLineChars="50" w:firstLine="120"/>
        <w:rPr>
          <w:rFonts w:eastAsia="標楷體"/>
          <w:b/>
          <w:sz w:val="32"/>
          <w:szCs w:val="32"/>
        </w:rPr>
      </w:pPr>
      <w:r>
        <w:rPr>
          <w:rFonts w:eastAsia="標楷體" w:hint="eastAsia"/>
          <w:b/>
        </w:rPr>
        <w:t xml:space="preserve">   </w:t>
      </w:r>
      <w:r>
        <w:rPr>
          <w:rFonts w:eastAsia="標楷體" w:hint="eastAsia"/>
          <w:b/>
        </w:rPr>
        <w:t>（二）</w:t>
      </w:r>
      <w:r w:rsidRPr="003935EA">
        <w:rPr>
          <w:rFonts w:eastAsia="標楷體" w:hint="eastAsia"/>
          <w:b/>
          <w:sz w:val="32"/>
          <w:szCs w:val="32"/>
        </w:rPr>
        <w:t>期中評量</w:t>
      </w:r>
      <w:r w:rsidRPr="003935EA">
        <w:rPr>
          <w:rFonts w:eastAsia="標楷體" w:hAnsi="標楷體" w:hint="eastAsia"/>
          <w:b/>
          <w:noProof/>
          <w:sz w:val="32"/>
          <w:szCs w:val="32"/>
        </w:rPr>
        <w:t>30</w:t>
      </w:r>
      <w:r w:rsidRPr="003935EA">
        <w:rPr>
          <w:rFonts w:eastAsia="標楷體" w:hint="eastAsia"/>
          <w:b/>
          <w:sz w:val="32"/>
          <w:szCs w:val="32"/>
        </w:rPr>
        <w:t>%</w:t>
      </w:r>
    </w:p>
    <w:p w:rsidR="00CA781E" w:rsidRDefault="00CA781E" w:rsidP="00CA781E">
      <w:pPr>
        <w:ind w:firstLineChars="50" w:firstLine="160"/>
        <w:rPr>
          <w:rFonts w:ascii="標楷體" w:eastAsia="標楷體" w:hAnsi="標楷體"/>
          <w:sz w:val="28"/>
          <w:szCs w:val="28"/>
        </w:rPr>
      </w:pPr>
      <w:r>
        <w:rPr>
          <w:rFonts w:eastAsia="標楷體" w:hint="eastAsia"/>
          <w:b/>
          <w:sz w:val="32"/>
          <w:szCs w:val="32"/>
        </w:rPr>
        <w:t xml:space="preserve">       </w:t>
      </w:r>
      <w:r w:rsidRPr="003935EA">
        <w:rPr>
          <w:rFonts w:eastAsia="標楷體" w:hint="eastAsia"/>
          <w:sz w:val="28"/>
          <w:szCs w:val="28"/>
        </w:rPr>
        <w:t>歌唱評量</w:t>
      </w:r>
      <w:r w:rsidRPr="003935EA">
        <w:rPr>
          <w:rFonts w:ascii="標楷體" w:eastAsia="標楷體" w:hAnsi="標楷體" w:hint="eastAsia"/>
          <w:sz w:val="28"/>
          <w:szCs w:val="28"/>
        </w:rPr>
        <w:t>、</w:t>
      </w:r>
      <w:r w:rsidRPr="003935EA">
        <w:rPr>
          <w:rFonts w:eastAsia="標楷體" w:hint="eastAsia"/>
          <w:sz w:val="28"/>
          <w:szCs w:val="28"/>
        </w:rPr>
        <w:t>節奏感評量</w:t>
      </w:r>
      <w:r w:rsidRPr="003935EA">
        <w:rPr>
          <w:rFonts w:ascii="標楷體" w:eastAsia="標楷體" w:hAnsi="標楷體" w:hint="eastAsia"/>
          <w:sz w:val="28"/>
          <w:szCs w:val="28"/>
        </w:rPr>
        <w:t>、小組合作</w:t>
      </w:r>
      <w:r>
        <w:rPr>
          <w:rFonts w:ascii="標楷體" w:eastAsia="標楷體" w:hAnsi="標楷體" w:hint="eastAsia"/>
          <w:sz w:val="28"/>
          <w:szCs w:val="28"/>
        </w:rPr>
        <w:t xml:space="preserve">、 </w:t>
      </w:r>
      <w:r w:rsidRPr="003935EA">
        <w:rPr>
          <w:rFonts w:ascii="標楷體" w:eastAsia="標楷體" w:hAnsi="標楷體" w:hint="eastAsia"/>
          <w:sz w:val="28"/>
          <w:szCs w:val="28"/>
        </w:rPr>
        <w:t>參加才藝表演加分</w:t>
      </w:r>
    </w:p>
    <w:p w:rsidR="00CA781E" w:rsidRDefault="00CA781E" w:rsidP="00CA781E">
      <w:pPr>
        <w:ind w:firstLineChars="50" w:firstLine="160"/>
        <w:rPr>
          <w:rFonts w:eastAsia="標楷體" w:hint="eastAsia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 xml:space="preserve">  </w:t>
      </w:r>
      <w:r w:rsidRPr="006502DC">
        <w:rPr>
          <w:rFonts w:ascii="標楷體" w:eastAsia="標楷體" w:hAnsi="標楷體" w:hint="eastAsia"/>
          <w:b/>
          <w:sz w:val="32"/>
          <w:szCs w:val="32"/>
        </w:rPr>
        <w:t>(三)</w:t>
      </w:r>
      <w:r>
        <w:rPr>
          <w:rFonts w:ascii="標楷體" w:eastAsia="標楷體" w:hAnsi="標楷體" w:hint="eastAsia"/>
          <w:b/>
          <w:sz w:val="32"/>
          <w:szCs w:val="32"/>
        </w:rPr>
        <w:t xml:space="preserve"> </w:t>
      </w:r>
      <w:r w:rsidRPr="006502DC">
        <w:rPr>
          <w:rFonts w:ascii="標楷體" w:eastAsia="標楷體" w:hAnsi="標楷體" w:hint="eastAsia"/>
          <w:b/>
          <w:sz w:val="32"/>
          <w:szCs w:val="32"/>
        </w:rPr>
        <w:t>期末紙筆評量 4</w:t>
      </w:r>
      <w:r w:rsidRPr="006502DC">
        <w:rPr>
          <w:rFonts w:eastAsia="標楷體" w:hAnsi="標楷體" w:hint="eastAsia"/>
          <w:b/>
          <w:noProof/>
          <w:sz w:val="32"/>
          <w:szCs w:val="32"/>
        </w:rPr>
        <w:t>0</w:t>
      </w:r>
      <w:r w:rsidRPr="006502DC">
        <w:rPr>
          <w:rFonts w:eastAsia="標楷體" w:hint="eastAsia"/>
          <w:b/>
          <w:sz w:val="32"/>
          <w:szCs w:val="32"/>
        </w:rPr>
        <w:t>%</w:t>
      </w:r>
    </w:p>
    <w:p w:rsidR="00140B19" w:rsidRDefault="00140B19" w:rsidP="00CA781E">
      <w:pPr>
        <w:ind w:firstLineChars="50" w:firstLine="160"/>
        <w:rPr>
          <w:rFonts w:eastAsia="標楷體" w:hint="eastAsia"/>
          <w:b/>
          <w:sz w:val="32"/>
          <w:szCs w:val="32"/>
        </w:rPr>
      </w:pPr>
    </w:p>
    <w:p w:rsidR="00CA781E" w:rsidRPr="00CA781E" w:rsidRDefault="00CA781E" w:rsidP="00CA781E">
      <w:pPr>
        <w:ind w:firstLineChars="50" w:firstLine="180"/>
        <w:rPr>
          <w:rFonts w:eastAsia="標楷體" w:hint="eastAsia"/>
          <w:b/>
          <w:sz w:val="36"/>
          <w:szCs w:val="36"/>
        </w:rPr>
      </w:pPr>
      <w:r w:rsidRPr="00CA781E">
        <w:rPr>
          <w:rFonts w:eastAsia="標楷體" w:hint="eastAsia"/>
          <w:b/>
          <w:sz w:val="36"/>
          <w:szCs w:val="36"/>
        </w:rPr>
        <w:t>八</w:t>
      </w:r>
      <w:r w:rsidRPr="00CA781E">
        <w:rPr>
          <w:rFonts w:eastAsia="標楷體" w:hint="eastAsia"/>
          <w:b/>
          <w:sz w:val="36"/>
          <w:szCs w:val="36"/>
        </w:rPr>
        <w:t xml:space="preserve"> </w:t>
      </w:r>
      <w:r w:rsidRPr="00CA781E">
        <w:rPr>
          <w:rFonts w:eastAsia="標楷體" w:hint="eastAsia"/>
          <w:b/>
          <w:sz w:val="36"/>
          <w:szCs w:val="36"/>
        </w:rPr>
        <w:t>、教學方式</w:t>
      </w:r>
    </w:p>
    <w:p w:rsidR="00CA781E" w:rsidRDefault="00CA781E" w:rsidP="00CA781E">
      <w:pPr>
        <w:ind w:firstLineChars="50" w:firstLine="160"/>
        <w:rPr>
          <w:rFonts w:eastAsia="標楷體" w:hint="eastAsia"/>
          <w:sz w:val="32"/>
          <w:szCs w:val="32"/>
        </w:rPr>
      </w:pPr>
      <w:r>
        <w:rPr>
          <w:rFonts w:eastAsia="標楷體" w:hint="eastAsia"/>
          <w:b/>
          <w:sz w:val="32"/>
          <w:szCs w:val="32"/>
        </w:rPr>
        <w:t xml:space="preserve">    </w:t>
      </w:r>
      <w:r w:rsidRPr="007D0267">
        <w:rPr>
          <w:rFonts w:eastAsia="標楷體" w:hint="eastAsia"/>
          <w:sz w:val="32"/>
          <w:szCs w:val="32"/>
        </w:rPr>
        <w:t>包含歌曲演唱、</w:t>
      </w:r>
      <w:r>
        <w:rPr>
          <w:rFonts w:eastAsia="標楷體" w:hint="eastAsia"/>
          <w:sz w:val="32"/>
          <w:szCs w:val="32"/>
        </w:rPr>
        <w:t>音樂基本練習、分組練習、小組競賽、分組創作、</w:t>
      </w:r>
    </w:p>
    <w:p w:rsidR="00CA781E" w:rsidRPr="00CA781E" w:rsidRDefault="00CA781E" w:rsidP="00CA781E">
      <w:pPr>
        <w:ind w:firstLineChars="50" w:firstLine="160"/>
        <w:rPr>
          <w:rFonts w:ascii="標楷體" w:eastAsia="標楷體" w:hAnsi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 xml:space="preserve">    </w:t>
      </w:r>
      <w:r>
        <w:rPr>
          <w:rFonts w:eastAsia="標楷體" w:hint="eastAsia"/>
          <w:sz w:val="32"/>
          <w:szCs w:val="32"/>
        </w:rPr>
        <w:t>講述法、引導欣賞、撰寫學習單</w:t>
      </w:r>
      <w:r>
        <w:rPr>
          <w:rFonts w:eastAsia="標楷體"/>
          <w:sz w:val="32"/>
          <w:szCs w:val="32"/>
        </w:rPr>
        <w:t>…</w:t>
      </w:r>
      <w:r>
        <w:rPr>
          <w:rFonts w:eastAsia="標楷體" w:hint="eastAsia"/>
          <w:sz w:val="32"/>
          <w:szCs w:val="32"/>
        </w:rPr>
        <w:t>等。</w:t>
      </w:r>
    </w:p>
    <w:sectPr w:rsidR="00CA781E" w:rsidRPr="00CA781E" w:rsidSect="003C2385">
      <w:pgSz w:w="11906" w:h="16838"/>
      <w:pgMar w:top="1077" w:right="1021" w:bottom="907" w:left="102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2385"/>
    <w:rsid w:val="00140B19"/>
    <w:rsid w:val="003360FE"/>
    <w:rsid w:val="00362EFC"/>
    <w:rsid w:val="003C2385"/>
    <w:rsid w:val="00400746"/>
    <w:rsid w:val="00466819"/>
    <w:rsid w:val="00557BC6"/>
    <w:rsid w:val="007D4A68"/>
    <w:rsid w:val="007F1B44"/>
    <w:rsid w:val="0086763C"/>
    <w:rsid w:val="00B170A0"/>
    <w:rsid w:val="00BE2491"/>
    <w:rsid w:val="00CA781E"/>
    <w:rsid w:val="00D5620E"/>
    <w:rsid w:val="00D717E1"/>
    <w:rsid w:val="00E77A45"/>
    <w:rsid w:val="00E82554"/>
    <w:rsid w:val="00F65E15"/>
    <w:rsid w:val="00FE2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38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2012-03-20T05:18:00Z</dcterms:created>
  <dcterms:modified xsi:type="dcterms:W3CDTF">2012-03-20T05:18:00Z</dcterms:modified>
</cp:coreProperties>
</file>