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92" w:rsidRPr="00641DC3" w:rsidRDefault="00EF1892" w:rsidP="0058295A">
      <w:pPr>
        <w:ind w:leftChars="-354" w:left="3168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EF1892">
        <w:tc>
          <w:tcPr>
            <w:tcW w:w="836" w:type="dxa"/>
          </w:tcPr>
          <w:p w:rsidR="00EF1892" w:rsidRDefault="00EF1892">
            <w:r>
              <w:t>1. C</w:t>
            </w:r>
          </w:p>
        </w:tc>
        <w:tc>
          <w:tcPr>
            <w:tcW w:w="836" w:type="dxa"/>
          </w:tcPr>
          <w:p w:rsidR="00EF1892" w:rsidRDefault="00EF1892">
            <w:r>
              <w:t>2. B</w:t>
            </w:r>
          </w:p>
        </w:tc>
        <w:tc>
          <w:tcPr>
            <w:tcW w:w="836" w:type="dxa"/>
          </w:tcPr>
          <w:p w:rsidR="00EF1892" w:rsidRDefault="00EF1892">
            <w:r>
              <w:t>3. C</w:t>
            </w:r>
          </w:p>
        </w:tc>
        <w:tc>
          <w:tcPr>
            <w:tcW w:w="836" w:type="dxa"/>
          </w:tcPr>
          <w:p w:rsidR="00EF1892" w:rsidRDefault="00EF1892">
            <w:r>
              <w:t>4. D</w:t>
            </w:r>
          </w:p>
        </w:tc>
        <w:tc>
          <w:tcPr>
            <w:tcW w:w="836" w:type="dxa"/>
          </w:tcPr>
          <w:p w:rsidR="00EF1892" w:rsidRDefault="00EF1892" w:rsidP="00A31995">
            <w:r>
              <w:t>5. A</w:t>
            </w:r>
          </w:p>
        </w:tc>
        <w:tc>
          <w:tcPr>
            <w:tcW w:w="836" w:type="dxa"/>
          </w:tcPr>
          <w:p w:rsidR="00EF1892" w:rsidRDefault="00EF1892">
            <w:r>
              <w:t>6. C</w:t>
            </w:r>
          </w:p>
        </w:tc>
        <w:tc>
          <w:tcPr>
            <w:tcW w:w="836" w:type="dxa"/>
          </w:tcPr>
          <w:p w:rsidR="00EF1892" w:rsidRDefault="00EF1892">
            <w:r>
              <w:t>7. B</w:t>
            </w:r>
          </w:p>
        </w:tc>
        <w:tc>
          <w:tcPr>
            <w:tcW w:w="836" w:type="dxa"/>
          </w:tcPr>
          <w:p w:rsidR="00EF1892" w:rsidRDefault="00EF1892">
            <w:r>
              <w:t>8. B</w:t>
            </w:r>
          </w:p>
        </w:tc>
        <w:tc>
          <w:tcPr>
            <w:tcW w:w="837" w:type="dxa"/>
          </w:tcPr>
          <w:p w:rsidR="00EF1892" w:rsidRDefault="00EF1892">
            <w:r>
              <w:t>9. B</w:t>
            </w:r>
          </w:p>
        </w:tc>
        <w:tc>
          <w:tcPr>
            <w:tcW w:w="837" w:type="dxa"/>
          </w:tcPr>
          <w:p w:rsidR="00EF1892" w:rsidRDefault="00EF1892" w:rsidP="00396425">
            <w:r>
              <w:t>10. C</w:t>
            </w:r>
          </w:p>
        </w:tc>
      </w:tr>
      <w:tr w:rsidR="00EF1892">
        <w:tc>
          <w:tcPr>
            <w:tcW w:w="836" w:type="dxa"/>
          </w:tcPr>
          <w:p w:rsidR="00EF1892" w:rsidRDefault="00EF1892" w:rsidP="00396425">
            <w:r>
              <w:t>11. B</w:t>
            </w:r>
          </w:p>
        </w:tc>
        <w:tc>
          <w:tcPr>
            <w:tcW w:w="836" w:type="dxa"/>
          </w:tcPr>
          <w:p w:rsidR="00EF1892" w:rsidRDefault="00EF1892" w:rsidP="00396425">
            <w:r>
              <w:t>12. B</w:t>
            </w:r>
          </w:p>
        </w:tc>
        <w:tc>
          <w:tcPr>
            <w:tcW w:w="836" w:type="dxa"/>
          </w:tcPr>
          <w:p w:rsidR="00EF1892" w:rsidRDefault="00EF1892" w:rsidP="00396425">
            <w:r>
              <w:t>13. C</w:t>
            </w:r>
          </w:p>
        </w:tc>
        <w:tc>
          <w:tcPr>
            <w:tcW w:w="836" w:type="dxa"/>
          </w:tcPr>
          <w:p w:rsidR="00EF1892" w:rsidRDefault="00EF1892" w:rsidP="00396425">
            <w:r>
              <w:t>14.B</w:t>
            </w:r>
          </w:p>
        </w:tc>
        <w:tc>
          <w:tcPr>
            <w:tcW w:w="836" w:type="dxa"/>
          </w:tcPr>
          <w:p w:rsidR="00EF1892" w:rsidRDefault="00EF1892" w:rsidP="00396425">
            <w:r>
              <w:t>15.B</w:t>
            </w:r>
          </w:p>
        </w:tc>
        <w:tc>
          <w:tcPr>
            <w:tcW w:w="836" w:type="dxa"/>
          </w:tcPr>
          <w:p w:rsidR="00EF1892" w:rsidRDefault="00EF1892" w:rsidP="00396425">
            <w:r>
              <w:t>16. C</w:t>
            </w:r>
          </w:p>
        </w:tc>
        <w:tc>
          <w:tcPr>
            <w:tcW w:w="836" w:type="dxa"/>
          </w:tcPr>
          <w:p w:rsidR="00EF1892" w:rsidRDefault="00EF1892" w:rsidP="00396425">
            <w:r>
              <w:t>17. A</w:t>
            </w:r>
          </w:p>
        </w:tc>
        <w:tc>
          <w:tcPr>
            <w:tcW w:w="836" w:type="dxa"/>
          </w:tcPr>
          <w:p w:rsidR="00EF1892" w:rsidRDefault="00EF1892" w:rsidP="00396425">
            <w:r>
              <w:t>18.B</w:t>
            </w:r>
          </w:p>
        </w:tc>
        <w:tc>
          <w:tcPr>
            <w:tcW w:w="837" w:type="dxa"/>
          </w:tcPr>
          <w:p w:rsidR="00EF1892" w:rsidRDefault="00EF1892">
            <w:r>
              <w:t>19. B</w:t>
            </w:r>
          </w:p>
        </w:tc>
        <w:tc>
          <w:tcPr>
            <w:tcW w:w="837" w:type="dxa"/>
          </w:tcPr>
          <w:p w:rsidR="00EF1892" w:rsidRDefault="00EF1892">
            <w:r>
              <w:t>20. B</w:t>
            </w:r>
          </w:p>
        </w:tc>
      </w:tr>
      <w:tr w:rsidR="00EF1892">
        <w:tc>
          <w:tcPr>
            <w:tcW w:w="1672" w:type="dxa"/>
            <w:gridSpan w:val="2"/>
          </w:tcPr>
          <w:p w:rsidR="00EF1892" w:rsidRDefault="00EF1892">
            <w:r>
              <w:t>21. ABC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22. ABCDE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23. AB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24. BC</w:t>
            </w:r>
          </w:p>
        </w:tc>
        <w:tc>
          <w:tcPr>
            <w:tcW w:w="1674" w:type="dxa"/>
            <w:gridSpan w:val="2"/>
          </w:tcPr>
          <w:p w:rsidR="00EF1892" w:rsidRDefault="00EF1892">
            <w:r>
              <w:t>25. CE</w:t>
            </w:r>
          </w:p>
        </w:tc>
      </w:tr>
      <w:tr w:rsidR="00EF1892">
        <w:tc>
          <w:tcPr>
            <w:tcW w:w="1672" w:type="dxa"/>
            <w:gridSpan w:val="2"/>
          </w:tcPr>
          <w:p w:rsidR="00EF1892" w:rsidRDefault="00EF1892">
            <w:r>
              <w:t>26. ABCD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27. ADE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28.ABE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29. ABCD</w:t>
            </w:r>
          </w:p>
        </w:tc>
        <w:tc>
          <w:tcPr>
            <w:tcW w:w="1674" w:type="dxa"/>
            <w:gridSpan w:val="2"/>
          </w:tcPr>
          <w:p w:rsidR="00EF1892" w:rsidRDefault="00EF1892">
            <w:r>
              <w:t>30.ACD</w:t>
            </w:r>
          </w:p>
        </w:tc>
      </w:tr>
      <w:tr w:rsidR="00EF1892">
        <w:tc>
          <w:tcPr>
            <w:tcW w:w="1672" w:type="dxa"/>
            <w:gridSpan w:val="2"/>
          </w:tcPr>
          <w:p w:rsidR="00EF1892" w:rsidRDefault="00EF1892">
            <w:r>
              <w:t>31. ACD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32.ABCDE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33.BCE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34.ABC</w:t>
            </w:r>
          </w:p>
        </w:tc>
        <w:tc>
          <w:tcPr>
            <w:tcW w:w="1674" w:type="dxa"/>
            <w:gridSpan w:val="2"/>
          </w:tcPr>
          <w:p w:rsidR="00EF1892" w:rsidRDefault="00EF1892">
            <w:r>
              <w:t>35.BCD</w:t>
            </w:r>
          </w:p>
        </w:tc>
      </w:tr>
      <w:tr w:rsidR="00EF1892">
        <w:tc>
          <w:tcPr>
            <w:tcW w:w="1672" w:type="dxa"/>
            <w:gridSpan w:val="2"/>
          </w:tcPr>
          <w:p w:rsidR="00EF1892" w:rsidRDefault="00EF1892" w:rsidP="0042531C">
            <w:r>
              <w:t>36. BCD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37.ABCD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38.C</w:t>
            </w:r>
          </w:p>
        </w:tc>
        <w:tc>
          <w:tcPr>
            <w:tcW w:w="1672" w:type="dxa"/>
            <w:gridSpan w:val="2"/>
          </w:tcPr>
          <w:p w:rsidR="00EF1892" w:rsidRDefault="00EF1892">
            <w:r>
              <w:t>39.ABDE</w:t>
            </w:r>
          </w:p>
        </w:tc>
        <w:tc>
          <w:tcPr>
            <w:tcW w:w="1674" w:type="dxa"/>
            <w:gridSpan w:val="2"/>
          </w:tcPr>
          <w:p w:rsidR="00EF1892" w:rsidRDefault="00EF1892">
            <w:r>
              <w:t>40. AD</w:t>
            </w:r>
          </w:p>
        </w:tc>
      </w:tr>
    </w:tbl>
    <w:p w:rsidR="00EF1892" w:rsidRDefault="00EF1892">
      <w:r>
        <w:rPr>
          <w:rFonts w:hint="eastAsia"/>
        </w:rPr>
        <w:t>詳解</w:t>
      </w:r>
      <w:r>
        <w:rPr>
          <w:rFonts w:ascii="新細明體" w:hAnsi="新細明體" w:hint="eastAsia"/>
        </w:rPr>
        <w:t>：</w:t>
      </w:r>
    </w:p>
    <w:p w:rsidR="00EF1892" w:rsidRDefault="00EF1892" w:rsidP="0058295A">
      <w:pPr>
        <w:ind w:left="31680" w:hangingChars="118" w:firstLine="31680"/>
        <w:rPr>
          <w:rFonts w:ascii="新細明體"/>
        </w:rPr>
      </w:pPr>
      <w:r>
        <w:t>2.</w:t>
      </w:r>
      <w:r>
        <w:rPr>
          <w:rFonts w:ascii="新細明體" w:hAnsi="新細明體"/>
        </w:rPr>
        <w:t xml:space="preserve">) </w:t>
      </w:r>
      <w:r>
        <w:rPr>
          <w:rFonts w:hint="eastAsia"/>
        </w:rPr>
        <w:t>鳥語暗示飛翔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葉片暗示風向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扁舟破浪前進暗示冒險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三者表有方向的前</w:t>
      </w:r>
      <w:bookmarkStart w:id="0" w:name="_GoBack"/>
      <w:bookmarkEnd w:id="0"/>
      <w:r>
        <w:rPr>
          <w:rFonts w:hint="eastAsia"/>
        </w:rPr>
        <w:t>進</w:t>
      </w:r>
      <w:r>
        <w:rPr>
          <w:rFonts w:ascii="新細明體" w:hAnsi="新細明體" w:hint="eastAsia"/>
        </w:rPr>
        <w:t>；</w:t>
      </w:r>
      <w:r>
        <w:rPr>
          <w:rFonts w:hint="eastAsia"/>
        </w:rPr>
        <w:t>最後一段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表</w:t>
      </w:r>
      <w:r>
        <w:rPr>
          <w:rFonts w:ascii="新細明體" w:hAnsi="新細明體" w:hint="eastAsia"/>
        </w:rPr>
        <w:t>「</w:t>
      </w:r>
      <w:r>
        <w:rPr>
          <w:rFonts w:hint="eastAsia"/>
        </w:rPr>
        <w:t>禍從口出的無的放矢</w:t>
      </w:r>
      <w:r>
        <w:rPr>
          <w:rFonts w:ascii="新細明體" w:hAnsi="新細明體" w:hint="eastAsia"/>
        </w:rPr>
        <w:t>」</w:t>
      </w:r>
      <w:r>
        <w:rPr>
          <w:rFonts w:hint="eastAsia"/>
        </w:rPr>
        <w:t>之自瀆</w:t>
      </w:r>
      <w:r>
        <w:rPr>
          <w:rFonts w:ascii="新細明體" w:hAnsi="新細明體" w:hint="eastAsia"/>
        </w:rPr>
        <w:t>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3.)  A:</w:t>
      </w:r>
      <w:r>
        <w:rPr>
          <w:rFonts w:ascii="新細明體" w:hAnsi="新細明體" w:hint="eastAsia"/>
        </w:rPr>
        <w:t>結束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不久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矣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甚、太、非常。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4.</w:t>
      </w:r>
      <w:r w:rsidRPr="00A56DFD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) A:</w:t>
      </w:r>
      <w:r>
        <w:rPr>
          <w:rFonts w:ascii="新細明體" w:hAnsi="新細明體" w:hint="eastAsia"/>
        </w:rPr>
        <w:t>多藏即「積」</w:t>
      </w:r>
      <w:r>
        <w:rPr>
          <w:rFonts w:ascii="新細明體" w:hAnsi="新細明體"/>
        </w:rPr>
        <w:t>B:</w:t>
      </w:r>
      <w:r>
        <w:rPr>
          <w:rFonts w:ascii="新細明體" w:hAnsi="新細明體" w:hint="eastAsia"/>
        </w:rPr>
        <w:t>積則多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「為人」「與人」則不積。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 xml:space="preserve">5.) </w:t>
      </w:r>
      <w:r>
        <w:rPr>
          <w:rFonts w:ascii="新細明體" w:hAnsi="新細明體" w:hint="eastAsia"/>
        </w:rPr>
        <w:t>甲：真實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乙：信約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丙：隨意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丁：實在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戊：實在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己：同「伸」，伸展。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 xml:space="preserve">7.) </w:t>
      </w:r>
      <w:r>
        <w:rPr>
          <w:rFonts w:ascii="新細明體" w:hAnsi="新細明體" w:hint="eastAsia"/>
        </w:rPr>
        <w:t>題幹為功成弗居，</w:t>
      </w:r>
      <w:r>
        <w:rPr>
          <w:rFonts w:ascii="新細明體" w:hAnsi="新細明體"/>
        </w:rPr>
        <w:t>(B)</w:t>
      </w:r>
      <w:r>
        <w:rPr>
          <w:rFonts w:ascii="新細明體" w:hAnsi="新細明體" w:hint="eastAsia"/>
        </w:rPr>
        <w:t>著重親身體會的重要。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8.)</w:t>
      </w:r>
      <w:r w:rsidRPr="00320FAB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「大病」為死之委婉用詞。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9.) B:</w:t>
      </w:r>
      <w:r>
        <w:rPr>
          <w:rFonts w:ascii="新細明體" w:hAnsi="新細明體" w:hint="eastAsia"/>
        </w:rPr>
        <w:t>主詞為黔敖。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 xml:space="preserve">11.) </w:t>
      </w:r>
      <w:r>
        <w:rPr>
          <w:rFonts w:ascii="新細明體" w:hAnsi="新細明體" w:hint="eastAsia"/>
        </w:rPr>
        <w:t>「學」然後…「教」然後…所以結論為「教學相長」。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14.)</w:t>
      </w:r>
      <w:r w:rsidRPr="009F3409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甲：憐憫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乙：憐憫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丙：持重、恭謹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丁：自誇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戊：木棍、棍柄。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16.)</w:t>
      </w:r>
      <w:r w:rsidRPr="00F00D89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題幹為國君</w:t>
      </w:r>
      <w:r>
        <w:rPr>
          <w:rFonts w:ascii="新細明體" w:hAnsi="新細明體"/>
        </w:rPr>
        <w:t>A:</w:t>
      </w:r>
      <w:r>
        <w:rPr>
          <w:rFonts w:ascii="新細明體" w:hAnsi="新細明體" w:hint="eastAsia"/>
        </w:rPr>
        <w:t>德高之人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巨人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國君</w:t>
      </w:r>
      <w:r>
        <w:rPr>
          <w:rFonts w:ascii="新細明體" w:hAnsi="新細明體"/>
        </w:rPr>
        <w:t>D:</w:t>
      </w:r>
      <w:r>
        <w:rPr>
          <w:rFonts w:ascii="新細明體" w:hAnsi="新細明體" w:hint="eastAsia"/>
        </w:rPr>
        <w:t>父親。</w:t>
      </w:r>
    </w:p>
    <w:p w:rsidR="00EF1892" w:rsidRDefault="00EF1892" w:rsidP="0058295A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>22.)</w:t>
      </w:r>
      <w:r w:rsidRPr="00F00D89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 xml:space="preserve"> A:</w:t>
      </w:r>
      <w:r>
        <w:rPr>
          <w:rFonts w:ascii="新細明體" w:hAnsi="新細明體" w:hint="eastAsia"/>
        </w:rPr>
        <w:t>ㄊㄥˊ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ㄧㄥˋ</w:t>
      </w:r>
      <w:r>
        <w:rPr>
          <w:rFonts w:ascii="新細明體" w:hAnsi="新細明體"/>
        </w:rPr>
        <w:t xml:space="preserve">  B:</w:t>
      </w:r>
      <w:r>
        <w:rPr>
          <w:rFonts w:ascii="新細明體" w:hAnsi="新細明體" w:hint="eastAsia"/>
        </w:rPr>
        <w:t>ㄓㄥˋ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ㄔㄥ（赬尾：魚勞則尾赤，喻民困於虐政</w:t>
      </w:r>
      <w:r>
        <w:rPr>
          <w:rFonts w:ascii="新細明體" w:hAnsi="新細明體"/>
        </w:rPr>
        <w:t>) C:</w:t>
      </w:r>
      <w:r>
        <w:rPr>
          <w:rFonts w:ascii="新細明體" w:hAnsi="新細明體" w:hint="eastAsia"/>
        </w:rPr>
        <w:t>ㄘㄠ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ㄗㄠˋ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ㄋㄤˇ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ㄖㄤˊ</w:t>
      </w:r>
      <w:r>
        <w:rPr>
          <w:rFonts w:ascii="新細明體" w:hAnsi="新細明體"/>
        </w:rPr>
        <w:t>E:</w:t>
      </w:r>
      <w:r w:rsidRPr="00570525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ㄐㄧㄢ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ㄏㄨㄢˋ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。</w:t>
      </w:r>
    </w:p>
    <w:p w:rsidR="00EF1892" w:rsidRDefault="00EF1892" w:rsidP="0058295A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 xml:space="preserve">23.) </w:t>
      </w:r>
      <w:r>
        <w:rPr>
          <w:rFonts w:ascii="新細明體" w:hAnsi="新細明體" w:hint="eastAsia"/>
        </w:rPr>
        <w:t>題幹為「參與」</w:t>
      </w:r>
      <w:r>
        <w:rPr>
          <w:rFonts w:ascii="新細明體" w:hAnsi="新細明體"/>
        </w:rPr>
        <w:t>A:</w:t>
      </w:r>
      <w:r>
        <w:rPr>
          <w:rFonts w:ascii="新細明體" w:hAnsi="新細明體" w:hint="eastAsia"/>
        </w:rPr>
        <w:t>參與、在其中</w:t>
      </w:r>
      <w:r>
        <w:rPr>
          <w:rFonts w:ascii="新細明體" w:hAnsi="新細明體"/>
        </w:rPr>
        <w:t xml:space="preserve">  B:</w:t>
      </w:r>
      <w:r w:rsidRPr="00BF4768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參與、在其中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跟、和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讚許</w:t>
      </w:r>
      <w:r>
        <w:rPr>
          <w:rFonts w:ascii="新細明體" w:hAnsi="新細明體"/>
        </w:rPr>
        <w:t>E:</w:t>
      </w:r>
      <w:r w:rsidRPr="00570525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句末助詞。</w:t>
      </w:r>
    </w:p>
    <w:p w:rsidR="00EF1892" w:rsidRDefault="00EF1892" w:rsidP="0058295A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>24.) A:</w:t>
      </w:r>
      <w:r>
        <w:rPr>
          <w:rFonts w:ascii="新細明體" w:hAnsi="新細明體" w:hint="eastAsia"/>
        </w:rPr>
        <w:t>不欲、嫌惡</w:t>
      </w:r>
      <w:r>
        <w:rPr>
          <w:rFonts w:ascii="新細明體" w:hAnsi="新細明體"/>
        </w:rPr>
        <w:t xml:space="preserve">/ </w:t>
      </w:r>
      <w:r>
        <w:rPr>
          <w:rFonts w:ascii="新細明體" w:hAnsi="新細明體" w:hint="eastAsia"/>
        </w:rPr>
        <w:t>過錯</w:t>
      </w:r>
      <w:r>
        <w:rPr>
          <w:rFonts w:ascii="新細明體" w:hAnsi="新細明體"/>
        </w:rPr>
        <w:t>B:</w:t>
      </w:r>
      <w:r w:rsidRPr="00BF4768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城牆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城牆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尊崇重視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尊崇重視</w:t>
      </w:r>
      <w:r>
        <w:rPr>
          <w:rFonts w:ascii="新細明體" w:hAnsi="新細明體"/>
        </w:rPr>
        <w:t>D:</w:t>
      </w:r>
      <w:r>
        <w:rPr>
          <w:rFonts w:ascii="新細明體" w:hAnsi="新細明體" w:hint="eastAsia"/>
        </w:rPr>
        <w:t>拿武器殺人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惹來刀斧的砍傷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老而無妻的男人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愛惜。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25.)CE</w:t>
      </w:r>
      <w:r>
        <w:rPr>
          <w:rFonts w:ascii="新細明體" w:hAnsi="新細明體" w:hint="eastAsia"/>
        </w:rPr>
        <w:t>皆指武器。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26.)</w:t>
      </w:r>
      <w:r w:rsidRPr="006A70D4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崇禎皇帝劍砍長平公主的無奈。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27.)</w:t>
      </w:r>
      <w:r w:rsidRPr="006A70D4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B:</w:t>
      </w:r>
      <w:r w:rsidRPr="00BF4768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不應標舉孤高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感嘆昔受重用，今被斥逐的政治無常。（詩出李白行路難</w:t>
      </w:r>
      <w:r>
        <w:rPr>
          <w:rFonts w:ascii="新細明體" w:hAnsi="新細明體"/>
        </w:rPr>
        <w:t>)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28.)</w:t>
      </w:r>
      <w:r w:rsidRPr="0094311B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假設語氣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推測語氣。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29.)</w:t>
      </w:r>
      <w:r w:rsidRPr="0035193F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並無此觀點。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30.)BE</w:t>
      </w:r>
      <w:r>
        <w:rPr>
          <w:rFonts w:ascii="新細明體" w:hAnsi="新細明體" w:hint="eastAsia"/>
        </w:rPr>
        <w:t>皆自謙之詞。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31.)BE</w:t>
      </w:r>
      <w:r>
        <w:rPr>
          <w:rFonts w:ascii="新細明體" w:hAnsi="新細明體" w:hint="eastAsia"/>
        </w:rPr>
        <w:t>皆儒家。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33.)AD</w:t>
      </w:r>
      <w:r>
        <w:rPr>
          <w:rFonts w:ascii="新細明體" w:hAnsi="新細明體" w:hint="eastAsia"/>
        </w:rPr>
        <w:t>指魯迅的小說。</w:t>
      </w:r>
    </w:p>
    <w:p w:rsidR="00EF1892" w:rsidRDefault="00EF1892">
      <w:pPr>
        <w:rPr>
          <w:rFonts w:ascii="新細明體"/>
        </w:rPr>
      </w:pPr>
      <w:r>
        <w:rPr>
          <w:rFonts w:ascii="新細明體" w:hAnsi="新細明體"/>
        </w:rPr>
        <w:t>34.)D:</w:t>
      </w:r>
      <w:r w:rsidRPr="006156F2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對亡妻的深情悼念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諷諭世人對革命的無知。</w:t>
      </w:r>
    </w:p>
    <w:p w:rsidR="00EF1892" w:rsidRPr="00BF4768" w:rsidRDefault="00EF1892">
      <w:pPr>
        <w:rPr>
          <w:rFonts w:ascii="新細明體"/>
        </w:rPr>
      </w:pPr>
      <w:r>
        <w:rPr>
          <w:rFonts w:ascii="新細明體" w:hAnsi="新細明體"/>
        </w:rPr>
        <w:t>36.)A:</w:t>
      </w:r>
      <w:r>
        <w:rPr>
          <w:rFonts w:ascii="新細明體" w:hAnsi="新細明體" w:hint="eastAsia"/>
        </w:rPr>
        <w:t>樸實勝於巧飾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絕對一元價值觀的流弊。</w:t>
      </w:r>
    </w:p>
    <w:p w:rsidR="00EF1892" w:rsidRPr="00A31995" w:rsidRDefault="00EF1892" w:rsidP="00FA1A13">
      <w:pPr>
        <w:ind w:left="31680" w:hangingChars="177" w:firstLine="31680"/>
      </w:pPr>
      <w:r>
        <w:rPr>
          <w:rFonts w:ascii="新細明體" w:hAnsi="新細明體"/>
        </w:rPr>
        <w:t>40.)</w:t>
      </w:r>
      <w:r w:rsidRPr="00A31995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A:</w:t>
      </w:r>
      <w:r>
        <w:rPr>
          <w:rFonts w:ascii="新細明體" w:hAnsi="新細明體" w:hint="eastAsia"/>
        </w:rPr>
        <w:t>痛失賢才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悼英才早逝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喪妻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弟子之喪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兄弟之亡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知音之喪</w:t>
      </w:r>
      <w:r>
        <w:rPr>
          <w:rFonts w:ascii="新細明體" w:hAnsi="新細明體"/>
        </w:rPr>
        <w:t xml:space="preserve"> E:</w:t>
      </w:r>
      <w:r w:rsidRPr="00570525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喪夫之痛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兄弟之亡。</w:t>
      </w:r>
      <w:r>
        <w:rPr>
          <w:rFonts w:ascii="新細明體"/>
        </w:rPr>
        <w:br/>
      </w:r>
    </w:p>
    <w:sectPr w:rsidR="00EF1892" w:rsidRPr="00A31995" w:rsidSect="00696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425"/>
    <w:rsid w:val="0008717D"/>
    <w:rsid w:val="000A78B1"/>
    <w:rsid w:val="001269A9"/>
    <w:rsid w:val="00161F3C"/>
    <w:rsid w:val="00320FAB"/>
    <w:rsid w:val="0035193F"/>
    <w:rsid w:val="00396425"/>
    <w:rsid w:val="003B6FB8"/>
    <w:rsid w:val="0042531C"/>
    <w:rsid w:val="00570525"/>
    <w:rsid w:val="0058295A"/>
    <w:rsid w:val="006156F2"/>
    <w:rsid w:val="00641DC3"/>
    <w:rsid w:val="0069692D"/>
    <w:rsid w:val="006A70D4"/>
    <w:rsid w:val="007042FD"/>
    <w:rsid w:val="00792462"/>
    <w:rsid w:val="007F1C80"/>
    <w:rsid w:val="0094311B"/>
    <w:rsid w:val="009F3409"/>
    <w:rsid w:val="00A31995"/>
    <w:rsid w:val="00A56DFD"/>
    <w:rsid w:val="00BF4768"/>
    <w:rsid w:val="00EF1892"/>
    <w:rsid w:val="00F00D89"/>
    <w:rsid w:val="00FA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25"/>
    <w:pPr>
      <w:widowControl w:val="0"/>
    </w:pPr>
    <w:rPr>
      <w:rFonts w:cs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642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160</Words>
  <Characters>913</Characters>
  <Application>Microsoft Office Outlook</Application>
  <DocSecurity>0</DocSecurity>
  <Lines>0</Lines>
  <Paragraphs>0</Paragraphs>
  <ScaleCrop>false</ScaleCrop>
  <Company>Your Company Name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staff</cp:lastModifiedBy>
  <cp:revision>3</cp:revision>
  <dcterms:created xsi:type="dcterms:W3CDTF">2012-11-19T15:34:00Z</dcterms:created>
  <dcterms:modified xsi:type="dcterms:W3CDTF">2012-11-20T00:14:00Z</dcterms:modified>
</cp:coreProperties>
</file>