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005" w:rsidRPr="00BD7F78" w:rsidRDefault="00072B78">
      <w:pPr>
        <w:jc w:val="center"/>
        <w:rPr>
          <w:rFonts w:ascii="標楷體" w:eastAsia="標楷體"/>
          <w:b/>
          <w:sz w:val="28"/>
          <w:szCs w:val="28"/>
        </w:rPr>
      </w:pPr>
      <w:r w:rsidRPr="00BD7F78">
        <w:rPr>
          <w:rFonts w:ascii="標楷體" w:eastAsia="標楷體" w:hint="eastAsia"/>
          <w:b/>
          <w:sz w:val="28"/>
          <w:szCs w:val="28"/>
        </w:rPr>
        <w:t>臺北市立松山高級中學</w:t>
      </w:r>
      <w:r w:rsidR="004D4E35" w:rsidRPr="00BD7F78">
        <w:rPr>
          <w:rFonts w:ascii="標楷體" w:eastAsia="標楷體" w:hint="eastAsia"/>
          <w:b/>
          <w:sz w:val="28"/>
          <w:szCs w:val="28"/>
        </w:rPr>
        <w:t>10</w:t>
      </w:r>
      <w:r w:rsidR="00623ACF" w:rsidRPr="00BD7F78">
        <w:rPr>
          <w:rFonts w:ascii="標楷體" w:eastAsia="標楷體" w:hint="eastAsia"/>
          <w:b/>
          <w:sz w:val="28"/>
          <w:szCs w:val="28"/>
        </w:rPr>
        <w:t>1</w:t>
      </w:r>
      <w:r w:rsidR="00875005" w:rsidRPr="00BD7F78">
        <w:rPr>
          <w:rFonts w:ascii="標楷體" w:eastAsia="標楷體" w:hint="eastAsia"/>
          <w:b/>
          <w:sz w:val="28"/>
          <w:szCs w:val="28"/>
        </w:rPr>
        <w:t>學年度第</w:t>
      </w:r>
      <w:r w:rsidR="009D241B" w:rsidRPr="00BD7F78">
        <w:rPr>
          <w:rFonts w:ascii="標楷體" w:eastAsia="標楷體" w:hint="eastAsia"/>
          <w:b/>
          <w:sz w:val="28"/>
          <w:szCs w:val="28"/>
        </w:rPr>
        <w:t>二</w:t>
      </w:r>
      <w:r w:rsidR="00875005" w:rsidRPr="00BD7F78">
        <w:rPr>
          <w:rFonts w:ascii="標楷體" w:eastAsia="標楷體" w:hint="eastAsia"/>
          <w:b/>
          <w:sz w:val="28"/>
          <w:szCs w:val="28"/>
        </w:rPr>
        <w:t>學期學校日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5"/>
        <w:gridCol w:w="1980"/>
        <w:gridCol w:w="720"/>
        <w:gridCol w:w="3369"/>
        <w:gridCol w:w="426"/>
        <w:gridCol w:w="2551"/>
      </w:tblGrid>
      <w:tr w:rsidR="00875005" w:rsidTr="00310B06">
        <w:trPr>
          <w:trHeight w:val="360"/>
        </w:trPr>
        <w:tc>
          <w:tcPr>
            <w:tcW w:w="73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75005" w:rsidRPr="00310B06" w:rsidRDefault="00875005" w:rsidP="00310B06">
            <w:pPr>
              <w:jc w:val="center"/>
              <w:rPr>
                <w:rFonts w:ascii="標楷體" w:eastAsia="標楷體"/>
                <w:sz w:val="28"/>
                <w:szCs w:val="28"/>
              </w:rPr>
            </w:pPr>
            <w:r w:rsidRPr="00310B06">
              <w:rPr>
                <w:rFonts w:ascii="標楷體" w:eastAsia="標楷體" w:hint="eastAsia"/>
                <w:sz w:val="28"/>
                <w:szCs w:val="28"/>
              </w:rPr>
              <w:t>班級</w:t>
            </w:r>
          </w:p>
        </w:tc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:rsidR="00875005" w:rsidRPr="00310B06" w:rsidRDefault="00AD07E9" w:rsidP="00310B06">
            <w:pPr>
              <w:jc w:val="center"/>
              <w:rPr>
                <w:rFonts w:ascii="標楷體" w:eastAsia="標楷體"/>
                <w:sz w:val="28"/>
                <w:szCs w:val="28"/>
              </w:rPr>
            </w:pPr>
            <w:r w:rsidRPr="00310B06">
              <w:rPr>
                <w:rFonts w:ascii="標楷體" w:eastAsia="標楷體" w:hint="eastAsia"/>
                <w:sz w:val="28"/>
                <w:szCs w:val="28"/>
              </w:rPr>
              <w:t>210</w:t>
            </w:r>
            <w:r w:rsidR="00C15877" w:rsidRPr="00310B06">
              <w:rPr>
                <w:rFonts w:ascii="標楷體" w:eastAsia="標楷體" w:hint="eastAsia"/>
                <w:sz w:val="28"/>
                <w:szCs w:val="28"/>
              </w:rPr>
              <w:t xml:space="preserve"> </w:t>
            </w:r>
            <w:r w:rsidR="00875005" w:rsidRPr="00310B06">
              <w:rPr>
                <w:rFonts w:ascii="標楷體" w:eastAsia="標楷體" w:hint="eastAsia"/>
                <w:sz w:val="28"/>
                <w:szCs w:val="28"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center"/>
          </w:tcPr>
          <w:p w:rsidR="00875005" w:rsidRPr="00310B06" w:rsidRDefault="00875005" w:rsidP="00310B06">
            <w:pPr>
              <w:jc w:val="center"/>
              <w:rPr>
                <w:rFonts w:ascii="標楷體" w:eastAsia="標楷體"/>
                <w:sz w:val="28"/>
                <w:szCs w:val="28"/>
              </w:rPr>
            </w:pPr>
            <w:r w:rsidRPr="00310B06">
              <w:rPr>
                <w:rFonts w:ascii="標楷體" w:eastAsia="標楷體" w:hint="eastAsia"/>
                <w:sz w:val="28"/>
                <w:szCs w:val="28"/>
              </w:rPr>
              <w:t>導師</w:t>
            </w:r>
          </w:p>
        </w:tc>
        <w:tc>
          <w:tcPr>
            <w:tcW w:w="3369" w:type="dxa"/>
            <w:tcBorders>
              <w:top w:val="double" w:sz="4" w:space="0" w:color="auto"/>
            </w:tcBorders>
            <w:vAlign w:val="center"/>
          </w:tcPr>
          <w:p w:rsidR="00875005" w:rsidRPr="00310B06" w:rsidRDefault="00AD07E9" w:rsidP="00310B06">
            <w:pPr>
              <w:jc w:val="center"/>
              <w:rPr>
                <w:rFonts w:ascii="標楷體" w:eastAsia="標楷體"/>
                <w:sz w:val="28"/>
                <w:szCs w:val="28"/>
              </w:rPr>
            </w:pPr>
            <w:r w:rsidRPr="00310B06">
              <w:rPr>
                <w:rFonts w:ascii="標楷體" w:eastAsia="標楷體" w:hint="eastAsia"/>
                <w:sz w:val="28"/>
                <w:szCs w:val="28"/>
              </w:rPr>
              <w:t>曾如君（國文科）</w:t>
            </w:r>
          </w:p>
        </w:tc>
        <w:tc>
          <w:tcPr>
            <w:tcW w:w="426" w:type="dxa"/>
            <w:tcBorders>
              <w:top w:val="double" w:sz="4" w:space="0" w:color="auto"/>
            </w:tcBorders>
          </w:tcPr>
          <w:p w:rsidR="00875005" w:rsidRDefault="00875005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電話</w:t>
            </w:r>
          </w:p>
        </w:tc>
        <w:tc>
          <w:tcPr>
            <w:tcW w:w="2551" w:type="dxa"/>
            <w:tcBorders>
              <w:top w:val="double" w:sz="4" w:space="0" w:color="auto"/>
              <w:right w:val="double" w:sz="4" w:space="0" w:color="auto"/>
            </w:tcBorders>
          </w:tcPr>
          <w:p w:rsidR="00875005" w:rsidRDefault="006D194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辦公室</w:t>
            </w:r>
            <w:r w:rsidR="00AD07E9">
              <w:rPr>
                <w:rFonts w:ascii="標楷體" w:eastAsia="標楷體" w:hint="eastAsia"/>
              </w:rPr>
              <w:t>27535968#331</w:t>
            </w:r>
          </w:p>
          <w:p w:rsidR="00FA1C5B" w:rsidRDefault="006D194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手機</w:t>
            </w:r>
            <w:r w:rsidR="00AD07E9">
              <w:rPr>
                <w:rFonts w:ascii="標楷體" w:eastAsia="標楷體" w:hint="eastAsia"/>
              </w:rPr>
              <w:t>0952-666-150</w:t>
            </w:r>
          </w:p>
        </w:tc>
      </w:tr>
      <w:tr w:rsidR="00875005" w:rsidTr="00AD07E9">
        <w:trPr>
          <w:cantSplit/>
          <w:trHeight w:val="2008"/>
        </w:trPr>
        <w:tc>
          <w:tcPr>
            <w:tcW w:w="735" w:type="dxa"/>
            <w:tcBorders>
              <w:left w:val="double" w:sz="4" w:space="0" w:color="auto"/>
            </w:tcBorders>
            <w:textDirection w:val="tbRlV"/>
            <w:vAlign w:val="center"/>
          </w:tcPr>
          <w:p w:rsidR="00875005" w:rsidRPr="004D4E35" w:rsidRDefault="00875005">
            <w:pPr>
              <w:ind w:left="113" w:right="113"/>
              <w:jc w:val="center"/>
              <w:rPr>
                <w:rFonts w:ascii="標楷體" w:eastAsia="標楷體"/>
                <w:szCs w:val="24"/>
              </w:rPr>
            </w:pPr>
            <w:r w:rsidRPr="004D4E35">
              <w:rPr>
                <w:rFonts w:ascii="標楷體" w:eastAsia="標楷體" w:hint="eastAsia"/>
                <w:szCs w:val="24"/>
              </w:rPr>
              <w:t>重要行事與活動</w:t>
            </w:r>
          </w:p>
        </w:tc>
        <w:tc>
          <w:tcPr>
            <w:tcW w:w="6069" w:type="dxa"/>
            <w:gridSpan w:val="3"/>
          </w:tcPr>
          <w:p w:rsidR="00BB6521" w:rsidRPr="00BD7F78" w:rsidRDefault="00CF2E7E" w:rsidP="00BD7F78">
            <w:pPr>
              <w:pStyle w:val="aa"/>
              <w:numPr>
                <w:ilvl w:val="0"/>
                <w:numId w:val="38"/>
              </w:numPr>
              <w:spacing w:line="440" w:lineRule="exact"/>
              <w:ind w:leftChars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BD7F78">
              <w:rPr>
                <w:rFonts w:ascii="標楷體" w:eastAsia="標楷體" w:hAnsi="標楷體" w:hint="eastAsia"/>
                <w:sz w:val="26"/>
                <w:szCs w:val="26"/>
              </w:rPr>
              <w:t>第一次期中考－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  <w:r w:rsidRPr="00BD7F78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21</w:t>
            </w:r>
            <w:r w:rsidRPr="00BD7F78">
              <w:rPr>
                <w:rFonts w:ascii="標楷體" w:eastAsia="標楷體" w:hAnsi="標楷體"/>
                <w:sz w:val="26"/>
                <w:szCs w:val="26"/>
              </w:rPr>
              <w:t>、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22</w:t>
            </w:r>
            <w:r w:rsidRPr="00BD7F78">
              <w:rPr>
                <w:rFonts w:ascii="標楷體" w:eastAsia="標楷體" w:hAnsi="標楷體" w:hint="eastAsia"/>
                <w:sz w:val="26"/>
                <w:szCs w:val="26"/>
              </w:rPr>
              <w:t>；</w:t>
            </w:r>
          </w:p>
          <w:p w:rsidR="00BB6521" w:rsidRPr="00BD7F78" w:rsidRDefault="003C00F0" w:rsidP="00BD7F78">
            <w:pPr>
              <w:pStyle w:val="aa"/>
              <w:spacing w:line="440" w:lineRule="exact"/>
              <w:ind w:leftChars="0" w:left="3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BD7F78">
              <w:rPr>
                <w:rFonts w:ascii="標楷體" w:eastAsia="標楷體" w:hAnsi="標楷體" w:hint="eastAsia"/>
                <w:sz w:val="26"/>
                <w:szCs w:val="26"/>
              </w:rPr>
              <w:t>第二次期中考－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Pr="00BD7F78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13</w:t>
            </w:r>
            <w:r w:rsidRPr="00BD7F78">
              <w:rPr>
                <w:rFonts w:ascii="標楷體" w:eastAsia="標楷體" w:hAnsi="標楷體"/>
                <w:sz w:val="26"/>
                <w:szCs w:val="26"/>
              </w:rPr>
              <w:t>、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14</w:t>
            </w:r>
            <w:r w:rsidRPr="00BD7F78">
              <w:rPr>
                <w:rFonts w:ascii="標楷體" w:eastAsia="標楷體" w:hAnsi="標楷體" w:hint="eastAsia"/>
                <w:sz w:val="26"/>
                <w:szCs w:val="26"/>
              </w:rPr>
              <w:t>；</w:t>
            </w:r>
          </w:p>
          <w:p w:rsidR="00CF2E7E" w:rsidRPr="00BD7F78" w:rsidRDefault="00CF2E7E" w:rsidP="00BD7F78">
            <w:pPr>
              <w:pStyle w:val="aa"/>
              <w:spacing w:line="440" w:lineRule="exact"/>
              <w:ind w:leftChars="0" w:left="3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BD7F78">
              <w:rPr>
                <w:rFonts w:ascii="標楷體" w:eastAsia="標楷體" w:hAnsi="標楷體" w:hint="eastAsia"/>
                <w:sz w:val="26"/>
                <w:szCs w:val="26"/>
              </w:rPr>
              <w:t>期末考－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  <w:r w:rsidRPr="00BD7F78">
              <w:rPr>
                <w:rFonts w:ascii="標楷體" w:eastAsia="標楷體" w:hAnsi="標楷體"/>
                <w:sz w:val="26"/>
                <w:szCs w:val="26"/>
              </w:rPr>
              <w:t>/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3C00F0" w:rsidRPr="00BD7F78"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  <w:r w:rsidRPr="00BD7F78">
              <w:rPr>
                <w:rFonts w:ascii="標楷體" w:eastAsia="標楷體" w:hAnsi="標楷體" w:hint="eastAsia"/>
                <w:sz w:val="26"/>
                <w:szCs w:val="26"/>
              </w:rPr>
              <w:t>、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3C00F0" w:rsidRPr="00BD7F78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。</w:t>
            </w:r>
          </w:p>
          <w:p w:rsidR="00875005" w:rsidRPr="00BD7F78" w:rsidRDefault="00CF2E7E" w:rsidP="00BD7F78">
            <w:pPr>
              <w:spacing w:line="440" w:lineRule="exact"/>
              <w:ind w:leftChars="-1" w:left="258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BD7F78">
              <w:rPr>
                <w:rFonts w:ascii="標楷體" w:eastAsia="標楷體" w:hAnsi="標楷體" w:hint="eastAsia"/>
                <w:sz w:val="26"/>
                <w:szCs w:val="26"/>
              </w:rPr>
              <w:t>2.</w:t>
            </w:r>
            <w:r w:rsidR="009D241B" w:rsidRPr="00BD7F78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  <w:r w:rsidR="003C00F0" w:rsidRPr="00BD7F78">
              <w:rPr>
                <w:rFonts w:ascii="標楷體" w:eastAsia="標楷體" w:hAnsi="標楷體" w:hint="eastAsia"/>
                <w:b/>
                <w:sz w:val="26"/>
                <w:szCs w:val="26"/>
              </w:rPr>
              <w:t>/</w:t>
            </w:r>
            <w:r w:rsidR="009D241B" w:rsidRPr="00BD7F78">
              <w:rPr>
                <w:rFonts w:ascii="標楷體" w:eastAsia="標楷體" w:hAnsi="標楷體" w:hint="eastAsia"/>
                <w:b/>
                <w:sz w:val="26"/>
                <w:szCs w:val="26"/>
              </w:rPr>
              <w:t>26</w:t>
            </w:r>
            <w:proofErr w:type="gramStart"/>
            <w:r w:rsidR="009D241B" w:rsidRPr="00BD7F78">
              <w:rPr>
                <w:rFonts w:ascii="標楷體" w:eastAsia="標楷體" w:hAnsi="標楷體"/>
                <w:b/>
                <w:sz w:val="26"/>
                <w:szCs w:val="26"/>
              </w:rPr>
              <w:t>—</w:t>
            </w:r>
            <w:proofErr w:type="gramEnd"/>
            <w:r w:rsidR="009D241B" w:rsidRPr="00BD7F78">
              <w:rPr>
                <w:rFonts w:ascii="標楷體" w:eastAsia="標楷體" w:hAnsi="標楷體" w:hint="eastAsia"/>
                <w:b/>
                <w:sz w:val="26"/>
                <w:szCs w:val="26"/>
              </w:rPr>
              <w:t>29（畢業旅行）</w:t>
            </w:r>
            <w:r w:rsidR="003C00F0" w:rsidRPr="00BD7F78">
              <w:rPr>
                <w:rFonts w:ascii="標楷體" w:eastAsia="標楷體" w:hAnsi="標楷體" w:hint="eastAsia"/>
                <w:sz w:val="26"/>
                <w:szCs w:val="26"/>
              </w:rPr>
              <w:t>，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  <w:r w:rsidR="003C00F0" w:rsidRPr="00BD7F78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28休業式</w:t>
            </w:r>
            <w:r w:rsidR="00367BFF" w:rsidRPr="00BD7F78">
              <w:rPr>
                <w:rFonts w:ascii="標楷體" w:eastAsia="標楷體" w:hAnsi="標楷體" w:hint="eastAsia"/>
                <w:sz w:val="26"/>
                <w:szCs w:val="26"/>
              </w:rPr>
              <w:t>暑假開始</w:t>
            </w:r>
            <w:r w:rsidR="003C00F0" w:rsidRPr="00BD7F78">
              <w:rPr>
                <w:rFonts w:ascii="標楷體" w:eastAsia="標楷體" w:hAnsi="標楷體" w:hint="eastAsia"/>
                <w:sz w:val="26"/>
                <w:szCs w:val="26"/>
              </w:rPr>
              <w:t>，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 w:rsidR="003C00F0" w:rsidRPr="00BD7F78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4暑假返校日、補考申請、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7/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8補考、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7/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15重修課程開始、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7/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22</w:t>
            </w:r>
            <w:proofErr w:type="gramStart"/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暑輔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課程</w:t>
            </w:r>
            <w:proofErr w:type="gramEnd"/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開始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（暫定）。</w:t>
            </w:r>
          </w:p>
          <w:p w:rsidR="00560E3F" w:rsidRPr="00BD7F78" w:rsidRDefault="00BB6521" w:rsidP="00BD7F78">
            <w:pPr>
              <w:spacing w:line="440" w:lineRule="exact"/>
              <w:ind w:leftChars="-1" w:left="258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BD7F78">
              <w:rPr>
                <w:rFonts w:ascii="標楷體" w:eastAsia="標楷體" w:hAnsi="標楷體" w:hint="eastAsia"/>
                <w:sz w:val="26"/>
                <w:szCs w:val="26"/>
              </w:rPr>
              <w:t>3第一次作業抽查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4</w:t>
            </w:r>
            <w:r w:rsidRPr="00BD7F78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 w:rsidRPr="00BD7F78">
              <w:rPr>
                <w:rFonts w:ascii="標楷體" w:eastAsia="標楷體" w:hAnsi="標楷體" w:hint="eastAsia"/>
                <w:sz w:val="26"/>
                <w:szCs w:val="26"/>
              </w:rPr>
              <w:t>-</w:t>
            </w:r>
            <w:r w:rsidR="009D241B" w:rsidRPr="00BD7F78">
              <w:rPr>
                <w:rFonts w:ascii="標楷體" w:eastAsia="標楷體" w:hAnsi="標楷體" w:hint="eastAsia"/>
                <w:sz w:val="26"/>
                <w:szCs w:val="26"/>
              </w:rPr>
              <w:t>19</w:t>
            </w:r>
            <w:r w:rsidR="00367BFF" w:rsidRPr="00BD7F78">
              <w:rPr>
                <w:rFonts w:ascii="標楷體" w:eastAsia="標楷體" w:hAnsi="標楷體" w:hint="eastAsia"/>
                <w:sz w:val="26"/>
                <w:szCs w:val="26"/>
              </w:rPr>
              <w:t>。</w:t>
            </w:r>
          </w:p>
        </w:tc>
        <w:tc>
          <w:tcPr>
            <w:tcW w:w="2977" w:type="dxa"/>
            <w:gridSpan w:val="2"/>
            <w:tcBorders>
              <w:right w:val="double" w:sz="4" w:space="0" w:color="auto"/>
            </w:tcBorders>
          </w:tcPr>
          <w:p w:rsidR="00875005" w:rsidRPr="00BD7F78" w:rsidRDefault="001D3286" w:rsidP="001D3286">
            <w:pPr>
              <w:rPr>
                <w:rFonts w:ascii="標楷體" w:eastAsia="標楷體"/>
                <w:sz w:val="26"/>
                <w:szCs w:val="26"/>
              </w:rPr>
            </w:pPr>
            <w:r w:rsidRPr="00BD7F78">
              <w:rPr>
                <w:rFonts w:ascii="標楷體" w:eastAsia="標楷體" w:hint="eastAsia"/>
                <w:sz w:val="26"/>
                <w:szCs w:val="26"/>
              </w:rPr>
              <w:t>*段考成績單於考試後十天內</w:t>
            </w:r>
            <w:r w:rsidR="0033162B" w:rsidRPr="00BD7F78">
              <w:rPr>
                <w:rFonts w:ascii="標楷體" w:eastAsia="標楷體" w:hint="eastAsia"/>
                <w:sz w:val="26"/>
                <w:szCs w:val="26"/>
              </w:rPr>
              <w:t>左右</w:t>
            </w:r>
            <w:r w:rsidRPr="00BD7F78">
              <w:rPr>
                <w:rFonts w:ascii="標楷體" w:eastAsia="標楷體" w:hint="eastAsia"/>
                <w:sz w:val="26"/>
                <w:szCs w:val="26"/>
              </w:rPr>
              <w:t>發回，請家長簽章後將回條交回。</w:t>
            </w:r>
          </w:p>
          <w:p w:rsidR="001D3286" w:rsidRPr="00BD7F78" w:rsidRDefault="001D3286" w:rsidP="001D3286">
            <w:pPr>
              <w:rPr>
                <w:rFonts w:ascii="標楷體" w:eastAsia="標楷體"/>
                <w:sz w:val="26"/>
                <w:szCs w:val="26"/>
              </w:rPr>
            </w:pPr>
          </w:p>
        </w:tc>
      </w:tr>
    </w:tbl>
    <w:p w:rsidR="00367BFF" w:rsidRDefault="00367BFF" w:rsidP="000917B0">
      <w:pPr>
        <w:spacing w:line="440" w:lineRule="exact"/>
        <w:ind w:left="283" w:hangingChars="101" w:hanging="283"/>
        <w:rPr>
          <w:rFonts w:ascii="標楷體" w:eastAsia="標楷體" w:hint="eastAsia"/>
          <w:sz w:val="28"/>
          <w:szCs w:val="28"/>
        </w:rPr>
      </w:pPr>
      <w:r w:rsidRPr="00367BFF">
        <w:rPr>
          <w:rFonts w:ascii="標楷體" w:eastAsia="標楷體" w:hint="eastAsia"/>
          <w:sz w:val="28"/>
          <w:szCs w:val="28"/>
        </w:rPr>
        <w:t>其他說明事項</w:t>
      </w:r>
      <w:r w:rsidR="00310B06">
        <w:rPr>
          <w:rFonts w:ascii="標楷體" w:eastAsia="標楷體" w:hint="eastAsia"/>
          <w:sz w:val="28"/>
          <w:szCs w:val="28"/>
        </w:rPr>
        <w:t>：</w:t>
      </w:r>
      <w:r w:rsidRPr="00367BFF">
        <w:rPr>
          <w:rFonts w:ascii="標楷體" w:eastAsia="標楷體" w:hint="eastAsia"/>
          <w:sz w:val="28"/>
          <w:szCs w:val="28"/>
        </w:rPr>
        <w:tab/>
      </w:r>
    </w:p>
    <w:p w:rsidR="00367BFF" w:rsidRPr="00367BFF" w:rsidRDefault="00367BFF" w:rsidP="000917B0">
      <w:pPr>
        <w:spacing w:line="440" w:lineRule="exact"/>
        <w:ind w:left="283" w:hangingChars="101" w:hanging="283"/>
        <w:rPr>
          <w:rFonts w:ascii="標楷體" w:eastAsia="標楷體" w:hint="eastAsia"/>
          <w:sz w:val="28"/>
          <w:szCs w:val="28"/>
        </w:rPr>
      </w:pPr>
      <w:r w:rsidRPr="00367BFF">
        <w:rPr>
          <w:rFonts w:ascii="標楷體" w:eastAsia="標楷體" w:hint="eastAsia"/>
          <w:sz w:val="28"/>
          <w:szCs w:val="28"/>
        </w:rPr>
        <w:t>1.</w:t>
      </w:r>
      <w:r>
        <w:rPr>
          <w:rFonts w:ascii="標楷體" w:eastAsia="標楷體" w:hint="eastAsia"/>
          <w:sz w:val="28"/>
          <w:szCs w:val="28"/>
        </w:rPr>
        <w:t>請家長多鼓勵孩子參加晚自習（或至離家較近的圖書館自習），打好高二下的基礎，為</w:t>
      </w:r>
      <w:proofErr w:type="gramStart"/>
      <w:r>
        <w:rPr>
          <w:rFonts w:ascii="標楷體" w:eastAsia="標楷體" w:hint="eastAsia"/>
          <w:sz w:val="28"/>
          <w:szCs w:val="28"/>
        </w:rPr>
        <w:t>學測努力</w:t>
      </w:r>
      <w:proofErr w:type="gramEnd"/>
      <w:r>
        <w:rPr>
          <w:rFonts w:ascii="標楷體" w:eastAsia="標楷體" w:hint="eastAsia"/>
          <w:sz w:val="28"/>
          <w:szCs w:val="28"/>
        </w:rPr>
        <w:t>準備。（</w:t>
      </w:r>
      <w:r>
        <w:rPr>
          <w:rFonts w:ascii="標楷體" w:eastAsia="標楷體" w:hint="eastAsia"/>
          <w:sz w:val="28"/>
          <w:szCs w:val="28"/>
        </w:rPr>
        <w:t>高三上學期結束</w:t>
      </w:r>
      <w:r w:rsidR="000917B0">
        <w:rPr>
          <w:rFonts w:ascii="標楷體" w:eastAsia="標楷體" w:hint="eastAsia"/>
          <w:sz w:val="28"/>
          <w:szCs w:val="28"/>
        </w:rPr>
        <w:t>後，</w:t>
      </w:r>
      <w:r>
        <w:rPr>
          <w:rFonts w:ascii="標楷體" w:eastAsia="標楷體" w:hint="eastAsia"/>
          <w:sz w:val="28"/>
          <w:szCs w:val="28"/>
        </w:rPr>
        <w:t>舉行學測，約為103年1月）</w:t>
      </w:r>
    </w:p>
    <w:p w:rsidR="00367BFF" w:rsidRDefault="00367BFF" w:rsidP="000917B0">
      <w:pPr>
        <w:spacing w:line="440" w:lineRule="exact"/>
        <w:ind w:left="283" w:hangingChars="101" w:hanging="283"/>
        <w:rPr>
          <w:rFonts w:ascii="標楷體" w:eastAsia="標楷體" w:hint="eastAsia"/>
          <w:sz w:val="28"/>
          <w:szCs w:val="28"/>
        </w:rPr>
      </w:pPr>
      <w:r w:rsidRPr="00367BFF">
        <w:rPr>
          <w:rFonts w:ascii="標楷體" w:eastAsia="標楷體" w:hint="eastAsia"/>
          <w:sz w:val="28"/>
          <w:szCs w:val="28"/>
        </w:rPr>
        <w:t>2.</w:t>
      </w:r>
      <w:r w:rsidRPr="00367BFF">
        <w:rPr>
          <w:rFonts w:ascii="標楷體" w:eastAsia="標楷體" w:hint="eastAsia"/>
          <w:sz w:val="28"/>
          <w:szCs w:val="28"/>
        </w:rPr>
        <w:t>校規</w:t>
      </w:r>
      <w:r w:rsidR="000917B0">
        <w:rPr>
          <w:rFonts w:ascii="標楷體" w:eastAsia="標楷體" w:hint="eastAsia"/>
          <w:sz w:val="28"/>
          <w:szCs w:val="28"/>
        </w:rPr>
        <w:t>--遲到或</w:t>
      </w:r>
      <w:r w:rsidRPr="00367BFF">
        <w:rPr>
          <w:rFonts w:ascii="標楷體" w:eastAsia="標楷體" w:hint="eastAsia"/>
          <w:sz w:val="28"/>
          <w:szCs w:val="28"/>
        </w:rPr>
        <w:t>早退累計5次</w:t>
      </w:r>
      <w:r w:rsidR="000917B0">
        <w:rPr>
          <w:rFonts w:ascii="標楷體" w:eastAsia="標楷體" w:hint="eastAsia"/>
          <w:sz w:val="28"/>
          <w:szCs w:val="28"/>
        </w:rPr>
        <w:t>：</w:t>
      </w:r>
      <w:r w:rsidRPr="00367BFF">
        <w:rPr>
          <w:rFonts w:ascii="標楷體" w:eastAsia="標楷體" w:hint="eastAsia"/>
          <w:sz w:val="28"/>
          <w:szCs w:val="28"/>
        </w:rPr>
        <w:t>記警告乙次，曠課</w:t>
      </w:r>
      <w:r w:rsidR="000917B0">
        <w:rPr>
          <w:rFonts w:ascii="標楷體" w:eastAsia="標楷體" w:hint="eastAsia"/>
          <w:sz w:val="28"/>
          <w:szCs w:val="28"/>
        </w:rPr>
        <w:t>累計</w:t>
      </w:r>
      <w:r w:rsidRPr="00367BFF">
        <w:rPr>
          <w:rFonts w:ascii="標楷體" w:eastAsia="標楷體" w:hint="eastAsia"/>
          <w:sz w:val="28"/>
          <w:szCs w:val="28"/>
        </w:rPr>
        <w:t>3節</w:t>
      </w:r>
      <w:r w:rsidR="000917B0">
        <w:rPr>
          <w:rFonts w:ascii="標楷體" w:eastAsia="標楷體" w:hint="eastAsia"/>
          <w:sz w:val="28"/>
          <w:szCs w:val="28"/>
        </w:rPr>
        <w:t>：記警告乙次。</w:t>
      </w:r>
      <w:r>
        <w:rPr>
          <w:rFonts w:ascii="標楷體" w:eastAsia="標楷體" w:hint="eastAsia"/>
          <w:sz w:val="28"/>
          <w:szCs w:val="28"/>
        </w:rPr>
        <w:t>懇請家長提醒孩子及早出門上學。若需辦理請假，請於三日內辦妥</w:t>
      </w:r>
      <w:r w:rsidR="000917B0">
        <w:rPr>
          <w:rFonts w:ascii="標楷體" w:eastAsia="標楷體" w:hint="eastAsia"/>
          <w:sz w:val="28"/>
          <w:szCs w:val="28"/>
        </w:rPr>
        <w:t>請假</w:t>
      </w:r>
      <w:r>
        <w:rPr>
          <w:rFonts w:ascii="標楷體" w:eastAsia="標楷體" w:hint="eastAsia"/>
          <w:sz w:val="28"/>
          <w:szCs w:val="28"/>
        </w:rPr>
        <w:t>手續，請勿逾時請假，</w:t>
      </w:r>
      <w:r w:rsidR="000917B0">
        <w:rPr>
          <w:rFonts w:ascii="標楷體" w:eastAsia="標楷體" w:hint="eastAsia"/>
          <w:sz w:val="28"/>
          <w:szCs w:val="28"/>
        </w:rPr>
        <w:t>以免被登記曠課。</w:t>
      </w:r>
      <w:r>
        <w:rPr>
          <w:rFonts w:ascii="標楷體" w:eastAsia="標楷體" w:hint="eastAsia"/>
          <w:sz w:val="28"/>
          <w:szCs w:val="28"/>
        </w:rPr>
        <w:t>謝謝！</w:t>
      </w:r>
    </w:p>
    <w:p w:rsidR="004D2F9C" w:rsidRDefault="00367BFF" w:rsidP="000917B0">
      <w:pPr>
        <w:spacing w:line="440" w:lineRule="exact"/>
        <w:ind w:left="283" w:hangingChars="101" w:hanging="283"/>
        <w:rPr>
          <w:rFonts w:ascii="標楷體" w:eastAsia="標楷體" w:hint="eastAsia"/>
          <w:sz w:val="28"/>
          <w:szCs w:val="28"/>
        </w:rPr>
      </w:pPr>
      <w:r w:rsidRPr="00367BFF">
        <w:rPr>
          <w:rFonts w:ascii="標楷體" w:eastAsia="標楷體" w:hint="eastAsia"/>
          <w:sz w:val="28"/>
          <w:szCs w:val="28"/>
        </w:rPr>
        <w:t>3.</w:t>
      </w:r>
      <w:r w:rsidR="00064512">
        <w:rPr>
          <w:rFonts w:ascii="標楷體" w:eastAsia="標楷體" w:hint="eastAsia"/>
          <w:sz w:val="28"/>
          <w:szCs w:val="28"/>
        </w:rPr>
        <w:t>學期開始試辦「廁所委外打掃」，</w:t>
      </w:r>
      <w:proofErr w:type="gramStart"/>
      <w:r w:rsidR="00064512">
        <w:rPr>
          <w:rFonts w:ascii="標楷體" w:eastAsia="標楷體" w:hint="eastAsia"/>
          <w:sz w:val="28"/>
          <w:szCs w:val="28"/>
        </w:rPr>
        <w:t>每生收費</w:t>
      </w:r>
      <w:proofErr w:type="gramEnd"/>
      <w:r w:rsidR="00064512">
        <w:rPr>
          <w:rFonts w:ascii="標楷體" w:eastAsia="標楷體" w:hint="eastAsia"/>
          <w:sz w:val="28"/>
          <w:szCs w:val="28"/>
        </w:rPr>
        <w:t>200元</w:t>
      </w:r>
      <w:r w:rsidRPr="00367BFF">
        <w:rPr>
          <w:rFonts w:ascii="標楷體" w:eastAsia="標楷體" w:hint="eastAsia"/>
          <w:sz w:val="28"/>
          <w:szCs w:val="28"/>
        </w:rPr>
        <w:t>。</w:t>
      </w:r>
    </w:p>
    <w:p w:rsidR="00367BFF" w:rsidRDefault="00064512" w:rsidP="000917B0">
      <w:pPr>
        <w:spacing w:line="440" w:lineRule="exact"/>
        <w:ind w:left="283" w:hangingChars="101" w:hanging="283"/>
        <w:rPr>
          <w:rFonts w:ascii="標楷體" w:eastAsia="標楷體" w:hint="eastAsia"/>
          <w:sz w:val="16"/>
          <w:szCs w:val="16"/>
        </w:rPr>
      </w:pPr>
      <w:r>
        <w:rPr>
          <w:rFonts w:ascii="標楷體" w:eastAsia="標楷體" w:hint="eastAsia"/>
          <w:sz w:val="28"/>
          <w:szCs w:val="28"/>
        </w:rPr>
        <w:t>4</w:t>
      </w:r>
      <w:r w:rsidRPr="00367BFF">
        <w:rPr>
          <w:rFonts w:ascii="標楷體" w:eastAsia="標楷體" w:hint="eastAsia"/>
          <w:sz w:val="28"/>
          <w:szCs w:val="28"/>
        </w:rPr>
        <w:t>.</w:t>
      </w:r>
      <w:r>
        <w:rPr>
          <w:rFonts w:ascii="標楷體" w:eastAsia="標楷體" w:hint="eastAsia"/>
          <w:sz w:val="28"/>
          <w:szCs w:val="28"/>
        </w:rPr>
        <w:t>「學生到、離校簡訊通知服務」：當孩子到、離校</w:t>
      </w:r>
      <w:r w:rsidRPr="00064512">
        <w:rPr>
          <w:rFonts w:ascii="標楷體" w:eastAsia="標楷體" w:hint="eastAsia"/>
          <w:b/>
          <w:sz w:val="28"/>
          <w:szCs w:val="28"/>
          <w:u w:val="thick"/>
        </w:rPr>
        <w:t>刷卡</w:t>
      </w:r>
      <w:r>
        <w:rPr>
          <w:rFonts w:ascii="標楷體" w:eastAsia="標楷體" w:hint="eastAsia"/>
          <w:sz w:val="28"/>
          <w:szCs w:val="28"/>
        </w:rPr>
        <w:t>的同時，立即傳送簡訊通知家長（每月費用約30元），自由申請，詳情請參閱所附</w:t>
      </w:r>
      <w:r w:rsidR="00AD53FF">
        <w:rPr>
          <w:rFonts w:ascii="標楷體" w:eastAsia="標楷體" w:hint="eastAsia"/>
          <w:sz w:val="28"/>
          <w:szCs w:val="28"/>
        </w:rPr>
        <w:t>書面</w:t>
      </w:r>
      <w:r>
        <w:rPr>
          <w:rFonts w:ascii="標楷體" w:eastAsia="標楷體" w:hint="eastAsia"/>
          <w:sz w:val="28"/>
          <w:szCs w:val="28"/>
        </w:rPr>
        <w:t>資料。</w:t>
      </w:r>
    </w:p>
    <w:p w:rsidR="00BD7F78" w:rsidRPr="001C2364" w:rsidRDefault="000512FA" w:rsidP="00BD7F78">
      <w:pPr>
        <w:spacing w:line="440" w:lineRule="exact"/>
        <w:ind w:left="283" w:hangingChars="101" w:hanging="283"/>
        <w:rPr>
          <w:rFonts w:ascii="標楷體" w:eastAsia="標楷體"/>
          <w:sz w:val="16"/>
          <w:szCs w:val="16"/>
        </w:rPr>
      </w:pPr>
      <w:r>
        <w:rPr>
          <w:rFonts w:ascii="標楷體" w:eastAsia="標楷體" w:hint="eastAsia"/>
          <w:sz w:val="28"/>
          <w:szCs w:val="28"/>
        </w:rPr>
        <w:t>5</w:t>
      </w:r>
      <w:r w:rsidRPr="00367BFF">
        <w:rPr>
          <w:rFonts w:ascii="標楷體" w:eastAsia="標楷體" w:hint="eastAsia"/>
          <w:sz w:val="28"/>
          <w:szCs w:val="28"/>
        </w:rPr>
        <w:t>.</w:t>
      </w:r>
      <w:r>
        <w:rPr>
          <w:rFonts w:ascii="標楷體" w:eastAsia="標楷體" w:hint="eastAsia"/>
          <w:sz w:val="28"/>
          <w:szCs w:val="28"/>
        </w:rPr>
        <w:t>上學期（101-1）班費</w:t>
      </w:r>
      <w:r w:rsidR="004B7747">
        <w:rPr>
          <w:rFonts w:ascii="標楷體" w:eastAsia="標楷體" w:hint="eastAsia"/>
          <w:sz w:val="28"/>
          <w:szCs w:val="28"/>
        </w:rPr>
        <w:t>支出</w:t>
      </w:r>
      <w:r>
        <w:rPr>
          <w:rFonts w:ascii="標楷體" w:eastAsia="標楷體" w:hint="eastAsia"/>
          <w:sz w:val="28"/>
          <w:szCs w:val="28"/>
        </w:rPr>
        <w:t>運用，</w:t>
      </w:r>
      <w:proofErr w:type="gramStart"/>
      <w:r>
        <w:rPr>
          <w:rFonts w:ascii="標楷體" w:eastAsia="標楷體" w:hint="eastAsia"/>
          <w:sz w:val="28"/>
          <w:szCs w:val="28"/>
        </w:rPr>
        <w:t>請參後附</w:t>
      </w:r>
      <w:proofErr w:type="gramEnd"/>
      <w:r w:rsidR="00AD53FF">
        <w:rPr>
          <w:rFonts w:ascii="標楷體" w:eastAsia="標楷體" w:hint="eastAsia"/>
          <w:sz w:val="28"/>
          <w:szCs w:val="28"/>
        </w:rPr>
        <w:t>書面</w:t>
      </w:r>
      <w:r>
        <w:rPr>
          <w:rFonts w:ascii="標楷體" w:eastAsia="標楷體" w:hint="eastAsia"/>
          <w:sz w:val="28"/>
          <w:szCs w:val="28"/>
        </w:rPr>
        <w:t>資料</w:t>
      </w:r>
      <w:r w:rsidR="004B7747">
        <w:rPr>
          <w:rFonts w:ascii="標楷體" w:eastAsia="標楷體" w:hint="eastAsia"/>
          <w:sz w:val="28"/>
          <w:szCs w:val="28"/>
        </w:rPr>
        <w:t>。</w:t>
      </w:r>
      <w:r>
        <w:rPr>
          <w:rFonts w:ascii="標楷體" w:eastAsia="標楷體" w:hint="eastAsia"/>
          <w:sz w:val="28"/>
          <w:szCs w:val="28"/>
        </w:rPr>
        <w:t>本學期收取1500元班費。</w:t>
      </w:r>
    </w:p>
    <w:tbl>
      <w:tblPr>
        <w:tblpPr w:leftFromText="180" w:rightFromText="180" w:vertAnchor="text" w:horzAnchor="margin" w:tblpY="4"/>
        <w:tblOverlap w:val="never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"/>
        <w:gridCol w:w="1341"/>
        <w:gridCol w:w="864"/>
        <w:gridCol w:w="994"/>
        <w:gridCol w:w="994"/>
        <w:gridCol w:w="994"/>
        <w:gridCol w:w="994"/>
        <w:gridCol w:w="995"/>
      </w:tblGrid>
      <w:tr w:rsidR="004444EE" w:rsidRPr="00AF17EA" w:rsidTr="00310B06">
        <w:trPr>
          <w:trHeight w:hRule="exact" w:val="454"/>
        </w:trPr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1C2364">
              <w:rPr>
                <w:rFonts w:ascii="新細明體" w:hAnsi="新細明體" w:hint="eastAsia"/>
                <w:szCs w:val="24"/>
              </w:rPr>
              <w:t>10</w:t>
            </w:r>
            <w:r>
              <w:rPr>
                <w:rFonts w:ascii="新細明體" w:hAnsi="新細明體" w:hint="eastAsia"/>
                <w:szCs w:val="24"/>
              </w:rPr>
              <w:t>1</w:t>
            </w:r>
            <w:r w:rsidRPr="001C2364">
              <w:rPr>
                <w:rFonts w:ascii="新細明體" w:hAnsi="新細明體" w:hint="eastAsia"/>
                <w:szCs w:val="24"/>
              </w:rPr>
              <w:t>學年</w:t>
            </w:r>
            <w:proofErr w:type="gramStart"/>
            <w:r w:rsidRPr="001C2364">
              <w:rPr>
                <w:rFonts w:ascii="新細明體" w:hAnsi="新細明體" w:hint="eastAsia"/>
                <w:szCs w:val="24"/>
              </w:rPr>
              <w:t>度第</w:t>
            </w:r>
            <w:r>
              <w:rPr>
                <w:rFonts w:ascii="新細明體" w:hAnsi="新細明體" w:hint="eastAsia"/>
                <w:szCs w:val="24"/>
              </w:rPr>
              <w:t>學</w:t>
            </w:r>
            <w:proofErr w:type="gramEnd"/>
            <w:r w:rsidR="00676F71">
              <w:rPr>
                <w:rFonts w:ascii="新細明體" w:hAnsi="新細明體" w:hint="eastAsia"/>
                <w:szCs w:val="24"/>
              </w:rPr>
              <w:t>二</w:t>
            </w:r>
            <w:r>
              <w:rPr>
                <w:rFonts w:ascii="新細明體" w:hAnsi="新細明體" w:hint="eastAsia"/>
                <w:szCs w:val="24"/>
              </w:rPr>
              <w:t>期高二</w:t>
            </w:r>
            <w:proofErr w:type="gramStart"/>
            <w:r>
              <w:rPr>
                <w:rFonts w:ascii="新細明體" w:hAnsi="新細明體" w:hint="eastAsia"/>
                <w:szCs w:val="24"/>
              </w:rPr>
              <w:t>210</w:t>
            </w:r>
            <w:proofErr w:type="gramEnd"/>
            <w:r w:rsidRPr="001C2364">
              <w:rPr>
                <w:rFonts w:ascii="新細明體" w:hAnsi="新細明體" w:hint="eastAsia"/>
                <w:szCs w:val="24"/>
              </w:rPr>
              <w:t>班級課表</w:t>
            </w:r>
          </w:p>
        </w:tc>
      </w:tr>
      <w:tr w:rsidR="004444EE" w:rsidRPr="00AF17EA" w:rsidTr="00AF1A7E">
        <w:trPr>
          <w:trHeight w:hRule="exact" w:val="284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jc w:val="center"/>
              <w:rPr>
                <w:rFonts w:ascii="新細明體" w:hAns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jc w:val="center"/>
              <w:rPr>
                <w:rFonts w:ascii="新細明體" w:hAns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jc w:val="center"/>
              <w:rPr>
                <w:rFonts w:ascii="新細明體" w:hAns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jc w:val="center"/>
              <w:rPr>
                <w:rFonts w:ascii="新細明體" w:hAnsi="新細明體" w:cs="新細明體"/>
                <w:sz w:val="18"/>
                <w:szCs w:val="18"/>
              </w:rPr>
            </w:pPr>
            <w:proofErr w:type="gramStart"/>
            <w:r w:rsidRPr="001C2364">
              <w:rPr>
                <w:rFonts w:ascii="新細明體" w:hAnsi="新細明體" w:hint="eastAsia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jc w:val="center"/>
              <w:rPr>
                <w:rFonts w:ascii="新細明體" w:hAns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>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jc w:val="center"/>
              <w:rPr>
                <w:rFonts w:ascii="新細明體" w:hAns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>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jc w:val="center"/>
              <w:rPr>
                <w:rFonts w:ascii="新細明體" w:hAns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>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jc w:val="center"/>
              <w:rPr>
                <w:rFonts w:ascii="新細明體" w:hAnsi="新細明體" w:cs="新細明體"/>
                <w:sz w:val="18"/>
                <w:szCs w:val="18"/>
              </w:rPr>
            </w:pPr>
            <w:r w:rsidRPr="001C2364">
              <w:rPr>
                <w:rFonts w:ascii="新細明體" w:hAnsi="新細明體" w:hint="eastAsia"/>
                <w:sz w:val="18"/>
                <w:szCs w:val="18"/>
              </w:rPr>
              <w:t>五</w:t>
            </w:r>
          </w:p>
        </w:tc>
      </w:tr>
      <w:tr w:rsidR="004444EE" w:rsidRPr="00AF17EA" w:rsidTr="00AF1A7E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早上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7:30~8:00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早自習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proofErr w:type="gramStart"/>
            <w:r w:rsidRPr="00AF1A7E">
              <w:rPr>
                <w:rFonts w:ascii="新細明體" w:hAnsi="新細明體" w:cs="新細明體"/>
                <w:szCs w:val="24"/>
              </w:rPr>
              <w:t>週</w:t>
            </w:r>
            <w:proofErr w:type="gramEnd"/>
            <w:r w:rsidRPr="00AF1A7E">
              <w:rPr>
                <w:rFonts w:ascii="新細明體" w:hAnsi="新細明體" w:cs="新細明體"/>
                <w:szCs w:val="24"/>
              </w:rPr>
              <w:t>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升旗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proofErr w:type="gramStart"/>
            <w:r w:rsidRPr="00AF1A7E">
              <w:rPr>
                <w:rFonts w:ascii="新細明體" w:hAnsi="新細明體" w:cs="新細明體"/>
                <w:szCs w:val="24"/>
              </w:rPr>
              <w:t>週</w:t>
            </w:r>
            <w:proofErr w:type="gramEnd"/>
            <w:r w:rsidRPr="00AF1A7E">
              <w:rPr>
                <w:rFonts w:ascii="新細明體" w:hAnsi="新細明體" w:cs="新細明體"/>
                <w:szCs w:val="24"/>
              </w:rPr>
              <w:t>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proofErr w:type="gramStart"/>
            <w:r w:rsidRPr="00AF1A7E">
              <w:rPr>
                <w:rFonts w:ascii="新細明體" w:hAnsi="新細明體" w:cs="新細明體"/>
                <w:szCs w:val="24"/>
              </w:rPr>
              <w:t>週</w:t>
            </w:r>
            <w:proofErr w:type="gramEnd"/>
            <w:r w:rsidRPr="00AF1A7E">
              <w:rPr>
                <w:rFonts w:ascii="新細明體" w:hAnsi="新細明體" w:cs="新細明體"/>
                <w:szCs w:val="24"/>
              </w:rPr>
              <w:t>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升旗</w:t>
            </w:r>
          </w:p>
        </w:tc>
      </w:tr>
      <w:tr w:rsidR="004444EE" w:rsidRPr="00AF17EA" w:rsidTr="00AF1A7E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444EE" w:rsidRPr="00AF1A7E" w:rsidRDefault="004444EE" w:rsidP="004444EE">
            <w:pPr>
              <w:rPr>
                <w:rFonts w:ascii="新細明體" w:hAnsi="新細明體" w:cs="新細明體"/>
                <w:szCs w:val="24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8:10~9:00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第一節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地理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化學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數學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地理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班會</w:t>
            </w:r>
          </w:p>
        </w:tc>
      </w:tr>
      <w:tr w:rsidR="004444EE" w:rsidRPr="00AF17EA" w:rsidTr="00AF1A7E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444EE" w:rsidRPr="00AF1A7E" w:rsidRDefault="004444EE" w:rsidP="004444EE">
            <w:pPr>
              <w:rPr>
                <w:rFonts w:ascii="新細明體" w:hAnsi="新細明體" w:cs="新細明體"/>
                <w:szCs w:val="24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9:10~10:00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第二節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英文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公民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物理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國文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國文</w:t>
            </w:r>
          </w:p>
        </w:tc>
      </w:tr>
      <w:tr w:rsidR="004444EE" w:rsidRPr="00AF17EA" w:rsidTr="00AF1A7E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444EE" w:rsidRPr="00AF1A7E" w:rsidRDefault="004444EE" w:rsidP="004444EE">
            <w:pPr>
              <w:rPr>
                <w:rFonts w:ascii="新細明體" w:hAnsi="新細明體" w:cs="新細明體"/>
                <w:szCs w:val="24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10:10~11:00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第三節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體育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歷史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化學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B7747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地科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英文</w:t>
            </w:r>
          </w:p>
        </w:tc>
      </w:tr>
      <w:tr w:rsidR="004444EE" w:rsidRPr="00AF17EA" w:rsidTr="00310B06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4EE" w:rsidRPr="00AF1A7E" w:rsidRDefault="004444EE" w:rsidP="004444EE">
            <w:pPr>
              <w:rPr>
                <w:rFonts w:ascii="新細明體" w:hAnsi="新細明體" w:cs="新細明體"/>
                <w:szCs w:val="24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11:10~12:00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第四節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/>
                <w:szCs w:val="24"/>
              </w:rPr>
            </w:pPr>
            <w:r w:rsidRPr="00AF1A7E">
              <w:rPr>
                <w:rFonts w:ascii="新細明體" w:hAnsi="新細明體"/>
                <w:szCs w:val="24"/>
              </w:rPr>
              <w:t>數學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英文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英文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B7747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>
              <w:rPr>
                <w:rFonts w:ascii="新細明體" w:hAnsi="新細明體" w:cs="新細明體"/>
                <w:szCs w:val="24"/>
              </w:rPr>
              <w:t>地科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數學</w:t>
            </w:r>
          </w:p>
        </w:tc>
      </w:tr>
      <w:tr w:rsidR="004444EE" w:rsidRPr="00AF17EA" w:rsidTr="00310B06">
        <w:trPr>
          <w:trHeight w:hRule="exact" w:val="454"/>
        </w:trPr>
        <w:tc>
          <w:tcPr>
            <w:tcW w:w="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下午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13:00~13:50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第五節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物理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自習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proofErr w:type="gramStart"/>
            <w:r w:rsidRPr="00AF1A7E">
              <w:rPr>
                <w:rFonts w:ascii="新細明體" w:hAnsi="新細明體" w:cs="新細明體"/>
                <w:szCs w:val="24"/>
              </w:rPr>
              <w:t>健護</w:t>
            </w:r>
            <w:proofErr w:type="gramEnd"/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公民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音樂</w:t>
            </w:r>
          </w:p>
        </w:tc>
      </w:tr>
      <w:tr w:rsidR="004444EE" w:rsidRPr="00AF17EA" w:rsidTr="00310B06">
        <w:trPr>
          <w:trHeight w:hRule="exact" w:val="454"/>
        </w:trPr>
        <w:tc>
          <w:tcPr>
            <w:tcW w:w="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4EE" w:rsidRPr="00AF1A7E" w:rsidRDefault="004444EE" w:rsidP="004444EE">
            <w:pPr>
              <w:rPr>
                <w:rFonts w:ascii="新細明體" w:hAnsi="新細明體" w:cs="新細明體"/>
                <w:szCs w:val="24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14:00~14:50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第六節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化學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國文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國文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數學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歷史</w:t>
            </w:r>
          </w:p>
        </w:tc>
      </w:tr>
      <w:tr w:rsidR="004444EE" w:rsidRPr="00AF17EA" w:rsidTr="00310B06">
        <w:trPr>
          <w:trHeight w:hRule="exact" w:val="454"/>
        </w:trPr>
        <w:tc>
          <w:tcPr>
            <w:tcW w:w="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4EE" w:rsidRPr="00AF1A7E" w:rsidRDefault="004444EE" w:rsidP="004444EE">
            <w:pPr>
              <w:rPr>
                <w:rFonts w:ascii="新細明體" w:hAnsi="新細明體" w:cs="新細明體"/>
                <w:szCs w:val="24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15:10~16:00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第七節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國文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/>
                <w:szCs w:val="24"/>
              </w:rPr>
            </w:pPr>
            <w:r w:rsidRPr="00AF1A7E">
              <w:rPr>
                <w:rFonts w:ascii="新細明體" w:hAnsi="新細明體"/>
                <w:szCs w:val="24"/>
              </w:rPr>
              <w:t>數學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體育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英文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cs="新細明體"/>
                <w:szCs w:val="24"/>
              </w:rPr>
              <w:t>物理</w:t>
            </w:r>
          </w:p>
        </w:tc>
      </w:tr>
      <w:tr w:rsidR="004444EE" w:rsidRPr="00AF17EA" w:rsidTr="00310B06">
        <w:trPr>
          <w:trHeight w:hRule="exact" w:val="454"/>
        </w:trPr>
        <w:tc>
          <w:tcPr>
            <w:tcW w:w="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4EE" w:rsidRPr="00AF1A7E" w:rsidRDefault="004444EE" w:rsidP="004444EE">
            <w:pPr>
              <w:rPr>
                <w:rFonts w:ascii="新細明體" w:hAnsi="新細明體" w:cs="新細明體"/>
                <w:szCs w:val="24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16:10~17:00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>第八節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 xml:space="preserve">綜合課程 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 xml:space="preserve">社團時間 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jc w:val="center"/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AF1A7E" w:rsidRDefault="004444EE" w:rsidP="004444EE">
            <w:pPr>
              <w:rPr>
                <w:rFonts w:ascii="新細明體" w:hAnsi="新細明體" w:cs="新細明體"/>
                <w:szCs w:val="24"/>
              </w:rPr>
            </w:pPr>
            <w:r w:rsidRPr="00AF1A7E">
              <w:rPr>
                <w:rFonts w:ascii="新細明體" w:hAnsi="新細明體" w:hint="eastAsia"/>
                <w:szCs w:val="24"/>
              </w:rPr>
              <w:t xml:space="preserve"> </w:t>
            </w:r>
          </w:p>
        </w:tc>
      </w:tr>
    </w:tbl>
    <w:p w:rsidR="003C2E48" w:rsidRPr="001C2364" w:rsidRDefault="004444EE" w:rsidP="004D2F9C">
      <w:pPr>
        <w:jc w:val="center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210</w:t>
      </w:r>
      <w:r w:rsidR="00AF17EA" w:rsidRPr="001C2364">
        <w:rPr>
          <w:rFonts w:ascii="標楷體" w:eastAsia="標楷體" w:hAnsi="標楷體" w:hint="eastAsia"/>
          <w:sz w:val="22"/>
          <w:szCs w:val="22"/>
        </w:rPr>
        <w:t>班幹部名單</w:t>
      </w:r>
    </w:p>
    <w:tbl>
      <w:tblPr>
        <w:tblW w:w="0" w:type="auto"/>
        <w:jc w:val="center"/>
        <w:tblInd w:w="3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9"/>
      </w:tblGrid>
      <w:tr w:rsidR="000917B0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班長：</w:t>
            </w:r>
            <w:r w:rsidR="000917B0">
              <w:rPr>
                <w:rFonts w:ascii="新細明體" w:hAnsi="新細明體" w:cs="新細明體"/>
                <w:sz w:val="22"/>
                <w:szCs w:val="22"/>
              </w:rPr>
              <w:t>杜唯</w:t>
            </w:r>
            <w:proofErr w:type="gramStart"/>
            <w:r w:rsidR="000917B0">
              <w:rPr>
                <w:rFonts w:ascii="新細明體" w:hAnsi="新細明體" w:cs="新細明體"/>
                <w:sz w:val="22"/>
                <w:szCs w:val="22"/>
              </w:rPr>
              <w:t>嫚</w:t>
            </w:r>
            <w:proofErr w:type="gramEnd"/>
          </w:p>
        </w:tc>
      </w:tr>
      <w:tr w:rsidR="000917B0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副班長：</w:t>
            </w:r>
            <w:r w:rsidR="000917B0">
              <w:rPr>
                <w:rFonts w:ascii="新細明體" w:hAnsi="新細明體" w:cs="新細明體"/>
                <w:sz w:val="22"/>
                <w:szCs w:val="22"/>
              </w:rPr>
              <w:t>陳俊儒</w:t>
            </w:r>
          </w:p>
        </w:tc>
      </w:tr>
      <w:tr w:rsidR="000917B0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學藝：</w:t>
            </w:r>
            <w:r w:rsidR="000917B0">
              <w:rPr>
                <w:rFonts w:ascii="新細明體" w:hAnsi="新細明體" w:cs="新細明體"/>
                <w:sz w:val="22"/>
                <w:szCs w:val="22"/>
              </w:rPr>
              <w:t>林家宇</w:t>
            </w:r>
          </w:p>
        </w:tc>
      </w:tr>
      <w:tr w:rsidR="000917B0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副學藝：</w:t>
            </w:r>
            <w:r w:rsidR="000917B0">
              <w:rPr>
                <w:rFonts w:ascii="新細明體" w:hAnsi="新細明體" w:cs="新細明體"/>
                <w:sz w:val="22"/>
                <w:szCs w:val="22"/>
              </w:rPr>
              <w:t>郭芸</w:t>
            </w:r>
            <w:proofErr w:type="gramStart"/>
            <w:r w:rsidR="000917B0">
              <w:rPr>
                <w:rFonts w:ascii="新細明體" w:hAnsi="新細明體" w:cs="新細明體"/>
                <w:sz w:val="22"/>
                <w:szCs w:val="22"/>
              </w:rPr>
              <w:t>妘</w:t>
            </w:r>
            <w:proofErr w:type="gramEnd"/>
          </w:p>
        </w:tc>
      </w:tr>
      <w:tr w:rsidR="000917B0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風紀：</w:t>
            </w:r>
            <w:r w:rsidR="000917B0">
              <w:rPr>
                <w:rFonts w:ascii="新細明體" w:hAnsi="新細明體" w:cs="新細明體"/>
                <w:sz w:val="22"/>
                <w:szCs w:val="22"/>
              </w:rPr>
              <w:t>趙中</w:t>
            </w:r>
          </w:p>
        </w:tc>
      </w:tr>
      <w:tr w:rsidR="000917B0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0917B0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衛生：</w:t>
            </w:r>
            <w:r w:rsidR="000917B0">
              <w:rPr>
                <w:rFonts w:ascii="新細明體" w:hAnsi="新細明體" w:cs="新細明體"/>
                <w:sz w:val="22"/>
                <w:szCs w:val="22"/>
              </w:rPr>
              <w:t>黃笠耘</w:t>
            </w:r>
          </w:p>
        </w:tc>
      </w:tr>
      <w:tr w:rsidR="000917B0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設備：王宏緯</w:t>
            </w:r>
          </w:p>
        </w:tc>
      </w:tr>
      <w:tr w:rsidR="000917B0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康樂：林子</w:t>
            </w:r>
            <w:proofErr w:type="gramStart"/>
            <w:r>
              <w:rPr>
                <w:rFonts w:ascii="新細明體" w:hAnsi="新細明體" w:cs="新細明體"/>
                <w:sz w:val="22"/>
                <w:szCs w:val="22"/>
              </w:rPr>
              <w:t>歆</w:t>
            </w:r>
            <w:proofErr w:type="gramEnd"/>
          </w:p>
        </w:tc>
      </w:tr>
      <w:tr w:rsidR="000917B0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Pr="001C2364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總務：吳一弘</w:t>
            </w:r>
          </w:p>
        </w:tc>
      </w:tr>
      <w:tr w:rsidR="000917B0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輔導：</w:t>
            </w:r>
            <w:proofErr w:type="gramStart"/>
            <w:r w:rsidR="000917B0">
              <w:rPr>
                <w:rFonts w:ascii="新細明體" w:hAnsi="新細明體" w:cs="新細明體"/>
                <w:sz w:val="22"/>
                <w:szCs w:val="22"/>
              </w:rPr>
              <w:t>劉力齊</w:t>
            </w:r>
            <w:proofErr w:type="gramEnd"/>
          </w:p>
        </w:tc>
      </w:tr>
      <w:tr w:rsidR="000917B0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圖書：</w:t>
            </w:r>
            <w:proofErr w:type="gramStart"/>
            <w:r w:rsidR="000917B0">
              <w:rPr>
                <w:rFonts w:ascii="新細明體" w:hAnsi="新細明體" w:cs="新細明體"/>
                <w:sz w:val="22"/>
                <w:szCs w:val="22"/>
              </w:rPr>
              <w:t>梁孟玄</w:t>
            </w:r>
            <w:proofErr w:type="gramEnd"/>
          </w:p>
        </w:tc>
      </w:tr>
      <w:tr w:rsidR="000917B0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資源：</w:t>
            </w:r>
            <w:r w:rsidR="000917B0">
              <w:rPr>
                <w:rFonts w:ascii="新細明體" w:hAnsi="新細明體" w:cs="新細明體"/>
                <w:sz w:val="22"/>
                <w:szCs w:val="22"/>
              </w:rPr>
              <w:t>李</w:t>
            </w:r>
            <w:proofErr w:type="gramStart"/>
            <w:r w:rsidR="000917B0">
              <w:rPr>
                <w:rFonts w:ascii="新細明體" w:hAnsi="新細明體" w:cs="新細明體"/>
                <w:sz w:val="22"/>
                <w:szCs w:val="22"/>
              </w:rPr>
              <w:t>杰</w:t>
            </w:r>
            <w:proofErr w:type="gramEnd"/>
          </w:p>
        </w:tc>
      </w:tr>
      <w:tr w:rsidR="000917B0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安全：蔡昕妤</w:t>
            </w:r>
          </w:p>
        </w:tc>
      </w:tr>
      <w:tr w:rsidR="000917B0" w:rsidRPr="001C2364" w:rsidTr="004444E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444EE" w:rsidRDefault="004444EE" w:rsidP="004444EE">
            <w:pPr>
              <w:ind w:rightChars="-212" w:right="-509"/>
              <w:rPr>
                <w:rFonts w:ascii="新細明體" w:hAnsi="新細明體" w:cs="新細明體"/>
                <w:sz w:val="22"/>
                <w:szCs w:val="22"/>
              </w:rPr>
            </w:pPr>
            <w:r>
              <w:rPr>
                <w:rFonts w:ascii="新細明體" w:hAnsi="新細明體" w:cs="新細明體"/>
                <w:sz w:val="22"/>
                <w:szCs w:val="22"/>
              </w:rPr>
              <w:t>環保：</w:t>
            </w:r>
            <w:r w:rsidR="000917B0">
              <w:rPr>
                <w:rFonts w:ascii="新細明體" w:hAnsi="新細明體" w:cs="新細明體"/>
                <w:sz w:val="22"/>
                <w:szCs w:val="22"/>
              </w:rPr>
              <w:t>蕭大哲</w:t>
            </w:r>
          </w:p>
        </w:tc>
      </w:tr>
    </w:tbl>
    <w:p w:rsidR="00AF1A7E" w:rsidRDefault="00AF1A7E">
      <w:pPr>
        <w:widowControl/>
        <w:rPr>
          <w:rFonts w:eastAsia="標楷體"/>
          <w:szCs w:val="24"/>
        </w:rPr>
      </w:pPr>
      <w:bookmarkStart w:id="0" w:name="_GoBack"/>
      <w:bookmarkEnd w:id="0"/>
    </w:p>
    <w:sectPr w:rsidR="00AF1A7E" w:rsidSect="009A68DE">
      <w:pgSz w:w="11906" w:h="16838"/>
      <w:pgMar w:top="1134" w:right="1021" w:bottom="1134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519" w:rsidRDefault="00030519" w:rsidP="00C15877">
      <w:r>
        <w:separator/>
      </w:r>
    </w:p>
  </w:endnote>
  <w:endnote w:type="continuationSeparator" w:id="0">
    <w:p w:rsidR="00030519" w:rsidRDefault="00030519" w:rsidP="00C1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519" w:rsidRDefault="00030519" w:rsidP="00C15877">
      <w:r>
        <w:separator/>
      </w:r>
    </w:p>
  </w:footnote>
  <w:footnote w:type="continuationSeparator" w:id="0">
    <w:p w:rsidR="00030519" w:rsidRDefault="00030519" w:rsidP="00C15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621"/>
    <w:multiLevelType w:val="hybridMultilevel"/>
    <w:tmpl w:val="E640C01E"/>
    <w:lvl w:ilvl="0" w:tplc="EBBC240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1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>
    <w:nsid w:val="0FD04FB6"/>
    <w:multiLevelType w:val="hybridMultilevel"/>
    <w:tmpl w:val="56AC8F92"/>
    <w:lvl w:ilvl="0" w:tplc="706A2FF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588C6690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42C8886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992744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208ADD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05C048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D3CCF1B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F72A0E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01ADBAE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477570F"/>
    <w:multiLevelType w:val="hybridMultilevel"/>
    <w:tmpl w:val="373EBC3C"/>
    <w:lvl w:ilvl="0" w:tplc="78D623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228F2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AEE1610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83C7F9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98502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7301B0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3BC61E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C5EE6D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508F53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8">
    <w:nsid w:val="19E7706F"/>
    <w:multiLevelType w:val="hybridMultilevel"/>
    <w:tmpl w:val="B0680E4C"/>
    <w:lvl w:ilvl="0" w:tplc="7C5EA1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3E5848D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FCC4CB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CD65EF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A66AE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A72C49E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7E804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76DE7E58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EC4B29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1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A693F41"/>
    <w:multiLevelType w:val="hybridMultilevel"/>
    <w:tmpl w:val="F2A40834"/>
    <w:lvl w:ilvl="0" w:tplc="738C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BB6304B"/>
    <w:multiLevelType w:val="hybridMultilevel"/>
    <w:tmpl w:val="984C334C"/>
    <w:lvl w:ilvl="0" w:tplc="3A620E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4831F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24A64A4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CC8CA1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E26E19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A9EAB5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CFA103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0160B3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B6ECB7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CF872BD"/>
    <w:multiLevelType w:val="hybridMultilevel"/>
    <w:tmpl w:val="929E5C02"/>
    <w:lvl w:ilvl="0" w:tplc="2244DF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C485A0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CE23490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B8C089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50CAA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E86E9B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AF62A6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22C91E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FBA52F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6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7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8">
    <w:nsid w:val="3FC6615C"/>
    <w:multiLevelType w:val="hybridMultilevel"/>
    <w:tmpl w:val="0AC0E6D8"/>
    <w:lvl w:ilvl="0" w:tplc="B038CB7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2945F4A"/>
    <w:multiLevelType w:val="hybridMultilevel"/>
    <w:tmpl w:val="086087AE"/>
    <w:lvl w:ilvl="0" w:tplc="FA74E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1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2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5">
    <w:nsid w:val="61C9219E"/>
    <w:multiLevelType w:val="hybridMultilevel"/>
    <w:tmpl w:val="87B46E4C"/>
    <w:lvl w:ilvl="0" w:tplc="25163C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20560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8CCB8C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43E188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2181136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8B88AF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D5C40B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D8E551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6B2F3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29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0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2">
    <w:nsid w:val="726732BF"/>
    <w:multiLevelType w:val="hybridMultilevel"/>
    <w:tmpl w:val="7B6E872A"/>
    <w:lvl w:ilvl="0" w:tplc="0CC079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4976CB2A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53E2E1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5CC42D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F840566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77CE944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38F9D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FC9C9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B6C070F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>
    <w:nsid w:val="7771050C"/>
    <w:multiLevelType w:val="hybridMultilevel"/>
    <w:tmpl w:val="4AEA8344"/>
    <w:lvl w:ilvl="0" w:tplc="6F9E7E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B080E2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D0CFDD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19480E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682681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6AA5D2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1009C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E2DB6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CC8421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29"/>
  </w:num>
  <w:num w:numId="2">
    <w:abstractNumId w:val="28"/>
  </w:num>
  <w:num w:numId="3">
    <w:abstractNumId w:val="4"/>
  </w:num>
  <w:num w:numId="4">
    <w:abstractNumId w:val="7"/>
  </w:num>
  <w:num w:numId="5">
    <w:abstractNumId w:val="30"/>
  </w:num>
  <w:num w:numId="6">
    <w:abstractNumId w:val="31"/>
  </w:num>
  <w:num w:numId="7">
    <w:abstractNumId w:val="31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5"/>
  </w:num>
  <w:num w:numId="9">
    <w:abstractNumId w:val="16"/>
  </w:num>
  <w:num w:numId="10">
    <w:abstractNumId w:val="16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1"/>
  </w:num>
  <w:num w:numId="12">
    <w:abstractNumId w:val="10"/>
  </w:num>
  <w:num w:numId="13">
    <w:abstractNumId w:val="17"/>
  </w:num>
  <w:num w:numId="14">
    <w:abstractNumId w:val="20"/>
  </w:num>
  <w:num w:numId="15">
    <w:abstractNumId w:val="23"/>
  </w:num>
  <w:num w:numId="16">
    <w:abstractNumId w:val="11"/>
  </w:num>
  <w:num w:numId="17">
    <w:abstractNumId w:val="24"/>
  </w:num>
  <w:num w:numId="18">
    <w:abstractNumId w:val="27"/>
  </w:num>
  <w:num w:numId="19">
    <w:abstractNumId w:val="9"/>
  </w:num>
  <w:num w:numId="20">
    <w:abstractNumId w:val="3"/>
  </w:num>
  <w:num w:numId="21">
    <w:abstractNumId w:val="22"/>
  </w:num>
  <w:num w:numId="22">
    <w:abstractNumId w:val="26"/>
  </w:num>
  <w:num w:numId="23">
    <w:abstractNumId w:val="2"/>
  </w:num>
  <w:num w:numId="24">
    <w:abstractNumId w:val="33"/>
  </w:num>
  <w:num w:numId="25">
    <w:abstractNumId w:val="1"/>
  </w:num>
  <w:num w:numId="26">
    <w:abstractNumId w:val="15"/>
  </w:num>
  <w:num w:numId="27">
    <w:abstractNumId w:val="8"/>
  </w:num>
  <w:num w:numId="28">
    <w:abstractNumId w:val="34"/>
  </w:num>
  <w:num w:numId="29">
    <w:abstractNumId w:val="6"/>
  </w:num>
  <w:num w:numId="30">
    <w:abstractNumId w:val="25"/>
  </w:num>
  <w:num w:numId="31">
    <w:abstractNumId w:val="32"/>
  </w:num>
  <w:num w:numId="32">
    <w:abstractNumId w:val="5"/>
  </w:num>
  <w:num w:numId="33">
    <w:abstractNumId w:val="13"/>
  </w:num>
  <w:num w:numId="34">
    <w:abstractNumId w:val="14"/>
  </w:num>
  <w:num w:numId="35">
    <w:abstractNumId w:val="18"/>
  </w:num>
  <w:num w:numId="36">
    <w:abstractNumId w:val="0"/>
  </w:num>
  <w:num w:numId="37">
    <w:abstractNumId w:val="19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05"/>
    <w:rsid w:val="00007C8D"/>
    <w:rsid w:val="00030519"/>
    <w:rsid w:val="000512FA"/>
    <w:rsid w:val="0006080A"/>
    <w:rsid w:val="00061707"/>
    <w:rsid w:val="00064512"/>
    <w:rsid w:val="00072B78"/>
    <w:rsid w:val="000917B0"/>
    <w:rsid w:val="001B4190"/>
    <w:rsid w:val="001C2364"/>
    <w:rsid w:val="001D3286"/>
    <w:rsid w:val="00201A53"/>
    <w:rsid w:val="00222352"/>
    <w:rsid w:val="0025076F"/>
    <w:rsid w:val="002579D6"/>
    <w:rsid w:val="00306264"/>
    <w:rsid w:val="00310B06"/>
    <w:rsid w:val="0033162B"/>
    <w:rsid w:val="00367BFF"/>
    <w:rsid w:val="003C00F0"/>
    <w:rsid w:val="003C2E48"/>
    <w:rsid w:val="004444EE"/>
    <w:rsid w:val="004B28F5"/>
    <w:rsid w:val="004B7747"/>
    <w:rsid w:val="004D0D35"/>
    <w:rsid w:val="004D2F9C"/>
    <w:rsid w:val="004D456E"/>
    <w:rsid w:val="004D4E35"/>
    <w:rsid w:val="0053011F"/>
    <w:rsid w:val="00560E3F"/>
    <w:rsid w:val="0057302D"/>
    <w:rsid w:val="005C0EE0"/>
    <w:rsid w:val="005C4AD1"/>
    <w:rsid w:val="006128BC"/>
    <w:rsid w:val="00623ACF"/>
    <w:rsid w:val="00630105"/>
    <w:rsid w:val="00634741"/>
    <w:rsid w:val="0063506C"/>
    <w:rsid w:val="00663527"/>
    <w:rsid w:val="00676F71"/>
    <w:rsid w:val="00697A44"/>
    <w:rsid w:val="006D194E"/>
    <w:rsid w:val="006E168F"/>
    <w:rsid w:val="00753EC7"/>
    <w:rsid w:val="00773D3C"/>
    <w:rsid w:val="00863172"/>
    <w:rsid w:val="00875005"/>
    <w:rsid w:val="008E6186"/>
    <w:rsid w:val="0090455F"/>
    <w:rsid w:val="00965EAB"/>
    <w:rsid w:val="009A68DE"/>
    <w:rsid w:val="009D241B"/>
    <w:rsid w:val="009F61E1"/>
    <w:rsid w:val="00AD07E9"/>
    <w:rsid w:val="00AD53FF"/>
    <w:rsid w:val="00AF17EA"/>
    <w:rsid w:val="00AF1A7E"/>
    <w:rsid w:val="00B16DBD"/>
    <w:rsid w:val="00B36BC9"/>
    <w:rsid w:val="00B71CD7"/>
    <w:rsid w:val="00BB6521"/>
    <w:rsid w:val="00BD2DBC"/>
    <w:rsid w:val="00BD7F78"/>
    <w:rsid w:val="00C016F1"/>
    <w:rsid w:val="00C0453C"/>
    <w:rsid w:val="00C15877"/>
    <w:rsid w:val="00C74A46"/>
    <w:rsid w:val="00CA521B"/>
    <w:rsid w:val="00CF2E7E"/>
    <w:rsid w:val="00D75BB6"/>
    <w:rsid w:val="00DF30B1"/>
    <w:rsid w:val="00E12894"/>
    <w:rsid w:val="00E22D4A"/>
    <w:rsid w:val="00E27998"/>
    <w:rsid w:val="00EA1DA8"/>
    <w:rsid w:val="00EE0D0B"/>
    <w:rsid w:val="00EE39B8"/>
    <w:rsid w:val="00EF28F9"/>
    <w:rsid w:val="00F052AD"/>
    <w:rsid w:val="00F0702D"/>
    <w:rsid w:val="00FA1C5B"/>
    <w:rsid w:val="00FB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C1587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C15877"/>
    <w:rPr>
      <w:kern w:val="2"/>
    </w:rPr>
  </w:style>
  <w:style w:type="paragraph" w:styleId="a7">
    <w:name w:val="footer"/>
    <w:basedOn w:val="a"/>
    <w:link w:val="a8"/>
    <w:rsid w:val="00C1587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C15877"/>
    <w:rPr>
      <w:kern w:val="2"/>
    </w:rPr>
  </w:style>
  <w:style w:type="table" w:styleId="a9">
    <w:name w:val="Table Grid"/>
    <w:basedOn w:val="a1"/>
    <w:uiPriority w:val="59"/>
    <w:rsid w:val="00F052A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"/>
    <w:next w:val="a"/>
    <w:hidden/>
    <w:rsid w:val="00AF17E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hidden/>
    <w:rsid w:val="00AF17E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Web">
    <w:name w:val="Normal (Web)"/>
    <w:basedOn w:val="a"/>
    <w:uiPriority w:val="99"/>
    <w:unhideWhenUsed/>
    <w:rsid w:val="001C2364"/>
    <w:pPr>
      <w:widowControl/>
      <w:spacing w:before="100" w:beforeAutospacing="1" w:afterAutospacing="1" w:line="270" w:lineRule="atLeast"/>
    </w:pPr>
    <w:rPr>
      <w:rFonts w:ascii="Arial" w:hAnsi="Arial" w:cs="Arial"/>
      <w:color w:val="000000"/>
      <w:spacing w:val="15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BB652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C1587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C15877"/>
    <w:rPr>
      <w:kern w:val="2"/>
    </w:rPr>
  </w:style>
  <w:style w:type="paragraph" w:styleId="a7">
    <w:name w:val="footer"/>
    <w:basedOn w:val="a"/>
    <w:link w:val="a8"/>
    <w:rsid w:val="00C1587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C15877"/>
    <w:rPr>
      <w:kern w:val="2"/>
    </w:rPr>
  </w:style>
  <w:style w:type="table" w:styleId="a9">
    <w:name w:val="Table Grid"/>
    <w:basedOn w:val="a1"/>
    <w:uiPriority w:val="59"/>
    <w:rsid w:val="00F052A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"/>
    <w:next w:val="a"/>
    <w:hidden/>
    <w:rsid w:val="00AF17E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hidden/>
    <w:rsid w:val="00AF17E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Web">
    <w:name w:val="Normal (Web)"/>
    <w:basedOn w:val="a"/>
    <w:uiPriority w:val="99"/>
    <w:unhideWhenUsed/>
    <w:rsid w:val="001C2364"/>
    <w:pPr>
      <w:widowControl/>
      <w:spacing w:before="100" w:beforeAutospacing="1" w:afterAutospacing="1" w:line="270" w:lineRule="atLeast"/>
    </w:pPr>
    <w:rPr>
      <w:rFonts w:ascii="Arial" w:hAnsi="Arial" w:cs="Arial"/>
      <w:color w:val="000000"/>
      <w:spacing w:val="15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BB65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837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14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232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476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4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776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99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9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52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419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188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495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7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1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152</Words>
  <Characters>871</Characters>
  <Application>Microsoft Office Word</Application>
  <DocSecurity>0</DocSecurity>
  <Lines>7</Lines>
  <Paragraphs>2</Paragraphs>
  <ScaleCrop>false</ScaleCrop>
  <Company>sssh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creator>rjtseng</dc:creator>
  <cp:lastModifiedBy>rjtseng</cp:lastModifiedBy>
  <cp:revision>14</cp:revision>
  <cp:lastPrinted>2013-03-01T07:28:00Z</cp:lastPrinted>
  <dcterms:created xsi:type="dcterms:W3CDTF">2012-09-06T06:07:00Z</dcterms:created>
  <dcterms:modified xsi:type="dcterms:W3CDTF">2013-03-01T07:58:00Z</dcterms:modified>
</cp:coreProperties>
</file>