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69" w:rsidRPr="004E778D" w:rsidRDefault="009A69F6" w:rsidP="009A69F6">
      <w:pPr>
        <w:jc w:val="center"/>
        <w:rPr>
          <w:rFonts w:ascii="標楷體" w:eastAsia="標楷體" w:hAnsi="標楷體"/>
          <w:b/>
          <w:sz w:val="26"/>
          <w:szCs w:val="26"/>
        </w:rPr>
      </w:pPr>
      <w:r w:rsidRPr="004E778D">
        <w:rPr>
          <w:rFonts w:ascii="標楷體" w:eastAsia="標楷體" w:hAnsi="標楷體" w:hint="eastAsia"/>
          <w:b/>
          <w:sz w:val="26"/>
          <w:szCs w:val="26"/>
        </w:rPr>
        <w:t>臺北市立松山高級中學104學年度第一學期學校日班級經營計畫報告書</w:t>
      </w:r>
    </w:p>
    <w:tbl>
      <w:tblPr>
        <w:tblStyle w:val="a3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2693"/>
        <w:gridCol w:w="1134"/>
        <w:gridCol w:w="2552"/>
        <w:gridCol w:w="2126"/>
        <w:gridCol w:w="1134"/>
      </w:tblGrid>
      <w:tr w:rsidR="009D004A" w:rsidRPr="009D004A" w:rsidTr="00A05214">
        <w:tc>
          <w:tcPr>
            <w:tcW w:w="709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班級</w:t>
            </w:r>
          </w:p>
        </w:tc>
        <w:tc>
          <w:tcPr>
            <w:tcW w:w="2693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二年13班</w:t>
            </w:r>
          </w:p>
        </w:tc>
        <w:tc>
          <w:tcPr>
            <w:tcW w:w="1134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導師</w:t>
            </w:r>
          </w:p>
        </w:tc>
        <w:tc>
          <w:tcPr>
            <w:tcW w:w="2552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陳雪芬</w:t>
            </w:r>
          </w:p>
        </w:tc>
        <w:tc>
          <w:tcPr>
            <w:tcW w:w="2126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實習導師</w:t>
            </w:r>
          </w:p>
        </w:tc>
        <w:tc>
          <w:tcPr>
            <w:tcW w:w="1134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蘇苑瑜</w:t>
            </w:r>
          </w:p>
        </w:tc>
      </w:tr>
      <w:tr w:rsidR="009A69F6" w:rsidRPr="009D004A" w:rsidTr="00A05214">
        <w:tc>
          <w:tcPr>
            <w:tcW w:w="709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6379" w:type="dxa"/>
            <w:gridSpan w:val="3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重要內容</w:t>
            </w:r>
          </w:p>
        </w:tc>
        <w:tc>
          <w:tcPr>
            <w:tcW w:w="3260" w:type="dxa"/>
            <w:gridSpan w:val="2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備註</w:t>
            </w:r>
          </w:p>
        </w:tc>
      </w:tr>
      <w:tr w:rsidR="009A69F6" w:rsidRPr="009D004A" w:rsidTr="00A05214">
        <w:tc>
          <w:tcPr>
            <w:tcW w:w="709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個人教育理念</w:t>
            </w:r>
          </w:p>
        </w:tc>
        <w:tc>
          <w:tcPr>
            <w:tcW w:w="6379" w:type="dxa"/>
            <w:gridSpan w:val="3"/>
          </w:tcPr>
          <w:p w:rsidR="009A69F6" w:rsidRPr="009D004A" w:rsidRDefault="009A69F6" w:rsidP="000369FB">
            <w:pPr>
              <w:pStyle w:val="a4"/>
              <w:numPr>
                <w:ilvl w:val="0"/>
                <w:numId w:val="2"/>
              </w:numPr>
              <w:ind w:leftChars="0" w:left="308" w:hanging="283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真誠尊重：每個學生都是完整獨立的個體，師生應真誠相待，相互尊重。</w:t>
            </w:r>
          </w:p>
          <w:p w:rsidR="009A69F6" w:rsidRPr="009D004A" w:rsidRDefault="009A69F6" w:rsidP="000369FB">
            <w:pPr>
              <w:pStyle w:val="a4"/>
              <w:numPr>
                <w:ilvl w:val="0"/>
                <w:numId w:val="2"/>
              </w:numPr>
              <w:ind w:leftChars="0" w:left="308" w:hanging="283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教學相長：教育的核心</w:t>
            </w:r>
            <w:r w:rsidR="004E7C57" w:rsidRPr="009D004A">
              <w:rPr>
                <w:rFonts w:ascii="標楷體" w:eastAsia="標楷體" w:hAnsi="標楷體" w:hint="eastAsia"/>
              </w:rPr>
              <w:t>在學生，教育的靈魂在老師，教育的責任在家庭、學校與社</w:t>
            </w:r>
            <w:bookmarkStart w:id="0" w:name="_GoBack"/>
            <w:bookmarkEnd w:id="0"/>
            <w:r w:rsidR="004E7C57" w:rsidRPr="009D004A">
              <w:rPr>
                <w:rFonts w:ascii="標楷體" w:eastAsia="標楷體" w:hAnsi="標楷體" w:hint="eastAsia"/>
              </w:rPr>
              <w:t>會的配合。</w:t>
            </w:r>
          </w:p>
          <w:p w:rsidR="004E7C57" w:rsidRPr="009D004A" w:rsidRDefault="004E7C57" w:rsidP="000369FB">
            <w:pPr>
              <w:pStyle w:val="a4"/>
              <w:numPr>
                <w:ilvl w:val="0"/>
                <w:numId w:val="2"/>
              </w:numPr>
              <w:ind w:leftChars="0" w:left="308" w:hanging="283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快樂學習：培養主動、積極、快樂、自信與自我負責的學習態度。</w:t>
            </w:r>
          </w:p>
          <w:p w:rsidR="004E7C57" w:rsidRPr="009D004A" w:rsidRDefault="004E7C57" w:rsidP="000369FB">
            <w:pPr>
              <w:pStyle w:val="a4"/>
              <w:numPr>
                <w:ilvl w:val="0"/>
                <w:numId w:val="2"/>
              </w:numPr>
              <w:ind w:leftChars="0" w:left="308" w:hanging="283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學行並重：以專心學習為基礎，進而踏實做事，以達到誠實做人為目標。</w:t>
            </w:r>
          </w:p>
          <w:p w:rsidR="009A69F6" w:rsidRPr="009D004A" w:rsidRDefault="009A69F6" w:rsidP="004E7C57">
            <w:pPr>
              <w:rPr>
                <w:rFonts w:ascii="標楷體" w:eastAsia="標楷體" w:hAnsi="標楷體"/>
              </w:rPr>
            </w:pPr>
          </w:p>
        </w:tc>
        <w:tc>
          <w:tcPr>
            <w:tcW w:w="3260" w:type="dxa"/>
            <w:gridSpan w:val="2"/>
          </w:tcPr>
          <w:p w:rsidR="009A69F6" w:rsidRPr="009D004A" w:rsidRDefault="004E7C57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誠實互信自主負責</w:t>
            </w:r>
          </w:p>
          <w:p w:rsidR="004E7C57" w:rsidRPr="009D004A" w:rsidRDefault="004E7C57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學校主要分機：</w:t>
            </w:r>
          </w:p>
          <w:p w:rsidR="004E7C57" w:rsidRPr="009D004A" w:rsidRDefault="004E7C57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教務處225</w:t>
            </w:r>
          </w:p>
          <w:p w:rsidR="004E7C57" w:rsidRPr="009D004A" w:rsidRDefault="004E7C57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學務處251</w:t>
            </w:r>
          </w:p>
          <w:p w:rsidR="004E7C57" w:rsidRPr="009D004A" w:rsidRDefault="004E7C57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國文科330、331</w:t>
            </w:r>
          </w:p>
          <w:p w:rsidR="004E7C57" w:rsidRPr="009D004A" w:rsidRDefault="004E7C57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英文科</w:t>
            </w:r>
            <w:r w:rsidR="00AE611A">
              <w:rPr>
                <w:rFonts w:ascii="標楷體" w:eastAsia="標楷體" w:hAnsi="標楷體" w:hint="eastAsia"/>
              </w:rPr>
              <w:t>322</w:t>
            </w:r>
          </w:p>
          <w:p w:rsidR="004E7C57" w:rsidRPr="009D004A" w:rsidRDefault="004E7C57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數學科310</w:t>
            </w:r>
          </w:p>
          <w:p w:rsidR="004E7C57" w:rsidRPr="009D004A" w:rsidRDefault="004E7C57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社會科340</w:t>
            </w:r>
          </w:p>
          <w:p w:rsidR="004E7C57" w:rsidRPr="009D004A" w:rsidRDefault="004E7C57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自然科35</w:t>
            </w:r>
            <w:r w:rsidR="00AE611A">
              <w:rPr>
                <w:rFonts w:ascii="標楷體" w:eastAsia="標楷體" w:hAnsi="標楷體" w:hint="eastAsia"/>
              </w:rPr>
              <w:t>0</w:t>
            </w:r>
            <w:r w:rsidR="00AE611A" w:rsidRPr="009D004A">
              <w:rPr>
                <w:rFonts w:ascii="標楷體" w:eastAsia="標楷體" w:hAnsi="標楷體" w:hint="eastAsia"/>
              </w:rPr>
              <w:t>、</w:t>
            </w:r>
            <w:r w:rsidR="00AE611A">
              <w:rPr>
                <w:rFonts w:ascii="標楷體" w:eastAsia="標楷體" w:hAnsi="標楷體"/>
              </w:rPr>
              <w:t>3</w:t>
            </w:r>
            <w:r w:rsidR="00AE611A">
              <w:rPr>
                <w:rFonts w:ascii="標楷體" w:eastAsia="標楷體" w:hAnsi="標楷體" w:hint="eastAsia"/>
              </w:rPr>
              <w:t>52</w:t>
            </w:r>
          </w:p>
        </w:tc>
      </w:tr>
      <w:tr w:rsidR="009A69F6" w:rsidRPr="009D004A" w:rsidTr="00A05214">
        <w:tc>
          <w:tcPr>
            <w:tcW w:w="709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班級經營目標</w:t>
            </w:r>
          </w:p>
        </w:tc>
        <w:tc>
          <w:tcPr>
            <w:tcW w:w="6379" w:type="dxa"/>
            <w:gridSpan w:val="3"/>
          </w:tcPr>
          <w:p w:rsidR="009A69F6" w:rsidRPr="009D004A" w:rsidRDefault="003202F6" w:rsidP="000369FB">
            <w:pPr>
              <w:pStyle w:val="a4"/>
              <w:numPr>
                <w:ilvl w:val="0"/>
                <w:numId w:val="5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班級像個大家庭，同學間互信互助，切磋上進。</w:t>
            </w:r>
          </w:p>
          <w:p w:rsidR="003202F6" w:rsidRPr="009D004A" w:rsidRDefault="003202F6" w:rsidP="000369FB">
            <w:pPr>
              <w:pStyle w:val="a4"/>
              <w:numPr>
                <w:ilvl w:val="0"/>
                <w:numId w:val="5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同學能自愛自律，合群守紀，維護班級榮譽。</w:t>
            </w:r>
          </w:p>
          <w:p w:rsidR="003202F6" w:rsidRPr="009D004A" w:rsidRDefault="003202F6" w:rsidP="000369FB">
            <w:pPr>
              <w:pStyle w:val="a4"/>
              <w:numPr>
                <w:ilvl w:val="0"/>
                <w:numId w:val="5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同學能敬業樂群，相互欣賞包容；能分享奉獻，感恩惜福；能熱心服務，負責盡職。</w:t>
            </w:r>
          </w:p>
          <w:p w:rsidR="007D2E83" w:rsidRPr="009D004A" w:rsidRDefault="007D2E83" w:rsidP="000369FB">
            <w:pPr>
              <w:pStyle w:val="a4"/>
              <w:numPr>
                <w:ilvl w:val="0"/>
                <w:numId w:val="5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強調務實的學習態度</w:t>
            </w:r>
            <w:r w:rsidR="00FC0579" w:rsidRPr="009D004A">
              <w:rPr>
                <w:rFonts w:ascii="標楷體" w:eastAsia="標楷體" w:hAnsi="標楷體" w:hint="eastAsia"/>
              </w:rPr>
              <w:t>，期望每個同學適應高中生活，身心與課業均衡發展，培養獨立自主的能力。</w:t>
            </w:r>
          </w:p>
        </w:tc>
        <w:tc>
          <w:tcPr>
            <w:tcW w:w="3260" w:type="dxa"/>
            <w:gridSpan w:val="2"/>
          </w:tcPr>
          <w:p w:rsidR="009A69F6" w:rsidRPr="009D004A" w:rsidRDefault="009A69F6" w:rsidP="004E7C57">
            <w:pPr>
              <w:rPr>
                <w:rFonts w:ascii="標楷體" w:eastAsia="標楷體" w:hAnsi="標楷體"/>
              </w:rPr>
            </w:pPr>
          </w:p>
        </w:tc>
      </w:tr>
      <w:tr w:rsidR="009A69F6" w:rsidRPr="009D004A" w:rsidTr="00A05214">
        <w:tc>
          <w:tcPr>
            <w:tcW w:w="709" w:type="dxa"/>
          </w:tcPr>
          <w:p w:rsidR="009D004A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作息與</w:t>
            </w:r>
          </w:p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常規</w:t>
            </w:r>
          </w:p>
        </w:tc>
        <w:tc>
          <w:tcPr>
            <w:tcW w:w="6379" w:type="dxa"/>
            <w:gridSpan w:val="3"/>
          </w:tcPr>
          <w:p w:rsidR="009A69F6" w:rsidRPr="009D004A" w:rsidRDefault="002919FD" w:rsidP="000369FB">
            <w:pPr>
              <w:pStyle w:val="a4"/>
              <w:numPr>
                <w:ilvl w:val="0"/>
                <w:numId w:val="6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守時守規，作息正常，遵守班級公約。（7:30前為打掃活動，7:30參加晨考）。</w:t>
            </w:r>
          </w:p>
          <w:p w:rsidR="002919FD" w:rsidRPr="009D004A" w:rsidRDefault="002919FD" w:rsidP="004E7C57">
            <w:pPr>
              <w:pStyle w:val="a4"/>
              <w:numPr>
                <w:ilvl w:val="0"/>
                <w:numId w:val="6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事假須事先請假；病假當天上午來電告知</w:t>
            </w:r>
            <w:r w:rsidR="00AE611A">
              <w:rPr>
                <w:rFonts w:ascii="標楷體" w:eastAsia="標楷體" w:hAnsi="標楷體" w:hint="eastAsia"/>
              </w:rPr>
              <w:t>。</w:t>
            </w:r>
            <w:r w:rsidRPr="009D004A">
              <w:rPr>
                <w:rFonts w:ascii="標楷體" w:eastAsia="標楷體" w:hAnsi="標楷體" w:hint="eastAsia"/>
              </w:rPr>
              <w:t>三日內完成請假手續（請帶證明文件、收據或藥袋）。曠課時數超過40小時將於期末會議輔導轉學。</w:t>
            </w:r>
          </w:p>
        </w:tc>
        <w:tc>
          <w:tcPr>
            <w:tcW w:w="3260" w:type="dxa"/>
            <w:gridSpan w:val="2"/>
          </w:tcPr>
          <w:p w:rsidR="009A69F6" w:rsidRPr="009D004A" w:rsidRDefault="004B36B1" w:rsidP="009D004A">
            <w:pPr>
              <w:pStyle w:val="a4"/>
              <w:numPr>
                <w:ilvl w:val="0"/>
                <w:numId w:val="7"/>
              </w:numPr>
              <w:ind w:leftChars="0" w:left="317" w:hanging="283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星期一、星期二皆上課至第八節，即5:00放學。</w:t>
            </w:r>
          </w:p>
          <w:p w:rsidR="004B36B1" w:rsidRPr="009D004A" w:rsidRDefault="004B36B1" w:rsidP="009D004A">
            <w:pPr>
              <w:pStyle w:val="a4"/>
              <w:numPr>
                <w:ilvl w:val="0"/>
                <w:numId w:val="7"/>
              </w:numPr>
              <w:ind w:leftChars="0" w:left="317" w:hanging="283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直接向導師請假。</w:t>
            </w:r>
          </w:p>
        </w:tc>
      </w:tr>
      <w:tr w:rsidR="009A69F6" w:rsidRPr="009D004A" w:rsidTr="00A05214">
        <w:tc>
          <w:tcPr>
            <w:tcW w:w="709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重要行事與活動</w:t>
            </w:r>
          </w:p>
        </w:tc>
        <w:tc>
          <w:tcPr>
            <w:tcW w:w="6379" w:type="dxa"/>
            <w:gridSpan w:val="3"/>
          </w:tcPr>
          <w:p w:rsidR="009A69F6" w:rsidRPr="009D004A" w:rsidRDefault="004B36B1" w:rsidP="000369FB">
            <w:pPr>
              <w:pStyle w:val="a4"/>
              <w:numPr>
                <w:ilvl w:val="0"/>
                <w:numId w:val="8"/>
              </w:numPr>
              <w:ind w:leftChars="0" w:left="308" w:hanging="283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第一次期中考：10月13、14日</w:t>
            </w:r>
          </w:p>
          <w:p w:rsidR="004B36B1" w:rsidRPr="009D004A" w:rsidRDefault="004B36B1" w:rsidP="000369FB">
            <w:pPr>
              <w:pStyle w:val="a4"/>
              <w:numPr>
                <w:ilvl w:val="0"/>
                <w:numId w:val="8"/>
              </w:numPr>
              <w:ind w:leftChars="0" w:left="308" w:hanging="283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第二次期中考：12月3、4日</w:t>
            </w:r>
          </w:p>
          <w:p w:rsidR="004B36B1" w:rsidRPr="009D004A" w:rsidRDefault="004B36B1" w:rsidP="000369FB">
            <w:pPr>
              <w:pStyle w:val="a4"/>
              <w:numPr>
                <w:ilvl w:val="0"/>
                <w:numId w:val="8"/>
              </w:numPr>
              <w:ind w:leftChars="0" w:left="308" w:hanging="283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期末考：</w:t>
            </w:r>
            <w:r w:rsidR="00097F27" w:rsidRPr="009D004A">
              <w:rPr>
                <w:rFonts w:ascii="標楷體" w:eastAsia="標楷體" w:hAnsi="標楷體" w:hint="eastAsia"/>
              </w:rPr>
              <w:t>1月18、19、20日</w:t>
            </w:r>
          </w:p>
          <w:p w:rsidR="00097F27" w:rsidRPr="009D004A" w:rsidRDefault="00097F27" w:rsidP="000369FB">
            <w:pPr>
              <w:pStyle w:val="a4"/>
              <w:numPr>
                <w:ilvl w:val="0"/>
                <w:numId w:val="8"/>
              </w:numPr>
              <w:ind w:leftChars="0" w:left="308" w:hanging="283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段考成績單大約考後二週內發放，請家長務必</w:t>
            </w:r>
            <w:r w:rsidRPr="00AE611A">
              <w:rPr>
                <w:rFonts w:ascii="標楷體" w:eastAsia="標楷體" w:hAnsi="標楷體" w:hint="eastAsia"/>
                <w:bdr w:val="single" w:sz="4" w:space="0" w:color="auto"/>
              </w:rPr>
              <w:t>親自簽名</w:t>
            </w:r>
            <w:r w:rsidRPr="009D004A">
              <w:rPr>
                <w:rFonts w:ascii="標楷體" w:eastAsia="標楷體" w:hAnsi="標楷體" w:hint="eastAsia"/>
              </w:rPr>
              <w:t>，</w:t>
            </w:r>
            <w:r w:rsidR="00EC3841" w:rsidRPr="009D004A">
              <w:rPr>
                <w:rFonts w:ascii="標楷體" w:eastAsia="標楷體" w:hAnsi="標楷體" w:hint="eastAsia"/>
              </w:rPr>
              <w:t>回條於三日內</w:t>
            </w:r>
            <w:r w:rsidR="00B45CFD" w:rsidRPr="009D004A">
              <w:rPr>
                <w:rFonts w:ascii="標楷體" w:eastAsia="標楷體" w:hAnsi="標楷體" w:hint="eastAsia"/>
              </w:rPr>
              <w:t>繳回導師處</w:t>
            </w:r>
            <w:r w:rsidR="00E91B5A" w:rsidRPr="009D004A">
              <w:rPr>
                <w:rFonts w:ascii="標楷體" w:eastAsia="標楷體" w:hAnsi="標楷體" w:hint="eastAsia"/>
              </w:rPr>
              <w:t>；學期成績單於寒、暑假返校日發放。</w:t>
            </w:r>
          </w:p>
        </w:tc>
        <w:tc>
          <w:tcPr>
            <w:tcW w:w="3260" w:type="dxa"/>
            <w:gridSpan w:val="2"/>
          </w:tcPr>
          <w:p w:rsidR="009A69F6" w:rsidRPr="009D004A" w:rsidRDefault="00E91B5A" w:rsidP="009D004A">
            <w:pPr>
              <w:pStyle w:val="a4"/>
              <w:numPr>
                <w:ilvl w:val="0"/>
                <w:numId w:val="9"/>
              </w:numPr>
              <w:ind w:leftChars="0" w:left="317" w:hanging="317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校慶活動：11月7日，並於11月9日補假。</w:t>
            </w:r>
          </w:p>
          <w:p w:rsidR="00E91B5A" w:rsidRPr="009D004A" w:rsidRDefault="00E91B5A" w:rsidP="009D004A">
            <w:pPr>
              <w:pStyle w:val="a4"/>
              <w:numPr>
                <w:ilvl w:val="0"/>
                <w:numId w:val="9"/>
              </w:numPr>
              <w:ind w:leftChars="0" w:left="317" w:hanging="317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日本高校四條</w:t>
            </w:r>
            <w:r w:rsidR="003952D8" w:rsidRPr="009D004A">
              <w:rPr>
                <w:rFonts w:ascii="標楷體" w:eastAsia="標楷體" w:hAnsi="標楷體" w:hint="eastAsia"/>
              </w:rPr>
              <w:t>畷高校交流：10月15日。</w:t>
            </w:r>
          </w:p>
        </w:tc>
      </w:tr>
      <w:tr w:rsidR="009A69F6" w:rsidRPr="009D004A" w:rsidTr="00A05214">
        <w:tc>
          <w:tcPr>
            <w:tcW w:w="709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家長配合事項</w:t>
            </w:r>
          </w:p>
        </w:tc>
        <w:tc>
          <w:tcPr>
            <w:tcW w:w="6379" w:type="dxa"/>
            <w:gridSpan w:val="3"/>
          </w:tcPr>
          <w:p w:rsidR="009A69F6" w:rsidRPr="009D004A" w:rsidRDefault="000369FB" w:rsidP="000369FB">
            <w:pPr>
              <w:pStyle w:val="a4"/>
              <w:numPr>
                <w:ilvl w:val="0"/>
                <w:numId w:val="10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督促孩子每天準時到校，並留意返家時間與安全事項。</w:t>
            </w:r>
          </w:p>
          <w:p w:rsidR="000369FB" w:rsidRPr="009D004A" w:rsidRDefault="000369FB" w:rsidP="000369FB">
            <w:pPr>
              <w:pStyle w:val="a4"/>
              <w:numPr>
                <w:ilvl w:val="0"/>
                <w:numId w:val="10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關注孩子飲食與身心健康，多鼓勵少責備。</w:t>
            </w:r>
          </w:p>
          <w:p w:rsidR="000369FB" w:rsidRPr="009D004A" w:rsidRDefault="000369FB" w:rsidP="000369FB">
            <w:pPr>
              <w:pStyle w:val="a4"/>
              <w:numPr>
                <w:ilvl w:val="0"/>
                <w:numId w:val="10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了解成績考查辦法，督促孩子自我管理。</w:t>
            </w:r>
          </w:p>
          <w:p w:rsidR="000369FB" w:rsidRPr="009D004A" w:rsidRDefault="000369FB" w:rsidP="000369FB">
            <w:pPr>
              <w:pStyle w:val="a4"/>
              <w:numPr>
                <w:ilvl w:val="0"/>
                <w:numId w:val="10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協助孩子認識多元入學及考試方案，及早做生涯規劃。</w:t>
            </w:r>
          </w:p>
          <w:p w:rsidR="000369FB" w:rsidRPr="009D004A" w:rsidRDefault="000369FB" w:rsidP="000369FB">
            <w:pPr>
              <w:pStyle w:val="a4"/>
              <w:numPr>
                <w:ilvl w:val="0"/>
                <w:numId w:val="10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留意孩子青春叛逆期轉變與課業瓶頸期的調適。</w:t>
            </w:r>
          </w:p>
          <w:p w:rsidR="000369FB" w:rsidRPr="009D004A" w:rsidRDefault="000369FB" w:rsidP="000369FB">
            <w:pPr>
              <w:pStyle w:val="a4"/>
              <w:numPr>
                <w:ilvl w:val="0"/>
                <w:numId w:val="10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留意孩子交友與感情問題，並隨時與老師聯絡。</w:t>
            </w:r>
          </w:p>
        </w:tc>
        <w:tc>
          <w:tcPr>
            <w:tcW w:w="3260" w:type="dxa"/>
            <w:gridSpan w:val="2"/>
          </w:tcPr>
          <w:p w:rsidR="009A69F6" w:rsidRPr="009D004A" w:rsidRDefault="00350CF9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請假單、績單務請</w:t>
            </w:r>
            <w:r w:rsidRPr="00AE611A">
              <w:rPr>
                <w:rFonts w:ascii="標楷體" w:eastAsia="標楷體" w:hAnsi="標楷體" w:hint="eastAsia"/>
                <w:bdr w:val="single" w:sz="4" w:space="0" w:color="auto"/>
              </w:rPr>
              <w:t>親自簽名</w:t>
            </w:r>
            <w:r w:rsidRPr="009D004A">
              <w:rPr>
                <w:rFonts w:ascii="標楷體" w:eastAsia="標楷體" w:hAnsi="標楷體" w:hint="eastAsia"/>
              </w:rPr>
              <w:t>；尤其應提醒孩子準時銷假，並協助關懷缺、曠課情形，以免影響學習狀況與德育</w:t>
            </w:r>
            <w:r w:rsidR="00104874" w:rsidRPr="009D004A">
              <w:rPr>
                <w:rFonts w:ascii="標楷體" w:eastAsia="標楷體" w:hAnsi="標楷體" w:hint="eastAsia"/>
              </w:rPr>
              <w:t>成績。</w:t>
            </w:r>
          </w:p>
        </w:tc>
      </w:tr>
      <w:tr w:rsidR="009A69F6" w:rsidRPr="009D004A" w:rsidTr="00A05214">
        <w:tc>
          <w:tcPr>
            <w:tcW w:w="709" w:type="dxa"/>
          </w:tcPr>
          <w:p w:rsidR="009A69F6" w:rsidRPr="009D004A" w:rsidRDefault="009A69F6" w:rsidP="009A69F6">
            <w:pPr>
              <w:jc w:val="center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親師聯絡方式</w:t>
            </w:r>
          </w:p>
        </w:tc>
        <w:tc>
          <w:tcPr>
            <w:tcW w:w="6379" w:type="dxa"/>
            <w:gridSpan w:val="3"/>
          </w:tcPr>
          <w:p w:rsidR="009A69F6" w:rsidRPr="009D004A" w:rsidRDefault="00325E02" w:rsidP="004D38A9">
            <w:pPr>
              <w:pStyle w:val="a4"/>
              <w:numPr>
                <w:ilvl w:val="0"/>
                <w:numId w:val="11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平日聯絡多請利用上班時間，若導師不在，請</w:t>
            </w:r>
            <w:r w:rsidR="004D38A9" w:rsidRPr="009D004A">
              <w:rPr>
                <w:rFonts w:ascii="標楷體" w:eastAsia="標楷體" w:hAnsi="標楷體" w:hint="eastAsia"/>
              </w:rPr>
              <w:t>留電即可；若需面談，請先以電話約定時間。</w:t>
            </w:r>
          </w:p>
          <w:p w:rsidR="004D38A9" w:rsidRPr="009D004A" w:rsidRDefault="004D38A9" w:rsidP="004D38A9">
            <w:pPr>
              <w:pStyle w:val="a4"/>
              <w:numPr>
                <w:ilvl w:val="0"/>
                <w:numId w:val="11"/>
              </w:numPr>
              <w:ind w:leftChars="0" w:left="308" w:hanging="308"/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歡迎隨時上學校網站查閱相關活動訊息。</w:t>
            </w:r>
          </w:p>
        </w:tc>
        <w:tc>
          <w:tcPr>
            <w:tcW w:w="3260" w:type="dxa"/>
            <w:gridSpan w:val="2"/>
          </w:tcPr>
          <w:p w:rsidR="009A69F6" w:rsidRPr="009D004A" w:rsidRDefault="004D38A9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國文科辦公室</w:t>
            </w:r>
          </w:p>
          <w:p w:rsidR="004D38A9" w:rsidRPr="009D004A" w:rsidRDefault="004D38A9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陳雪芬 老師</w:t>
            </w:r>
          </w:p>
          <w:p w:rsidR="004D38A9" w:rsidRPr="009D004A" w:rsidRDefault="004D38A9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27535968</w:t>
            </w:r>
            <w:r w:rsidRPr="009D004A">
              <w:rPr>
                <w:rFonts w:ascii="標楷體" w:eastAsia="標楷體" w:hAnsi="標楷體"/>
              </w:rPr>
              <w:t>—</w:t>
            </w:r>
            <w:r w:rsidRPr="009D004A">
              <w:rPr>
                <w:rFonts w:ascii="標楷體" w:eastAsia="標楷體" w:hAnsi="標楷體" w:hint="eastAsia"/>
              </w:rPr>
              <w:t>330</w:t>
            </w:r>
          </w:p>
          <w:p w:rsidR="004D38A9" w:rsidRPr="009D004A" w:rsidRDefault="00FE0628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秘書室</w:t>
            </w:r>
          </w:p>
          <w:p w:rsidR="00FE0628" w:rsidRPr="009D004A" w:rsidRDefault="00FE0628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蘇苑瑜 老師</w:t>
            </w:r>
          </w:p>
          <w:p w:rsidR="00FE0628" w:rsidRPr="009D004A" w:rsidRDefault="00FE0628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27535968</w:t>
            </w:r>
            <w:r w:rsidRPr="009D004A">
              <w:rPr>
                <w:rFonts w:ascii="標楷體" w:eastAsia="標楷體" w:hAnsi="標楷體"/>
              </w:rPr>
              <w:t>—</w:t>
            </w:r>
            <w:r w:rsidRPr="009D004A">
              <w:rPr>
                <w:rFonts w:ascii="標楷體" w:eastAsia="標楷體" w:hAnsi="標楷體" w:hint="eastAsia"/>
              </w:rPr>
              <w:t>212</w:t>
            </w:r>
          </w:p>
          <w:p w:rsidR="00FE0628" w:rsidRPr="009D004A" w:rsidRDefault="00FE0628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學務處請假專線</w:t>
            </w:r>
          </w:p>
          <w:p w:rsidR="00FE0628" w:rsidRPr="009D004A" w:rsidRDefault="00FE0628" w:rsidP="004E7C57">
            <w:pPr>
              <w:rPr>
                <w:rFonts w:ascii="標楷體" w:eastAsia="標楷體" w:hAnsi="標楷體"/>
              </w:rPr>
            </w:pPr>
            <w:r w:rsidRPr="009D004A">
              <w:rPr>
                <w:rFonts w:ascii="標楷體" w:eastAsia="標楷體" w:hAnsi="標楷體" w:hint="eastAsia"/>
              </w:rPr>
              <w:t>27535968</w:t>
            </w:r>
            <w:r w:rsidRPr="009D004A">
              <w:rPr>
                <w:rFonts w:ascii="標楷體" w:eastAsia="標楷體" w:hAnsi="標楷體"/>
              </w:rPr>
              <w:t>—</w:t>
            </w:r>
            <w:r w:rsidRPr="009D004A">
              <w:rPr>
                <w:rFonts w:ascii="標楷體" w:eastAsia="標楷體" w:hAnsi="標楷體" w:hint="eastAsia"/>
              </w:rPr>
              <w:t>257、258</w:t>
            </w:r>
          </w:p>
        </w:tc>
      </w:tr>
    </w:tbl>
    <w:p w:rsidR="009A69F6" w:rsidRPr="009D004A" w:rsidRDefault="009A69F6" w:rsidP="009D004A">
      <w:pPr>
        <w:rPr>
          <w:rFonts w:ascii="標楷體" w:eastAsia="標楷體" w:hAnsi="標楷體"/>
        </w:rPr>
      </w:pPr>
    </w:p>
    <w:sectPr w:rsidR="009A69F6" w:rsidRPr="009D004A" w:rsidSect="004E778D">
      <w:pgSz w:w="11906" w:h="16838"/>
      <w:pgMar w:top="284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565" w:rsidRDefault="00CF5565" w:rsidP="00AE611A">
      <w:r>
        <w:separator/>
      </w:r>
    </w:p>
  </w:endnote>
  <w:endnote w:type="continuationSeparator" w:id="0">
    <w:p w:rsidR="00CF5565" w:rsidRDefault="00CF5565" w:rsidP="00AE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565" w:rsidRDefault="00CF5565" w:rsidP="00AE611A">
      <w:r>
        <w:separator/>
      </w:r>
    </w:p>
  </w:footnote>
  <w:footnote w:type="continuationSeparator" w:id="0">
    <w:p w:rsidR="00CF5565" w:rsidRDefault="00CF5565" w:rsidP="00AE6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6F1"/>
    <w:multiLevelType w:val="hybridMultilevel"/>
    <w:tmpl w:val="74925EEE"/>
    <w:lvl w:ilvl="0" w:tplc="153AC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A0385A"/>
    <w:multiLevelType w:val="hybridMultilevel"/>
    <w:tmpl w:val="47AE4C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9170C3"/>
    <w:multiLevelType w:val="hybridMultilevel"/>
    <w:tmpl w:val="59B607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D04A3C"/>
    <w:multiLevelType w:val="hybridMultilevel"/>
    <w:tmpl w:val="24B69E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2735ED"/>
    <w:multiLevelType w:val="hybridMultilevel"/>
    <w:tmpl w:val="F372E634"/>
    <w:lvl w:ilvl="0" w:tplc="EF5E86A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5009AF"/>
    <w:multiLevelType w:val="hybridMultilevel"/>
    <w:tmpl w:val="4CACEC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92765B"/>
    <w:multiLevelType w:val="hybridMultilevel"/>
    <w:tmpl w:val="9B82685C"/>
    <w:lvl w:ilvl="0" w:tplc="153AC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6AF5288"/>
    <w:multiLevelType w:val="hybridMultilevel"/>
    <w:tmpl w:val="4FA021F0"/>
    <w:lvl w:ilvl="0" w:tplc="EF5E86A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FFC7685"/>
    <w:multiLevelType w:val="hybridMultilevel"/>
    <w:tmpl w:val="35D0B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4146DE"/>
    <w:multiLevelType w:val="hybridMultilevel"/>
    <w:tmpl w:val="F0A6C8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5F63BE1"/>
    <w:multiLevelType w:val="hybridMultilevel"/>
    <w:tmpl w:val="F044104E"/>
    <w:lvl w:ilvl="0" w:tplc="153AC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7B6C"/>
    <w:rsid w:val="000369FB"/>
    <w:rsid w:val="00097F27"/>
    <w:rsid w:val="00104874"/>
    <w:rsid w:val="001A7B6C"/>
    <w:rsid w:val="00246869"/>
    <w:rsid w:val="002919FD"/>
    <w:rsid w:val="003202F6"/>
    <w:rsid w:val="00325E02"/>
    <w:rsid w:val="00350CF9"/>
    <w:rsid w:val="003952D8"/>
    <w:rsid w:val="004B36B1"/>
    <w:rsid w:val="004D38A9"/>
    <w:rsid w:val="004E778D"/>
    <w:rsid w:val="004E7C57"/>
    <w:rsid w:val="00531AA1"/>
    <w:rsid w:val="00676C52"/>
    <w:rsid w:val="006E0A46"/>
    <w:rsid w:val="007D2E83"/>
    <w:rsid w:val="009A69F6"/>
    <w:rsid w:val="009D004A"/>
    <w:rsid w:val="009F12B1"/>
    <w:rsid w:val="00A05214"/>
    <w:rsid w:val="00AB1C25"/>
    <w:rsid w:val="00AE611A"/>
    <w:rsid w:val="00B23ECB"/>
    <w:rsid w:val="00B45CFD"/>
    <w:rsid w:val="00CF5565"/>
    <w:rsid w:val="00DB5F25"/>
    <w:rsid w:val="00E02AB5"/>
    <w:rsid w:val="00E508AE"/>
    <w:rsid w:val="00E91B5A"/>
    <w:rsid w:val="00EC3841"/>
    <w:rsid w:val="00EE20EB"/>
    <w:rsid w:val="00F27BF1"/>
    <w:rsid w:val="00FC0579"/>
    <w:rsid w:val="00FE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8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9F6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AE6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AE611A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AE6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AE611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158</Words>
  <Characters>905</Characters>
  <Application>Microsoft Office Word</Application>
  <DocSecurity>0</DocSecurity>
  <Lines>7</Lines>
  <Paragraphs>2</Paragraphs>
  <ScaleCrop>false</ScaleCrop>
  <Company>sssh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user</cp:lastModifiedBy>
  <cp:revision>24</cp:revision>
  <cp:lastPrinted>2015-09-11T04:26:00Z</cp:lastPrinted>
  <dcterms:created xsi:type="dcterms:W3CDTF">2015-09-10T02:26:00Z</dcterms:created>
  <dcterms:modified xsi:type="dcterms:W3CDTF">2015-09-12T00:54:00Z</dcterms:modified>
</cp:coreProperties>
</file>