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35" w:rsidRDefault="004D0E35">
      <w:pPr>
        <w:jc w:val="center"/>
        <w:rPr>
          <w:rFonts w:ascii="標楷體" w:eastAsia="標楷體"/>
          <w:b/>
        </w:rPr>
      </w:pPr>
      <w:r>
        <w:rPr>
          <w:rFonts w:ascii="標楷體" w:eastAsia="標楷體" w:hint="eastAsia"/>
          <w:b/>
        </w:rPr>
        <w:t>臺北市立松山高級中學</w:t>
      </w:r>
      <w:r w:rsidR="00656913">
        <w:rPr>
          <w:rFonts w:ascii="標楷體" w:eastAsia="標楷體" w:hint="eastAsia"/>
          <w:b/>
        </w:rPr>
        <w:t>10</w:t>
      </w:r>
      <w:r w:rsidR="00BC7E50">
        <w:rPr>
          <w:rFonts w:ascii="標楷體" w:eastAsia="標楷體" w:hint="eastAsia"/>
          <w:b/>
        </w:rPr>
        <w:t>4</w:t>
      </w:r>
      <w:r>
        <w:rPr>
          <w:rFonts w:ascii="標楷體" w:eastAsia="標楷體" w:hint="eastAsia"/>
          <w:b/>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656913">
        <w:rPr>
          <w:rFonts w:eastAsia="標楷體" w:hint="eastAsia"/>
          <w:bCs/>
          <w:sz w:val="20"/>
        </w:rPr>
        <w:t>10</w:t>
      </w:r>
      <w:r w:rsidR="00773EB5">
        <w:rPr>
          <w:rFonts w:eastAsia="標楷體" w:hint="eastAsia"/>
          <w:bCs/>
          <w:sz w:val="20"/>
        </w:rPr>
        <w:t>4</w:t>
      </w:r>
      <w:r>
        <w:rPr>
          <w:rFonts w:eastAsia="標楷體" w:hint="eastAsia"/>
          <w:bCs/>
          <w:sz w:val="20"/>
        </w:rPr>
        <w:t>.9.</w:t>
      </w:r>
      <w:r w:rsidR="00BC7E50">
        <w:rPr>
          <w:rFonts w:eastAsia="標楷體" w:hint="eastAsia"/>
          <w:bCs/>
          <w:sz w:val="20"/>
        </w:rPr>
        <w:t>12</w:t>
      </w:r>
    </w:p>
    <w:p w:rsidR="00131C8F" w:rsidRPr="00131C8F" w:rsidRDefault="00131C8F" w:rsidP="00131C8F">
      <w:pPr>
        <w:spacing w:line="320" w:lineRule="exact"/>
        <w:jc w:val="center"/>
        <w:rPr>
          <w:rFonts w:ascii="標楷體" w:eastAsia="標楷體"/>
          <w:sz w:val="36"/>
        </w:rPr>
      </w:pPr>
      <w:r>
        <w:rPr>
          <w:rFonts w:ascii="標楷體" w:eastAsia="標楷體" w:hint="eastAsia"/>
        </w:rPr>
        <w:t>三年</w:t>
      </w:r>
      <w:r w:rsidR="00BC7E50">
        <w:rPr>
          <w:rFonts w:eastAsia="標楷體" w:hint="eastAsia"/>
        </w:rPr>
        <w:t>3</w:t>
      </w:r>
      <w:r>
        <w:rPr>
          <w:rFonts w:ascii="標楷體" w:eastAsia="標楷體" w:hint="eastAsia"/>
        </w:rPr>
        <w:t>班導師劉雅莉</w:t>
      </w:r>
    </w:p>
    <w:p w:rsidR="00D224AD" w:rsidRPr="00701146" w:rsidRDefault="00D224AD" w:rsidP="00D224AD">
      <w:pPr>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D224AD">
      <w:pPr>
        <w:ind w:firstLineChars="177" w:firstLine="425"/>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D224AD">
      <w:pPr>
        <w:ind w:firstLineChars="177" w:firstLine="425"/>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D224AD">
      <w:pPr>
        <w:ind w:firstLineChars="177" w:firstLine="425"/>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D224AD">
      <w:pPr>
        <w:ind w:firstLineChars="177" w:firstLine="425"/>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D224AD">
      <w:pPr>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D224AD">
      <w:pPr>
        <w:ind w:leftChars="107" w:left="257" w:firstLineChars="70" w:firstLine="168"/>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D224AD">
      <w:pPr>
        <w:spacing w:line="320" w:lineRule="exact"/>
        <w:ind w:leftChars="178" w:left="708" w:hangingChars="117" w:hanging="281"/>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D224AD">
      <w:pPr>
        <w:ind w:leftChars="107" w:left="257" w:firstLineChars="70" w:firstLine="168"/>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D224AD">
      <w:pPr>
        <w:ind w:firstLineChars="177" w:firstLine="425"/>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D224AD">
      <w:pPr>
        <w:ind w:firstLineChars="177" w:firstLine="425"/>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701146" w:rsidRDefault="00D224AD" w:rsidP="00D224AD">
      <w:pPr>
        <w:rPr>
          <w:rFonts w:ascii="標楷體" w:eastAsia="標楷體" w:hAnsi="標楷體"/>
          <w:sz w:val="26"/>
          <w:szCs w:val="26"/>
        </w:rPr>
      </w:pPr>
      <w:r w:rsidRPr="00701146">
        <w:rPr>
          <w:rFonts w:ascii="標楷體" w:eastAsia="標楷體" w:hAnsi="標楷體" w:hint="eastAsia"/>
          <w:bCs/>
          <w:sz w:val="26"/>
          <w:szCs w:val="26"/>
        </w:rPr>
        <w:t>三、</w:t>
      </w:r>
      <w:r w:rsidRPr="00701146">
        <w:rPr>
          <w:rFonts w:ascii="標楷體" w:eastAsia="標楷體" w:hAnsi="標楷體" w:hint="eastAsia"/>
          <w:sz w:val="26"/>
          <w:szCs w:val="26"/>
        </w:rPr>
        <w:t>作息與常規</w:t>
      </w:r>
    </w:p>
    <w:p w:rsidR="00D224AD" w:rsidRPr="00701146" w:rsidRDefault="00D224AD" w:rsidP="00701146">
      <w:pPr>
        <w:ind w:leftChars="107" w:left="257" w:firstLineChars="129" w:firstLine="310"/>
        <w:rPr>
          <w:rFonts w:ascii="標楷體" w:eastAsia="標楷體" w:hAnsi="標楷體"/>
          <w:szCs w:val="24"/>
        </w:rPr>
      </w:pPr>
      <w:r w:rsidRPr="00701146">
        <w:rPr>
          <w:rFonts w:ascii="標楷體" w:eastAsia="標楷體" w:hAnsi="標楷體" w:hint="eastAsia"/>
          <w:szCs w:val="24"/>
        </w:rPr>
        <w:t>1</w:t>
      </w:r>
      <w:r w:rsidR="00701146">
        <w:rPr>
          <w:rFonts w:ascii="標楷體" w:eastAsia="標楷體" w:hAnsi="標楷體" w:hint="eastAsia"/>
          <w:szCs w:val="24"/>
        </w:rPr>
        <w:t>.</w:t>
      </w:r>
      <w:r w:rsidRPr="00701146">
        <w:rPr>
          <w:rFonts w:ascii="標楷體" w:eastAsia="標楷體" w:hAnsi="標楷體" w:hint="eastAsia"/>
          <w:szCs w:val="24"/>
        </w:rPr>
        <w:t>守時守規，作息正常，注意安全。</w:t>
      </w:r>
    </w:p>
    <w:p w:rsidR="00584F6D" w:rsidRDefault="00D224AD" w:rsidP="00701146">
      <w:pPr>
        <w:spacing w:line="320" w:lineRule="exact"/>
        <w:ind w:leftChars="247" w:left="850" w:hangingChars="107" w:hanging="257"/>
        <w:rPr>
          <w:rFonts w:ascii="標楷體" w:eastAsia="標楷體" w:hAnsi="標楷體" w:hint="eastAsia"/>
          <w:szCs w:val="24"/>
        </w:rPr>
      </w:pPr>
      <w:r w:rsidRPr="00701146">
        <w:rPr>
          <w:rFonts w:ascii="標楷體" w:eastAsia="標楷體" w:hAnsi="標楷體" w:hint="eastAsia"/>
          <w:szCs w:val="24"/>
        </w:rPr>
        <w:t>2.</w:t>
      </w:r>
      <w:r w:rsidR="00701146">
        <w:rPr>
          <w:rFonts w:ascii="標楷體" w:eastAsia="標楷體" w:hAnsi="標楷體" w:hint="eastAsia"/>
          <w:szCs w:val="24"/>
        </w:rPr>
        <w:t>校方</w:t>
      </w:r>
      <w:r w:rsidR="00701146" w:rsidRPr="00701146">
        <w:rPr>
          <w:rFonts w:ascii="標楷體" w:eastAsia="標楷體" w:hAnsi="標楷體" w:hint="eastAsia"/>
          <w:szCs w:val="24"/>
        </w:rPr>
        <w:t>登記遲到時間除週五為7:40</w:t>
      </w:r>
      <w:r w:rsidR="00701146">
        <w:rPr>
          <w:rFonts w:ascii="標楷體" w:eastAsia="標楷體" w:hAnsi="標楷體" w:hint="eastAsia"/>
          <w:szCs w:val="24"/>
        </w:rPr>
        <w:t>(全校</w:t>
      </w:r>
      <w:r w:rsidR="00701146" w:rsidRPr="00701146">
        <w:rPr>
          <w:rFonts w:ascii="標楷體" w:eastAsia="標楷體" w:hAnsi="標楷體" w:hint="eastAsia"/>
          <w:szCs w:val="24"/>
        </w:rPr>
        <w:t>升旗</w:t>
      </w:r>
      <w:r w:rsidR="00701146">
        <w:rPr>
          <w:rFonts w:ascii="標楷體" w:eastAsia="標楷體" w:hAnsi="標楷體" w:hint="eastAsia"/>
          <w:szCs w:val="24"/>
        </w:rPr>
        <w:t>)</w:t>
      </w:r>
      <w:r w:rsidR="00701146" w:rsidRPr="00701146">
        <w:rPr>
          <w:rFonts w:ascii="標楷體" w:eastAsia="標楷體" w:hAnsi="標楷體" w:hint="eastAsia"/>
          <w:szCs w:val="24"/>
        </w:rPr>
        <w:t>，其他天皆為7:50登記遲到</w:t>
      </w:r>
      <w:r w:rsidR="00584F6D">
        <w:rPr>
          <w:rFonts w:ascii="標楷體" w:eastAsia="標楷體" w:hAnsi="標楷體" w:hint="eastAsia"/>
          <w:szCs w:val="24"/>
        </w:rPr>
        <w:t>。</w:t>
      </w:r>
    </w:p>
    <w:p w:rsidR="00217397" w:rsidRDefault="00584F6D" w:rsidP="00584F6D">
      <w:pPr>
        <w:spacing w:line="320" w:lineRule="exact"/>
        <w:ind w:leftChars="354" w:left="850" w:firstLine="1"/>
        <w:rPr>
          <w:rFonts w:ascii="標楷體" w:eastAsia="標楷體" w:hAnsi="標楷體"/>
          <w:szCs w:val="24"/>
        </w:rPr>
      </w:pPr>
      <w:r>
        <w:rPr>
          <w:rFonts w:ascii="標楷體" w:eastAsia="標楷體" w:hAnsi="標楷體" w:hint="eastAsia"/>
          <w:szCs w:val="24"/>
        </w:rPr>
        <w:t>*</w:t>
      </w:r>
      <w:r w:rsidR="00701146">
        <w:rPr>
          <w:rFonts w:ascii="標楷體" w:eastAsia="標楷體" w:hAnsi="標楷體" w:hint="eastAsia"/>
          <w:szCs w:val="24"/>
        </w:rPr>
        <w:t>依據校規，遲到累</w:t>
      </w:r>
      <w:r w:rsidR="00217397">
        <w:rPr>
          <w:rFonts w:ascii="標楷體" w:eastAsia="標楷體" w:hAnsi="標楷體" w:hint="eastAsia"/>
          <w:szCs w:val="24"/>
        </w:rPr>
        <w:t>計</w:t>
      </w:r>
      <w:r w:rsidR="00262167">
        <w:rPr>
          <w:rFonts w:ascii="標楷體" w:eastAsia="標楷體" w:hAnsi="標楷體" w:hint="eastAsia"/>
          <w:szCs w:val="24"/>
        </w:rPr>
        <w:t>10</w:t>
      </w:r>
      <w:r w:rsidR="00217397">
        <w:rPr>
          <w:rFonts w:ascii="標楷體" w:eastAsia="標楷體" w:hAnsi="標楷體" w:hint="eastAsia"/>
          <w:szCs w:val="24"/>
        </w:rPr>
        <w:t>次，記警告一次；累計</w:t>
      </w:r>
      <w:r w:rsidR="00262167">
        <w:rPr>
          <w:rFonts w:ascii="標楷體" w:eastAsia="標楷體" w:hAnsi="標楷體" w:hint="eastAsia"/>
          <w:szCs w:val="24"/>
        </w:rPr>
        <w:t>20</w:t>
      </w:r>
      <w:r w:rsidR="00217397">
        <w:rPr>
          <w:rFonts w:ascii="標楷體" w:eastAsia="標楷體" w:hAnsi="標楷體" w:hint="eastAsia"/>
          <w:szCs w:val="24"/>
        </w:rPr>
        <w:t>次，記警告二次；以此類推。</w:t>
      </w:r>
    </w:p>
    <w:p w:rsidR="00D224AD" w:rsidRDefault="00217397" w:rsidP="00217397">
      <w:pPr>
        <w:spacing w:line="320" w:lineRule="exact"/>
        <w:ind w:leftChars="247" w:left="850" w:hangingChars="107" w:hanging="257"/>
        <w:rPr>
          <w:rFonts w:ascii="標楷體" w:eastAsia="標楷體" w:hAnsi="標楷體"/>
          <w:szCs w:val="24"/>
        </w:rPr>
      </w:pPr>
      <w:r>
        <w:rPr>
          <w:rFonts w:ascii="標楷體" w:eastAsia="標楷體" w:hAnsi="標楷體" w:hint="eastAsia"/>
          <w:szCs w:val="24"/>
        </w:rPr>
        <w:t>3.</w:t>
      </w:r>
      <w:r w:rsidRPr="00701146">
        <w:rPr>
          <w:rFonts w:ascii="標楷體" w:eastAsia="標楷體" w:hAnsi="標楷體" w:hint="eastAsia"/>
          <w:szCs w:val="24"/>
        </w:rPr>
        <w:t>除周五</w:t>
      </w:r>
      <w:r>
        <w:rPr>
          <w:rFonts w:ascii="標楷體" w:eastAsia="標楷體" w:hAnsi="標楷體" w:hint="eastAsia"/>
          <w:szCs w:val="24"/>
        </w:rPr>
        <w:t>週會</w:t>
      </w:r>
      <w:r w:rsidRPr="00701146">
        <w:rPr>
          <w:rFonts w:ascii="標楷體" w:eastAsia="標楷體" w:hAnsi="標楷體" w:hint="eastAsia"/>
          <w:szCs w:val="24"/>
        </w:rPr>
        <w:t>外</w:t>
      </w:r>
      <w:r>
        <w:rPr>
          <w:rFonts w:ascii="標楷體" w:eastAsia="標楷體" w:hAnsi="標楷體" w:hint="eastAsia"/>
          <w:szCs w:val="24"/>
        </w:rPr>
        <w:t>，</w:t>
      </w:r>
      <w:r w:rsidR="00D224AD" w:rsidRPr="00701146">
        <w:rPr>
          <w:rFonts w:ascii="標楷體" w:eastAsia="標楷體" w:hAnsi="標楷體" w:hint="eastAsia"/>
          <w:szCs w:val="24"/>
        </w:rPr>
        <w:t>每天</w:t>
      </w:r>
      <w:r w:rsidR="00BC7E50">
        <w:rPr>
          <w:rFonts w:ascii="標楷體" w:eastAsia="標楷體" w:hAnsi="標楷體" w:hint="eastAsia"/>
          <w:szCs w:val="24"/>
        </w:rPr>
        <w:t>早自習</w:t>
      </w:r>
      <w:r w:rsidRPr="00701146">
        <w:rPr>
          <w:rFonts w:ascii="標楷體" w:eastAsia="標楷體" w:hAnsi="標楷體" w:hint="eastAsia"/>
          <w:szCs w:val="24"/>
        </w:rPr>
        <w:t>皆有安排週考</w:t>
      </w:r>
      <w:r>
        <w:rPr>
          <w:rFonts w:ascii="標楷體" w:eastAsia="標楷體" w:hAnsi="標楷體" w:hint="eastAsia"/>
          <w:szCs w:val="24"/>
        </w:rPr>
        <w:t>，又7:30分以後</w:t>
      </w:r>
      <w:r w:rsidRPr="00701146">
        <w:rPr>
          <w:rFonts w:ascii="標楷體" w:eastAsia="標楷體" w:hAnsi="標楷體" w:hint="eastAsia"/>
          <w:szCs w:val="24"/>
        </w:rPr>
        <w:t>，</w:t>
      </w:r>
      <w:r>
        <w:rPr>
          <w:rFonts w:ascii="標楷體" w:eastAsia="標楷體" w:hAnsi="標楷體" w:hint="eastAsia"/>
          <w:szCs w:val="24"/>
        </w:rPr>
        <w:t>學校會有秩序評分，</w:t>
      </w:r>
      <w:r w:rsidR="00C70419">
        <w:rPr>
          <w:rFonts w:ascii="標楷體" w:eastAsia="標楷體" w:hAnsi="標楷體" w:hint="eastAsia"/>
          <w:szCs w:val="24"/>
        </w:rPr>
        <w:t>為了讓孩子能夠養成良好的讀書習慣，以及</w:t>
      </w:r>
      <w:r w:rsidR="00BE2202">
        <w:rPr>
          <w:rFonts w:ascii="標楷體" w:eastAsia="標楷體" w:hAnsi="標楷體" w:hint="eastAsia"/>
          <w:szCs w:val="24"/>
        </w:rPr>
        <w:t>提昇</w:t>
      </w:r>
      <w:r w:rsidR="00C70419">
        <w:rPr>
          <w:rFonts w:ascii="標楷體" w:eastAsia="標楷體" w:hAnsi="標楷體" w:hint="eastAsia"/>
          <w:szCs w:val="24"/>
        </w:rPr>
        <w:t>班級的榮譽，</w:t>
      </w:r>
      <w:r>
        <w:rPr>
          <w:rFonts w:ascii="標楷體" w:eastAsia="標楷體" w:hAnsi="標楷體" w:hint="eastAsia"/>
          <w:szCs w:val="24"/>
        </w:rPr>
        <w:t>所以</w:t>
      </w:r>
      <w:r w:rsidRPr="00701146">
        <w:rPr>
          <w:rFonts w:ascii="標楷體" w:eastAsia="標楷體" w:hAnsi="標楷體" w:hint="eastAsia"/>
          <w:szCs w:val="24"/>
        </w:rPr>
        <w:t>請督促您的孩子</w:t>
      </w:r>
      <w:r>
        <w:rPr>
          <w:rFonts w:ascii="標楷體" w:eastAsia="標楷體" w:hAnsi="標楷體" w:hint="eastAsia"/>
          <w:szCs w:val="24"/>
        </w:rPr>
        <w:t>能</w:t>
      </w:r>
      <w:r w:rsidR="00D224AD" w:rsidRPr="00701146">
        <w:rPr>
          <w:rFonts w:ascii="標楷體" w:eastAsia="標楷體" w:hAnsi="標楷體" w:hint="eastAsia"/>
          <w:szCs w:val="24"/>
        </w:rPr>
        <w:t>7:</w:t>
      </w:r>
      <w:r w:rsidR="00D224AD" w:rsidRPr="00701146">
        <w:rPr>
          <w:rFonts w:ascii="標楷體" w:eastAsia="標楷體" w:hAnsi="標楷體"/>
          <w:szCs w:val="24"/>
        </w:rPr>
        <w:t>3</w:t>
      </w:r>
      <w:r w:rsidR="00D224AD" w:rsidRPr="00701146">
        <w:rPr>
          <w:rFonts w:ascii="標楷體" w:eastAsia="標楷體" w:hAnsi="標楷體" w:hint="eastAsia"/>
          <w:szCs w:val="24"/>
        </w:rPr>
        <w:t>0</w:t>
      </w:r>
      <w:r>
        <w:rPr>
          <w:rFonts w:ascii="標楷體" w:eastAsia="標楷體" w:hAnsi="標楷體" w:hint="eastAsia"/>
          <w:szCs w:val="24"/>
        </w:rPr>
        <w:t>以前</w:t>
      </w:r>
      <w:r w:rsidR="00D224AD" w:rsidRPr="00701146">
        <w:rPr>
          <w:rFonts w:ascii="標楷體" w:eastAsia="標楷體" w:hAnsi="標楷體" w:hint="eastAsia"/>
          <w:szCs w:val="24"/>
        </w:rPr>
        <w:t>到校。</w:t>
      </w:r>
      <w:r w:rsidR="00262167">
        <w:rPr>
          <w:rFonts w:ascii="標楷體" w:eastAsia="標楷體" w:hAnsi="標楷體" w:hint="eastAsia"/>
          <w:szCs w:val="24"/>
        </w:rPr>
        <w:t>若是未能7:30以前到校，次數太過頻繁，會請同學做愛班，以示懲誡。</w:t>
      </w:r>
    </w:p>
    <w:p w:rsidR="00D224AD" w:rsidRPr="00701146" w:rsidRDefault="00217397" w:rsidP="00217397">
      <w:pPr>
        <w:spacing w:line="320" w:lineRule="exact"/>
        <w:ind w:leftChars="236" w:left="849" w:hangingChars="118" w:hanging="283"/>
        <w:rPr>
          <w:rFonts w:ascii="標楷體" w:eastAsia="標楷體" w:hAnsi="標楷體"/>
          <w:szCs w:val="24"/>
        </w:rPr>
      </w:pPr>
      <w:r>
        <w:rPr>
          <w:rFonts w:ascii="標楷體" w:eastAsia="標楷體" w:hAnsi="標楷體" w:hint="eastAsia"/>
          <w:szCs w:val="24"/>
        </w:rPr>
        <w:t>4</w:t>
      </w:r>
      <w:r w:rsidR="00D224AD" w:rsidRPr="00701146">
        <w:rPr>
          <w:rFonts w:ascii="標楷體" w:eastAsia="標楷體" w:hAnsi="標楷體" w:hint="eastAsia"/>
          <w:szCs w:val="24"/>
        </w:rPr>
        <w:t>.高三晚自習於</w:t>
      </w:r>
      <w:r w:rsidR="00BC7E50">
        <w:rPr>
          <w:rFonts w:ascii="標楷體" w:eastAsia="標楷體" w:hAnsi="標楷體" w:hint="eastAsia"/>
          <w:szCs w:val="24"/>
        </w:rPr>
        <w:t>暑輔期間</w:t>
      </w:r>
      <w:r w:rsidR="00D224AD" w:rsidRPr="00701146">
        <w:rPr>
          <w:rFonts w:ascii="標楷體" w:eastAsia="標楷體" w:hAnsi="標楷體" w:hint="eastAsia"/>
          <w:szCs w:val="24"/>
        </w:rPr>
        <w:t>申請，</w:t>
      </w:r>
      <w:r w:rsidR="00BE2202" w:rsidRPr="00701146">
        <w:rPr>
          <w:rFonts w:ascii="標楷體" w:eastAsia="標楷體" w:hAnsi="標楷體" w:hint="eastAsia"/>
          <w:color w:val="000000"/>
          <w:szCs w:val="24"/>
        </w:rPr>
        <w:t>晚自習時間為18：00 - 21：30</w:t>
      </w:r>
      <w:r w:rsidR="00BE2202">
        <w:rPr>
          <w:rFonts w:ascii="標楷體" w:eastAsia="標楷體" w:hAnsi="標楷體" w:hint="eastAsia"/>
          <w:color w:val="000000"/>
          <w:szCs w:val="24"/>
        </w:rPr>
        <w:t>，</w:t>
      </w:r>
      <w:r w:rsidR="00D224AD" w:rsidRPr="00701146">
        <w:rPr>
          <w:rFonts w:ascii="標楷體" w:eastAsia="標楷體" w:hAnsi="標楷體" w:hint="eastAsia"/>
          <w:szCs w:val="24"/>
        </w:rPr>
        <w:t>地點在本校圖書館，並有安排位置，每晚皆有輪值職員巡邏，</w:t>
      </w:r>
      <w:r w:rsidR="00BC7E50">
        <w:rPr>
          <w:rFonts w:ascii="標楷體" w:eastAsia="標楷體" w:hAnsi="標楷體" w:hint="eastAsia"/>
          <w:szCs w:val="24"/>
        </w:rPr>
        <w:t>除了可以讓孩子養成固定的讀書習慣之外，還可以激勵他們的讀書動力，</w:t>
      </w:r>
      <w:r w:rsidR="00D224AD" w:rsidRPr="00701146">
        <w:rPr>
          <w:rFonts w:ascii="標楷體" w:eastAsia="標楷體" w:hAnsi="標楷體" w:hint="eastAsia"/>
          <w:szCs w:val="24"/>
        </w:rPr>
        <w:t>請多鼓勵孩子參加。</w:t>
      </w:r>
    </w:p>
    <w:p w:rsidR="00C70419" w:rsidRDefault="00217397" w:rsidP="00217397">
      <w:pPr>
        <w:ind w:leftChars="236" w:left="849" w:hangingChars="118" w:hanging="283"/>
        <w:rPr>
          <w:rFonts w:ascii="標楷體" w:eastAsia="標楷體" w:hAnsi="標楷體"/>
          <w:szCs w:val="24"/>
        </w:rPr>
      </w:pPr>
      <w:r>
        <w:rPr>
          <w:rFonts w:ascii="標楷體" w:eastAsia="標楷體" w:hAnsi="標楷體" w:hint="eastAsia"/>
          <w:szCs w:val="24"/>
        </w:rPr>
        <w:t>5</w:t>
      </w:r>
      <w:r w:rsidR="00D224AD" w:rsidRPr="00701146">
        <w:rPr>
          <w:rFonts w:ascii="標楷體" w:eastAsia="標楷體" w:hAnsi="標楷體" w:hint="eastAsia"/>
          <w:szCs w:val="24"/>
        </w:rPr>
        <w:t>.</w:t>
      </w:r>
      <w:r w:rsidRPr="00701146">
        <w:rPr>
          <w:rFonts w:ascii="標楷體" w:eastAsia="標楷體" w:hAnsi="標楷體" w:hint="eastAsia"/>
          <w:szCs w:val="24"/>
        </w:rPr>
        <w:t>請提醒孩子</w:t>
      </w:r>
      <w:r w:rsidR="00D8317A">
        <w:rPr>
          <w:rFonts w:ascii="標楷體" w:eastAsia="標楷體" w:hAnsi="標楷體" w:hint="eastAsia"/>
          <w:szCs w:val="24"/>
        </w:rPr>
        <w:t>手機的使用時間，</w:t>
      </w:r>
      <w:r w:rsidRPr="00701146">
        <w:rPr>
          <w:rFonts w:ascii="標楷體" w:eastAsia="標楷體" w:hAnsi="標楷體" w:hint="eastAsia"/>
          <w:szCs w:val="24"/>
        </w:rPr>
        <w:t>不要在上課時間玩手機或其他電子設備，務必遵守校規；另外也請不要帶貴重物品到校，避免遺失。</w:t>
      </w:r>
    </w:p>
    <w:p w:rsidR="00D224AD" w:rsidRPr="00701146" w:rsidRDefault="00C70419" w:rsidP="00217397">
      <w:pPr>
        <w:ind w:leftChars="236" w:left="849" w:hangingChars="118" w:hanging="283"/>
        <w:rPr>
          <w:rFonts w:ascii="標楷體" w:eastAsia="標楷體" w:hAnsi="標楷體"/>
          <w:szCs w:val="24"/>
        </w:rPr>
      </w:pPr>
      <w:r>
        <w:rPr>
          <w:rFonts w:ascii="標楷體" w:eastAsia="標楷體" w:hAnsi="標楷體" w:hint="eastAsia"/>
          <w:szCs w:val="24"/>
        </w:rPr>
        <w:t>6.</w:t>
      </w:r>
      <w:r w:rsidR="00D224AD" w:rsidRPr="00701146">
        <w:rPr>
          <w:rFonts w:ascii="標楷體" w:eastAsia="標楷體" w:hAnsi="標楷體" w:hint="eastAsia"/>
          <w:szCs w:val="24"/>
        </w:rPr>
        <w:t>事假請事先</w:t>
      </w:r>
      <w:r w:rsidR="00BE2202">
        <w:rPr>
          <w:rFonts w:ascii="標楷體" w:eastAsia="標楷體" w:hAnsi="標楷體" w:hint="eastAsia"/>
          <w:szCs w:val="24"/>
        </w:rPr>
        <w:t>附</w:t>
      </w:r>
      <w:r w:rsidR="00BE2202" w:rsidRPr="00701146">
        <w:rPr>
          <w:rFonts w:ascii="標楷體" w:eastAsia="標楷體" w:hAnsi="標楷體" w:hint="eastAsia"/>
          <w:szCs w:val="24"/>
        </w:rPr>
        <w:t>家長證明</w:t>
      </w:r>
      <w:r w:rsidR="00BE2202">
        <w:rPr>
          <w:rFonts w:ascii="標楷體" w:eastAsia="標楷體" w:hAnsi="標楷體" w:hint="eastAsia"/>
          <w:szCs w:val="24"/>
        </w:rPr>
        <w:t>並填寫好假單</w:t>
      </w:r>
      <w:r w:rsidR="00D224AD" w:rsidRPr="00701146">
        <w:rPr>
          <w:rFonts w:ascii="標楷體" w:eastAsia="標楷體" w:hAnsi="標楷體" w:hint="eastAsia"/>
          <w:szCs w:val="24"/>
        </w:rPr>
        <w:t>請假；病假當天請</w:t>
      </w:r>
      <w:r w:rsidR="00D224AD" w:rsidRPr="00BE2202">
        <w:rPr>
          <w:rFonts w:ascii="標楷體" w:eastAsia="標楷體" w:hAnsi="標楷體" w:hint="eastAsia"/>
          <w:b/>
          <w:i/>
          <w:szCs w:val="24"/>
          <w:u w:val="single"/>
        </w:rPr>
        <w:t>家長</w:t>
      </w:r>
      <w:r w:rsidR="00D224AD" w:rsidRPr="00701146">
        <w:rPr>
          <w:rFonts w:ascii="標楷體" w:eastAsia="標楷體" w:hAnsi="標楷體" w:hint="eastAsia"/>
          <w:szCs w:val="24"/>
        </w:rPr>
        <w:t>親自於</w:t>
      </w:r>
      <w:r w:rsidR="00D8317A">
        <w:rPr>
          <w:rFonts w:ascii="標楷體" w:eastAsia="標楷體" w:hAnsi="標楷體" w:hint="eastAsia"/>
          <w:szCs w:val="24"/>
        </w:rPr>
        <w:t>8</w:t>
      </w:r>
      <w:r w:rsidR="00D224AD" w:rsidRPr="00701146">
        <w:rPr>
          <w:rFonts w:ascii="標楷體" w:eastAsia="標楷體" w:hAnsi="標楷體" w:hint="eastAsia"/>
          <w:szCs w:val="24"/>
        </w:rPr>
        <w:t>點前來電或簡訊告知，並於三日內攜帶</w:t>
      </w:r>
      <w:r w:rsidR="00D224AD" w:rsidRPr="00BE2202">
        <w:rPr>
          <w:rFonts w:ascii="標楷體" w:eastAsia="標楷體" w:hAnsi="標楷體" w:hint="eastAsia"/>
          <w:b/>
          <w:i/>
          <w:szCs w:val="24"/>
          <w:u w:val="single"/>
        </w:rPr>
        <w:t>病假證明</w:t>
      </w:r>
      <w:r w:rsidR="00D224AD" w:rsidRPr="00701146">
        <w:rPr>
          <w:rFonts w:ascii="標楷體" w:eastAsia="標楷體" w:hAnsi="標楷體" w:hint="eastAsia"/>
          <w:szCs w:val="24"/>
        </w:rPr>
        <w:t>及假單辦妥請假手續。</w:t>
      </w:r>
    </w:p>
    <w:p w:rsidR="00D224AD" w:rsidRDefault="00D224AD" w:rsidP="00E37D23">
      <w:pPr>
        <w:ind w:leftChars="107" w:left="257" w:firstLineChars="247" w:firstLine="593"/>
        <w:rPr>
          <w:rFonts w:ascii="標楷體" w:eastAsia="標楷體" w:hAnsi="標楷體"/>
          <w:szCs w:val="24"/>
        </w:rPr>
      </w:pPr>
      <w:r w:rsidRPr="00701146">
        <w:rPr>
          <w:rFonts w:ascii="標楷體" w:eastAsia="標楷體" w:hAnsi="標楷體" w:hint="eastAsia"/>
          <w:szCs w:val="24"/>
        </w:rPr>
        <w:t>*孩子若未到校，會盡快通知家長</w:t>
      </w:r>
      <w:r w:rsidR="00E37D23">
        <w:rPr>
          <w:rFonts w:ascii="標楷體" w:eastAsia="標楷體" w:hAnsi="標楷體" w:hint="eastAsia"/>
          <w:szCs w:val="24"/>
        </w:rPr>
        <w:t>。</w:t>
      </w:r>
    </w:p>
    <w:p w:rsidR="00E37D23" w:rsidRDefault="00E37D23" w:rsidP="00584F6D">
      <w:pPr>
        <w:spacing w:line="320" w:lineRule="exact"/>
        <w:ind w:leftChars="361" w:left="991" w:hangingChars="52" w:hanging="125"/>
        <w:rPr>
          <w:rFonts w:ascii="標楷體" w:eastAsia="標楷體" w:hAnsi="標楷體"/>
          <w:szCs w:val="24"/>
        </w:rPr>
      </w:pPr>
      <w:r>
        <w:rPr>
          <w:rFonts w:ascii="標楷體" w:eastAsia="標楷體" w:hAnsi="標楷體" w:hint="eastAsia"/>
          <w:szCs w:val="24"/>
        </w:rPr>
        <w:t>*依據校規，曠課累計</w:t>
      </w:r>
      <w:r w:rsidR="00584F6D">
        <w:rPr>
          <w:rFonts w:ascii="標楷體" w:eastAsia="標楷體" w:hAnsi="標楷體" w:hint="eastAsia"/>
          <w:szCs w:val="24"/>
        </w:rPr>
        <w:t>逹40節以內(不含)，每</w:t>
      </w:r>
      <w:r w:rsidR="00262167">
        <w:rPr>
          <w:rFonts w:ascii="標楷體" w:eastAsia="標楷體" w:hAnsi="標楷體" w:hint="eastAsia"/>
          <w:szCs w:val="24"/>
        </w:rPr>
        <w:t>7</w:t>
      </w:r>
      <w:r>
        <w:rPr>
          <w:rFonts w:ascii="標楷體" w:eastAsia="標楷體" w:hAnsi="標楷體" w:hint="eastAsia"/>
          <w:szCs w:val="24"/>
        </w:rPr>
        <w:t>節</w:t>
      </w:r>
      <w:r w:rsidR="00584F6D">
        <w:rPr>
          <w:rFonts w:ascii="標楷體" w:eastAsia="標楷體" w:hAnsi="標楷體" w:hint="eastAsia"/>
          <w:szCs w:val="24"/>
        </w:rPr>
        <w:t>曠課節數</w:t>
      </w:r>
      <w:r>
        <w:rPr>
          <w:rFonts w:ascii="標楷體" w:eastAsia="標楷體" w:hAnsi="標楷體" w:hint="eastAsia"/>
          <w:szCs w:val="24"/>
        </w:rPr>
        <w:t>記警告一次；累計</w:t>
      </w:r>
      <w:r w:rsidR="00262167">
        <w:rPr>
          <w:rFonts w:ascii="標楷體" w:eastAsia="標楷體" w:hAnsi="標楷體" w:hint="eastAsia"/>
          <w:szCs w:val="24"/>
        </w:rPr>
        <w:t>14</w:t>
      </w:r>
      <w:r>
        <w:rPr>
          <w:rFonts w:ascii="標楷體" w:eastAsia="標楷體" w:hAnsi="標楷體" w:hint="eastAsia"/>
          <w:szCs w:val="24"/>
        </w:rPr>
        <w:t>節，記警告二次；以此類推。</w:t>
      </w:r>
    </w:p>
    <w:p w:rsidR="00E37D23" w:rsidRPr="00E37D23" w:rsidRDefault="00E37D23" w:rsidP="000B1BE8">
      <w:pPr>
        <w:ind w:leftChars="236" w:left="849" w:hangingChars="118" w:hanging="283"/>
        <w:rPr>
          <w:rFonts w:ascii="標楷體" w:eastAsia="標楷體" w:hAnsi="標楷體"/>
          <w:szCs w:val="24"/>
        </w:rPr>
      </w:pPr>
      <w:r>
        <w:rPr>
          <w:rFonts w:ascii="標楷體" w:eastAsia="標楷體" w:hAnsi="標楷體" w:hint="eastAsia"/>
          <w:szCs w:val="24"/>
        </w:rPr>
        <w:t>7.高三的打掃區域為教室內外，為了有乾淨舒</w:t>
      </w:r>
      <w:r w:rsidR="000B1BE8">
        <w:rPr>
          <w:rFonts w:ascii="標楷體" w:eastAsia="標楷體" w:hAnsi="標楷體" w:hint="eastAsia"/>
          <w:szCs w:val="24"/>
        </w:rPr>
        <w:t>適的讀書環境，以及</w:t>
      </w:r>
      <w:r>
        <w:rPr>
          <w:rFonts w:ascii="標楷體" w:eastAsia="標楷體" w:hAnsi="標楷體" w:hint="eastAsia"/>
          <w:szCs w:val="24"/>
        </w:rPr>
        <w:t>養成同學負責任的態度</w:t>
      </w:r>
      <w:r w:rsidR="000B1BE8">
        <w:rPr>
          <w:rFonts w:ascii="標楷體" w:eastAsia="標楷體" w:hAnsi="標楷體" w:hint="eastAsia"/>
          <w:szCs w:val="24"/>
        </w:rPr>
        <w:t>，</w:t>
      </w:r>
      <w:r w:rsidR="00D8317A">
        <w:rPr>
          <w:rFonts w:ascii="標楷體" w:eastAsia="標楷體" w:hAnsi="標楷體" w:hint="eastAsia"/>
          <w:szCs w:val="24"/>
        </w:rPr>
        <w:t>會特別請幹部督促同學做好打掃的工作</w:t>
      </w:r>
      <w:r w:rsidR="00A3223A">
        <w:rPr>
          <w:rFonts w:ascii="標楷體" w:eastAsia="標楷體" w:hAnsi="標楷體" w:hint="eastAsia"/>
          <w:szCs w:val="24"/>
        </w:rPr>
        <w:t>。</w:t>
      </w:r>
    </w:p>
    <w:p w:rsidR="00701146" w:rsidRPr="00701146" w:rsidRDefault="00701146" w:rsidP="00701146">
      <w:pPr>
        <w:rPr>
          <w:rFonts w:ascii="標楷體" w:eastAsia="標楷體" w:hAnsi="標楷體"/>
          <w:szCs w:val="24"/>
        </w:rPr>
      </w:pPr>
      <w:r w:rsidRPr="00701146">
        <w:rPr>
          <w:rFonts w:ascii="標楷體" w:eastAsia="標楷體" w:hAnsi="標楷體" w:hint="eastAsia"/>
          <w:bCs/>
          <w:szCs w:val="24"/>
        </w:rPr>
        <w:t>四、</w:t>
      </w:r>
      <w:r w:rsidRPr="00701146">
        <w:rPr>
          <w:rFonts w:ascii="標楷體" w:eastAsia="標楷體" w:hAnsi="標楷體" w:hint="eastAsia"/>
          <w:szCs w:val="24"/>
        </w:rPr>
        <w:t>重要行事與活動</w:t>
      </w:r>
    </w:p>
    <w:p w:rsidR="00701146" w:rsidRDefault="00A3223A" w:rsidP="00A3223A">
      <w:pPr>
        <w:spacing w:line="280" w:lineRule="exact"/>
        <w:ind w:firstLineChars="236" w:firstLine="566"/>
        <w:jc w:val="both"/>
        <w:rPr>
          <w:rFonts w:ascii="標楷體" w:eastAsia="標楷體" w:hAnsi="標楷體"/>
          <w:szCs w:val="24"/>
        </w:rPr>
      </w:pPr>
      <w:r>
        <w:rPr>
          <w:rFonts w:ascii="標楷體" w:eastAsia="標楷體" w:hAnsi="標楷體" w:hint="eastAsia"/>
          <w:szCs w:val="24"/>
        </w:rPr>
        <w:t>1.</w:t>
      </w:r>
      <w:r w:rsidR="00701146" w:rsidRPr="00701146">
        <w:rPr>
          <w:rFonts w:ascii="標楷體" w:eastAsia="標楷體" w:hAnsi="標楷體" w:hint="eastAsia"/>
          <w:szCs w:val="24"/>
        </w:rPr>
        <w:t>第一次期中考－10/</w:t>
      </w:r>
      <w:r w:rsidR="00D8317A">
        <w:rPr>
          <w:rFonts w:ascii="標楷體" w:eastAsia="標楷體" w:hAnsi="標楷體" w:hint="eastAsia"/>
          <w:szCs w:val="24"/>
        </w:rPr>
        <w:t>13</w:t>
      </w:r>
      <w:r w:rsidR="00701146" w:rsidRPr="00701146">
        <w:rPr>
          <w:rFonts w:ascii="標楷體" w:eastAsia="標楷體" w:hAnsi="標楷體"/>
          <w:szCs w:val="24"/>
        </w:rPr>
        <w:t>、</w:t>
      </w:r>
      <w:r w:rsidR="00D8317A">
        <w:rPr>
          <w:rFonts w:ascii="標楷體" w:eastAsia="標楷體" w:hAnsi="標楷體" w:hint="eastAsia"/>
          <w:szCs w:val="24"/>
        </w:rPr>
        <w:t>14</w:t>
      </w:r>
      <w:r w:rsidR="00701146" w:rsidRPr="00701146">
        <w:rPr>
          <w:rFonts w:ascii="標楷體" w:eastAsia="標楷體" w:hAnsi="標楷體" w:hint="eastAsia"/>
          <w:szCs w:val="24"/>
        </w:rPr>
        <w:t>；第二次期中考－</w:t>
      </w:r>
      <w:r w:rsidR="00D8317A">
        <w:rPr>
          <w:rFonts w:ascii="標楷體" w:eastAsia="標楷體" w:hAnsi="標楷體" w:hint="eastAsia"/>
          <w:szCs w:val="24"/>
        </w:rPr>
        <w:t>12</w:t>
      </w:r>
      <w:r w:rsidR="00701146" w:rsidRPr="00701146">
        <w:rPr>
          <w:rFonts w:ascii="標楷體" w:eastAsia="標楷體" w:hAnsi="標楷體" w:hint="eastAsia"/>
          <w:szCs w:val="24"/>
        </w:rPr>
        <w:t>/</w:t>
      </w:r>
      <w:r w:rsidR="00D8317A">
        <w:rPr>
          <w:rFonts w:ascii="標楷體" w:eastAsia="標楷體" w:hAnsi="標楷體" w:hint="eastAsia"/>
          <w:szCs w:val="24"/>
        </w:rPr>
        <w:t>3</w:t>
      </w:r>
      <w:r w:rsidR="00701146" w:rsidRPr="00701146">
        <w:rPr>
          <w:rFonts w:ascii="標楷體" w:eastAsia="標楷體" w:hAnsi="標楷體"/>
          <w:szCs w:val="24"/>
        </w:rPr>
        <w:t>、</w:t>
      </w:r>
      <w:r w:rsidR="00D8317A">
        <w:rPr>
          <w:rFonts w:ascii="標楷體" w:eastAsia="標楷體" w:hAnsi="標楷體" w:hint="eastAsia"/>
          <w:szCs w:val="24"/>
        </w:rPr>
        <w:t>4</w:t>
      </w:r>
      <w:r w:rsidR="00701146" w:rsidRPr="00701146">
        <w:rPr>
          <w:rFonts w:ascii="標楷體" w:eastAsia="標楷體" w:hAnsi="標楷體" w:hint="eastAsia"/>
          <w:szCs w:val="24"/>
        </w:rPr>
        <w:t>；期末考－1</w:t>
      </w:r>
      <w:r w:rsidR="00701146" w:rsidRPr="00701146">
        <w:rPr>
          <w:rFonts w:ascii="標楷體" w:eastAsia="標楷體" w:hAnsi="標楷體"/>
          <w:szCs w:val="24"/>
        </w:rPr>
        <w:t>/</w:t>
      </w:r>
      <w:r w:rsidR="00D8317A">
        <w:rPr>
          <w:rFonts w:ascii="標楷體" w:eastAsia="標楷體" w:hAnsi="標楷體" w:hint="eastAsia"/>
          <w:szCs w:val="24"/>
        </w:rPr>
        <w:t>5</w:t>
      </w:r>
      <w:r w:rsidR="00701146" w:rsidRPr="00701146">
        <w:rPr>
          <w:rFonts w:ascii="標楷體" w:eastAsia="標楷體" w:hAnsi="標楷體" w:hint="eastAsia"/>
          <w:szCs w:val="24"/>
        </w:rPr>
        <w:t>、</w:t>
      </w:r>
      <w:r w:rsidR="00D8317A">
        <w:rPr>
          <w:rFonts w:ascii="標楷體" w:eastAsia="標楷體" w:hAnsi="標楷體" w:hint="eastAsia"/>
          <w:szCs w:val="24"/>
        </w:rPr>
        <w:t>6</w:t>
      </w:r>
      <w:r w:rsidR="00701146" w:rsidRPr="00701146">
        <w:rPr>
          <w:rFonts w:ascii="標楷體" w:eastAsia="標楷體" w:hAnsi="標楷體" w:hint="eastAsia"/>
          <w:szCs w:val="24"/>
        </w:rPr>
        <w:t>。</w:t>
      </w:r>
    </w:p>
    <w:p w:rsidR="00701146" w:rsidRDefault="00A3223A" w:rsidP="00A3223A">
      <w:pPr>
        <w:spacing w:line="280" w:lineRule="exact"/>
        <w:ind w:firstLineChars="236" w:firstLine="566"/>
        <w:jc w:val="both"/>
        <w:rPr>
          <w:rFonts w:ascii="標楷體" w:eastAsia="標楷體" w:hAnsi="標楷體"/>
          <w:szCs w:val="24"/>
        </w:rPr>
      </w:pPr>
      <w:r>
        <w:rPr>
          <w:rFonts w:ascii="標楷體" w:eastAsia="標楷體" w:hAnsi="標楷體" w:hint="eastAsia"/>
          <w:szCs w:val="24"/>
        </w:rPr>
        <w:t>2.</w:t>
      </w:r>
      <w:r w:rsidR="00701146" w:rsidRPr="00701146">
        <w:rPr>
          <w:rFonts w:ascii="標楷體" w:eastAsia="標楷體" w:hAnsi="標楷體" w:hint="eastAsia"/>
          <w:szCs w:val="24"/>
        </w:rPr>
        <w:t>第一次模考－9/</w:t>
      </w:r>
      <w:r w:rsidR="00D8317A">
        <w:rPr>
          <w:rFonts w:ascii="標楷體" w:eastAsia="標楷體" w:hAnsi="標楷體" w:hint="eastAsia"/>
          <w:szCs w:val="24"/>
        </w:rPr>
        <w:t>3</w:t>
      </w:r>
      <w:r w:rsidR="00701146" w:rsidRPr="00701146">
        <w:rPr>
          <w:rFonts w:ascii="標楷體" w:eastAsia="標楷體" w:hAnsi="標楷體"/>
          <w:szCs w:val="24"/>
        </w:rPr>
        <w:t>、</w:t>
      </w:r>
      <w:r w:rsidR="00D8317A">
        <w:rPr>
          <w:rFonts w:ascii="標楷體" w:eastAsia="標楷體" w:hAnsi="標楷體" w:hint="eastAsia"/>
          <w:szCs w:val="24"/>
        </w:rPr>
        <w:t>4</w:t>
      </w:r>
      <w:r w:rsidR="00701146" w:rsidRPr="00701146">
        <w:rPr>
          <w:rFonts w:ascii="標楷體" w:eastAsia="標楷體" w:hAnsi="標楷體" w:hint="eastAsia"/>
          <w:szCs w:val="24"/>
        </w:rPr>
        <w:t>；第二次模考－10/2</w:t>
      </w:r>
      <w:r w:rsidR="00D8317A">
        <w:rPr>
          <w:rFonts w:ascii="標楷體" w:eastAsia="標楷體" w:hAnsi="標楷體" w:hint="eastAsia"/>
          <w:szCs w:val="24"/>
        </w:rPr>
        <w:t>7</w:t>
      </w:r>
      <w:r w:rsidR="00701146" w:rsidRPr="00701146">
        <w:rPr>
          <w:rFonts w:ascii="標楷體" w:eastAsia="標楷體" w:hAnsi="標楷體"/>
          <w:szCs w:val="24"/>
        </w:rPr>
        <w:t>、</w:t>
      </w:r>
      <w:r w:rsidR="00701146" w:rsidRPr="00701146">
        <w:rPr>
          <w:rFonts w:ascii="標楷體" w:eastAsia="標楷體" w:hAnsi="標楷體" w:hint="eastAsia"/>
          <w:szCs w:val="24"/>
        </w:rPr>
        <w:t>2</w:t>
      </w:r>
      <w:r w:rsidR="00D8317A">
        <w:rPr>
          <w:rFonts w:ascii="標楷體" w:eastAsia="標楷體" w:hAnsi="標楷體" w:hint="eastAsia"/>
          <w:szCs w:val="24"/>
        </w:rPr>
        <w:t>8</w:t>
      </w:r>
      <w:r w:rsidR="00701146" w:rsidRPr="00701146">
        <w:rPr>
          <w:rFonts w:ascii="標楷體" w:eastAsia="標楷體" w:hAnsi="標楷體" w:hint="eastAsia"/>
          <w:szCs w:val="24"/>
        </w:rPr>
        <w:t>；第三次模考－12/</w:t>
      </w:r>
      <w:r w:rsidR="00D8317A">
        <w:rPr>
          <w:rFonts w:ascii="標楷體" w:eastAsia="標楷體" w:hAnsi="標楷體" w:hint="eastAsia"/>
          <w:szCs w:val="24"/>
        </w:rPr>
        <w:t>21</w:t>
      </w:r>
      <w:r w:rsidR="00701146" w:rsidRPr="00701146">
        <w:rPr>
          <w:rFonts w:ascii="標楷體" w:eastAsia="標楷體" w:hAnsi="標楷體"/>
          <w:szCs w:val="24"/>
        </w:rPr>
        <w:t>、</w:t>
      </w:r>
      <w:r w:rsidR="00D8317A">
        <w:rPr>
          <w:rFonts w:ascii="標楷體" w:eastAsia="標楷體" w:hAnsi="標楷體" w:hint="eastAsia"/>
          <w:szCs w:val="24"/>
        </w:rPr>
        <w:t>22</w:t>
      </w:r>
      <w:r w:rsidR="00701146" w:rsidRPr="00701146">
        <w:rPr>
          <w:rFonts w:ascii="標楷體" w:eastAsia="標楷體" w:hAnsi="標楷體" w:hint="eastAsia"/>
          <w:szCs w:val="24"/>
        </w:rPr>
        <w:t>。</w:t>
      </w:r>
    </w:p>
    <w:p w:rsidR="00A3223A" w:rsidRDefault="00A3223A" w:rsidP="00A3223A">
      <w:pPr>
        <w:ind w:leftChars="354" w:left="992" w:hangingChars="59" w:hanging="142"/>
        <w:jc w:val="both"/>
        <w:rPr>
          <w:rFonts w:ascii="標楷體" w:eastAsia="標楷體" w:hAnsi="標楷體"/>
          <w:szCs w:val="24"/>
        </w:rPr>
      </w:pPr>
      <w:r w:rsidRPr="00701146">
        <w:rPr>
          <w:rFonts w:ascii="標楷體" w:eastAsia="標楷體" w:hAnsi="標楷體" w:hint="eastAsia"/>
          <w:szCs w:val="24"/>
        </w:rPr>
        <w:t>*段考或模考成績單於考試後十天內發回，請家長簽章後將回條交回，若未收到煩請來電告知。</w:t>
      </w:r>
    </w:p>
    <w:p w:rsidR="00A3223A" w:rsidRDefault="00A3223A" w:rsidP="00A3223A">
      <w:pPr>
        <w:ind w:leftChars="237" w:left="994" w:hangingChars="177" w:hanging="425"/>
        <w:jc w:val="both"/>
        <w:rPr>
          <w:rFonts w:ascii="標楷體" w:eastAsia="標楷體" w:hAnsi="標楷體"/>
          <w:szCs w:val="24"/>
        </w:rPr>
      </w:pPr>
      <w:r>
        <w:rPr>
          <w:rFonts w:ascii="標楷體" w:eastAsia="標楷體" w:hAnsi="標楷體" w:hint="eastAsia"/>
          <w:szCs w:val="24"/>
        </w:rPr>
        <w:t>3.</w:t>
      </w:r>
      <w:r w:rsidRPr="00701146">
        <w:rPr>
          <w:rFonts w:ascii="標楷體" w:eastAsia="標楷體" w:hAnsi="標楷體" w:hint="eastAsia"/>
          <w:szCs w:val="24"/>
        </w:rPr>
        <w:t>大學學測－10</w:t>
      </w:r>
      <w:r w:rsidR="00773EB5">
        <w:rPr>
          <w:rFonts w:ascii="標楷體" w:eastAsia="標楷體" w:hAnsi="標楷體" w:hint="eastAsia"/>
          <w:szCs w:val="24"/>
        </w:rPr>
        <w:t>5</w:t>
      </w:r>
      <w:r w:rsidRPr="00701146">
        <w:rPr>
          <w:rFonts w:ascii="標楷體" w:eastAsia="標楷體" w:hAnsi="標楷體" w:hint="eastAsia"/>
          <w:szCs w:val="24"/>
        </w:rPr>
        <w:t>/1/</w:t>
      </w:r>
      <w:r w:rsidR="00D8317A">
        <w:rPr>
          <w:rFonts w:ascii="標楷體" w:eastAsia="標楷體" w:hAnsi="標楷體" w:hint="eastAsia"/>
          <w:szCs w:val="24"/>
        </w:rPr>
        <w:t>22</w:t>
      </w:r>
      <w:r w:rsidRPr="00701146">
        <w:rPr>
          <w:rFonts w:ascii="標楷體" w:eastAsia="標楷體" w:hAnsi="標楷體"/>
          <w:szCs w:val="24"/>
        </w:rPr>
        <w:t>、</w:t>
      </w:r>
      <w:r w:rsidR="00D8317A">
        <w:rPr>
          <w:rFonts w:ascii="標楷體" w:eastAsia="標楷體" w:hAnsi="標楷體" w:hint="eastAsia"/>
          <w:szCs w:val="24"/>
        </w:rPr>
        <w:t>23</w:t>
      </w:r>
      <w:r w:rsidR="00773EB5">
        <w:rPr>
          <w:rFonts w:ascii="標楷體" w:eastAsia="標楷體" w:hAnsi="標楷體" w:hint="eastAsia"/>
          <w:szCs w:val="24"/>
        </w:rPr>
        <w:t>。</w:t>
      </w:r>
    </w:p>
    <w:p w:rsidR="00701146" w:rsidRDefault="00A3223A" w:rsidP="00A3223A">
      <w:pPr>
        <w:ind w:leftChars="237" w:left="994" w:hangingChars="177" w:hanging="425"/>
        <w:jc w:val="both"/>
        <w:rPr>
          <w:rFonts w:ascii="標楷體" w:eastAsia="標楷體" w:hAnsi="標楷體"/>
          <w:szCs w:val="24"/>
        </w:rPr>
      </w:pPr>
      <w:r>
        <w:rPr>
          <w:rFonts w:ascii="標楷體" w:eastAsia="標楷體" w:hAnsi="標楷體" w:hint="eastAsia"/>
          <w:szCs w:val="24"/>
        </w:rPr>
        <w:t>4.</w:t>
      </w:r>
      <w:r w:rsidR="00701146" w:rsidRPr="00701146">
        <w:rPr>
          <w:rFonts w:ascii="標楷體" w:eastAsia="標楷體" w:hAnsi="標楷體" w:hint="eastAsia"/>
          <w:szCs w:val="24"/>
        </w:rPr>
        <w:t>10/1</w:t>
      </w:r>
      <w:r w:rsidR="00D8317A">
        <w:rPr>
          <w:rFonts w:ascii="標楷體" w:eastAsia="標楷體" w:hAnsi="標楷體" w:hint="eastAsia"/>
          <w:szCs w:val="24"/>
        </w:rPr>
        <w:t>5</w:t>
      </w:r>
      <w:r w:rsidR="00701146" w:rsidRPr="00701146">
        <w:rPr>
          <w:rFonts w:ascii="標楷體" w:eastAsia="標楷體" w:hAnsi="標楷體" w:hint="eastAsia"/>
          <w:szCs w:val="24"/>
        </w:rPr>
        <w:t>-11/1</w:t>
      </w:r>
      <w:r w:rsidR="00D8317A">
        <w:rPr>
          <w:rFonts w:ascii="標楷體" w:eastAsia="標楷體" w:hAnsi="標楷體" w:hint="eastAsia"/>
          <w:szCs w:val="24"/>
        </w:rPr>
        <w:t>3</w:t>
      </w:r>
      <w:r w:rsidR="00701146" w:rsidRPr="00701146">
        <w:rPr>
          <w:rFonts w:ascii="標楷體" w:eastAsia="標楷體" w:hAnsi="標楷體" w:hint="eastAsia"/>
          <w:szCs w:val="24"/>
        </w:rPr>
        <w:t>改過銷過及德行績優申請。</w:t>
      </w:r>
    </w:p>
    <w:p w:rsidR="00CB1D3E" w:rsidRDefault="00CB1D3E" w:rsidP="00A3223A">
      <w:pPr>
        <w:ind w:leftChars="237" w:left="994" w:hangingChars="177" w:hanging="425"/>
        <w:jc w:val="both"/>
        <w:rPr>
          <w:rFonts w:ascii="標楷體" w:eastAsia="標楷體" w:hAnsi="標楷體"/>
          <w:szCs w:val="24"/>
        </w:rPr>
      </w:pPr>
      <w:r>
        <w:rPr>
          <w:rFonts w:ascii="標楷體" w:eastAsia="標楷體" w:hAnsi="標楷體" w:hint="eastAsia"/>
          <w:szCs w:val="24"/>
        </w:rPr>
        <w:t>5.</w:t>
      </w:r>
      <w:r w:rsidR="00D8317A" w:rsidRPr="00701146">
        <w:rPr>
          <w:rFonts w:ascii="標楷體" w:eastAsia="標楷體" w:hAnsi="標楷體" w:hint="eastAsia"/>
          <w:szCs w:val="24"/>
        </w:rPr>
        <w:t>11/</w:t>
      </w:r>
      <w:r w:rsidR="00D8317A">
        <w:rPr>
          <w:rFonts w:ascii="標楷體" w:eastAsia="標楷體" w:hAnsi="標楷體" w:hint="eastAsia"/>
          <w:szCs w:val="24"/>
        </w:rPr>
        <w:t>7</w:t>
      </w:r>
      <w:r w:rsidR="00D8317A" w:rsidRPr="00701146">
        <w:rPr>
          <w:rFonts w:ascii="標楷體" w:eastAsia="標楷體" w:hAnsi="標楷體" w:hint="eastAsia"/>
          <w:szCs w:val="24"/>
        </w:rPr>
        <w:t>校慶，11/</w:t>
      </w:r>
      <w:r w:rsidR="00D8317A">
        <w:rPr>
          <w:rFonts w:ascii="標楷體" w:eastAsia="標楷體" w:hAnsi="標楷體" w:hint="eastAsia"/>
          <w:szCs w:val="24"/>
        </w:rPr>
        <w:t>9</w:t>
      </w:r>
      <w:r w:rsidR="00D8317A" w:rsidRPr="00701146">
        <w:rPr>
          <w:rFonts w:ascii="標楷體" w:eastAsia="標楷體" w:hAnsi="標楷體" w:hint="eastAsia"/>
          <w:szCs w:val="24"/>
        </w:rPr>
        <w:t>補假一天。</w:t>
      </w:r>
    </w:p>
    <w:p w:rsidR="00CB1D3E" w:rsidRPr="00701146" w:rsidRDefault="00CB1D3E" w:rsidP="00CB1D3E">
      <w:pPr>
        <w:ind w:leftChars="237" w:left="994" w:hangingChars="177" w:hanging="425"/>
        <w:jc w:val="both"/>
        <w:rPr>
          <w:rFonts w:ascii="標楷體" w:eastAsia="標楷體" w:hAnsi="標楷體"/>
          <w:szCs w:val="24"/>
        </w:rPr>
      </w:pPr>
      <w:r>
        <w:rPr>
          <w:rFonts w:ascii="標楷體" w:eastAsia="標楷體" w:hAnsi="標楷體" w:hint="eastAsia"/>
          <w:szCs w:val="24"/>
        </w:rPr>
        <w:lastRenderedPageBreak/>
        <w:t>6.</w:t>
      </w:r>
      <w:r w:rsidRPr="00701146">
        <w:rPr>
          <w:rFonts w:ascii="標楷體" w:eastAsia="標楷體" w:hAnsi="標楷體" w:hint="eastAsia"/>
          <w:szCs w:val="24"/>
        </w:rPr>
        <w:t>1/20休業式，1/21寒假開始，2/1</w:t>
      </w:r>
      <w:r w:rsidR="00773EB5">
        <w:rPr>
          <w:rFonts w:ascii="標楷體" w:eastAsia="標楷體" w:hAnsi="標楷體" w:hint="eastAsia"/>
          <w:szCs w:val="24"/>
        </w:rPr>
        <w:t>5</w:t>
      </w:r>
      <w:r w:rsidRPr="00701146">
        <w:rPr>
          <w:rFonts w:ascii="標楷體" w:eastAsia="標楷體" w:hAnsi="標楷體" w:hint="eastAsia"/>
          <w:szCs w:val="24"/>
        </w:rPr>
        <w:t>開學。</w:t>
      </w:r>
      <w:r w:rsidR="00773EB5">
        <w:rPr>
          <w:rFonts w:ascii="標楷體" w:eastAsia="標楷體" w:hAnsi="標楷體" w:hint="eastAsia"/>
          <w:szCs w:val="24"/>
        </w:rPr>
        <w:t>2/18寄發學測成績。</w:t>
      </w:r>
    </w:p>
    <w:p w:rsidR="00701146" w:rsidRPr="00701146" w:rsidRDefault="00CB1D3E" w:rsidP="00CB1D3E">
      <w:pPr>
        <w:ind w:leftChars="354" w:left="992" w:hangingChars="59" w:hanging="142"/>
        <w:jc w:val="both"/>
        <w:rPr>
          <w:rFonts w:ascii="標楷體" w:eastAsia="標楷體" w:hAnsi="標楷體"/>
          <w:szCs w:val="24"/>
        </w:rPr>
      </w:pPr>
      <w:r>
        <w:rPr>
          <w:rFonts w:ascii="標楷體" w:eastAsia="標楷體" w:hAnsi="標楷體" w:hint="eastAsia"/>
          <w:szCs w:val="24"/>
        </w:rPr>
        <w:t>*期末考完至學測前，學生仍得正常到校按課表在教室自習，若有特殊狀況，再作個別考</w:t>
      </w:r>
      <w:r w:rsidR="00BE2202">
        <w:rPr>
          <w:rFonts w:ascii="標楷體" w:eastAsia="標楷體" w:hAnsi="標楷體" w:hint="eastAsia"/>
          <w:szCs w:val="24"/>
        </w:rPr>
        <w:t>量</w:t>
      </w:r>
      <w:r>
        <w:rPr>
          <w:rFonts w:ascii="標楷體" w:eastAsia="標楷體" w:hAnsi="標楷體" w:hint="eastAsia"/>
          <w:szCs w:val="24"/>
        </w:rPr>
        <w:t>。</w:t>
      </w:r>
    </w:p>
    <w:p w:rsidR="00701146" w:rsidRPr="00701146" w:rsidRDefault="00701146" w:rsidP="00701146">
      <w:pPr>
        <w:rPr>
          <w:rFonts w:ascii="標楷體" w:eastAsia="標楷體" w:hAnsi="標楷體"/>
          <w:szCs w:val="24"/>
        </w:rPr>
      </w:pPr>
      <w:r w:rsidRPr="00701146">
        <w:rPr>
          <w:rFonts w:ascii="標楷體" w:eastAsia="標楷體" w:hAnsi="標楷體" w:hint="eastAsia"/>
          <w:bCs/>
          <w:szCs w:val="24"/>
        </w:rPr>
        <w:t>五、</w:t>
      </w:r>
      <w:r w:rsidR="00CB1D3E">
        <w:rPr>
          <w:rFonts w:ascii="標楷體" w:eastAsia="標楷體" w:hint="eastAsia"/>
        </w:rPr>
        <w:t>家長配合事項</w:t>
      </w:r>
    </w:p>
    <w:p w:rsidR="00701146" w:rsidRPr="00701146" w:rsidRDefault="00701146" w:rsidP="00BE2202">
      <w:pPr>
        <w:ind w:leftChars="236" w:left="849" w:hangingChars="118" w:hanging="283"/>
        <w:rPr>
          <w:rFonts w:ascii="標楷體" w:eastAsia="標楷體" w:hAnsi="標楷體"/>
          <w:szCs w:val="24"/>
        </w:rPr>
      </w:pPr>
      <w:r w:rsidRPr="00701146">
        <w:rPr>
          <w:rFonts w:ascii="標楷體" w:eastAsia="標楷體" w:hAnsi="標楷體" w:hint="eastAsia"/>
          <w:szCs w:val="24"/>
        </w:rPr>
        <w:t>1.了解成績考查辦法，督促孩子自我管理。高中三年須修滿160學分</w:t>
      </w:r>
      <w:r w:rsidR="009E574B">
        <w:rPr>
          <w:rFonts w:ascii="標楷體" w:eastAsia="標楷體" w:hAnsi="標楷體" w:hint="eastAsia"/>
          <w:szCs w:val="24"/>
        </w:rPr>
        <w:t>，</w:t>
      </w:r>
      <w:r w:rsidR="00CB1D3E">
        <w:rPr>
          <w:rFonts w:ascii="標楷體" w:eastAsia="標楷體" w:hAnsi="標楷體" w:hint="eastAsia"/>
          <w:szCs w:val="24"/>
        </w:rPr>
        <w:t>含</w:t>
      </w:r>
      <w:r w:rsidR="009E574B">
        <w:rPr>
          <w:rFonts w:ascii="標楷體" w:eastAsia="標楷體" w:hAnsi="標楷體" w:hint="eastAsia"/>
          <w:szCs w:val="24"/>
        </w:rPr>
        <w:t>必修學分120學分(核心課程48學分)以上</w:t>
      </w:r>
      <w:r w:rsidRPr="00701146">
        <w:rPr>
          <w:rFonts w:ascii="標楷體" w:eastAsia="標楷體" w:hAnsi="標楷體" w:hint="eastAsia"/>
          <w:szCs w:val="24"/>
        </w:rPr>
        <w:t>，</w:t>
      </w:r>
      <w:r w:rsidR="009E574B">
        <w:rPr>
          <w:rFonts w:ascii="標楷體" w:eastAsia="標楷體" w:hAnsi="標楷體" w:hint="eastAsia"/>
          <w:szCs w:val="24"/>
        </w:rPr>
        <w:t>選修40學分以上，</w:t>
      </w:r>
      <w:r w:rsidRPr="00701146">
        <w:rPr>
          <w:rFonts w:ascii="標楷體" w:eastAsia="標楷體" w:hAnsi="標楷體" w:hint="eastAsia"/>
          <w:szCs w:val="24"/>
        </w:rPr>
        <w:t>每學年智育均須及格</w:t>
      </w:r>
      <w:r w:rsidR="009E574B">
        <w:rPr>
          <w:rFonts w:ascii="標楷體" w:eastAsia="標楷體" w:hAnsi="標楷體" w:hint="eastAsia"/>
          <w:szCs w:val="24"/>
        </w:rPr>
        <w:t>。</w:t>
      </w:r>
    </w:p>
    <w:p w:rsidR="00701146" w:rsidRPr="00701146" w:rsidRDefault="00701146" w:rsidP="00BE2202">
      <w:pPr>
        <w:ind w:leftChars="236" w:left="849" w:hangingChars="118" w:hanging="283"/>
        <w:rPr>
          <w:rFonts w:ascii="標楷體" w:eastAsia="標楷體" w:hAnsi="標楷體"/>
          <w:szCs w:val="24"/>
        </w:rPr>
      </w:pPr>
      <w:r w:rsidRPr="00701146">
        <w:rPr>
          <w:rFonts w:ascii="標楷體" w:eastAsia="標楷體" w:hAnsi="標楷體" w:hint="eastAsia"/>
          <w:szCs w:val="24"/>
        </w:rPr>
        <w:t>2.高</w:t>
      </w:r>
      <w:r w:rsidR="00181CC3">
        <w:rPr>
          <w:rFonts w:ascii="標楷體" w:eastAsia="標楷體" w:hAnsi="標楷體" w:hint="eastAsia"/>
          <w:szCs w:val="24"/>
        </w:rPr>
        <w:t>三</w:t>
      </w:r>
      <w:r w:rsidRPr="00701146">
        <w:rPr>
          <w:rFonts w:ascii="標楷體" w:eastAsia="標楷體" w:hAnsi="標楷體" w:hint="eastAsia"/>
          <w:szCs w:val="24"/>
        </w:rPr>
        <w:t>的</w:t>
      </w:r>
      <w:r w:rsidR="00181CC3">
        <w:rPr>
          <w:rFonts w:ascii="標楷體" w:eastAsia="標楷體" w:hAnsi="標楷體" w:hint="eastAsia"/>
          <w:szCs w:val="24"/>
        </w:rPr>
        <w:t>課程不僅要上高三的進度，還得複習高一、二的內容，再加上三次模考、三次段考，因此上課時間非常緊湊，</w:t>
      </w:r>
      <w:r w:rsidRPr="00701146">
        <w:rPr>
          <w:rFonts w:ascii="標楷體" w:eastAsia="標楷體" w:hAnsi="標楷體" w:hint="eastAsia"/>
          <w:szCs w:val="24"/>
        </w:rPr>
        <w:t>孩子</w:t>
      </w:r>
      <w:r w:rsidR="00181CC3">
        <w:rPr>
          <w:rFonts w:ascii="標楷體" w:eastAsia="標楷體" w:hAnsi="標楷體" w:hint="eastAsia"/>
          <w:szCs w:val="24"/>
        </w:rPr>
        <w:t>也會面臨大量的課業與考試的壓力，此時家長的陪伴更形重要，您的懷抱將是孩子最可靠的避風港。</w:t>
      </w:r>
    </w:p>
    <w:p w:rsidR="00701146" w:rsidRPr="00701146" w:rsidRDefault="00701146" w:rsidP="00BE2202">
      <w:pPr>
        <w:ind w:leftChars="236" w:left="849" w:hangingChars="118" w:hanging="283"/>
        <w:rPr>
          <w:rFonts w:ascii="標楷體" w:eastAsia="標楷體" w:hAnsi="標楷體"/>
          <w:szCs w:val="24"/>
        </w:rPr>
      </w:pPr>
      <w:r w:rsidRPr="00701146">
        <w:rPr>
          <w:rFonts w:ascii="標楷體" w:eastAsia="標楷體" w:hAnsi="標楷體" w:hint="eastAsia"/>
          <w:szCs w:val="24"/>
        </w:rPr>
        <w:t>3.請假事宜請務必配合，孩子的安全問題需要家長與老師之間共同留意。</w:t>
      </w:r>
    </w:p>
    <w:p w:rsidR="00701146" w:rsidRPr="00701146" w:rsidRDefault="00701146" w:rsidP="00BE2202">
      <w:pPr>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sidR="00773EB5">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701146" w:rsidRDefault="00701146" w:rsidP="00BE2202">
      <w:pPr>
        <w:ind w:leftChars="236" w:left="849" w:hangingChars="118" w:hanging="283"/>
        <w:rPr>
          <w:rFonts w:ascii="標楷體" w:eastAsia="標楷體" w:hAnsi="標楷體"/>
          <w:szCs w:val="24"/>
        </w:rPr>
      </w:pPr>
      <w:r w:rsidRPr="00701146">
        <w:rPr>
          <w:rFonts w:ascii="標楷體" w:eastAsia="標楷體" w:hAnsi="標楷體" w:hint="eastAsia"/>
          <w:szCs w:val="24"/>
        </w:rPr>
        <w:t>5.</w:t>
      </w:r>
      <w:r w:rsidR="00FF5167" w:rsidRPr="00701146">
        <w:rPr>
          <w:rFonts w:ascii="標楷體" w:eastAsia="標楷體" w:hAnsi="標楷體" w:hint="eastAsia"/>
          <w:szCs w:val="24"/>
        </w:rPr>
        <w:t>請不定時上網查看學校首頁各處室最新消息</w:t>
      </w:r>
      <w:r w:rsidRPr="00701146">
        <w:rPr>
          <w:rFonts w:ascii="標楷體" w:eastAsia="標楷體" w:hAnsi="標楷體" w:hint="eastAsia"/>
          <w:szCs w:val="24"/>
        </w:rPr>
        <w:t>，</w:t>
      </w:r>
      <w:r w:rsidR="00FF5167">
        <w:rPr>
          <w:rFonts w:ascii="標楷體" w:eastAsia="標楷體" w:hAnsi="標楷體" w:hint="eastAsia"/>
          <w:szCs w:val="24"/>
        </w:rPr>
        <w:t>留意學校的各項動態</w:t>
      </w:r>
      <w:r w:rsidRPr="00701146">
        <w:rPr>
          <w:rFonts w:ascii="標楷體" w:eastAsia="標楷體" w:hAnsi="標楷體" w:hint="eastAsia"/>
          <w:szCs w:val="24"/>
        </w:rPr>
        <w:t>。</w:t>
      </w:r>
    </w:p>
    <w:p w:rsidR="00BE428E" w:rsidRPr="00701146" w:rsidRDefault="00BE428E" w:rsidP="00BE2202">
      <w:pPr>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9575DA" w:rsidRPr="00701146" w:rsidRDefault="009575DA" w:rsidP="009575DA">
      <w:pPr>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導師聯絡電話：(02)27535968-312(辦公室)，0919116673(手機)</w:t>
      </w:r>
    </w:p>
    <w:p w:rsidR="00FF5167" w:rsidRPr="00CA047D" w:rsidRDefault="00CA047D" w:rsidP="00CA047D">
      <w:pPr>
        <w:spacing w:line="240" w:lineRule="exact"/>
        <w:ind w:firstLineChars="590" w:firstLine="1416"/>
        <w:rPr>
          <w:rFonts w:eastAsia="標楷體"/>
          <w:szCs w:val="24"/>
        </w:rPr>
      </w:pPr>
      <w:r w:rsidRPr="00CA047D">
        <w:rPr>
          <w:rFonts w:eastAsia="標楷體"/>
          <w:szCs w:val="24"/>
        </w:rPr>
        <w:t>e-mail</w:t>
      </w:r>
      <w:r>
        <w:rPr>
          <w:rFonts w:eastAsia="標楷體" w:hint="eastAsia"/>
          <w:szCs w:val="24"/>
        </w:rPr>
        <w:t>：</w:t>
      </w:r>
      <w:r>
        <w:rPr>
          <w:rFonts w:eastAsia="標楷體" w:hint="eastAsia"/>
          <w:szCs w:val="24"/>
        </w:rPr>
        <w:t>allie00819@yahoo.com.tw</w:t>
      </w:r>
    </w:p>
    <w:p w:rsidR="00073FA2" w:rsidRDefault="00073FA2">
      <w:pPr>
        <w:widowControl/>
      </w:pPr>
      <w:r>
        <w:br w:type="page"/>
      </w:r>
      <w:bookmarkStart w:id="0" w:name="_GoBack"/>
      <w:bookmarkEnd w:id="0"/>
    </w:p>
    <w:sectPr w:rsidR="00073FA2"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nsid w:val="5D1C4111"/>
    <w:multiLevelType w:val="singleLevel"/>
    <w:tmpl w:val="7778DAD4"/>
    <w:lvl w:ilvl="0">
      <w:numFmt w:val="decimal"/>
      <w:lvlText w:val=""/>
      <w:lvlJc w:val="left"/>
    </w:lvl>
  </w:abstractNum>
  <w:abstractNum w:abstractNumId="26">
    <w:nsid w:val="5EB81210"/>
    <w:multiLevelType w:val="singleLevel"/>
    <w:tmpl w:val="04090001"/>
    <w:lvl w:ilvl="0">
      <w:numFmt w:val="decimal"/>
      <w:lvlText w:val=""/>
      <w:lvlJc w:val="left"/>
    </w:lvl>
  </w:abstractNum>
  <w:abstractNum w:abstractNumId="27">
    <w:nsid w:val="60F84D5E"/>
    <w:multiLevelType w:val="singleLevel"/>
    <w:tmpl w:val="C68EE61E"/>
    <w:lvl w:ilvl="0">
      <w:numFmt w:val="decimal"/>
      <w:lvlText w:val=""/>
      <w:lvlJc w:val="left"/>
    </w:lvl>
  </w:abstractNum>
  <w:abstractNum w:abstractNumId="28">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nsid w:val="63032F5F"/>
    <w:multiLevelType w:val="singleLevel"/>
    <w:tmpl w:val="7778DAD4"/>
    <w:lvl w:ilvl="0">
      <w:numFmt w:val="decimal"/>
      <w:lvlText w:val=""/>
      <w:lvlJc w:val="left"/>
    </w:lvl>
  </w:abstractNum>
  <w:abstractNum w:abstractNumId="30">
    <w:nsid w:val="690A6D94"/>
    <w:multiLevelType w:val="singleLevel"/>
    <w:tmpl w:val="7778DAD4"/>
    <w:lvl w:ilvl="0">
      <w:numFmt w:val="decimal"/>
      <w:lvlText w:val=""/>
      <w:lvlJc w:val="left"/>
    </w:lvl>
  </w:abstractNum>
  <w:abstractNum w:abstractNumId="31">
    <w:nsid w:val="6B3E741B"/>
    <w:multiLevelType w:val="singleLevel"/>
    <w:tmpl w:val="E9D8BAC8"/>
    <w:lvl w:ilvl="0">
      <w:numFmt w:val="decimal"/>
      <w:lvlText w:val=""/>
      <w:lvlJc w:val="left"/>
    </w:lvl>
  </w:abstractNum>
  <w:abstractNum w:abstractNumId="32">
    <w:nsid w:val="6CEF6915"/>
    <w:multiLevelType w:val="singleLevel"/>
    <w:tmpl w:val="1770A584"/>
    <w:lvl w:ilvl="0">
      <w:numFmt w:val="decimal"/>
      <w:lvlText w:val=""/>
      <w:lvlJc w:val="left"/>
    </w:lvl>
  </w:abstractNum>
  <w:abstractNum w:abstractNumId="33">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nsid w:val="72B727F8"/>
    <w:multiLevelType w:val="singleLevel"/>
    <w:tmpl w:val="7778DAD4"/>
    <w:lvl w:ilvl="0">
      <w:numFmt w:val="decimal"/>
      <w:lvlText w:val=""/>
      <w:lvlJc w:val="left"/>
    </w:lvl>
  </w:abstractNum>
  <w:abstractNum w:abstractNumId="37">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39"/>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20C64"/>
    <w:rsid w:val="00131C8F"/>
    <w:rsid w:val="0016527D"/>
    <w:rsid w:val="00172021"/>
    <w:rsid w:val="00181CC3"/>
    <w:rsid w:val="001B4935"/>
    <w:rsid w:val="001C26F5"/>
    <w:rsid w:val="001E76B3"/>
    <w:rsid w:val="00210510"/>
    <w:rsid w:val="00217397"/>
    <w:rsid w:val="0023303F"/>
    <w:rsid w:val="00262167"/>
    <w:rsid w:val="00270727"/>
    <w:rsid w:val="002B6BFA"/>
    <w:rsid w:val="002C3AFD"/>
    <w:rsid w:val="002D3871"/>
    <w:rsid w:val="002E28D2"/>
    <w:rsid w:val="002E726F"/>
    <w:rsid w:val="00324D76"/>
    <w:rsid w:val="003363E1"/>
    <w:rsid w:val="003431E0"/>
    <w:rsid w:val="003572EB"/>
    <w:rsid w:val="003C389C"/>
    <w:rsid w:val="003D79B3"/>
    <w:rsid w:val="003E4772"/>
    <w:rsid w:val="003F53DE"/>
    <w:rsid w:val="003F6D9E"/>
    <w:rsid w:val="00407DF6"/>
    <w:rsid w:val="004331EF"/>
    <w:rsid w:val="0045084A"/>
    <w:rsid w:val="004B1A5A"/>
    <w:rsid w:val="004B7FE8"/>
    <w:rsid w:val="004D0E35"/>
    <w:rsid w:val="005032B2"/>
    <w:rsid w:val="0051262D"/>
    <w:rsid w:val="00540C8C"/>
    <w:rsid w:val="0054164B"/>
    <w:rsid w:val="00584F6D"/>
    <w:rsid w:val="00594AE1"/>
    <w:rsid w:val="005F22B8"/>
    <w:rsid w:val="00626D57"/>
    <w:rsid w:val="00656913"/>
    <w:rsid w:val="00677AA9"/>
    <w:rsid w:val="006A1146"/>
    <w:rsid w:val="006D00E9"/>
    <w:rsid w:val="006D513D"/>
    <w:rsid w:val="00701146"/>
    <w:rsid w:val="00715C63"/>
    <w:rsid w:val="00770F92"/>
    <w:rsid w:val="00773EB5"/>
    <w:rsid w:val="007803C8"/>
    <w:rsid w:val="007A4FC5"/>
    <w:rsid w:val="007A7C0D"/>
    <w:rsid w:val="00816B99"/>
    <w:rsid w:val="00857BF3"/>
    <w:rsid w:val="008C1F38"/>
    <w:rsid w:val="008C4FA0"/>
    <w:rsid w:val="008D0625"/>
    <w:rsid w:val="008E4B29"/>
    <w:rsid w:val="008F615D"/>
    <w:rsid w:val="0090006E"/>
    <w:rsid w:val="0093315E"/>
    <w:rsid w:val="00943394"/>
    <w:rsid w:val="00943501"/>
    <w:rsid w:val="009534D6"/>
    <w:rsid w:val="009575DA"/>
    <w:rsid w:val="009A31B9"/>
    <w:rsid w:val="009E574B"/>
    <w:rsid w:val="009E70DF"/>
    <w:rsid w:val="009F7DB9"/>
    <w:rsid w:val="00A20562"/>
    <w:rsid w:val="00A3223A"/>
    <w:rsid w:val="00A3359B"/>
    <w:rsid w:val="00A56C82"/>
    <w:rsid w:val="00AE10A4"/>
    <w:rsid w:val="00AF59E0"/>
    <w:rsid w:val="00B92014"/>
    <w:rsid w:val="00B9675D"/>
    <w:rsid w:val="00BC7E50"/>
    <w:rsid w:val="00BE1D0B"/>
    <w:rsid w:val="00BE2202"/>
    <w:rsid w:val="00BE428E"/>
    <w:rsid w:val="00C04217"/>
    <w:rsid w:val="00C43AA3"/>
    <w:rsid w:val="00C445BE"/>
    <w:rsid w:val="00C70419"/>
    <w:rsid w:val="00C95156"/>
    <w:rsid w:val="00CA047D"/>
    <w:rsid w:val="00CB1D3E"/>
    <w:rsid w:val="00D07AB2"/>
    <w:rsid w:val="00D10C27"/>
    <w:rsid w:val="00D20DD4"/>
    <w:rsid w:val="00D224AD"/>
    <w:rsid w:val="00D36493"/>
    <w:rsid w:val="00D36619"/>
    <w:rsid w:val="00D8317A"/>
    <w:rsid w:val="00E208DC"/>
    <w:rsid w:val="00E37D23"/>
    <w:rsid w:val="00E529A1"/>
    <w:rsid w:val="00E77521"/>
    <w:rsid w:val="00E9374D"/>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rsid w:val="0003247B"/>
    <w:pPr>
      <w:tabs>
        <w:tab w:val="center" w:pos="4153"/>
        <w:tab w:val="right" w:pos="8306"/>
      </w:tabs>
      <w:snapToGrid w:val="0"/>
    </w:pPr>
    <w:rPr>
      <w:sz w:val="20"/>
    </w:rPr>
  </w:style>
  <w:style w:type="table" w:styleId="a9">
    <w:name w:val="Table Grid"/>
    <w:basedOn w:val="a1"/>
    <w:rsid w:val="0023303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ab"/>
    <w:uiPriority w:val="99"/>
    <w:semiHidden/>
    <w:unhideWhenUsed/>
    <w:rsid w:val="00D224AD"/>
    <w:pPr>
      <w:jc w:val="right"/>
    </w:pPr>
  </w:style>
  <w:style w:type="character" w:customStyle="1" w:styleId="ab">
    <w:name w:val="日期 字元"/>
    <w:basedOn w:val="a0"/>
    <w:link w:val="aa"/>
    <w:uiPriority w:val="99"/>
    <w:semiHidden/>
    <w:rsid w:val="00D224AD"/>
    <w:rPr>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rsid w:val="0003247B"/>
    <w:pPr>
      <w:tabs>
        <w:tab w:val="center" w:pos="4153"/>
        <w:tab w:val="right" w:pos="8306"/>
      </w:tabs>
      <w:snapToGrid w:val="0"/>
    </w:pPr>
    <w:rPr>
      <w:sz w:val="20"/>
    </w:rPr>
  </w:style>
  <w:style w:type="table" w:styleId="a9">
    <w:name w:val="Table Grid"/>
    <w:basedOn w:val="a1"/>
    <w:rsid w:val="0023303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ab"/>
    <w:uiPriority w:val="99"/>
    <w:semiHidden/>
    <w:unhideWhenUsed/>
    <w:rsid w:val="00D224AD"/>
    <w:pPr>
      <w:jc w:val="right"/>
    </w:pPr>
  </w:style>
  <w:style w:type="character" w:customStyle="1" w:styleId="ab">
    <w:name w:val="日期 字元"/>
    <w:basedOn w:val="a0"/>
    <w:link w:val="aa"/>
    <w:uiPriority w:val="99"/>
    <w:semiHidden/>
    <w:rsid w:val="00D224AD"/>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C243A-5D8A-493B-8A6A-7AC7F9FA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1321</Words>
  <Characters>284</Characters>
  <Application>Microsoft Office Word</Application>
  <DocSecurity>0</DocSecurity>
  <Lines>2</Lines>
  <Paragraphs>3</Paragraphs>
  <ScaleCrop>false</ScaleCrop>
  <Company>sssh</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4</cp:revision>
  <cp:lastPrinted>2015-09-10T04:57:00Z</cp:lastPrinted>
  <dcterms:created xsi:type="dcterms:W3CDTF">2015-09-10T07:51:00Z</dcterms:created>
  <dcterms:modified xsi:type="dcterms:W3CDTF">2015-09-10T07:53:00Z</dcterms:modified>
</cp:coreProperties>
</file>