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BB" w:rsidRPr="000442ED" w:rsidRDefault="0013017A" w:rsidP="000442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51001" w:rsidRPr="000442ED">
        <w:rPr>
          <w:rFonts w:ascii="Times New Roman" w:eastAsia="標楷體" w:hAnsi="標楷體" w:cs="Times New Roman" w:hint="eastAsia"/>
          <w:sz w:val="40"/>
          <w:szCs w:val="40"/>
        </w:rPr>
        <w:t>6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二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期末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4351AC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一年級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22299B" w:rsidRDefault="00C1029C" w:rsidP="006D76A3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一、單選題（占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800DCD">
      <w:pPr>
        <w:spacing w:afterLines="125" w:after="45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</w:t>
      </w:r>
      <w:proofErr w:type="gramStart"/>
      <w:r w:rsidR="00800DCD">
        <w:rPr>
          <w:rFonts w:ascii="Times New Roman" w:hAnsi="Times New Roman" w:cs="Times New Roman"/>
          <w:sz w:val="20"/>
          <w:szCs w:val="20"/>
        </w:rPr>
        <w:t>各題答對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分；答錯、未作答或畫記多於一個選項，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92DAA" w:rsidRDefault="0071758C" w:rsidP="0008733C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592DAA">
        <w:rPr>
          <w:rFonts w:ascii="Times New Roman" w:eastAsia="標楷體" w:hAnsi="Times New Roman" w:cs="Times New Roman"/>
        </w:rPr>
        <w:t>(</w:t>
      </w:r>
      <w:r w:rsidR="00592DAA" w:rsidRPr="00E65351">
        <w:rPr>
          <w:rFonts w:ascii="Times New Roman" w:eastAsia="標楷體" w:hAnsi="Times New Roman" w:cs="Times New Roman" w:hint="eastAsia"/>
          <w:color w:val="FFFFFF" w:themeColor="background1"/>
        </w:rPr>
        <w:t>2</w:t>
      </w:r>
      <w:r w:rsidRPr="00592DAA">
        <w:rPr>
          <w:rFonts w:ascii="Times New Roman" w:eastAsia="標楷體" w:hAnsi="Times New Roman" w:cs="Times New Roman"/>
        </w:rPr>
        <w:t xml:space="preserve">   </w:t>
      </w:r>
      <w:r w:rsidRPr="00592DAA">
        <w:rPr>
          <w:rFonts w:ascii="Times New Roman" w:eastAsia="標楷體" w:hAnsi="Times New Roman" w:cs="Times New Roman"/>
        </w:rPr>
        <w:tab/>
        <w:t xml:space="preserve"> </w:t>
      </w:r>
      <w:r w:rsidRPr="00592DAA">
        <w:rPr>
          <w:rFonts w:ascii="Times New Roman" w:eastAsia="標楷體" w:hAnsi="Times New Roman" w:cs="Times New Roman"/>
        </w:rPr>
        <w:tab/>
        <w:t xml:space="preserve">) </w:t>
      </w:r>
      <w:r w:rsidRPr="00592DAA">
        <w:rPr>
          <w:rFonts w:ascii="Times New Roman" w:eastAsia="標楷體" w:hAnsi="Times New Roman" w:cs="Times New Roman" w:hint="eastAsia"/>
        </w:rPr>
        <w:t xml:space="preserve">1. </w:t>
      </w:r>
      <w:r w:rsidR="0007149D" w:rsidRPr="00592DAA">
        <w:rPr>
          <w:rFonts w:ascii="Times New Roman" w:eastAsia="標楷體" w:hAnsi="Times New Roman" w:cs="Times New Roman" w:hint="eastAsia"/>
        </w:rPr>
        <w:t>下列各</w:t>
      </w:r>
      <w:proofErr w:type="gramStart"/>
      <w:r w:rsidR="0007149D" w:rsidRPr="00592DAA">
        <w:rPr>
          <w:rFonts w:ascii="Times New Roman" w:eastAsia="標楷體" w:hAnsi="Times New Roman" w:cs="Times New Roman" w:hint="eastAsia"/>
        </w:rPr>
        <w:t>散布圖</w:t>
      </w:r>
      <w:proofErr w:type="gramEnd"/>
      <w:r w:rsidR="0007149D" w:rsidRPr="00592DAA">
        <w:rPr>
          <w:rFonts w:ascii="Times New Roman" w:eastAsia="標楷體" w:hAnsi="Times New Roman" w:cs="Times New Roman" w:hint="eastAsia"/>
        </w:rPr>
        <w:t>，其中的直線皆為</w:t>
      </w:r>
      <w:proofErr w:type="gramStart"/>
      <w:r w:rsidR="0007149D" w:rsidRPr="00592DAA">
        <w:rPr>
          <w:rFonts w:ascii="Times New Roman" w:eastAsia="標楷體" w:hAnsi="Times New Roman" w:cs="Times New Roman" w:hint="eastAsia"/>
        </w:rPr>
        <w:t>迴</w:t>
      </w:r>
      <w:proofErr w:type="gramEnd"/>
      <w:r w:rsidR="0007149D" w:rsidRPr="00592DAA">
        <w:rPr>
          <w:rFonts w:ascii="Times New Roman" w:eastAsia="標楷體" w:hAnsi="Times New Roman" w:cs="Times New Roman" w:hint="eastAsia"/>
        </w:rPr>
        <w:t>歸直線（最適合直線），請選出</w:t>
      </w:r>
      <w:r w:rsidR="0022299B" w:rsidRPr="00592DAA">
        <w:rPr>
          <w:rFonts w:ascii="Times New Roman" w:eastAsia="標楷體" w:hAnsi="Times New Roman" w:cs="Times New Roman" w:hint="eastAsia"/>
        </w:rPr>
        <w:t>相關係數最大</w:t>
      </w:r>
      <w:r w:rsidR="0007149D" w:rsidRPr="00592DAA">
        <w:rPr>
          <w:rFonts w:ascii="Times New Roman" w:eastAsia="標楷體" w:hAnsi="Times New Roman" w:cs="Times New Roman" w:hint="eastAsia"/>
        </w:rPr>
        <w:t>者。</w:t>
      </w:r>
    </w:p>
    <w:p w:rsidR="0008733C" w:rsidRPr="00592DAA" w:rsidRDefault="0008733C" w:rsidP="00592DAA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 w:hint="eastAsia"/>
          <w:szCs w:val="24"/>
        </w:rPr>
        <w:t>(</w:t>
      </w:r>
      <w:r w:rsidRPr="00592DAA">
        <w:rPr>
          <w:rFonts w:ascii="Times New Roman" w:eastAsia="標楷體" w:hAnsi="Times New Roman" w:cs="Times New Roman"/>
          <w:szCs w:val="24"/>
        </w:rPr>
        <w:t>2</w:t>
      </w:r>
      <w:r w:rsidRPr="00592DAA">
        <w:rPr>
          <w:rFonts w:ascii="Times New Roman" w:eastAsia="標楷體" w:hAnsi="Times New Roman" w:cs="Times New Roman" w:hint="eastAsia"/>
          <w:szCs w:val="24"/>
        </w:rPr>
        <w:t>)</w:t>
      </w:r>
      <w:r w:rsidRPr="00592DAA">
        <w:rPr>
          <w:rFonts w:ascii="Times New Roman" w:eastAsia="標楷體" w:hAnsi="Times New Roman" w:cs="Times New Roman"/>
          <w:szCs w:val="24"/>
        </w:rPr>
        <w:t xml:space="preserve"> </w:t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>(4)</w:t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  <w:t>(5)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各點皆在直線上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)</w:t>
      </w:r>
    </w:p>
    <w:p w:rsidR="0007149D" w:rsidRDefault="00592DAA" w:rsidP="00592DAA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369BBC9B" wp14:editId="0F9F610D">
            <wp:extent cx="1516665" cy="1332000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050E9CD8" wp14:editId="1CA3BEB2">
            <wp:extent cx="1505674" cy="13320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2D6C54D6" wp14:editId="2FFF6E89">
            <wp:extent cx="1527490" cy="133200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936235A" wp14:editId="0CF7291D">
            <wp:extent cx="1516665" cy="1332000"/>
            <wp:effectExtent l="0" t="0" r="762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64D8ED9" wp14:editId="786E1004">
            <wp:extent cx="1527655" cy="13320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A31" w:rsidRPr="001F2275" w:rsidRDefault="00B7333D" w:rsidP="00B042ED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/>
        </w:rPr>
        <w:t>(</w:t>
      </w:r>
      <w:r w:rsidR="001F2275" w:rsidRPr="00E65351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1F2275">
        <w:rPr>
          <w:rFonts w:ascii="Times New Roman" w:eastAsia="標楷體" w:hAnsi="Times New Roman" w:cs="Times New Roman"/>
        </w:rPr>
        <w:t xml:space="preserve">   </w:t>
      </w:r>
      <w:r w:rsidRPr="001F2275">
        <w:rPr>
          <w:rFonts w:ascii="Times New Roman" w:eastAsia="標楷體" w:hAnsi="Times New Roman" w:cs="Times New Roman"/>
        </w:rPr>
        <w:tab/>
        <w:t>)</w:t>
      </w:r>
      <w:r w:rsidRPr="001F2275">
        <w:rPr>
          <w:rFonts w:ascii="Times New Roman" w:eastAsia="標楷體" w:hAnsi="Times New Roman" w:cs="Times New Roman" w:hint="eastAsia"/>
        </w:rPr>
        <w:t xml:space="preserve"> 2. </w:t>
      </w:r>
      <w:r w:rsidR="00592DAA" w:rsidRPr="001F2275">
        <w:rPr>
          <w:rFonts w:ascii="Times New Roman" w:eastAsia="標楷體" w:hAnsi="Times New Roman" w:cs="Times New Roman" w:hint="eastAsia"/>
        </w:rPr>
        <w:t>坐標平面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="00592DAA" w:rsidRPr="001F2275">
        <w:rPr>
          <w:rFonts w:ascii="Times New Roman" w:eastAsia="標楷體" w:hAnsi="Times New Roman" w:cs="Times New Roman" w:hint="eastAsia"/>
        </w:rPr>
        <w:t>，</w:t>
      </w:r>
      <w:r w:rsidR="00C86A31" w:rsidRPr="001F2275">
        <w:rPr>
          <w:rFonts w:ascii="Times New Roman" w:eastAsia="標楷體" w:hAnsi="Times New Roman" w:cs="Times New Roman" w:hint="eastAsia"/>
        </w:rPr>
        <w:t>有一質點位於原點</w:t>
      </w:r>
      <w:r w:rsidR="00C86A31" w:rsidRPr="001F2275">
        <w:rPr>
          <w:rFonts w:ascii="Times New Roman" w:eastAsia="標楷體" w:hAnsi="Times New Roman" w:cs="Times New Roman" w:hint="eastAsia"/>
          <w:i/>
        </w:rPr>
        <w:t>O</w:t>
      </w:r>
      <w:r w:rsidR="00C86A31" w:rsidRPr="001F2275">
        <w:rPr>
          <w:rFonts w:ascii="Times New Roman" w:eastAsia="標楷體" w:hAnsi="Times New Roman" w:cs="Times New Roman" w:hint="eastAsia"/>
        </w:rPr>
        <w:t>(</w:t>
      </w:r>
      <w:r w:rsidR="00C86A31" w:rsidRPr="001F2275">
        <w:rPr>
          <w:rFonts w:ascii="Times New Roman" w:eastAsia="標楷體" w:hAnsi="Times New Roman" w:cs="Times New Roman"/>
        </w:rPr>
        <w:t>0, 0</w:t>
      </w:r>
      <w:r w:rsidR="00C86A31" w:rsidRPr="001F2275">
        <w:rPr>
          <w:rFonts w:ascii="Times New Roman" w:eastAsia="標楷體" w:hAnsi="Times New Roman" w:cs="Times New Roman" w:hint="eastAsia"/>
        </w:rPr>
        <w:t>)</w:t>
      </w:r>
      <w:r w:rsidR="00C86A31" w:rsidRPr="001F2275">
        <w:rPr>
          <w:rFonts w:ascii="Times New Roman" w:eastAsia="標楷體" w:hAnsi="Times New Roman" w:cs="Times New Roman" w:hint="eastAsia"/>
        </w:rPr>
        <w:t>，以投擲公正硬幣來決定移動方式，</w:t>
      </w:r>
      <w:proofErr w:type="gramStart"/>
      <w:r w:rsidR="00C86A31" w:rsidRPr="001F2275">
        <w:rPr>
          <w:rFonts w:ascii="Times New Roman" w:eastAsia="標楷體" w:hAnsi="Times New Roman" w:cs="Times New Roman" w:hint="eastAsia"/>
        </w:rPr>
        <w:t>若擲出</w:t>
      </w:r>
      <w:proofErr w:type="gramEnd"/>
      <w:r w:rsidR="00C86A31" w:rsidRPr="001F2275">
        <w:rPr>
          <w:rFonts w:ascii="Times New Roman" w:eastAsia="標楷體" w:hAnsi="Times New Roman" w:cs="Times New Roman" w:hint="eastAsia"/>
        </w:rPr>
        <w:t>正面則向右</w:t>
      </w:r>
      <w:r w:rsidR="001F2275"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單位，</w:t>
      </w:r>
      <w:proofErr w:type="gramStart"/>
      <w:r w:rsidR="00C86A31" w:rsidRPr="001F2275">
        <w:rPr>
          <w:rFonts w:ascii="Times New Roman" w:eastAsia="標楷體" w:hAnsi="Times New Roman" w:cs="Times New Roman" w:hint="eastAsia"/>
        </w:rPr>
        <w:t>若擲出</w:t>
      </w:r>
      <w:proofErr w:type="gramEnd"/>
      <w:r w:rsidR="00C86A31" w:rsidRPr="001F2275">
        <w:rPr>
          <w:rFonts w:ascii="Times New Roman" w:eastAsia="標楷體" w:hAnsi="Times New Roman" w:cs="Times New Roman" w:hint="eastAsia"/>
        </w:rPr>
        <w:t>反面</w:t>
      </w:r>
    </w:p>
    <w:p w:rsidR="006D7953" w:rsidRPr="001F2275" w:rsidRDefault="001F2275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 w:hint="eastAsia"/>
        </w:rPr>
        <w:t>則向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</w:t>
      </w:r>
      <w:r w:rsidRPr="001F2275">
        <w:rPr>
          <w:rFonts w:ascii="Times New Roman" w:eastAsia="標楷體" w:hAnsi="Times New Roman" w:cs="Times New Roman" w:hint="eastAsia"/>
        </w:rPr>
        <w:t>。</w:t>
      </w:r>
      <w:r w:rsidR="004D5832" w:rsidRPr="001F2275">
        <w:rPr>
          <w:rFonts w:ascii="Times New Roman" w:eastAsia="標楷體" w:hAnsi="Times New Roman" w:cs="Times New Roman" w:hint="eastAsia"/>
        </w:rPr>
        <w:t>連續投擲</w:t>
      </w:r>
      <w:r w:rsidR="004D5832" w:rsidRPr="001F2275">
        <w:rPr>
          <w:rFonts w:ascii="Times New Roman" w:eastAsia="標楷體" w:hAnsi="Times New Roman" w:cs="Times New Roman" w:hint="eastAsia"/>
        </w:rPr>
        <w:t>3</w:t>
      </w:r>
      <w:r w:rsidR="004D5832" w:rsidRPr="001F2275">
        <w:rPr>
          <w:rFonts w:ascii="Times New Roman" w:eastAsia="標楷體" w:hAnsi="Times New Roman" w:cs="Times New Roman" w:hint="eastAsia"/>
        </w:rPr>
        <w:t>次，</w:t>
      </w:r>
      <w:r w:rsidRPr="001F2275">
        <w:rPr>
          <w:rFonts w:ascii="Times New Roman" w:eastAsia="標楷體" w:hAnsi="Times New Roman" w:cs="Times New Roman" w:hint="eastAsia"/>
        </w:rPr>
        <w:t>每次投擲為獨立事件，最後停留在</w:t>
      </w:r>
      <w:r w:rsidRPr="001F2275">
        <w:rPr>
          <w:rFonts w:ascii="Times New Roman" w:eastAsia="標楷體" w:hAnsi="Times New Roman" w:cs="Times New Roman" w:hint="eastAsia"/>
          <w:i/>
        </w:rPr>
        <w:t>P</w:t>
      </w:r>
      <w:r w:rsidRPr="001F2275">
        <w:rPr>
          <w:rFonts w:ascii="Times New Roman" w:eastAsia="標楷體" w:hAnsi="Times New Roman" w:cs="Times New Roman" w:hint="eastAsia"/>
        </w:rPr>
        <w:t>點，試問：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OP</m:t>
            </m:r>
          </m:e>
        </m:acc>
      </m:oMath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&lt;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2.5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 w:hint="eastAsia"/>
        </w:rPr>
        <w:t>的機率為何？</w:t>
      </w:r>
    </w:p>
    <w:p w:rsidR="0008733C" w:rsidRPr="001F2275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F2275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F2275" w:rsidRPr="001F2275">
        <w:rPr>
          <w:rFonts w:ascii="Times New Roman" w:eastAsia="標楷體" w:hAnsi="Times New Roman" w:cs="Times New Roman" w:hint="eastAsia"/>
          <w:szCs w:val="24"/>
        </w:rPr>
        <w:t>0</w: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="001F2275"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 w:hint="eastAsia"/>
          <w:szCs w:val="24"/>
        </w:rPr>
        <w:t>(</w:t>
      </w:r>
      <w:r w:rsidRPr="001F2275">
        <w:rPr>
          <w:rFonts w:ascii="Times New Roman" w:eastAsia="標楷體" w:hAnsi="Times New Roman" w:cs="Times New Roman"/>
          <w:szCs w:val="24"/>
        </w:rPr>
        <w:t>2</w:t>
      </w:r>
      <w:r w:rsidRPr="001F2275">
        <w:rPr>
          <w:rFonts w:ascii="Times New Roman" w:eastAsia="標楷體" w:hAnsi="Times New Roman" w:cs="Times New Roman" w:hint="eastAsia"/>
          <w:szCs w:val="24"/>
        </w:rPr>
        <w:t>)</w:t>
      </w:r>
      <w:r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pt" o:ole="">
            <v:imagedata r:id="rId13" o:title=""/>
          </v:shape>
          <o:OLEObject Type="Embed" ProgID="Equation.DSMT4" ShapeID="_x0000_i1025" DrawAspect="Content" ObjectID="_1591717099" r:id="rId14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6" type="#_x0000_t75" style="width:12pt;height:30pt" o:ole="">
            <v:imagedata r:id="rId15" o:title=""/>
          </v:shape>
          <o:OLEObject Type="Embed" ProgID="Equation.DSMT4" ShapeID="_x0000_i1026" DrawAspect="Content" ObjectID="_1591717100" r:id="rId16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27" type="#_x0000_t75" style="width:11.25pt;height:30pt" o:ole="">
            <v:imagedata r:id="rId17" o:title=""/>
          </v:shape>
          <o:OLEObject Type="Embed" ProgID="Equation.DSMT4" ShapeID="_x0000_i1027" DrawAspect="Content" ObjectID="_1591717101" r:id="rId18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8" type="#_x0000_t75" style="width:12pt;height:30pt" o:ole="">
            <v:imagedata r:id="rId19" o:title=""/>
          </v:shape>
          <o:OLEObject Type="Embed" ProgID="Equation.DSMT4" ShapeID="_x0000_i1028" DrawAspect="Content" ObjectID="_1591717102" r:id="rId20"/>
        </w:object>
      </w:r>
    </w:p>
    <w:p w:rsidR="00B7333D" w:rsidRPr="00EE7D24" w:rsidRDefault="00B7333D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EE7D24">
        <w:rPr>
          <w:rFonts w:ascii="Times New Roman" w:eastAsia="標楷體" w:hAnsi="Times New Roman" w:cs="Times New Roman"/>
        </w:rPr>
        <w:t>(</w:t>
      </w:r>
      <w:r w:rsidR="00EE7D24" w:rsidRPr="00E65351">
        <w:rPr>
          <w:rFonts w:ascii="Times New Roman" w:eastAsia="標楷體" w:hAnsi="Times New Roman" w:cs="Times New Roman" w:hint="eastAsia"/>
          <w:color w:val="FFFFFF" w:themeColor="background1"/>
        </w:rPr>
        <w:t>4</w:t>
      </w:r>
      <w:r w:rsidRPr="00EE7D24">
        <w:rPr>
          <w:rFonts w:ascii="Times New Roman" w:eastAsia="標楷體" w:hAnsi="Times New Roman" w:cs="Times New Roman"/>
        </w:rPr>
        <w:t xml:space="preserve">   </w:t>
      </w:r>
      <w:r w:rsidRPr="00EE7D24">
        <w:rPr>
          <w:rFonts w:ascii="Times New Roman" w:eastAsia="標楷體" w:hAnsi="Times New Roman" w:cs="Times New Roman"/>
        </w:rPr>
        <w:tab/>
        <w:t xml:space="preserve"> </w:t>
      </w:r>
      <w:r w:rsidRPr="00EE7D24">
        <w:rPr>
          <w:rFonts w:ascii="Times New Roman" w:eastAsia="標楷體" w:hAnsi="Times New Roman" w:cs="Times New Roman"/>
        </w:rPr>
        <w:tab/>
        <w:t>)</w:t>
      </w:r>
      <w:r w:rsidRPr="00EE7D24">
        <w:rPr>
          <w:rFonts w:ascii="Times New Roman" w:eastAsia="標楷體" w:hAnsi="Times New Roman" w:cs="Times New Roman" w:hint="eastAsia"/>
        </w:rPr>
        <w:t xml:space="preserve"> 3. </w:t>
      </w:r>
      <w:r w:rsidR="00592DAA" w:rsidRPr="00EE7D24">
        <w:rPr>
          <w:rFonts w:ascii="Times New Roman" w:eastAsia="標楷體" w:hAnsi="Times New Roman" w:cs="Times New Roman" w:hint="eastAsia"/>
        </w:rPr>
        <w:t>設</w:t>
      </w:r>
      <w:r w:rsidR="00592DAA" w:rsidRPr="00EE7D24">
        <w:rPr>
          <w:rFonts w:ascii="Times New Roman" w:eastAsia="標楷體" w:hAnsi="Times New Roman" w:cs="Times New Roman" w:hint="eastAsia"/>
          <w:i/>
        </w:rPr>
        <w:t>x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592DAA" w:rsidRPr="00EE7D24">
        <w:rPr>
          <w:rFonts w:ascii="Times New Roman" w:eastAsia="標楷體" w:hAnsi="Times New Roman" w:cs="Times New Roman" w:hint="eastAsia"/>
          <w:i/>
        </w:rPr>
        <w:t>y</w:t>
      </w:r>
      <w:r w:rsidR="00592DAA" w:rsidRPr="00EE7D24">
        <w:rPr>
          <w:rFonts w:ascii="Times New Roman" w:eastAsia="標楷體" w:hAnsi="Times New Roman" w:cs="Times New Roman" w:hint="eastAsia"/>
        </w:rPr>
        <w:t>為</w:t>
      </w:r>
      <w:r w:rsidR="00EE7D24" w:rsidRPr="00EE7D24">
        <w:rPr>
          <w:rFonts w:ascii="Times New Roman" w:eastAsia="標楷體" w:hAnsi="Times New Roman" w:cs="Times New Roman" w:hint="eastAsia"/>
        </w:rPr>
        <w:t>整</w:t>
      </w:r>
      <w:r w:rsidR="00592DAA" w:rsidRPr="00EE7D24">
        <w:rPr>
          <w:rFonts w:ascii="Times New Roman" w:eastAsia="標楷體" w:hAnsi="Times New Roman" w:cs="Times New Roman" w:hint="eastAsia"/>
        </w:rPr>
        <w:t>數，已知</w:t>
      </w:r>
      <w:r w:rsidR="00D05444" w:rsidRPr="00EE7D24">
        <w:rPr>
          <w:rFonts w:ascii="Times New Roman" w:eastAsia="標楷體" w:hAnsi="Times New Roman" w:cs="Times New Roman" w:hint="eastAsia"/>
        </w:rPr>
        <w:t>數據：</w:t>
      </w:r>
      <w:r w:rsidR="00EE7D24" w:rsidRPr="00EE7D24">
        <w:rPr>
          <w:rFonts w:ascii="Times New Roman" w:eastAsia="標楷體" w:hAnsi="Times New Roman" w:cs="Times New Roman" w:hint="eastAsia"/>
        </w:rPr>
        <w:t>0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8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10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 w:hint="eastAsia"/>
        </w:rPr>
        <w:t>（未依大小順序排列）的眾數為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>，且中位數為</w:t>
      </w:r>
      <w:r w:rsidR="00EE7D24" w:rsidRPr="00EE7D24">
        <w:rPr>
          <w:rFonts w:ascii="Times New Roman" w:eastAsia="標楷體" w:hAnsi="Times New Roman" w:cs="Times New Roman" w:hint="eastAsia"/>
        </w:rPr>
        <w:t>4</w:t>
      </w:r>
      <w:r w:rsidR="00D05444" w:rsidRPr="00EE7D24">
        <w:rPr>
          <w:rFonts w:ascii="Times New Roman" w:eastAsia="標楷體" w:hAnsi="Times New Roman" w:cs="Times New Roman" w:hint="eastAsia"/>
        </w:rPr>
        <w:t>，試問</w:t>
      </w:r>
      <w:r w:rsidR="00EE7D24" w:rsidRPr="00EE7D24">
        <w:rPr>
          <w:rFonts w:ascii="Times New Roman" w:eastAsia="標楷體" w:hAnsi="Times New Roman" w:cs="Times New Roman" w:hint="eastAsia"/>
          <w:vertAlign w:val="subscript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 w:hint="eastAsia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EE7D24" w:rsidRPr="00EE7D24">
        <w:rPr>
          <w:rFonts w:ascii="Times New Roman" w:eastAsia="標楷體" w:hAnsi="Times New Roman" w:cs="Times New Roman"/>
        </w:rPr>
        <w:t>–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</w:rPr>
        <w:t>=</w:t>
      </w:r>
      <w:r w:rsidR="00D05444" w:rsidRPr="00EE7D24">
        <w:rPr>
          <w:rFonts w:ascii="Times New Roman" w:eastAsia="標楷體" w:hAnsi="Times New Roman" w:cs="Times New Roman" w:hint="eastAsia"/>
        </w:rPr>
        <w:t>？</w:t>
      </w:r>
    </w:p>
    <w:p w:rsidR="0008733C" w:rsidRPr="00EE7D24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E7D24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E7D24" w:rsidRPr="00EE7D24">
        <w:rPr>
          <w:rFonts w:ascii="Times New Roman" w:eastAsia="標楷體" w:hAnsi="Times New Roman" w:cs="Times New Roman"/>
          <w:szCs w:val="24"/>
        </w:rPr>
        <w:t>1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 w:hint="eastAsia"/>
          <w:szCs w:val="24"/>
        </w:rPr>
        <w:t>(</w:t>
      </w:r>
      <w:r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 w:hint="eastAsia"/>
          <w:szCs w:val="24"/>
        </w:rPr>
        <w:t>)</w:t>
      </w:r>
      <w:r w:rsidRPr="00EE7D24">
        <w:rPr>
          <w:rFonts w:ascii="Times New Roman" w:eastAsia="標楷體" w:hAnsi="Times New Roman" w:cs="Times New Roman"/>
          <w:szCs w:val="24"/>
        </w:rPr>
        <w:t xml:space="preserve"> </w:t>
      </w:r>
      <w:r w:rsidR="00EE7D24"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E7D24" w:rsidRPr="00EE7D24">
        <w:rPr>
          <w:rFonts w:ascii="Times New Roman" w:eastAsia="標楷體" w:hAnsi="Times New Roman" w:cs="Times New Roman"/>
          <w:szCs w:val="24"/>
        </w:rPr>
        <w:t>3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EE7D24" w:rsidRPr="00EE7D24">
        <w:rPr>
          <w:rFonts w:ascii="Times New Roman" w:eastAsia="標楷體" w:hAnsi="Times New Roman" w:cs="Times New Roman"/>
          <w:szCs w:val="24"/>
        </w:rPr>
        <w:t>4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EE7D24" w:rsidRPr="00EE7D24">
        <w:rPr>
          <w:rFonts w:ascii="Times New Roman" w:eastAsia="標楷體" w:hAnsi="Times New Roman" w:cs="Times New Roman"/>
          <w:szCs w:val="24"/>
        </w:rPr>
        <w:t>5</w:t>
      </w:r>
    </w:p>
    <w:p w:rsidR="00C86A31" w:rsidRPr="00C86A31" w:rsidRDefault="00640784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/>
        </w:rPr>
        <w:t>(</w:t>
      </w:r>
      <w:r w:rsidR="00C86A31" w:rsidRPr="00E65351">
        <w:rPr>
          <w:rFonts w:ascii="Times New Roman" w:eastAsia="標楷體" w:hAnsi="Times New Roman" w:cs="Times New Roman" w:hint="eastAsia"/>
          <w:color w:val="FFFFFF" w:themeColor="background1"/>
        </w:rPr>
        <w:t>3</w:t>
      </w:r>
      <w:r w:rsidR="00B7333D" w:rsidRPr="00C86A31">
        <w:rPr>
          <w:rFonts w:ascii="Times New Roman" w:eastAsia="標楷體" w:hAnsi="Times New Roman" w:cs="Times New Roman"/>
        </w:rPr>
        <w:t xml:space="preserve">  </w:t>
      </w:r>
      <w:r w:rsidR="00B7333D" w:rsidRPr="00C86A31">
        <w:rPr>
          <w:rFonts w:ascii="Times New Roman" w:eastAsia="標楷體" w:hAnsi="Times New Roman" w:cs="Times New Roman"/>
        </w:rPr>
        <w:tab/>
        <w:t xml:space="preserve"> </w:t>
      </w:r>
      <w:r w:rsidR="00B7333D" w:rsidRPr="00C86A31">
        <w:rPr>
          <w:rFonts w:ascii="Times New Roman" w:eastAsia="標楷體" w:hAnsi="Times New Roman" w:cs="Times New Roman"/>
        </w:rPr>
        <w:tab/>
      </w:r>
      <w:r w:rsidR="00A20FF5" w:rsidRPr="00C86A31">
        <w:rPr>
          <w:rFonts w:ascii="Times New Roman" w:eastAsia="標楷體" w:hAnsi="Times New Roman" w:cs="Times New Roman"/>
        </w:rPr>
        <w:tab/>
      </w:r>
      <w:r w:rsidR="00B7333D" w:rsidRPr="00C86A31">
        <w:rPr>
          <w:rFonts w:ascii="Times New Roman" w:eastAsia="標楷體" w:hAnsi="Times New Roman" w:cs="Times New Roman"/>
        </w:rPr>
        <w:t xml:space="preserve">) </w:t>
      </w:r>
      <w:r w:rsidR="00B7333D" w:rsidRPr="00C86A31">
        <w:rPr>
          <w:rFonts w:ascii="Times New Roman" w:eastAsia="標楷體" w:hAnsi="Times New Roman" w:cs="Times New Roman" w:hint="eastAsia"/>
        </w:rPr>
        <w:t>4</w:t>
      </w:r>
      <w:r w:rsidRPr="00C86A31">
        <w:rPr>
          <w:rFonts w:ascii="Times New Roman" w:eastAsia="標楷體" w:hAnsi="Times New Roman" w:cs="Times New Roman"/>
        </w:rPr>
        <w:t>.</w:t>
      </w:r>
      <w:r w:rsidRPr="00C86A31">
        <w:rPr>
          <w:rFonts w:ascii="Times New Roman" w:eastAsia="標楷體" w:hAnsi="Times New Roman" w:cs="Times New Roman" w:hint="eastAsia"/>
        </w:rPr>
        <w:t xml:space="preserve"> </w:t>
      </w:r>
      <w:r w:rsidR="00592DAA" w:rsidRPr="00C86A31">
        <w:rPr>
          <w:rFonts w:ascii="Times New Roman" w:eastAsia="標楷體" w:hAnsi="Times New Roman" w:cs="Times New Roman" w:hint="eastAsia"/>
          <w:u w:val="single"/>
        </w:rPr>
        <w:t>小松</w:t>
      </w:r>
      <w:r w:rsidR="00592DAA" w:rsidRPr="00C86A31">
        <w:rPr>
          <w:rFonts w:ascii="Times New Roman" w:eastAsia="標楷體" w:hAnsi="Times New Roman" w:cs="Times New Roman" w:hint="eastAsia"/>
        </w:rPr>
        <w:t>玩手機遊戲，想從「卡池」中抽</w:t>
      </w:r>
      <w:r w:rsidR="00EE7D24" w:rsidRPr="00C86A31">
        <w:rPr>
          <w:rFonts w:ascii="Times New Roman" w:eastAsia="標楷體" w:hAnsi="Times New Roman" w:cs="Times New Roman" w:hint="eastAsia"/>
        </w:rPr>
        <w:t>取</w:t>
      </w:r>
      <w:r w:rsidR="00C86A31" w:rsidRPr="00C86A31">
        <w:rPr>
          <w:rFonts w:ascii="Times New Roman" w:eastAsia="標楷體" w:hAnsi="Times New Roman" w:cs="Times New Roman" w:hint="eastAsia"/>
        </w:rPr>
        <w:t>「強力卡」</w:t>
      </w:r>
      <w:r w:rsidR="00EE7D24" w:rsidRPr="00C86A31">
        <w:rPr>
          <w:rFonts w:ascii="Times New Roman" w:eastAsia="標楷體" w:hAnsi="Times New Roman" w:cs="Times New Roman" w:hint="eastAsia"/>
        </w:rPr>
        <w:t>以強化自己的隊伍實力，假設</w:t>
      </w:r>
      <w:r w:rsidR="00592DAA" w:rsidRPr="00C86A31">
        <w:rPr>
          <w:rFonts w:ascii="Times New Roman" w:eastAsia="標楷體" w:hAnsi="Times New Roman" w:cs="Times New Roman" w:hint="eastAsia"/>
        </w:rPr>
        <w:t>每次抽取</w:t>
      </w:r>
      <w:r w:rsidR="00EE7D24" w:rsidRPr="00C86A31">
        <w:rPr>
          <w:rFonts w:ascii="Times New Roman" w:eastAsia="標楷體" w:hAnsi="Times New Roman" w:cs="Times New Roman" w:hint="eastAsia"/>
        </w:rPr>
        <w:t>獲得「強力卡</w:t>
      </w:r>
      <w:r w:rsidR="00C86A31" w:rsidRPr="00C86A31">
        <w:rPr>
          <w:rFonts w:ascii="Times New Roman" w:eastAsia="標楷體" w:hAnsi="Times New Roman" w:cs="Times New Roman" w:hint="eastAsia"/>
        </w:rPr>
        <w:t>」的機率皆為</w:t>
      </w:r>
    </w:p>
    <w:p w:rsidR="00A25D0C" w:rsidRPr="00C86A31" w:rsidRDefault="00C86A31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 w:hint="eastAsia"/>
        </w:rPr>
        <w:t>10%</w:t>
      </w:r>
      <w:r w:rsidRPr="00C86A31">
        <w:rPr>
          <w:rFonts w:ascii="Times New Roman" w:eastAsia="標楷體" w:hAnsi="Times New Roman" w:cs="Times New Roman" w:hint="eastAsia"/>
        </w:rPr>
        <w:t>，且每次抽取互不影響，試問連續抽取</w:t>
      </w:r>
      <w:r w:rsidRPr="00C86A31">
        <w:rPr>
          <w:rFonts w:ascii="Times New Roman" w:eastAsia="標楷體" w:hAnsi="Times New Roman" w:cs="Times New Roman" w:hint="eastAsia"/>
        </w:rPr>
        <w:t>5</w:t>
      </w:r>
      <w:r w:rsidRPr="00C86A31">
        <w:rPr>
          <w:rFonts w:ascii="Times New Roman" w:eastAsia="標楷體" w:hAnsi="Times New Roman" w:cs="Times New Roman" w:hint="eastAsia"/>
        </w:rPr>
        <w:t>次，至少獲得一張「強力卡」的機率最接近何者？</w:t>
      </w:r>
    </w:p>
    <w:p w:rsidR="00640784" w:rsidRPr="00C86A31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86A31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0.1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 w:hint="eastAsia"/>
          <w:szCs w:val="24"/>
        </w:rPr>
        <w:t>(</w:t>
      </w:r>
      <w:r w:rsidRPr="00C86A31">
        <w:rPr>
          <w:rFonts w:ascii="Times New Roman" w:eastAsia="標楷體" w:hAnsi="Times New Roman" w:cs="Times New Roman"/>
          <w:szCs w:val="24"/>
        </w:rPr>
        <w:t>2</w:t>
      </w:r>
      <w:r w:rsidRPr="00C86A31">
        <w:rPr>
          <w:rFonts w:ascii="Times New Roman" w:eastAsia="標楷體" w:hAnsi="Times New Roman" w:cs="Times New Roman" w:hint="eastAsia"/>
          <w:szCs w:val="24"/>
        </w:rPr>
        <w:t>)</w:t>
      </w:r>
      <w:r w:rsidRPr="00C86A31">
        <w:rPr>
          <w:rFonts w:ascii="Times New Roman" w:eastAsia="標楷體" w:hAnsi="Times New Roman" w:cs="Times New Roman"/>
          <w:szCs w:val="24"/>
        </w:rPr>
        <w:t xml:space="preserve">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0.25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0.4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0.55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0.6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。各題之選項獨立判定，所有選項均答對者，得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個選項或所有選項均未作答者，該題以零分計算。</w:t>
      </w:r>
    </w:p>
    <w:p w:rsidR="00013EB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042ED">
        <w:rPr>
          <w:rFonts w:ascii="Times New Roman" w:eastAsia="標楷體" w:hAnsi="Times New Roman" w:cs="Times New Roman"/>
          <w:szCs w:val="24"/>
        </w:rPr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124</w:t>
      </w:r>
      <w:r w:rsidRPr="00B042ED">
        <w:rPr>
          <w:rFonts w:ascii="Times New Roman" w:eastAsia="標楷體" w:hAnsi="Times New Roman" w:cs="Times New Roman"/>
          <w:color w:val="FF0000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   </w:t>
      </w:r>
      <w:r w:rsidR="006D76A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042ED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B042ED">
        <w:rPr>
          <w:rFonts w:ascii="Times New Roman" w:eastAsia="標楷體" w:hAnsi="Times New Roman" w:cs="Times New Roman"/>
          <w:szCs w:val="24"/>
        </w:rPr>
        <w:t xml:space="preserve">. </w:t>
      </w:r>
      <w:r w:rsidRPr="00B042ED">
        <w:rPr>
          <w:rFonts w:ascii="Times New Roman" w:eastAsia="標楷體" w:hAnsi="Times New Roman" w:cs="Times New Roman" w:hint="eastAsia"/>
          <w:szCs w:val="24"/>
        </w:rPr>
        <w:t>設樣本空間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B042ED">
        <w:rPr>
          <w:rFonts w:ascii="Times New Roman" w:eastAsia="標楷體" w:hAnsi="Times New Roman" w:cs="Times New Roman"/>
          <w:szCs w:val="24"/>
        </w:rPr>
        <w:t>{1, 2, 3, 4, 5, 6, 7, 8}</w:t>
      </w:r>
      <w:r w:rsidRPr="00B042ED">
        <w:rPr>
          <w:rFonts w:ascii="Times New Roman" w:eastAsia="標楷體" w:hAnsi="Times New Roman" w:cs="Times New Roman" w:hint="eastAsia"/>
          <w:szCs w:val="24"/>
        </w:rPr>
        <w:t>，</w:t>
      </w:r>
      <w:r w:rsidR="00F32020">
        <w:rPr>
          <w:rFonts w:ascii="Times New Roman" w:eastAsia="標楷體" w:hAnsi="Times New Roman" w:cs="Times New Roman" w:hint="eastAsia"/>
          <w:szCs w:val="24"/>
        </w:rPr>
        <w:t>各</w:t>
      </w:r>
      <w:r w:rsidR="00013EB0" w:rsidRPr="00013EB0">
        <w:rPr>
          <w:rFonts w:ascii="Times New Roman" w:eastAsia="標楷體" w:hAnsi="Times New Roman" w:cs="Times New Roman" w:hint="eastAsia"/>
          <w:szCs w:val="24"/>
        </w:rPr>
        <w:t>樣本點出現機會均等，</w:t>
      </w:r>
      <w:r w:rsidRPr="00B042ED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{</w:t>
      </w:r>
      <w:r w:rsidRPr="00B042ED">
        <w:rPr>
          <w:rFonts w:ascii="Times New Roman" w:eastAsia="標楷體" w:hAnsi="Times New Roman" w:cs="Times New Roman"/>
          <w:szCs w:val="24"/>
        </w:rPr>
        <w:t>1, 2, 3, 4</w:t>
      </w:r>
      <w:r w:rsidRPr="00B042ED">
        <w:rPr>
          <w:rFonts w:ascii="Times New Roman" w:eastAsia="標楷體" w:hAnsi="Times New Roman" w:cs="Times New Roman" w:hint="eastAsia"/>
          <w:szCs w:val="24"/>
        </w:rPr>
        <w:t>}</w:t>
      </w:r>
      <w:r w:rsidRPr="00B042ED">
        <w:rPr>
          <w:rFonts w:ascii="Times New Roman" w:eastAsia="標楷體" w:hAnsi="Times New Roman" w:cs="Times New Roman" w:hint="eastAsia"/>
          <w:szCs w:val="24"/>
        </w:rPr>
        <w:t>，下列哪些事件和</w:t>
      </w:r>
      <w:r w:rsidR="00002EF7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>為</w:t>
      </w:r>
      <w:r w:rsidR="00013EB0" w:rsidRPr="00B042ED">
        <w:rPr>
          <w:rFonts w:ascii="Times New Roman" w:eastAsia="標楷體" w:hAnsi="Times New Roman" w:cs="Times New Roman" w:hint="eastAsia"/>
          <w:szCs w:val="24"/>
        </w:rPr>
        <w:t>獨</w:t>
      </w:r>
      <w:r w:rsidR="00F32020" w:rsidRPr="00B042ED">
        <w:rPr>
          <w:rFonts w:ascii="Times New Roman" w:eastAsia="標楷體" w:hAnsi="Times New Roman" w:cs="Times New Roman" w:hint="eastAsia"/>
          <w:szCs w:val="24"/>
        </w:rPr>
        <w:t>立事件？</w:t>
      </w:r>
    </w:p>
    <w:p w:rsidR="00B042ED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B042ED">
        <w:rPr>
          <w:rFonts w:ascii="Times New Roman" w:eastAsia="標楷體" w:hAnsi="Times New Roman" w:cs="Times New Roman" w:hint="eastAsia"/>
          <w:szCs w:val="24"/>
        </w:rPr>
        <w:t xml:space="preserve">(1)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∅</m:t>
        </m:r>
      </m:oMath>
      <w:r w:rsidRPr="00EE7D24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空事件）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 w:hint="eastAsia"/>
          <w:szCs w:val="24"/>
        </w:rPr>
        <w:t>(</w:t>
      </w:r>
      <w:r w:rsidRPr="00B042ED">
        <w:rPr>
          <w:rFonts w:ascii="Times New Roman" w:eastAsia="標楷體" w:hAnsi="Times New Roman" w:cs="Times New Roman"/>
          <w:szCs w:val="24"/>
        </w:rPr>
        <w:t>2</w:t>
      </w:r>
      <w:r w:rsidRPr="00B042ED">
        <w:rPr>
          <w:rFonts w:ascii="Times New Roman" w:eastAsia="標楷體" w:hAnsi="Times New Roman" w:cs="Times New Roman" w:hint="eastAsia"/>
          <w:szCs w:val="24"/>
        </w:rPr>
        <w:t>)</w:t>
      </w:r>
      <w:r w:rsidRPr="00B042ED">
        <w:rPr>
          <w:rFonts w:ascii="Times New Roman" w:eastAsia="標楷體" w:hAnsi="Times New Roman" w:cs="Times New Roman"/>
          <w:szCs w:val="24"/>
        </w:rPr>
        <w:t xml:space="preserve">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5}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2, 4, 6}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3, 5, 7}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5, 6, 7, 8}</w:t>
      </w:r>
      <w:r w:rsidRPr="00B042ED">
        <w:rPr>
          <w:rFonts w:ascii="Times New Roman" w:eastAsia="標楷體" w:hAnsi="Times New Roman" w:cs="Times New Roman"/>
          <w:szCs w:val="24"/>
        </w:rPr>
        <w:tab/>
      </w:r>
    </w:p>
    <w:p w:rsidR="004351AC" w:rsidRDefault="004351AC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0442E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="00C1029C" w:rsidRPr="00F90FBC">
        <w:rPr>
          <w:rFonts w:ascii="Times New Roman" w:eastAsia="標楷體" w:hAnsi="Times New Roman" w:cs="Times New Roman"/>
          <w:szCs w:val="24"/>
        </w:rPr>
        <w:tab/>
      </w:r>
      <w:r w:rsidRPr="00F90FBC">
        <w:rPr>
          <w:rFonts w:ascii="Times New Roman" w:eastAsia="標楷體" w:hAnsi="Times New Roman" w:cs="Times New Roman"/>
          <w:szCs w:val="24"/>
        </w:rPr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6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AE0CBE">
        <w:rPr>
          <w:rFonts w:ascii="Times New Roman" w:eastAsia="標楷體" w:hAnsi="Times New Roman" w:cs="Times New Roman" w:hint="eastAsia"/>
          <w:szCs w:val="24"/>
        </w:rPr>
        <w:t>同時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擲兩</w:t>
      </w:r>
      <w:r w:rsidR="00AE0CBE">
        <w:rPr>
          <w:rFonts w:ascii="Times New Roman" w:eastAsia="標楷體" w:hAnsi="Times New Roman" w:cs="Times New Roman" w:hint="eastAsia"/>
          <w:szCs w:val="24"/>
        </w:rPr>
        <w:t>粒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公正骰子</w:t>
      </w:r>
      <w:r w:rsidR="00AE0CBE"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730831" w:rsidRPr="000442ED" w:rsidRDefault="00002EF7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 w:hint="eastAsia"/>
          <w:szCs w:val="24"/>
        </w:rPr>
        <w:t>兩</w:t>
      </w:r>
      <w:r>
        <w:rPr>
          <w:rFonts w:ascii="Times New Roman" w:eastAsia="標楷體" w:hAnsi="Times New Roman" w:cs="Times New Roman" w:hint="eastAsia"/>
          <w:szCs w:val="24"/>
        </w:rPr>
        <w:t>粒</w:t>
      </w:r>
      <w:r w:rsidRPr="00F90FBC">
        <w:rPr>
          <w:rFonts w:ascii="Times New Roman" w:eastAsia="標楷體" w:hAnsi="Times New Roman" w:cs="Times New Roman" w:hint="eastAsia"/>
          <w:szCs w:val="24"/>
        </w:rPr>
        <w:t>骰子</w:t>
      </w:r>
      <w:r>
        <w:rPr>
          <w:rFonts w:ascii="Times New Roman" w:eastAsia="標楷體" w:hAnsi="Times New Roman" w:cs="Times New Roman" w:hint="eastAsia"/>
          <w:szCs w:val="24"/>
        </w:rPr>
        <w:t>的點數不是相同、就是相異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，故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點數相同的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機率為</w:t>
      </w:r>
      <w:r w:rsidR="00AE0CBE" w:rsidRPr="000442E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="00AE0CBE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9" type="#_x0000_t75" style="width:12pt;height:30pt" o:ole="">
            <v:imagedata r:id="rId21" o:title=""/>
          </v:shape>
          <o:OLEObject Type="Embed" ProgID="Equation.DSMT4" ShapeID="_x0000_i1029" DrawAspect="Content" ObjectID="_1591717103" r:id="rId22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點數和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是</w:t>
      </w:r>
      <w:r w:rsidRPr="000442ED">
        <w:rPr>
          <w:rFonts w:ascii="Times New Roman" w:eastAsia="標楷體" w:hAnsi="Times New Roman" w:cs="Times New Roman"/>
          <w:szCs w:val="24"/>
        </w:rPr>
        <w:t>10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320" w:dyaOrig="620">
          <v:shape id="_x0000_i1030" type="#_x0000_t75" style="width:16.5pt;height:30pt" o:ole="">
            <v:imagedata r:id="rId23" o:title=""/>
          </v:shape>
          <o:OLEObject Type="Embed" ProgID="Equation.DSMT4" ShapeID="_x0000_i1030" DrawAspect="Content" ObjectID="_1591717104" r:id="rId24"/>
        </w:object>
      </w:r>
    </w:p>
    <w:p w:rsidR="00730831" w:rsidRPr="000442ED" w:rsidRDefault="000442ED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 w:hint="eastAsia"/>
          <w:szCs w:val="24"/>
        </w:rPr>
        <w:t>至少有一粒骰子的點數是質數的機率為</w:t>
      </w:r>
      <w:r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1" type="#_x0000_t75" style="width:12pt;height:30pt" o:ole="">
            <v:imagedata r:id="rId25" o:title=""/>
          </v:shape>
          <o:OLEObject Type="Embed" ProgID="Equation.DSMT4" ShapeID="_x0000_i1031" DrawAspect="Content" ObjectID="_1591717105" r:id="rId26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eastAsia="標楷體"/>
        </w:rPr>
        <w:t>在點數和是</w:t>
      </w:r>
      <w:r w:rsidR="00AE0CBE" w:rsidRPr="000442ED">
        <w:rPr>
          <w:rFonts w:ascii="Times New Roman" w:eastAsia="標楷體" w:hAnsi="Times New Roman" w:cs="Times New Roman"/>
        </w:rPr>
        <w:t>6</w:t>
      </w:r>
      <w:r w:rsidRPr="000442ED">
        <w:rPr>
          <w:rFonts w:eastAsia="標楷體"/>
        </w:rPr>
        <w:t>的條件下</w:t>
      </w:r>
      <w:r w:rsidRPr="000442ED">
        <w:rPr>
          <w:rFonts w:eastAsia="標楷體" w:hint="eastAsia"/>
        </w:rPr>
        <w:t>，</w:t>
      </w:r>
      <w:r w:rsidR="000442ED" w:rsidRPr="000442ED">
        <w:rPr>
          <w:rFonts w:eastAsia="標楷體" w:hint="eastAsia"/>
        </w:rPr>
        <w:t>恰有</w:t>
      </w:r>
      <w:r w:rsidRPr="000442ED">
        <w:rPr>
          <w:rFonts w:eastAsia="標楷體"/>
        </w:rPr>
        <w:t>一</w:t>
      </w:r>
      <w:r w:rsidR="000442ED" w:rsidRPr="000442ED">
        <w:rPr>
          <w:rFonts w:eastAsia="標楷體" w:hint="eastAsia"/>
        </w:rPr>
        <w:t>粒</w:t>
      </w:r>
      <w:r w:rsidRPr="000442ED">
        <w:rPr>
          <w:rFonts w:eastAsia="標楷體"/>
        </w:rPr>
        <w:t>骰子出現</w:t>
      </w:r>
      <w:r w:rsidR="000442ED" w:rsidRPr="000442ED">
        <w:rPr>
          <w:rFonts w:ascii="Times New Roman" w:eastAsia="標楷體" w:hAnsi="Times New Roman" w:cs="Times New Roman"/>
        </w:rPr>
        <w:t>2</w:t>
      </w:r>
      <w:r w:rsidR="000442ED" w:rsidRPr="000442ED">
        <w:rPr>
          <w:rFonts w:ascii="Times New Roman" w:eastAsia="標楷體" w:hAnsi="Times New Roman" w:cs="Times New Roman"/>
        </w:rPr>
        <w:t>點</w:t>
      </w:r>
      <w:r w:rsidRPr="000442ED">
        <w:rPr>
          <w:rFonts w:eastAsia="標楷體"/>
        </w:rPr>
        <w:t>的機率</w:t>
      </w:r>
      <w:r w:rsidR="000442ED" w:rsidRPr="000442ED">
        <w:rPr>
          <w:rFonts w:eastAsia="標楷體" w:hint="eastAsia"/>
        </w:rPr>
        <w:t>為</w:t>
      </w:r>
      <w:r w:rsidR="000442ED" w:rsidRPr="000442ED">
        <w:rPr>
          <w:rFonts w:eastAsia="標楷體" w:hint="eastAsia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2" type="#_x0000_t75" style="width:12pt;height:30pt" o:ole="">
            <v:imagedata r:id="rId27" o:title=""/>
          </v:shape>
          <o:OLEObject Type="Embed" ProgID="Equation.DSMT4" ShapeID="_x0000_i1032" DrawAspect="Content" ObjectID="_1591717106" r:id="rId28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兩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粒骰子的</w:t>
      </w:r>
      <w:r w:rsidRPr="000442ED">
        <w:rPr>
          <w:rFonts w:ascii="Times New Roman" w:eastAsia="標楷體" w:hAnsi="Times New Roman" w:cs="Times New Roman"/>
          <w:szCs w:val="24"/>
        </w:rPr>
        <w:t>點數都大於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4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33" type="#_x0000_t75" style="width:11.25pt;height:30pt" o:ole="">
            <v:imagedata r:id="rId29" o:title=""/>
          </v:shape>
          <o:OLEObject Type="Embed" ProgID="Equation.DSMT4" ShapeID="_x0000_i1033" DrawAspect="Content" ObjectID="_1591717107" r:id="rId30"/>
        </w:object>
      </w:r>
      <w:r w:rsidRPr="000442ED">
        <w:rPr>
          <w:rFonts w:ascii="Times New Roman" w:eastAsia="標楷體" w:hAnsi="Times New Roman" w:cs="Times New Roman"/>
          <w:szCs w:val="24"/>
        </w:rPr>
        <w:t>。</w:t>
      </w:r>
    </w:p>
    <w:p w:rsidR="007D36FE" w:rsidRPr="00F90FBC" w:rsidRDefault="007D36FE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2165D0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25</w:t>
      </w:r>
      <w:r w:rsidRPr="002165D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7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6D76A3">
        <w:rPr>
          <w:rFonts w:ascii="Times New Roman" w:eastAsia="標楷體" w:hAnsi="Times New Roman" w:cs="Times New Roman" w:hint="eastAsia"/>
          <w:szCs w:val="24"/>
        </w:rPr>
        <w:t>設</w:t>
      </w:r>
      <w:r w:rsidR="006D76A3">
        <w:rPr>
          <w:rFonts w:ascii="Times New Roman" w:eastAsia="標楷體" w:hAnsi="Times New Roman" w:cs="Times New Roman"/>
          <w:szCs w:val="24"/>
        </w:rPr>
        <w:t>數</w:t>
      </w:r>
      <w:r w:rsidR="006D76A3" w:rsidRPr="0008733C">
        <w:rPr>
          <w:rFonts w:ascii="Times New Roman" w:eastAsia="標楷體" w:hAnsi="Times New Roman" w:cs="Times New Roman"/>
          <w:szCs w:val="24"/>
        </w:rPr>
        <w:t>據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6D76A3">
        <w:rPr>
          <w:rFonts w:ascii="Times New Roman" w:eastAsia="標楷體" w:hAnsi="Times New Roman" w:cs="Times New Roman"/>
          <w:szCs w:val="24"/>
        </w:rPr>
        <w:t xml:space="preserve"> &gt; 1</w:t>
      </w:r>
      <w:r w:rsidR="006D76A3">
        <w:rPr>
          <w:rFonts w:ascii="Times New Roman" w:eastAsia="標楷體" w:hAnsi="Times New Roman" w:cs="Times New Roman" w:hint="eastAsia"/>
          <w:szCs w:val="24"/>
        </w:rPr>
        <w:t>）的標準差為</w:t>
      </w:r>
      <w:r w:rsidR="006D76A3" w:rsidRPr="006D76A3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08733C">
        <w:rPr>
          <w:rFonts w:ascii="Times New Roman" w:eastAsia="標楷體" w:hAnsi="Times New Roman" w:cs="Times New Roman"/>
          <w:szCs w:val="24"/>
        </w:rPr>
        <w:t>，下列</w:t>
      </w:r>
      <w:r w:rsidR="006D76A3">
        <w:rPr>
          <w:rFonts w:ascii="Times New Roman" w:eastAsia="標楷體" w:hAnsi="Times New Roman" w:cs="Times New Roman" w:hint="eastAsia"/>
          <w:szCs w:val="24"/>
        </w:rPr>
        <w:t>關於</w:t>
      </w:r>
      <w:r w:rsidR="006D76A3" w:rsidRPr="00F90FBC">
        <w:rPr>
          <w:rFonts w:ascii="Times New Roman" w:eastAsia="標楷體" w:hAnsi="Times New Roman" w:cs="Times New Roman" w:hint="eastAsia"/>
          <w:szCs w:val="24"/>
        </w:rPr>
        <w:t>標準差與標準化</w:t>
      </w:r>
      <w:r w:rsidR="006D76A3">
        <w:rPr>
          <w:rFonts w:ascii="Times New Roman" w:eastAsia="標楷體" w:hAnsi="Times New Roman" w:cs="Times New Roman" w:hint="eastAsia"/>
          <w:szCs w:val="24"/>
        </w:rPr>
        <w:t>值</w:t>
      </w:r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2C64E9">
        <w:rPr>
          <w:rFonts w:ascii="Times New Roman" w:eastAsia="標楷體" w:hAnsi="Times New Roman" w:cs="Times New Roman"/>
          <w:i/>
          <w:szCs w:val="24"/>
        </w:rPr>
        <w:t>z</w:t>
      </w:r>
      <w:r w:rsidR="006D76A3">
        <w:rPr>
          <w:rFonts w:ascii="Times New Roman" w:eastAsia="標楷體" w:hAnsi="Times New Roman" w:cs="Times New Roman" w:hint="eastAsia"/>
          <w:szCs w:val="24"/>
        </w:rPr>
        <w:t>分數）的敘述</w:t>
      </w:r>
      <w:r w:rsidR="006D76A3" w:rsidRPr="0008733C">
        <w:rPr>
          <w:rFonts w:ascii="Times New Roman" w:eastAsia="標楷體" w:hAnsi="Times New Roman" w:cs="Times New Roman"/>
          <w:szCs w:val="24"/>
        </w:rPr>
        <w:t>，請選出正確的選項。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proofErr w:type="spellStart"/>
      <w:r w:rsidRPr="00002EF7">
        <w:rPr>
          <w:rFonts w:ascii="Times New Roman" w:eastAsia="標楷體" w:hAnsi="Times New Roman" w:cs="Times New Roman" w:hint="eastAsia"/>
          <w:i/>
          <w:szCs w:val="24"/>
        </w:rPr>
        <w:t>u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D76A3" w:rsidRPr="002165D0">
        <w:rPr>
          <w:rFonts w:ascii="Times New Roman" w:eastAsia="標楷體" w:hAnsi="Times New Roman" w:cs="Times New Roman"/>
          <w:szCs w:val="24"/>
        </w:rPr>
        <w:t>– 5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2165D0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6D76A3" w:rsidRPr="002165D0">
        <w:rPr>
          <w:rFonts w:ascii="Times New Roman" w:eastAsia="標楷體" w:hAnsi="Times New Roman" w:cs="Times New Roman"/>
          <w:szCs w:val="24"/>
        </w:rPr>
        <w:t>–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為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2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w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2165D0">
        <w:rPr>
          <w:rFonts w:ascii="Times New Roman" w:eastAsia="標楷體" w:hAnsi="Times New Roman" w:cs="Times New Roman"/>
          <w:szCs w:val="24"/>
        </w:rPr>
        <w:t>–</w:t>
      </w:r>
      <w:r w:rsidRPr="002165D0"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 +</w:t>
      </w:r>
      <w:r w:rsidRPr="002165D0">
        <w:rPr>
          <w:rFonts w:ascii="Times New Roman" w:eastAsia="標楷體" w:hAnsi="Times New Roman" w:cs="Times New Roman"/>
          <w:szCs w:val="24"/>
        </w:rPr>
        <w:t xml:space="preserve"> </w:t>
      </w:r>
      <w:r w:rsidRPr="002165D0"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Pr="002165D0">
        <w:rPr>
          <w:rFonts w:ascii="Times New Roman" w:eastAsia="標楷體" w:hAnsi="Times New Roman" w:cs="Times New Roman" w:hint="eastAsia"/>
          <w:szCs w:val="24"/>
        </w:rPr>
        <w:t>為</w:t>
      </w:r>
      <w:r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2165D0" w:rsidRPr="002165D0">
        <w:rPr>
          <w:rFonts w:ascii="Times New Roman" w:eastAsia="標楷體" w:hAnsi="Times New Roman" w:cs="Times New Roman"/>
          <w:szCs w:val="24"/>
        </w:rPr>
        <w:t>–</w:t>
      </w:r>
      <w:r w:rsidR="002165D0" w:rsidRPr="002165D0">
        <w:rPr>
          <w:rFonts w:ascii="Times New Roman" w:eastAsia="標楷體" w:hAnsi="Times New Roman" w:cs="Times New Roman" w:hint="eastAsia"/>
          <w:szCs w:val="24"/>
        </w:rPr>
        <w:t>7</w:t>
      </w:r>
      <w:r w:rsidR="002165D0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Pr="002165D0">
        <w:rPr>
          <w:rFonts w:ascii="Times New Roman" w:eastAsia="標楷體" w:hAnsi="Times New Roman" w:cs="Times New Roman" w:hint="eastAsia"/>
          <w:szCs w:val="24"/>
        </w:rPr>
        <w:t>標準化後，所得</w:t>
      </w:r>
      <w:r w:rsidR="00CA523F">
        <w:rPr>
          <w:rFonts w:ascii="Times New Roman" w:eastAsia="標楷體" w:hAnsi="Times New Roman" w:cs="Times New Roman" w:hint="eastAsia"/>
          <w:szCs w:val="24"/>
        </w:rPr>
        <w:t>到的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標準化值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皆為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正數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標準化後</w:t>
      </w:r>
      <w:r w:rsidRPr="002165D0">
        <w:rPr>
          <w:rFonts w:ascii="Times New Roman" w:eastAsia="標楷體" w:hAnsi="Times New Roman" w:cs="Times New Roman" w:hint="eastAsia"/>
          <w:szCs w:val="24"/>
        </w:rPr>
        <w:t>得到數據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Pr="002165D0">
        <w:rPr>
          <w:rFonts w:ascii="Times New Roman" w:eastAsia="標楷體" w:hAnsi="Times New Roman" w:cs="Times New Roman" w:hint="eastAsia"/>
          <w:szCs w:val="24"/>
        </w:rPr>
        <w:t>，</w:t>
      </w:r>
      <w:r w:rsidR="00CA523F"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="00CA523F">
        <w:rPr>
          <w:rFonts w:ascii="Times New Roman" w:eastAsia="標楷體" w:hAnsi="Times New Roman" w:cs="Times New Roman" w:hint="eastAsia"/>
          <w:szCs w:val="24"/>
        </w:rPr>
        <w:t>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1</w:t>
      </w:r>
    </w:p>
    <w:p w:rsidR="0008733C" w:rsidRPr="0008733C" w:rsidRDefault="007D36FE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lastRenderedPageBreak/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3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="008F28C1">
        <w:rPr>
          <w:rFonts w:ascii="Times New Roman" w:eastAsia="標楷體" w:hAnsi="Times New Roman" w:cs="Times New Roman"/>
          <w:szCs w:val="24"/>
        </w:rPr>
        <w:t xml:space="preserve">   </w:t>
      </w:r>
      <w:r w:rsidR="008F28C1">
        <w:rPr>
          <w:rFonts w:ascii="Times New Roman" w:eastAsia="標楷體" w:hAnsi="Times New Roman" w:cs="Times New Roman"/>
          <w:szCs w:val="24"/>
        </w:rPr>
        <w:tab/>
      </w:r>
      <w:r w:rsidR="008F28C1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08733C">
        <w:rPr>
          <w:rFonts w:ascii="Times New Roman" w:eastAsia="標楷體" w:hAnsi="Times New Roman" w:cs="Times New Roman"/>
          <w:szCs w:val="24"/>
        </w:rPr>
        <w:t xml:space="preserve">) </w:t>
      </w:r>
      <w:r w:rsidR="002165D0"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 xml:space="preserve">. </w:t>
      </w:r>
      <w:r w:rsidR="00F90FBC" w:rsidRPr="0008733C">
        <w:rPr>
          <w:rFonts w:ascii="Times New Roman" w:eastAsia="標楷體" w:hAnsi="Times New Roman" w:cs="Times New Roman"/>
          <w:szCs w:val="24"/>
        </w:rPr>
        <w:t>籤筒中共有</w:t>
      </w:r>
      <w:r w:rsidR="00F90FBC" w:rsidRPr="0008733C">
        <w:rPr>
          <w:rFonts w:ascii="Times New Roman" w:eastAsia="標楷體" w:hAnsi="Times New Roman" w:cs="Times New Roman"/>
          <w:szCs w:val="24"/>
        </w:rPr>
        <w:t>4</w:t>
      </w:r>
      <w:r w:rsidR="00F90FBC" w:rsidRPr="0008733C">
        <w:rPr>
          <w:rFonts w:ascii="Times New Roman" w:eastAsia="標楷體" w:hAnsi="Times New Roman" w:cs="Times New Roman"/>
          <w:szCs w:val="24"/>
        </w:rPr>
        <w:t>支籤，僅有一支中獎籤，甲、乙、丙、丁</w:t>
      </w:r>
      <w:r w:rsidR="00B44BC2">
        <w:rPr>
          <w:rFonts w:ascii="Times New Roman" w:eastAsia="標楷體" w:hAnsi="Times New Roman" w:cs="Times New Roman" w:hint="eastAsia"/>
          <w:szCs w:val="24"/>
        </w:rPr>
        <w:t>四</w:t>
      </w:r>
      <w:r w:rsidR="00F90FBC" w:rsidRPr="0008733C">
        <w:rPr>
          <w:rFonts w:ascii="Times New Roman" w:eastAsia="標楷體" w:hAnsi="Times New Roman" w:cs="Times New Roman"/>
          <w:szCs w:val="24"/>
        </w:rPr>
        <w:t>人依序抽籤，取後不放回。乙在其中一支非中獎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籤</w:t>
      </w:r>
      <w:proofErr w:type="gramEnd"/>
      <w:r w:rsidR="0008733C" w:rsidRPr="0008733C">
        <w:rPr>
          <w:rFonts w:ascii="Times New Roman" w:eastAsia="標楷體" w:hAnsi="Times New Roman" w:cs="Times New Roman" w:hint="eastAsia"/>
          <w:szCs w:val="24"/>
        </w:rPr>
        <w:t>上</w:t>
      </w:r>
      <w:r w:rsidR="00F90FBC" w:rsidRPr="0008733C">
        <w:rPr>
          <w:rFonts w:ascii="Times New Roman" w:eastAsia="標楷體" w:hAnsi="Times New Roman" w:cs="Times New Roman"/>
          <w:szCs w:val="24"/>
        </w:rPr>
        <w:t>作了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僅</w:t>
      </w:r>
      <w:r w:rsidR="0008733C" w:rsidRPr="0008733C">
        <w:rPr>
          <w:rFonts w:ascii="Times New Roman" w:eastAsia="標楷體" w:hAnsi="Times New Roman" w:cs="Times New Roman"/>
          <w:szCs w:val="24"/>
        </w:rPr>
        <w:t>他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可</w:t>
      </w:r>
    </w:p>
    <w:p w:rsidR="007D36FE" w:rsidRPr="0008733C" w:rsidRDefault="00B44BC2" w:rsidP="00575E48">
      <w:pPr>
        <w:spacing w:line="300" w:lineRule="auto"/>
        <w:ind w:firstLineChars="700" w:firstLine="168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 w:hint="eastAsia"/>
          <w:szCs w:val="24"/>
        </w:rPr>
        <w:t>見</w:t>
      </w:r>
      <w:bookmarkStart w:id="0" w:name="_GoBack"/>
      <w:bookmarkEnd w:id="0"/>
      <w:r w:rsidR="00F90FBC" w:rsidRPr="0008733C">
        <w:rPr>
          <w:rFonts w:ascii="Times New Roman" w:eastAsia="標楷體" w:hAnsi="Times New Roman" w:cs="Times New Roman"/>
          <w:szCs w:val="24"/>
        </w:rPr>
        <w:t>的記號，為了中獎，輪到他抽籤時他</w:t>
      </w:r>
      <w:r w:rsidR="00F90FBC" w:rsidRPr="0008733C">
        <w:rPr>
          <w:rFonts w:ascii="Times New Roman" w:eastAsia="標楷體" w:hAnsi="Times New Roman" w:cs="Times New Roman"/>
          <w:szCs w:val="24"/>
          <w:u w:val="double"/>
        </w:rPr>
        <w:t>不會</w:t>
      </w:r>
      <w:r w:rsidR="00F90FBC" w:rsidRPr="0008733C">
        <w:rPr>
          <w:rFonts w:ascii="Times New Roman" w:eastAsia="標楷體" w:hAnsi="Times New Roman" w:cs="Times New Roman"/>
          <w:szCs w:val="24"/>
        </w:rPr>
        <w:t>抽取該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支非中獎籤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，其餘抽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取</w:t>
      </w:r>
      <w:r w:rsidR="00F90FBC" w:rsidRPr="0008733C">
        <w:rPr>
          <w:rFonts w:ascii="Times New Roman" w:eastAsia="標楷體" w:hAnsi="Times New Roman" w:cs="Times New Roman"/>
          <w:szCs w:val="24"/>
        </w:rPr>
        <w:t>任一支籤的機會都均等，請選出正確的選項。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乙中獎的機率大於丙中獎的機率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乙中獎的機率等於丁中獎的機率</w:t>
      </w:r>
    </w:p>
    <w:p w:rsidR="00976ACF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丙中獎的機率等於丁中獎的機率</w:t>
      </w:r>
    </w:p>
    <w:p w:rsidR="0008733C" w:rsidRPr="0008733C" w:rsidRDefault="00C54DFC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(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</w:t>
      </w:r>
      <w:r w:rsidR="00AE0CB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35</w:t>
      </w:r>
      <w:r w:rsidRPr="0008733C">
        <w:rPr>
          <w:rFonts w:ascii="Times New Roman" w:eastAsia="標楷體" w:hAnsi="Times New Roman" w:cs="Times New Roman"/>
          <w:szCs w:val="24"/>
        </w:rPr>
        <w:tab/>
      </w:r>
      <w:r w:rsidRPr="0008733C">
        <w:rPr>
          <w:rFonts w:ascii="Times New Roman" w:eastAsia="標楷體" w:hAnsi="Times New Roman" w:cs="Times New Roman"/>
          <w:szCs w:val="24"/>
        </w:rPr>
        <w:tab/>
        <w:t xml:space="preserve">   ) 9.</w:t>
      </w:r>
      <w:r w:rsid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90FBC" w:rsidRPr="0008733C">
        <w:rPr>
          <w:rFonts w:ascii="Times New Roman" w:eastAsia="標楷體" w:hAnsi="Times New Roman" w:cs="Times New Roman"/>
          <w:szCs w:val="24"/>
        </w:rPr>
        <w:t>兩組</w:t>
      </w:r>
      <w:r w:rsidR="008F6716" w:rsidRPr="0008733C">
        <w:rPr>
          <w:rFonts w:ascii="Times New Roman" w:eastAsia="標楷體" w:hAnsi="Times New Roman" w:cs="Times New Roman"/>
          <w:szCs w:val="24"/>
        </w:rPr>
        <w:t>數據</w:t>
      </w:r>
      <w:r w:rsidR="00F90FBC" w:rsidRPr="0008733C">
        <w:rPr>
          <w:rFonts w:ascii="Times New Roman" w:eastAsia="標楷體" w:hAnsi="Times New Roman" w:cs="Times New Roman"/>
          <w:szCs w:val="24"/>
        </w:rPr>
        <w:t>資料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F90FBC" w:rsidRPr="0008733C">
        <w:rPr>
          <w:rFonts w:ascii="Times New Roman" w:eastAsia="標楷體" w:hAnsi="Times New Roman" w:cs="Times New Roman"/>
          <w:szCs w:val="24"/>
        </w:rPr>
        <w:t>與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: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 xml:space="preserve"> 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B042ED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B042ED">
        <w:rPr>
          <w:rFonts w:ascii="Times New Roman" w:eastAsia="標楷體" w:hAnsi="Times New Roman" w:cs="Times New Roman"/>
          <w:szCs w:val="24"/>
        </w:rPr>
        <w:t xml:space="preserve"> &gt; 1</w:t>
      </w:r>
      <w:r w:rsidR="00B042ED">
        <w:rPr>
          <w:rFonts w:ascii="Times New Roman" w:eastAsia="標楷體" w:hAnsi="Times New Roman" w:cs="Times New Roman" w:hint="eastAsia"/>
          <w:szCs w:val="24"/>
        </w:rPr>
        <w:t>）</w:t>
      </w:r>
      <w:r w:rsidR="00F90FBC" w:rsidRPr="0008733C">
        <w:rPr>
          <w:rFonts w:ascii="Times New Roman" w:eastAsia="標楷體" w:hAnsi="Times New Roman" w:cs="Times New Roman"/>
          <w:szCs w:val="24"/>
        </w:rPr>
        <w:t>，相關係數為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r</w:t>
      </w:r>
      <w:r w:rsidR="00F90FBC" w:rsidRPr="0008733C">
        <w:rPr>
          <w:rFonts w:ascii="Times New Roman" w:eastAsia="標楷體" w:hAnsi="Times New Roman" w:cs="Times New Roman"/>
          <w:szCs w:val="24"/>
        </w:rPr>
        <w:t>，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對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歸直線</w:t>
      </w:r>
      <w:r w:rsidR="00AE0CBE" w:rsidRPr="00592DAA">
        <w:rPr>
          <w:rFonts w:ascii="Times New Roman" w:eastAsia="標楷體" w:hAnsi="Times New Roman" w:cs="Times New Roman" w:hint="eastAsia"/>
          <w:szCs w:val="24"/>
        </w:rPr>
        <w:t>（最適合直線）</w:t>
      </w:r>
      <w:r w:rsidR="00F90FBC" w:rsidRPr="0008733C">
        <w:rPr>
          <w:rFonts w:ascii="Times New Roman" w:eastAsia="標楷體" w:hAnsi="Times New Roman" w:cs="Times New Roman"/>
          <w:szCs w:val="24"/>
        </w:rPr>
        <w:t>為</w:t>
      </w:r>
    </w:p>
    <w:p w:rsidR="00C54DFC" w:rsidRPr="0008733C" w:rsidRDefault="00F90FBC" w:rsidP="00575E48">
      <w:pPr>
        <w:spacing w:line="300" w:lineRule="auto"/>
        <w:ind w:firstLineChars="800" w:firstLine="192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 xml:space="preserve"> =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4" type="#_x0000_t75" style="width:12pt;height:30pt" o:ole="">
            <v:imagedata r:id="rId31" o:title=""/>
          </v:shape>
          <o:OLEObject Type="Embed" ProgID="Equation.DSMT4" ShapeID="_x0000_i1034" DrawAspect="Content" ObjectID="_1591717108" r:id="rId32"/>
        </w:objec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 xml:space="preserve"> +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5" type="#_x0000_t75" style="width:12pt;height:30pt" o:ole="">
            <v:imagedata r:id="rId33" o:title=""/>
          </v:shape>
          <o:OLEObject Type="Embed" ProgID="Equation.DSMT4" ShapeID="_x0000_i1035" DrawAspect="Content" ObjectID="_1591717109" r:id="rId34"/>
        </w:object>
      </w:r>
      <w:r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若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1</w: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2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兩組資料的相關係數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  <w:r w:rsidRPr="0008733C">
        <w:rPr>
          <w:rFonts w:ascii="Times New Roman" w:eastAsia="標楷體" w:hAnsi="Times New Roman" w:cs="Times New Roman"/>
          <w:szCs w:val="24"/>
        </w:rPr>
        <w:t xml:space="preserve"> &gt; 0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>的標準差大於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>的標準差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</w:t>
      </w:r>
      <w:r w:rsidR="00AE0CBE">
        <w:rPr>
          <w:rFonts w:ascii="Times New Roman" w:eastAsia="標楷體" w:hAnsi="Times New Roman" w:cs="Times New Roman" w:hint="eastAsia"/>
          <w:szCs w:val="24"/>
        </w:rPr>
        <w:t>兩組數據</w:t>
      </w:r>
      <w:r w:rsidRPr="0008733C">
        <w:rPr>
          <w:rFonts w:ascii="Times New Roman" w:eastAsia="標楷體" w:hAnsi="Times New Roman" w:cs="Times New Roman"/>
          <w:szCs w:val="24"/>
        </w:rPr>
        <w:t>資料</w:t>
      </w:r>
      <w:r w:rsidR="00AE0CBE">
        <w:rPr>
          <w:rFonts w:ascii="Times New Roman" w:eastAsia="標楷體" w:hAnsi="Times New Roman" w:cs="Times New Roman" w:hint="eastAsia"/>
          <w:szCs w:val="24"/>
        </w:rPr>
        <w:t>分別作</w:t>
      </w:r>
      <w:r w:rsidRPr="0008733C">
        <w:rPr>
          <w:rFonts w:ascii="Times New Roman" w:eastAsia="標楷體" w:hAnsi="Times New Roman" w:cs="Times New Roman"/>
          <w:szCs w:val="24"/>
        </w:rPr>
        <w:t>變換</w:t>
      </w:r>
      <w:r w:rsidR="000079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07985" w:rsidRPr="00007985">
        <w:rPr>
          <w:rFonts w:ascii="Times New Roman" w:eastAsia="標楷體" w:hAnsi="Times New Roman" w:cs="Times New Roman"/>
          <w:position w:val="-6"/>
          <w:szCs w:val="24"/>
        </w:rPr>
        <w:object w:dxaOrig="1100" w:dyaOrig="279">
          <v:shape id="_x0000_i1036" type="#_x0000_t75" style="width:54.75pt;height:13.5pt" o:ole="">
            <v:imagedata r:id="rId35" o:title=""/>
          </v:shape>
          <o:OLEObject Type="Embed" ProgID="Equation.DSMT4" ShapeID="_x0000_i1036" DrawAspect="Content" ObjectID="_1591717110" r:id="rId3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24"/>
          <w:szCs w:val="24"/>
        </w:rPr>
        <w:object w:dxaOrig="1359" w:dyaOrig="620">
          <v:shape id="_x0000_i1037" type="#_x0000_t75" style="width:68.25pt;height:30pt" o:ole="">
            <v:imagedata r:id="rId37" o:title=""/>
          </v:shape>
          <o:OLEObject Type="Embed" ProgID="Equation.DSMT4" ShapeID="_x0000_i1037" DrawAspect="Content" ObjectID="_1591717111" r:id="rId3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279" w:dyaOrig="260">
          <v:shape id="_x0000_i1038" type="#_x0000_t75" style="width:14.25pt;height:12.75pt" o:ole="">
            <v:imagedata r:id="rId39" o:title=""/>
          </v:shape>
          <o:OLEObject Type="Embed" ProgID="Equation.DSMT4" ShapeID="_x0000_i1038" DrawAspect="Content" ObjectID="_1591717112" r:id="rId40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40" w:dyaOrig="260">
          <v:shape id="_x0000_i1039" type="#_x0000_t75" style="width:17.25pt;height:12.75pt" o:ole="">
            <v:imagedata r:id="rId41" o:title=""/>
          </v:shape>
          <o:OLEObject Type="Embed" ProgID="Equation.DSMT4" ShapeID="_x0000_i1039" DrawAspect="Content" ObjectID="_1591717113" r:id="rId42"/>
        </w:object>
      </w:r>
      <w:r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歸直線斜率為</w:t>
      </w:r>
      <w:r w:rsidRPr="0008733C">
        <w:rPr>
          <w:rFonts w:ascii="Times New Roman" w:eastAsia="標楷體" w:hAnsi="Times New Roman" w:cs="Times New Roman"/>
          <w:szCs w:val="24"/>
        </w:rPr>
        <w:t xml:space="preserve"> 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40" type="#_x0000_t75" style="width:12pt;height:30pt" o:ole="">
            <v:imagedata r:id="rId43" o:title=""/>
          </v:shape>
          <o:OLEObject Type="Embed" ProgID="Equation.DSMT4" ShapeID="_x0000_i1040" DrawAspect="Content" ObjectID="_1591717114" r:id="rId44"/>
        </w:objec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將兩組</w:t>
      </w:r>
      <w:r w:rsidRPr="0008733C">
        <w:rPr>
          <w:rFonts w:ascii="Times New Roman" w:eastAsia="標楷體" w:hAnsi="Times New Roman" w:cs="Times New Roman" w:hint="eastAsia"/>
          <w:szCs w:val="24"/>
        </w:rPr>
        <w:t>數據</w:t>
      </w:r>
      <w:r w:rsidRPr="0008733C">
        <w:rPr>
          <w:rFonts w:ascii="Times New Roman" w:eastAsia="標楷體" w:hAnsi="Times New Roman" w:cs="Times New Roman"/>
          <w:szCs w:val="24"/>
        </w:rPr>
        <w:t>資料分別標準化後得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1" type="#_x0000_t75" style="width:18.75pt;height:12.75pt" o:ole="">
            <v:imagedata r:id="rId45" o:title=""/>
          </v:shape>
          <o:OLEObject Type="Embed" ProgID="Equation.DSMT4" ShapeID="_x0000_i1041" DrawAspect="Content" ObjectID="_1591717115" r:id="rId4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2" type="#_x0000_t75" style="width:15.75pt;height:12.75pt" o:ole="">
            <v:imagedata r:id="rId47" o:title=""/>
          </v:shape>
          <o:OLEObject Type="Embed" ProgID="Equation.DSMT4" ShapeID="_x0000_i1042" DrawAspect="Content" ObjectID="_1591717116" r:id="rId4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3" type="#_x0000_t75" style="width:15.75pt;height:12.75pt" o:ole="">
            <v:imagedata r:id="rId47" o:title=""/>
          </v:shape>
          <o:OLEObject Type="Embed" ProgID="Equation.DSMT4" ShapeID="_x0000_i1043" DrawAspect="Content" ObjectID="_1591717117" r:id="rId49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4" type="#_x0000_t75" style="width:18.75pt;height:12.75pt" o:ole="">
            <v:imagedata r:id="rId45" o:title=""/>
          </v:shape>
          <o:OLEObject Type="Embed" ProgID="Equation.DSMT4" ShapeID="_x0000_i1044" DrawAspect="Content" ObjectID="_1591717118" r:id="rId50"/>
        </w:object>
      </w:r>
      <w:r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歸直線斜率為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（占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40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題至第</w:t>
      </w:r>
      <w:proofErr w:type="gramEnd"/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填寫至答案卷</w:t>
      </w:r>
      <w:proofErr w:type="gramEnd"/>
      <w:r w:rsidRPr="00B469DF">
        <w:rPr>
          <w:rFonts w:ascii="Times New Roman" w:hAnsi="Times New Roman" w:cs="Times New Roman"/>
          <w:sz w:val="20"/>
          <w:szCs w:val="20"/>
        </w:rPr>
        <w:t>上。</w:t>
      </w:r>
    </w:p>
    <w:p w:rsidR="00C54DFC" w:rsidRPr="00EA6C2A" w:rsidRDefault="00C54DFC" w:rsidP="0094351E">
      <w:pPr>
        <w:spacing w:beforeLines="100" w:before="360" w:afterLines="50" w:after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某公司在四年前創立，此後逐年公布的營業額成長率分別為：</w:t>
      </w:r>
      <w:r w:rsidR="00EA6C2A" w:rsidRPr="00EA6C2A">
        <w:rPr>
          <w:rFonts w:ascii="Times New Roman" w:eastAsia="標楷體" w:hAnsi="Times New Roman" w:cs="Times New Roman"/>
          <w:szCs w:val="24"/>
        </w:rPr>
        <w:t>–40%, –25%, 8%, 35%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，試求該公司這四年營業額的平均成長率。</w:t>
      </w:r>
    </w:p>
    <w:p w:rsidR="00C54DFC" w:rsidRPr="00EA6C2A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計算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 w:rsidR="00EA6C2A">
        <w:rPr>
          <w:rFonts w:ascii="Times New Roman" w:eastAsia="標楷體" w:hAnsi="Times New Roman" w:cs="Times New Roman"/>
          <w:szCs w:val="24"/>
        </w:rPr>
        <w:t xml:space="preserve">4, </w:t>
      </w:r>
      <w:proofErr w:type="gramStart"/>
      <w:r w:rsidR="00E65351">
        <w:rPr>
          <w:rFonts w:ascii="Times New Roman" w:eastAsia="標楷體" w:hAnsi="Times New Roman" w:cs="Times New Roman" w:hint="eastAsia"/>
          <w:szCs w:val="24"/>
        </w:rPr>
        <w:t>5</w:t>
      </w:r>
      <w:r w:rsidR="00EA6C2A">
        <w:rPr>
          <w:rFonts w:ascii="Times New Roman" w:eastAsia="標楷體" w:hAnsi="Times New Roman" w:cs="Times New Roman"/>
          <w:szCs w:val="24"/>
        </w:rPr>
        <w:t xml:space="preserve"> ,</w:t>
      </w:r>
      <w:proofErr w:type="gramEnd"/>
      <w:r w:rsidR="00EA6C2A">
        <w:rPr>
          <w:rFonts w:ascii="Times New Roman" w:eastAsia="標楷體" w:hAnsi="Times New Roman" w:cs="Times New Roman"/>
          <w:szCs w:val="24"/>
        </w:rPr>
        <w:t xml:space="preserve"> </w:t>
      </w:r>
      <w:r w:rsidR="00E65351">
        <w:rPr>
          <w:rFonts w:ascii="Times New Roman" w:eastAsia="標楷體" w:hAnsi="Times New Roman" w:cs="Times New Roman" w:hint="eastAsia"/>
          <w:szCs w:val="24"/>
        </w:rPr>
        <w:t>6</w:t>
      </w:r>
      <w:r w:rsidR="00EA6C2A">
        <w:rPr>
          <w:rFonts w:ascii="Times New Roman" w:eastAsia="標楷體" w:hAnsi="Times New Roman" w:cs="Times New Roman"/>
          <w:szCs w:val="24"/>
        </w:rPr>
        <w:t xml:space="preserve">, 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此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個數的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標準差。</w:t>
      </w:r>
    </w:p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 w:hint="eastAsia"/>
          <w:szCs w:val="24"/>
        </w:rPr>
        <w:t xml:space="preserve">C. </w:t>
      </w:r>
      <w:r w:rsidRPr="00BE4468">
        <w:rPr>
          <w:rFonts w:ascii="Times New Roman" w:eastAsia="標楷體" w:hAnsi="Times New Roman" w:cs="Times New Roman" w:hint="eastAsia"/>
          <w:szCs w:val="24"/>
        </w:rPr>
        <w:t>計算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下列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與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的</w:t>
      </w:r>
      <w:r w:rsidRPr="00BE4468">
        <w:rPr>
          <w:rFonts w:ascii="Times New Roman" w:eastAsia="標楷體" w:hAnsi="Times New Roman" w:cs="Times New Roman" w:hint="eastAsia"/>
          <w:szCs w:val="24"/>
        </w:rPr>
        <w:t>相關係數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X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2006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Y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35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55</w:t>
            </w:r>
          </w:p>
        </w:tc>
      </w:tr>
    </w:tbl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/>
          <w:szCs w:val="24"/>
        </w:rPr>
        <w:t xml:space="preserve">D. 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已知</w:t>
      </w:r>
      <w:r w:rsidR="002165D0" w:rsidRPr="00BE4468">
        <w:rPr>
          <w:rFonts w:ascii="Times New Roman" w:eastAsia="標楷體" w:hAnsi="Times New Roman" w:cs="Times New Roman"/>
          <w:szCs w:val="24"/>
        </w:rPr>
        <w:t>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4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，且數據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5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2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/>
          <w:szCs w:val="24"/>
        </w:rPr>
        <w:t>的相關係數為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0.3</w:t>
      </w:r>
      <w:r w:rsidR="002165D0" w:rsidRPr="00BE4468">
        <w:rPr>
          <w:rFonts w:ascii="Times New Roman" w:eastAsia="標楷體" w:hAnsi="Times New Roman" w:cs="Times New Roman"/>
          <w:szCs w:val="24"/>
        </w:rPr>
        <w:t>，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且</w:t>
      </w:r>
      <w:r w:rsidR="00AB52F6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AB52F6" w:rsidRPr="0008733C">
        <w:rPr>
          <w:rFonts w:ascii="Times New Roman" w:eastAsia="標楷體" w:hAnsi="Times New Roman" w:cs="Times New Roman"/>
          <w:szCs w:val="24"/>
        </w:rPr>
        <w:t>對</w:t>
      </w:r>
      <w:r w:rsidR="00AB52F6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AB52F6" w:rsidRPr="0008733C">
        <w:rPr>
          <w:rFonts w:ascii="Times New Roman" w:eastAsia="標楷體" w:hAnsi="Times New Roman" w:cs="Times New Roman"/>
          <w:szCs w:val="24"/>
        </w:rPr>
        <w:t>的</w:t>
      </w:r>
      <w:r w:rsidR="00BE4468" w:rsidRPr="00BE4468">
        <w:rPr>
          <w:rFonts w:ascii="Times New Roman" w:eastAsia="標楷體" w:hAnsi="Times New Roman" w:cs="Times New Roman"/>
          <w:szCs w:val="24"/>
        </w:rPr>
        <w:t>迴歸直線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（最適合直線）通過</w:t>
      </w:r>
      <w:proofErr w:type="gramStart"/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P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(</w:t>
      </w:r>
      <w:proofErr w:type="gramEnd"/>
      <w:r w:rsidR="00BE4468" w:rsidRPr="00BE4468">
        <w:rPr>
          <w:rFonts w:ascii="Times New Roman" w:eastAsia="標楷體" w:hAnsi="Times New Roman" w:cs="Times New Roman"/>
          <w:szCs w:val="24"/>
        </w:rPr>
        <w:t>1, 2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)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730831" w:rsidRPr="00BE4468">
        <w:rPr>
          <w:rFonts w:ascii="Times New Roman" w:eastAsia="標楷體" w:hAnsi="Times New Roman" w:cs="Times New Roman" w:hint="eastAsia"/>
          <w:szCs w:val="24"/>
        </w:rPr>
        <w:t>求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 xml:space="preserve"> =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？</w:t>
      </w:r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某</w:t>
      </w:r>
      <w:r w:rsidR="004F4D17" w:rsidRPr="004F4D17">
        <w:rPr>
          <w:rFonts w:ascii="Times New Roman" w:eastAsia="標楷體" w:hAnsi="Times New Roman" w:cs="Times New Roman" w:hint="eastAsia"/>
          <w:szCs w:val="24"/>
        </w:rPr>
        <w:t>綜藝外景節目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，</w:t>
      </w:r>
      <w:r w:rsidR="004F4D17">
        <w:rPr>
          <w:rFonts w:ascii="Times New Roman" w:eastAsia="標楷體" w:hAnsi="Times New Roman" w:cs="Times New Roman" w:hint="eastAsia"/>
          <w:szCs w:val="24"/>
        </w:rPr>
        <w:t>將來賓分成黃黑兩隊，各隊在</w:t>
      </w:r>
      <w:r w:rsidR="00575E48">
        <w:rPr>
          <w:rFonts w:ascii="Times New Roman" w:eastAsia="標楷體" w:hAnsi="Times New Roman" w:cs="Times New Roman" w:hint="eastAsia"/>
          <w:szCs w:val="24"/>
        </w:rPr>
        <w:t>各關卡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依據表現</w:t>
      </w:r>
      <w:r w:rsidR="004F4D17">
        <w:rPr>
          <w:rFonts w:ascii="Times New Roman" w:eastAsia="標楷體" w:hAnsi="Times New Roman" w:cs="Times New Roman" w:hint="eastAsia"/>
          <w:szCs w:val="24"/>
        </w:rPr>
        <w:t>獲得塗有對應</w:t>
      </w:r>
      <w:r w:rsidR="00575E48">
        <w:rPr>
          <w:rFonts w:ascii="Times New Roman" w:eastAsia="標楷體" w:hAnsi="Times New Roman" w:cs="Times New Roman" w:hint="eastAsia"/>
          <w:szCs w:val="24"/>
        </w:rPr>
        <w:t>顏色的</w:t>
      </w:r>
      <w:r w:rsidRPr="00575E48">
        <w:rPr>
          <w:rFonts w:ascii="Times New Roman" w:eastAsia="標楷體" w:hAnsi="Times New Roman" w:cs="Times New Roman" w:hint="eastAsia"/>
          <w:szCs w:val="24"/>
        </w:rPr>
        <w:t>球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，每個球的材質與大小相同。節目尾聲</w:t>
      </w:r>
      <w:r w:rsidR="00575E48">
        <w:rPr>
          <w:rFonts w:ascii="Times New Roman" w:eastAsia="標楷體" w:hAnsi="Times New Roman" w:cs="Times New Roman" w:hint="eastAsia"/>
          <w:szCs w:val="24"/>
        </w:rPr>
        <w:t>，黃隊獲得</w:t>
      </w:r>
      <w:r w:rsidR="00575E48">
        <w:rPr>
          <w:rFonts w:ascii="Times New Roman" w:eastAsia="標楷體" w:hAnsi="Times New Roman" w:cs="Times New Roman" w:hint="eastAsia"/>
          <w:szCs w:val="24"/>
        </w:rPr>
        <w:t>37</w:t>
      </w:r>
      <w:r w:rsidR="00575E48">
        <w:rPr>
          <w:rFonts w:ascii="Times New Roman" w:eastAsia="標楷體" w:hAnsi="Times New Roman" w:cs="Times New Roman" w:hint="eastAsia"/>
          <w:szCs w:val="24"/>
        </w:rPr>
        <w:t>個黃球、黑隊獲得</w:t>
      </w:r>
      <w:r w:rsidR="00575E48">
        <w:rPr>
          <w:rFonts w:ascii="Times New Roman" w:eastAsia="標楷體" w:hAnsi="Times New Roman" w:cs="Times New Roman" w:hint="eastAsia"/>
          <w:szCs w:val="24"/>
        </w:rPr>
        <w:t>7</w:t>
      </w:r>
      <w:r w:rsidR="00575E48">
        <w:rPr>
          <w:rFonts w:ascii="Times New Roman" w:eastAsia="標楷體" w:hAnsi="Times New Roman" w:cs="Times New Roman" w:hint="eastAsia"/>
          <w:szCs w:val="24"/>
        </w:rPr>
        <w:t>個黑球。將這些球放入箱中，連取三球，取後不放回，出現顏色較多次的隊伍獲得勝</w:t>
      </w:r>
      <w:r w:rsidR="00CA523F">
        <w:rPr>
          <w:rFonts w:ascii="Times New Roman" w:eastAsia="標楷體" w:hAnsi="Times New Roman" w:cs="Times New Roman" w:hint="eastAsia"/>
          <w:szCs w:val="24"/>
        </w:rPr>
        <w:t>利</w:t>
      </w:r>
      <w:r w:rsidR="00575E48">
        <w:rPr>
          <w:rFonts w:ascii="Times New Roman" w:eastAsia="標楷體" w:hAnsi="Times New Roman" w:cs="Times New Roman" w:hint="eastAsia"/>
          <w:szCs w:val="24"/>
        </w:rPr>
        <w:t>，求黑隊獲勝的機率。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 w:rsidR="00203AFE" w:rsidRPr="004F4D17">
        <w:rPr>
          <w:rFonts w:ascii="Times New Roman" w:eastAsia="標楷體" w:hAnsi="Times New Roman" w:cs="Times New Roman"/>
          <w:szCs w:val="24"/>
          <w:u w:val="single"/>
        </w:rPr>
        <w:t>小</w:t>
      </w:r>
      <w:r w:rsidR="00203AFE" w:rsidRPr="00203AFE">
        <w:rPr>
          <w:rFonts w:ascii="Times New Roman" w:eastAsia="標楷體" w:hAnsi="Times New Roman" w:cs="Times New Roman"/>
          <w:szCs w:val="24"/>
          <w:u w:val="single"/>
        </w:rPr>
        <w:t>松</w:t>
      </w:r>
      <w:r w:rsidR="001809EF" w:rsidRPr="001809EF">
        <w:rPr>
          <w:rFonts w:ascii="Times New Roman" w:eastAsia="標楷體" w:hAnsi="Times New Roman" w:cs="Times New Roman" w:hint="eastAsia"/>
          <w:szCs w:val="24"/>
        </w:rPr>
        <w:t>和其他</w:t>
      </w:r>
      <w:r w:rsidR="001809EF">
        <w:rPr>
          <w:rFonts w:ascii="Times New Roman" w:eastAsia="標楷體" w:hAnsi="Times New Roman" w:cs="Times New Roman" w:hint="eastAsia"/>
          <w:szCs w:val="24"/>
        </w:rPr>
        <w:t>五位同學一起</w:t>
      </w:r>
      <w:r w:rsidR="00EF3957" w:rsidRPr="00EF3957">
        <w:rPr>
          <w:rFonts w:ascii="Times New Roman" w:eastAsia="標楷體" w:hAnsi="Times New Roman" w:cs="Times New Roman" w:hint="eastAsia"/>
          <w:szCs w:val="24"/>
        </w:rPr>
        <w:t>玩桌上遊戲，</w:t>
      </w:r>
      <w:r w:rsidR="001809EF">
        <w:rPr>
          <w:rFonts w:ascii="Times New Roman" w:eastAsia="標楷體" w:hAnsi="Times New Roman" w:cs="Times New Roman" w:hint="eastAsia"/>
          <w:szCs w:val="24"/>
        </w:rPr>
        <w:t>遊戲中配置四名「好人」、兩名「壞人」。</w:t>
      </w:r>
      <w:r w:rsidR="001809EF" w:rsidRPr="001809EF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1809EF">
        <w:rPr>
          <w:rFonts w:ascii="Times New Roman" w:eastAsia="標楷體" w:hAnsi="Times New Roman" w:cs="Times New Roman" w:hint="eastAsia"/>
          <w:szCs w:val="24"/>
        </w:rPr>
        <w:t>是「好人」，由他隨機指派另外五</w:t>
      </w:r>
      <w:r w:rsidR="00114444">
        <w:rPr>
          <w:rFonts w:ascii="Times New Roman" w:eastAsia="標楷體" w:hAnsi="Times New Roman" w:cs="Times New Roman" w:hint="eastAsia"/>
          <w:szCs w:val="24"/>
        </w:rPr>
        <w:t>位同學</w:t>
      </w:r>
      <w:r w:rsidR="001809E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1809EF">
        <w:rPr>
          <w:rFonts w:ascii="Times New Roman" w:eastAsia="標楷體" w:hAnsi="Times New Roman" w:cs="Times New Roman" w:hint="eastAsia"/>
          <w:szCs w:val="24"/>
        </w:rPr>
        <w:t>每個人被指派到的機會相同）中的兩人</w:t>
      </w:r>
      <w:r w:rsidR="0094351E">
        <w:rPr>
          <w:rFonts w:ascii="Times New Roman" w:eastAsia="標楷體" w:hAnsi="Times New Roman" w:cs="Times New Roman" w:hint="eastAsia"/>
          <w:szCs w:val="24"/>
        </w:rPr>
        <w:t>「</w:t>
      </w:r>
      <w:r w:rsidR="001809EF">
        <w:rPr>
          <w:rFonts w:ascii="Times New Roman" w:eastAsia="標楷體" w:hAnsi="Times New Roman" w:cs="Times New Roman" w:hint="eastAsia"/>
          <w:szCs w:val="24"/>
        </w:rPr>
        <w:t>出任務</w:t>
      </w:r>
      <w:r w:rsidR="0094351E">
        <w:rPr>
          <w:rFonts w:ascii="Times New Roman" w:eastAsia="標楷體" w:hAnsi="Times New Roman" w:cs="Times New Roman" w:hint="eastAsia"/>
          <w:szCs w:val="24"/>
        </w:rPr>
        <w:t>」</w:t>
      </w:r>
      <w:r w:rsidR="001809EF">
        <w:rPr>
          <w:rFonts w:ascii="Times New Roman" w:eastAsia="標楷體" w:hAnsi="Times New Roman" w:cs="Times New Roman" w:hint="eastAsia"/>
          <w:szCs w:val="24"/>
        </w:rPr>
        <w:t>，</w:t>
      </w:r>
      <w:r w:rsidR="0094351E">
        <w:rPr>
          <w:rFonts w:ascii="Times New Roman" w:eastAsia="標楷體" w:hAnsi="Times New Roman" w:cs="Times New Roman" w:hint="eastAsia"/>
          <w:szCs w:val="24"/>
        </w:rPr>
        <w:t>被指派「出任務」</w:t>
      </w:r>
      <w:r w:rsidR="00114444">
        <w:rPr>
          <w:rFonts w:ascii="Times New Roman" w:eastAsia="標楷體" w:hAnsi="Times New Roman" w:cs="Times New Roman" w:hint="eastAsia"/>
          <w:szCs w:val="24"/>
        </w:rPr>
        <w:t>的隊伍</w:t>
      </w:r>
      <w:r w:rsidR="0094351E">
        <w:rPr>
          <w:rFonts w:ascii="Times New Roman" w:eastAsia="標楷體" w:hAnsi="Times New Roman" w:cs="Times New Roman" w:hint="eastAsia"/>
          <w:szCs w:val="24"/>
        </w:rPr>
        <w:t>將進行匿名投票決定此次任務成功</w:t>
      </w:r>
      <w:r w:rsidR="00114444">
        <w:rPr>
          <w:rFonts w:ascii="Times New Roman" w:eastAsia="標楷體" w:hAnsi="Times New Roman" w:cs="Times New Roman" w:hint="eastAsia"/>
          <w:szCs w:val="24"/>
        </w:rPr>
        <w:t>或失敗；</w:t>
      </w:r>
      <w:r w:rsidR="001809EF">
        <w:rPr>
          <w:rFonts w:ascii="Times New Roman" w:eastAsia="標楷體" w:hAnsi="Times New Roman" w:cs="Times New Roman" w:hint="eastAsia"/>
          <w:szCs w:val="24"/>
        </w:rPr>
        <w:t>「好人」</w:t>
      </w:r>
      <w:r w:rsidR="00114444">
        <w:rPr>
          <w:rFonts w:ascii="Times New Roman" w:eastAsia="標楷體" w:hAnsi="Times New Roman" w:cs="Times New Roman" w:hint="eastAsia"/>
          <w:szCs w:val="24"/>
        </w:rPr>
        <w:t>必</w:t>
      </w:r>
      <w:r w:rsidR="0094351E">
        <w:rPr>
          <w:rFonts w:ascii="Times New Roman" w:eastAsia="標楷體" w:hAnsi="Times New Roman" w:cs="Times New Roman" w:hint="eastAsia"/>
          <w:szCs w:val="24"/>
        </w:rPr>
        <w:t>投「成功」，而「壞人」投「成功」和「失敗」的機率皆為</w:t>
      </w:r>
      <w:r w:rsidR="0094351E">
        <w:rPr>
          <w:rFonts w:ascii="Times New Roman" w:eastAsia="標楷體" w:hAnsi="Times New Roman" w:cs="Times New Roman" w:hint="eastAsia"/>
          <w:szCs w:val="24"/>
        </w:rPr>
        <w:t>0.5</w:t>
      </w:r>
      <w:r w:rsidR="0094351E">
        <w:rPr>
          <w:rFonts w:ascii="Times New Roman" w:eastAsia="標楷體" w:hAnsi="Times New Roman" w:cs="Times New Roman" w:hint="eastAsia"/>
          <w:szCs w:val="24"/>
        </w:rPr>
        <w:t>。在「出任務」的隊伍中只要有一人投「失敗」，此次任務即為失敗。此次任務成功的機率</w:t>
      </w:r>
      <w:r w:rsidR="00114444">
        <w:rPr>
          <w:rFonts w:ascii="Times New Roman" w:eastAsia="標楷體" w:hAnsi="Times New Roman" w:cs="Times New Roman" w:hint="eastAsia"/>
          <w:szCs w:val="24"/>
        </w:rPr>
        <w:t>為何</w:t>
      </w:r>
      <w:r w:rsidR="0094351E">
        <w:rPr>
          <w:rFonts w:ascii="Times New Roman" w:eastAsia="標楷體" w:hAnsi="Times New Roman" w:cs="Times New Roman" w:hint="eastAsia"/>
          <w:szCs w:val="24"/>
        </w:rPr>
        <w:t>？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03AFE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 w:rsidR="00130768" w:rsidRPr="00203AFE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兩人參與</w:t>
      </w:r>
      <w:r w:rsidRPr="00203AFE">
        <w:rPr>
          <w:rFonts w:ascii="Times New Roman" w:eastAsia="標楷體" w:hAnsi="Times New Roman" w:cs="Times New Roman" w:hint="eastAsia"/>
          <w:szCs w:val="24"/>
        </w:rPr>
        <w:t>打靶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實彈射擊體驗</w:t>
      </w:r>
      <w:r w:rsidR="00286B70">
        <w:rPr>
          <w:rFonts w:ascii="Times New Roman" w:eastAsia="標楷體" w:hAnsi="Times New Roman" w:cs="Times New Roman" w:hint="eastAsia"/>
          <w:szCs w:val="24"/>
        </w:rPr>
        <w:t>，</w:t>
      </w:r>
      <w:r w:rsidR="00286B70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3</w:t>
      </w:r>
      <w:r w:rsidR="00286B70">
        <w:rPr>
          <w:rFonts w:ascii="Times New Roman" w:eastAsia="標楷體" w:hAnsi="Times New Roman" w:cs="Times New Roman" w:hint="eastAsia"/>
          <w:szCs w:val="24"/>
        </w:rPr>
        <w:t>發子彈、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286B70">
        <w:rPr>
          <w:rFonts w:ascii="Times New Roman" w:eastAsia="標楷體" w:hAnsi="Times New Roman" w:cs="Times New Roman" w:hint="eastAsia"/>
          <w:szCs w:val="24"/>
        </w:rPr>
        <w:t>僅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2</w:t>
      </w:r>
      <w:r w:rsidR="00286B70">
        <w:rPr>
          <w:rFonts w:ascii="Times New Roman" w:eastAsia="標楷體" w:hAnsi="Times New Roman" w:cs="Times New Roman" w:hint="eastAsia"/>
          <w:szCs w:val="24"/>
        </w:rPr>
        <w:t>發子彈</w:t>
      </w:r>
      <w:r w:rsidR="00007985">
        <w:rPr>
          <w:rFonts w:ascii="Times New Roman" w:eastAsia="標楷體" w:hAnsi="Times New Roman" w:cs="Times New Roman" w:hint="eastAsia"/>
          <w:szCs w:val="24"/>
        </w:rPr>
        <w:t>，透過平時練習得知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007985">
        <w:rPr>
          <w:rFonts w:ascii="Times New Roman" w:eastAsia="標楷體" w:hAnsi="Times New Roman" w:cs="Times New Roman" w:hint="eastAsia"/>
          <w:szCs w:val="24"/>
        </w:rPr>
        <w:t>的命中率為</w:t>
      </w:r>
      <w:r w:rsidR="00007985">
        <w:rPr>
          <w:rFonts w:ascii="Times New Roman" w:eastAsia="標楷體" w:hAnsi="Times New Roman" w:cs="Times New Roman" w:hint="eastAsia"/>
          <w:szCs w:val="24"/>
        </w:rPr>
        <w:t>0.5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靶的</w:t>
      </w:r>
      <w:r w:rsidR="00007985">
        <w:rPr>
          <w:rFonts w:ascii="Times New Roman" w:eastAsia="標楷體" w:hAnsi="Times New Roman" w:cs="Times New Roman" w:hint="eastAsia"/>
          <w:szCs w:val="24"/>
        </w:rPr>
        <w:t>命中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率只有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0.2</w:t>
      </w:r>
      <w:r w:rsidR="00286B70">
        <w:rPr>
          <w:rFonts w:ascii="Times New Roman" w:eastAsia="標楷體" w:hAnsi="Times New Roman" w:cs="Times New Roman" w:hint="eastAsia"/>
          <w:szCs w:val="24"/>
        </w:rPr>
        <w:t>。兩人同射一靶並射完所有子彈，假設</w:t>
      </w:r>
      <w:r w:rsidR="00203AFE">
        <w:rPr>
          <w:rFonts w:ascii="Times New Roman" w:eastAsia="標楷體" w:hAnsi="Times New Roman" w:cs="Times New Roman" w:hint="eastAsia"/>
          <w:szCs w:val="24"/>
        </w:rPr>
        <w:t>每次射擊是否中靶</w:t>
      </w:r>
      <w:r w:rsidR="00575E48">
        <w:rPr>
          <w:rFonts w:ascii="Times New Roman" w:eastAsia="標楷體" w:hAnsi="Times New Roman" w:cs="Times New Roman" w:hint="eastAsia"/>
          <w:szCs w:val="24"/>
        </w:rPr>
        <w:t>互不影響</w:t>
      </w:r>
      <w:r w:rsidR="00203AFE">
        <w:rPr>
          <w:rFonts w:ascii="Times New Roman" w:eastAsia="標楷體" w:hAnsi="Times New Roman" w:cs="Times New Roman" w:hint="eastAsia"/>
          <w:szCs w:val="24"/>
        </w:rPr>
        <w:t>，</w:t>
      </w:r>
      <w:r w:rsidR="00CA523F">
        <w:rPr>
          <w:rFonts w:ascii="Times New Roman" w:eastAsia="標楷體" w:hAnsi="Times New Roman" w:cs="Times New Roman" w:hint="eastAsia"/>
          <w:szCs w:val="24"/>
        </w:rPr>
        <w:t>在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286B70">
        <w:rPr>
          <w:rFonts w:ascii="Times New Roman" w:eastAsia="標楷體" w:hAnsi="Times New Roman" w:cs="Times New Roman" w:hint="eastAsia"/>
          <w:szCs w:val="24"/>
        </w:rPr>
        <w:t>面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恰</w:t>
      </w:r>
      <w:r w:rsidR="00286B70">
        <w:rPr>
          <w:rFonts w:ascii="Times New Roman" w:eastAsia="標楷體" w:hAnsi="Times New Roman" w:cs="Times New Roman" w:hint="eastAsia"/>
          <w:szCs w:val="24"/>
        </w:rPr>
        <w:t>中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一發</w:t>
      </w:r>
      <w:r w:rsidR="00CA523F">
        <w:rPr>
          <w:rFonts w:ascii="Times New Roman" w:eastAsia="標楷體" w:hAnsi="Times New Roman" w:cs="Times New Roman" w:hint="eastAsia"/>
          <w:szCs w:val="24"/>
        </w:rPr>
        <w:t>的條件下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，</w:t>
      </w:r>
      <w:r w:rsidR="00286B70">
        <w:rPr>
          <w:rFonts w:ascii="Times New Roman" w:eastAsia="標楷體" w:hAnsi="Times New Roman" w:cs="Times New Roman" w:hint="eastAsia"/>
          <w:szCs w:val="24"/>
        </w:rPr>
        <w:t>求此發是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>
        <w:rPr>
          <w:rFonts w:ascii="Times New Roman" w:eastAsia="標楷體" w:hAnsi="Times New Roman" w:cs="Times New Roman" w:hint="eastAsia"/>
          <w:szCs w:val="24"/>
        </w:rPr>
        <w:t>所射擊出</w:t>
      </w:r>
      <w:r w:rsidR="00203AFE" w:rsidRPr="00203AFE">
        <w:rPr>
          <w:rFonts w:ascii="Times New Roman" w:eastAsia="標楷體" w:hAnsi="Times New Roman" w:cs="Times New Roman" w:hint="eastAsia"/>
          <w:szCs w:val="24"/>
        </w:rPr>
        <w:t>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22299B" w:rsidRPr="0022299B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22299B" w:rsidRPr="0022299B">
        <w:rPr>
          <w:rFonts w:ascii="Times New Roman" w:eastAsia="標楷體" w:hAnsi="Times New Roman" w:cs="Times New Roman"/>
          <w:szCs w:val="24"/>
        </w:rPr>
        <w:t>一個箱子內有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顆相同的球，將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顆球分別標示號碼</w:t>
      </w:r>
      <w:r w:rsidR="0022299B" w:rsidRPr="0022299B">
        <w:rPr>
          <w:rFonts w:ascii="Times New Roman" w:eastAsia="標楷體" w:hAnsi="Times New Roman" w:cs="Times New Roman"/>
          <w:szCs w:val="24"/>
        </w:rPr>
        <w:t>1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2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3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，今</w:t>
      </w:r>
      <w:r w:rsidR="0022299B"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22299B" w:rsidRPr="0022299B">
        <w:rPr>
          <w:rFonts w:ascii="Times New Roman" w:eastAsia="標楷體" w:hAnsi="Times New Roman" w:cs="Times New Roman"/>
          <w:szCs w:val="24"/>
        </w:rPr>
        <w:t>以每次從箱子內取一顆球且取後放回的方式抽取，並預計取球</w:t>
      </w:r>
      <w:r w:rsidR="00127FB0">
        <w:rPr>
          <w:rFonts w:ascii="Times New Roman" w:eastAsia="標楷體" w:hAnsi="Times New Roman" w:cs="Times New Roman" w:hint="eastAsia"/>
          <w:szCs w:val="24"/>
        </w:rPr>
        <w:t>10</w:t>
      </w:r>
      <w:r w:rsidR="0022299B" w:rsidRPr="0022299B">
        <w:rPr>
          <w:rFonts w:ascii="Times New Roman" w:eastAsia="標楷體" w:hAnsi="Times New Roman" w:cs="Times New Roman"/>
          <w:szCs w:val="24"/>
        </w:rPr>
        <w:t>次，現已取了</w:t>
      </w:r>
      <w:r w:rsidR="00127FB0">
        <w:rPr>
          <w:rFonts w:ascii="Times New Roman" w:eastAsia="標楷體" w:hAnsi="Times New Roman" w:cs="Times New Roman"/>
          <w:szCs w:val="24"/>
        </w:rPr>
        <w:t>8</w:t>
      </w:r>
      <w:r w:rsidR="0022299B" w:rsidRPr="0022299B">
        <w:rPr>
          <w:rFonts w:ascii="Times New Roman" w:eastAsia="標楷體" w:hAnsi="Times New Roman" w:cs="Times New Roman"/>
          <w:szCs w:val="24"/>
        </w:rPr>
        <w:t>次，取出的結果如下表所列：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次數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</w:tr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號碼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4F4D17" w:rsidRDefault="0022299B" w:rsidP="0094351E">
      <w:pPr>
        <w:spacing w:beforeLines="25" w:before="90" w:line="324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22299B">
        <w:rPr>
          <w:rFonts w:ascii="Times New Roman" w:eastAsia="標楷體" w:hAnsi="Times New Roman" w:cs="Times New Roman"/>
          <w:szCs w:val="24"/>
        </w:rPr>
        <w:t>若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每次取球時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，任一顆球被取到的機會皆相等，且取出的號碼即為得分，</w:t>
      </w:r>
      <w:r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Pr="0022299B">
        <w:rPr>
          <w:rFonts w:ascii="Times New Roman" w:eastAsia="標楷體" w:hAnsi="Times New Roman" w:cs="Times New Roman"/>
          <w:szCs w:val="24"/>
        </w:rPr>
        <w:t>打算依計畫繼續從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箱子取球</w:t>
      </w:r>
      <w:r w:rsidR="00127FB0">
        <w:rPr>
          <w:rFonts w:ascii="Times New Roman" w:eastAsia="標楷體" w:hAnsi="Times New Roman" w:cs="Times New Roman"/>
          <w:szCs w:val="24"/>
        </w:rPr>
        <w:t>2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次，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試求事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件「這</w:t>
      </w:r>
      <w:r w:rsidRPr="0022299B">
        <w:rPr>
          <w:rFonts w:ascii="Times New Roman" w:eastAsia="標楷體" w:hAnsi="Times New Roman" w:cs="Times New Roman"/>
          <w:szCs w:val="24"/>
        </w:rPr>
        <w:t>10</w:t>
      </w:r>
      <w:r w:rsidRPr="0022299B">
        <w:rPr>
          <w:rFonts w:ascii="Times New Roman" w:eastAsia="標楷體" w:hAnsi="Times New Roman" w:cs="Times New Roman"/>
          <w:szCs w:val="24"/>
        </w:rPr>
        <w:t>次得分的平均數不小於</w:t>
      </w:r>
      <w:r w:rsidRPr="0022299B">
        <w:rPr>
          <w:rFonts w:ascii="Times New Roman" w:eastAsia="標楷體" w:hAnsi="Times New Roman" w:cs="Times New Roman"/>
          <w:szCs w:val="24"/>
        </w:rPr>
        <w:t>2.2</w:t>
      </w:r>
      <w:r w:rsidRPr="0022299B">
        <w:rPr>
          <w:rFonts w:ascii="Times New Roman" w:eastAsia="標楷體" w:hAnsi="Times New Roman" w:cs="Times New Roman"/>
          <w:szCs w:val="24"/>
        </w:rPr>
        <w:t>，且不大於</w:t>
      </w:r>
      <w:r w:rsidRPr="0022299B">
        <w:rPr>
          <w:rFonts w:ascii="Times New Roman" w:eastAsia="標楷體" w:hAnsi="Times New Roman" w:cs="Times New Roman"/>
          <w:szCs w:val="24"/>
        </w:rPr>
        <w:t>2.4</w:t>
      </w:r>
      <w:r w:rsidRPr="0022299B">
        <w:rPr>
          <w:rFonts w:ascii="Times New Roman" w:eastAsia="標楷體" w:hAnsi="Times New Roman" w:cs="Times New Roman"/>
          <w:szCs w:val="24"/>
        </w:rPr>
        <w:t>」的機率。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  <w:r w:rsidR="004F4D17">
        <w:rPr>
          <w:rFonts w:ascii="Times New Roman" w:eastAsia="標楷體" w:hAnsi="Times New Roman" w:cs="Times New Roman"/>
          <w:szCs w:val="24"/>
        </w:rPr>
        <w:br w:type="page"/>
      </w:r>
    </w:p>
    <w:p w:rsidR="004F4D17" w:rsidRPr="004F4D17" w:rsidRDefault="004F4D17" w:rsidP="00B469DF">
      <w:pPr>
        <w:spacing w:beforeLines="25" w:before="90" w:line="360" w:lineRule="auto"/>
        <w:ind w:leftChars="200" w:left="480"/>
        <w:rPr>
          <w:rFonts w:ascii="標楷體" w:eastAsia="標楷體" w:hAnsi="標楷體" w:cs="Times New Roman"/>
        </w:rPr>
      </w:pPr>
      <w:r w:rsidRPr="004F4D17">
        <w:rPr>
          <w:rFonts w:ascii="標楷體" w:eastAsia="標楷體" w:hAnsi="標楷體" w:cs="Times New Roman"/>
        </w:rPr>
        <w:lastRenderedPageBreak/>
        <w:t>參考資料：</w:t>
      </w:r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>.</w:t>
      </w:r>
      <w:r>
        <w:rPr>
          <w:rFonts w:ascii="Times New Roman" w:eastAsia="標楷體" w:hAnsi="Times New Roman" w:cs="Times New Roman" w:hint="eastAsia"/>
          <w:szCs w:val="24"/>
        </w:rPr>
        <w:t xml:space="preserve"> 105</w:t>
      </w:r>
      <w:r>
        <w:rPr>
          <w:rFonts w:ascii="Times New Roman" w:eastAsia="標楷體" w:hAnsi="Times New Roman" w:cs="Times New Roman" w:hint="eastAsia"/>
          <w:szCs w:val="24"/>
        </w:rPr>
        <w:t>年學科能力測驗數學科</w:t>
      </w:r>
      <w:r w:rsidRPr="004F4D17">
        <w:rPr>
          <w:rFonts w:ascii="Times New Roman" w:eastAsia="標楷體" w:hAnsi="Times New Roman" w:cs="Times New Roman"/>
        </w:rPr>
        <w:t>第</w:t>
      </w:r>
      <w:r w:rsidRPr="004F4D17">
        <w:rPr>
          <w:rFonts w:ascii="Times New Roman" w:eastAsia="標楷體" w:hAnsi="Times New Roman" w:cs="Times New Roman"/>
        </w:rPr>
        <w:t>13</w:t>
      </w:r>
      <w:r w:rsidRPr="004F4D17">
        <w:rPr>
          <w:rFonts w:ascii="Times New Roman" w:eastAsia="標楷體" w:hAnsi="Times New Roman" w:cs="Times New Roman"/>
        </w:rPr>
        <w:t>題</w:t>
      </w:r>
    </w:p>
    <w:p w:rsidR="0022299B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>E.</w:t>
      </w:r>
      <w:r w:rsidRPr="004F4D17">
        <w:rPr>
          <w:rFonts w:ascii="Times New Roman" w:eastAsia="標楷體" w:hAnsi="Times New Roman" w:cs="Times New Roman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綜藝玩很大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hyperlink r:id="rId51" w:history="1">
        <w:r w:rsidRPr="00075E37">
          <w:rPr>
            <w:rStyle w:val="af6"/>
            <w:rFonts w:ascii="Times New Roman" w:eastAsia="標楷體" w:hAnsi="Times New Roman" w:cs="Times New Roman" w:hint="eastAsia"/>
            <w:szCs w:val="24"/>
          </w:rPr>
          <w:t>https://www.youtube.com/watch?v=hTMHr6FFKPw</w:t>
        </w:r>
      </w:hyperlink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/>
          <w:szCs w:val="24"/>
        </w:rPr>
        <w:t>F.</w:t>
      </w:r>
      <w:r w:rsidRPr="004F4D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阿瓦隆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hyperlink r:id="rId52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https://www.youtube.com/watch?v=ZSaXlgzO6OY</w:t>
        </w:r>
      </w:hyperlink>
    </w:p>
    <w:p w:rsidR="004F4D17" w:rsidRDefault="004F4D17" w:rsidP="004F4D17">
      <w:pPr>
        <w:spacing w:beforeLines="25" w:before="90" w:line="360" w:lineRule="auto"/>
        <w:ind w:leftChars="200" w:left="480"/>
        <w:rPr>
          <w:rStyle w:val="af6"/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107</w:t>
      </w:r>
      <w:r>
        <w:rPr>
          <w:rFonts w:ascii="Times New Roman" w:eastAsia="標楷體" w:hAnsi="Times New Roman" w:cs="Times New Roman" w:hint="eastAsia"/>
          <w:szCs w:val="24"/>
        </w:rPr>
        <w:t>年國中教育會考數學科試題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53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https://cap.nace.edu.tw/exam/107/107P_Math.pdf</w:t>
        </w:r>
      </w:hyperlink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參考解法：</w:t>
      </w:r>
    </w:p>
    <w:p w:rsidR="00782F76" w:rsidRDefault="00782F76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1. </w:t>
      </w:r>
      <w:r>
        <w:rPr>
          <w:rFonts w:ascii="Times New Roman" w:eastAsia="標楷體" w:hAnsi="Times New Roman" w:cs="Times New Roman" w:hint="eastAsia"/>
          <w:szCs w:val="24"/>
        </w:rPr>
        <w:t>應選最適合直線斜率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為正且各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點最貼近直線者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82F76">
        <w:rPr>
          <w:rFonts w:ascii="Times New Roman" w:eastAsia="標楷體" w:hAnsi="Times New Roman" w:cs="Times New Roman"/>
          <w:b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，參考各圖相關係數分別為</w:t>
      </w:r>
      <w:r w:rsidRPr="00BE4468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四捨五入至小數點後第五位</w:t>
      </w:r>
      <w:r w:rsidRPr="00BE4468">
        <w:rPr>
          <w:rFonts w:ascii="Times New Roman" w:eastAsia="標楷體" w:hAnsi="Times New Roman" w:cs="Times New Roman" w:hint="eastAsia"/>
          <w:szCs w:val="24"/>
        </w:rPr>
        <w:t>）</w:t>
      </w:r>
    </w:p>
    <w:p w:rsidR="00782F76" w:rsidRPr="00592DAA" w:rsidRDefault="00782F76" w:rsidP="00782F76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0.43596</w:t>
      </w:r>
      <w:r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782F76">
        <w:rPr>
          <w:rFonts w:ascii="Times New Roman" w:eastAsia="標楷體" w:hAnsi="Times New Roman" w:cs="Times New Roman" w:hint="eastAsia"/>
          <w:szCs w:val="24"/>
        </w:rPr>
        <w:t>(</w:t>
      </w:r>
      <w:r w:rsidRPr="00782F76">
        <w:rPr>
          <w:rFonts w:ascii="Times New Roman" w:eastAsia="標楷體" w:hAnsi="Times New Roman" w:cs="Times New Roman"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szCs w:val="24"/>
        </w:rPr>
        <w:t>)</w:t>
      </w:r>
      <w:r w:rsidRPr="00782F76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0.77546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(3)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0.0015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(4)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</w:t>
      </w:r>
      <w:r w:rsidRPr="00782F76">
        <w:rPr>
          <w:rFonts w:ascii="Times New Roman" w:eastAsia="標楷體" w:hAnsi="Times New Roman" w:cs="Times New Roman"/>
          <w:szCs w:val="24"/>
        </w:rPr>
        <w:t>0.82903</w:t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(5)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–1</w:t>
      </w:r>
    </w:p>
    <w:p w:rsidR="00782F76" w:rsidRDefault="00782F76" w:rsidP="00782F76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73B1C32" wp14:editId="11B5940A">
            <wp:extent cx="1516665" cy="1332000"/>
            <wp:effectExtent l="0" t="0" r="762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DFD105B" wp14:editId="70697342">
            <wp:extent cx="1505674" cy="1332000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1877A317" wp14:editId="40B8636D">
            <wp:extent cx="1527490" cy="1332000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CCB1DAB" wp14:editId="173E177E">
            <wp:extent cx="1516665" cy="1332000"/>
            <wp:effectExtent l="0" t="0" r="762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441805AE" wp14:editId="689EB3EF">
            <wp:extent cx="1527655" cy="1332000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23" w:rsidRDefault="00A81223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4. </w:t>
      </w:r>
      <w:r>
        <w:rPr>
          <w:rFonts w:ascii="Times New Roman" w:eastAsia="標楷體" w:hAnsi="Times New Roman" w:cs="Times New Roman" w:hint="eastAsia"/>
          <w:szCs w:val="24"/>
        </w:rPr>
        <w:t>所求為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position w:val="-14"/>
          <w:szCs w:val="24"/>
        </w:rPr>
        <w:object w:dxaOrig="1320" w:dyaOrig="440">
          <v:shape id="_x0000_i1045" type="#_x0000_t75" style="width:66pt;height:21pt" o:ole="">
            <v:imagedata r:id="rId54" o:title=""/>
          </v:shape>
          <o:OLEObject Type="Embed" ProgID="Equation.DSMT4" ShapeID="_x0000_i1045" DrawAspect="Content" ObjectID="_1591717119" r:id="rId55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0.9</w:t>
      </w:r>
      <w:r w:rsidRPr="00A81223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szCs w:val="24"/>
        </w:rPr>
        <w:t>0.59049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A81223">
        <w:rPr>
          <w:rFonts w:ascii="Times New Roman" w:eastAsia="標楷體" w:hAnsi="Times New Roman" w:cs="Times New Roman"/>
          <w:szCs w:val="24"/>
        </w:rPr>
        <w:t>0.40951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 w:hint="eastAsia"/>
          <w:b/>
          <w:szCs w:val="24"/>
        </w:rPr>
        <w:t>(3)</w:t>
      </w:r>
      <w:r w:rsidR="008647D0" w:rsidRPr="008647D0">
        <w:rPr>
          <w:rFonts w:ascii="Times New Roman" w:eastAsia="標楷體" w:hAnsi="Times New Roman" w:cs="Times New Roman"/>
          <w:noProof/>
          <w:szCs w:val="24"/>
        </w:rPr>
        <w:t xml:space="preserve"> </w:t>
      </w:r>
    </w:p>
    <w:p w:rsidR="00621C3C" w:rsidRDefault="00621C3C" w:rsidP="00476336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9. (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因為</w:t>
      </w:r>
      <w:r>
        <w:rPr>
          <w:rFonts w:ascii="Times New Roman" w:eastAsia="標楷體" w:hAnsi="Times New Roman" w:cs="Times New Roman" w:hint="eastAsia"/>
          <w:szCs w:val="24"/>
        </w:rPr>
        <w:t xml:space="preserve"> 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&lt;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i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 &lt; 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476336">
        <w:rPr>
          <w:rFonts w:ascii="Times New Roman" w:eastAsia="標楷體" w:hAnsi="Times New Roman" w:cs="Times New Roman" w:hint="eastAsia"/>
          <w:szCs w:val="24"/>
        </w:rPr>
        <w:t>由</w:t>
      </w:r>
      <w:r>
        <w:rPr>
          <w:rFonts w:ascii="Times New Roman" w:eastAsia="標楷體" w:hAnsi="Times New Roman" w:cs="Times New Roman" w:hint="eastAsia"/>
          <w:szCs w:val="24"/>
        </w:rPr>
        <w:t>最適合直線斜率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30"/>
          <w:szCs w:val="24"/>
        </w:rPr>
        <w:object w:dxaOrig="920" w:dyaOrig="720">
          <v:shape id="_x0000_i1046" type="#_x0000_t75" style="width:46.5pt;height:34.5pt" o:ole="">
            <v:imagedata r:id="rId56" o:title=""/>
          </v:shape>
          <o:OLEObject Type="Embed" ProgID="Equation.DSMT4" ShapeID="_x0000_i1046" DrawAspect="Content" ObjectID="_1591717120" r:id="rId5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得到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24"/>
          <w:szCs w:val="24"/>
        </w:rPr>
        <w:object w:dxaOrig="2260" w:dyaOrig="620">
          <v:shape id="_x0000_i1047" type="#_x0000_t75" style="width:113.25pt;height:30pt" o:ole="">
            <v:imagedata r:id="rId58" o:title=""/>
          </v:shape>
          <o:OLEObject Type="Embed" ProgID="Equation.DSMT4" ShapeID="_x0000_i1047" DrawAspect="Content" ObjectID="_1591717121" r:id="rId59"/>
        </w:object>
      </w:r>
      <w:r>
        <w:rPr>
          <w:rFonts w:ascii="Times New Roman" w:eastAsia="標楷體" w:hAnsi="Times New Roman" w:cs="Times New Roman" w:hint="eastAsia"/>
          <w:szCs w:val="24"/>
        </w:rPr>
        <w:t>，即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的標準差大於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</w:t>
      </w:r>
      <w:r w:rsidR="008647D0"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Pr="00EA6C2A">
        <w:rPr>
          <w:rFonts w:ascii="Times New Roman" w:eastAsia="標楷體" w:hAnsi="Times New Roman" w:cs="Times New Roman" w:hint="eastAsia"/>
          <w:szCs w:val="24"/>
        </w:rPr>
        <w:t>平均成長率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E5D5C">
        <w:rPr>
          <w:rFonts w:ascii="Times New Roman" w:eastAsia="標楷體" w:hAnsi="Times New Roman" w:cs="Times New Roman"/>
          <w:position w:val="-16"/>
          <w:szCs w:val="24"/>
        </w:rPr>
        <w:object w:dxaOrig="4000" w:dyaOrig="460">
          <v:shape id="_x0000_i1048" type="#_x0000_t75" style="width:201pt;height:22.5pt" o:ole="">
            <v:imagedata r:id="rId60" o:title=""/>
          </v:shape>
          <o:OLEObject Type="Embed" ProgID="Equation.DSMT4" ShapeID="_x0000_i1048" DrawAspect="Content" ObjectID="_1591717122" r:id="rId61"/>
        </w:object>
      </w:r>
    </w:p>
    <w:p w:rsidR="008647D0" w:rsidRPr="00EA6C2A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26"/>
          <w:szCs w:val="24"/>
        </w:rPr>
        <w:object w:dxaOrig="10020" w:dyaOrig="800">
          <v:shape id="_x0000_i1049" type="#_x0000_t75" style="width:503.25pt;height:39pt" o:ole="">
            <v:imagedata r:id="rId62" o:title=""/>
          </v:shape>
          <o:OLEObject Type="Embed" ProgID="Equation.DSMT4" ShapeID="_x0000_i1049" DrawAspect="Content" ObjectID="_1591717123" r:id="rId63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6A0F32">
        <w:rPr>
          <w:rFonts w:ascii="Times New Roman" w:eastAsia="標楷體" w:hAnsi="Times New Roman" w:cs="Times New Roman"/>
          <w:b/>
          <w:szCs w:val="24"/>
        </w:rPr>
        <w:t>–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10%</w:t>
      </w:r>
    </w:p>
    <w:p w:rsidR="008647D0" w:rsidRPr="00EA6C2A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>
        <w:rPr>
          <w:rFonts w:ascii="Times New Roman" w:eastAsia="標楷體" w:hAnsi="Times New Roman" w:cs="Times New Roman" w:hint="eastAsia"/>
          <w:szCs w:val="24"/>
        </w:rPr>
        <w:t>可運用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A0F32">
        <w:rPr>
          <w:rFonts w:ascii="Times New Roman" w:eastAsia="標楷體" w:hAnsi="Times New Roman" w:cs="Times New Roman"/>
          <w:position w:val="-28"/>
          <w:szCs w:val="24"/>
        </w:rPr>
        <w:object w:dxaOrig="2320" w:dyaOrig="700">
          <v:shape id="_x0000_i1050" type="#_x0000_t75" style="width:116.25pt;height:35.25pt" o:ole="">
            <v:imagedata r:id="rId64" o:title=""/>
          </v:shape>
          <o:OLEObject Type="Embed" ProgID="Equation.DSMT4" ShapeID="_x0000_i1050" DrawAspect="Content" ObjectID="_1591717124" r:id="rId65"/>
        </w:object>
      </w:r>
      <w:r>
        <w:rPr>
          <w:rFonts w:ascii="Times New Roman" w:eastAsia="標楷體" w:hAnsi="Times New Roman" w:cs="Times New Roman" w:hint="eastAsia"/>
          <w:szCs w:val="24"/>
        </w:rPr>
        <w:t>，求得</w:t>
      </w:r>
      <w:r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>
        <w:rPr>
          <w:rFonts w:ascii="Times New Roman" w:eastAsia="標楷體" w:hAnsi="Times New Roman" w:cs="Times New Roman"/>
          <w:szCs w:val="24"/>
        </w:rPr>
        <w:t xml:space="preserve">4,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,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此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個數的</w:t>
      </w:r>
      <w:r w:rsidRPr="00EA6C2A">
        <w:rPr>
          <w:rFonts w:ascii="Times New Roman" w:eastAsia="標楷體" w:hAnsi="Times New Roman" w:cs="Times New Roman" w:hint="eastAsia"/>
          <w:szCs w:val="24"/>
        </w:rPr>
        <w:t>標準差</w:t>
      </w:r>
      <w:r>
        <w:rPr>
          <w:rFonts w:ascii="Times New Roman" w:eastAsia="標楷體" w:hAnsi="Times New Roman" w:cs="Times New Roman" w:hint="eastAsia"/>
          <w:szCs w:val="24"/>
        </w:rPr>
        <w:t>為</w:t>
      </w:r>
    </w:p>
    <w:p w:rsidR="008647D0" w:rsidRPr="00782F76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30"/>
          <w:szCs w:val="24"/>
        </w:rPr>
        <w:object w:dxaOrig="6240" w:dyaOrig="780">
          <v:shape id="_x0000_i1051" type="#_x0000_t75" style="width:313.5pt;height:37.5pt" o:ole="">
            <v:imagedata r:id="rId66" o:title=""/>
          </v:shape>
          <o:OLEObject Type="Embed" ProgID="Equation.DSMT4" ShapeID="_x0000_i1051" DrawAspect="Content" ObjectID="_1591717125" r:id="rId6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2</w:t>
      </w:r>
    </w:p>
    <w:p w:rsidR="008647D0" w:rsidRDefault="008647D0" w:rsidP="008647D0">
      <w:pPr>
        <w:spacing w:beforeLines="50" w:before="18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D. </w:t>
      </w:r>
      <w:r>
        <w:rPr>
          <w:rFonts w:ascii="Times New Roman" w:eastAsia="標楷體" w:hAnsi="Times New Roman" w:cs="Times New Roman" w:hint="eastAsia"/>
          <w:szCs w:val="24"/>
        </w:rPr>
        <w:t>最適合直線方程式為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30"/>
          <w:szCs w:val="24"/>
        </w:rPr>
        <w:object w:dxaOrig="2140" w:dyaOrig="720">
          <v:shape id="_x0000_i1052" type="#_x0000_t75" style="width:107.25pt;height:34.5pt" o:ole="">
            <v:imagedata r:id="rId68" o:title=""/>
          </v:shape>
          <o:OLEObject Type="Embed" ProgID="Equation.DSMT4" ShapeID="_x0000_i1052" DrawAspect="Content" ObjectID="_1591717126" r:id="rId69"/>
        </w:object>
      </w:r>
      <w:r>
        <w:rPr>
          <w:rFonts w:ascii="Times New Roman" w:eastAsia="標楷體" w:hAnsi="Times New Roman" w:cs="Times New Roman" w:hint="eastAsia"/>
          <w:szCs w:val="24"/>
        </w:rPr>
        <w:t>，代入題目所給條件得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24"/>
          <w:szCs w:val="24"/>
        </w:rPr>
        <w:object w:dxaOrig="2040" w:dyaOrig="620">
          <v:shape id="_x0000_i1053" type="#_x0000_t75" style="width:102.75pt;height:30pt" o:ole="">
            <v:imagedata r:id="rId70" o:title=""/>
          </v:shape>
          <o:OLEObject Type="Embed" ProgID="Equation.DSMT4" ShapeID="_x0000_i1053" DrawAspect="Content" ObjectID="_1591717127" r:id="rId71"/>
        </w:objec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line="360" w:lineRule="auto"/>
        <w:ind w:leftChars="200" w:left="48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 w:rsidRPr="006F4608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6F4608">
        <w:rPr>
          <w:rFonts w:ascii="Times New Roman" w:eastAsia="標楷體" w:hAnsi="Times New Roman" w:cs="Times New Roman"/>
          <w:i/>
          <w:szCs w:val="24"/>
        </w:rPr>
        <w:t>y</w:t>
      </w:r>
      <w:r>
        <w:rPr>
          <w:rFonts w:ascii="Times New Roman" w:eastAsia="標楷體" w:hAnsi="Times New Roman" w:cs="Times New Roman"/>
          <w:szCs w:val="24"/>
        </w:rPr>
        <w:t xml:space="preserve">) = </w:t>
      </w:r>
      <w:r w:rsidRPr="00BE4468">
        <w:rPr>
          <w:rFonts w:ascii="Times New Roman" w:eastAsia="標楷體" w:hAnsi="Times New Roman" w:cs="Times New Roman" w:hint="eastAsia"/>
          <w:szCs w:val="24"/>
        </w:rPr>
        <w:t>(</w:t>
      </w:r>
      <w:r w:rsidRPr="00BE4468">
        <w:rPr>
          <w:rFonts w:ascii="Times New Roman" w:eastAsia="標楷體" w:hAnsi="Times New Roman" w:cs="Times New Roman"/>
          <w:szCs w:val="24"/>
        </w:rPr>
        <w:t>1, 2</w:t>
      </w:r>
      <w:r w:rsidRPr="00BE4468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代入，得</w:t>
      </w:r>
      <w:r w:rsidR="008F5E63" w:rsidRPr="006F4608">
        <w:rPr>
          <w:rFonts w:ascii="Times New Roman" w:eastAsia="標楷體" w:hAnsi="Times New Roman" w:cs="Times New Roman"/>
          <w:position w:val="-24"/>
          <w:szCs w:val="24"/>
        </w:rPr>
        <w:object w:dxaOrig="2060" w:dyaOrig="620">
          <v:shape id="_x0000_i1054" type="#_x0000_t75" style="width:103.5pt;height:30pt" o:ole="">
            <v:imagedata r:id="rId72" o:title=""/>
          </v:shape>
          <o:OLEObject Type="Embed" ProgID="Equation.DSMT4" ShapeID="_x0000_i1054" DrawAspect="Content" ObjectID="_1591717128" r:id="rId73"/>
        </w:object>
      </w:r>
      <w:r w:rsidR="008F5E63">
        <w:rPr>
          <w:rFonts w:ascii="Times New Roman" w:eastAsia="標楷體" w:hAnsi="Times New Roman" w:cs="Times New Roman" w:hint="eastAsia"/>
          <w:szCs w:val="24"/>
        </w:rPr>
        <w:t>整理得</w:t>
      </w:r>
      <w:r w:rsidR="008F5E63" w:rsidRPr="008F5E63">
        <w:rPr>
          <w:rFonts w:ascii="Times New Roman" w:eastAsia="標楷體" w:hAnsi="Times New Roman" w:cs="Times New Roman"/>
          <w:position w:val="-24"/>
          <w:szCs w:val="24"/>
        </w:rPr>
        <w:object w:dxaOrig="1540" w:dyaOrig="620">
          <v:shape id="_x0000_i1055" type="#_x0000_t75" style="width:77.25pt;height:30.75pt" o:ole="">
            <v:imagedata r:id="rId74" o:title=""/>
          </v:shape>
          <o:OLEObject Type="Embed" ProgID="Equation.DSMT4" ShapeID="_x0000_i1055" DrawAspect="Content" ObjectID="_1591717129" r:id="rId75"/>
        </w:object>
      </w:r>
      <w:r>
        <w:rPr>
          <w:rFonts w:ascii="Times New Roman" w:eastAsia="標楷體" w:hAnsi="Times New Roman" w:cs="Times New Roman"/>
          <w:szCs w:val="24"/>
        </w:rPr>
        <w:t xml:space="preserve">= </w:t>
      </w:r>
      <w:r>
        <w:rPr>
          <w:rFonts w:ascii="Times New Roman" w:eastAsia="標楷體" w:hAnsi="Times New Roman" w:cs="Times New Roman"/>
          <w:b/>
          <w:szCs w:val="24"/>
        </w:rPr>
        <w:t>21</w: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>
        <w:rPr>
          <w:rFonts w:ascii="Times New Roman" w:eastAsia="標楷體" w:hAnsi="Times New Roman" w:cs="Times New Roman" w:hint="eastAsia"/>
          <w:szCs w:val="24"/>
        </w:rPr>
        <w:t>出現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黑黑黃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黑黃黑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黃黑黑，機率為</w:t>
      </w:r>
    </w:p>
    <w:p w:rsidR="008647D0" w:rsidRDefault="008647D0" w:rsidP="008647D0">
      <w:pPr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5660" w:dyaOrig="620">
          <v:shape id="_x0000_i1056" type="#_x0000_t75" style="width:284.25pt;height:30pt" o:ole="">
            <v:imagedata r:id="rId76" o:title=""/>
          </v:shape>
          <o:OLEObject Type="Embed" ProgID="Equation.DSMT4" ShapeID="_x0000_i1056" DrawAspect="Content" ObjectID="_1591717130" r:id="rId77"/>
        </w:object>
      </w: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3340" w:dyaOrig="620">
          <v:shape id="_x0000_i1057" type="#_x0000_t75" style="width:168pt;height:30pt" o:ole="">
            <v:imagedata r:id="rId78" o:title=""/>
          </v:shape>
          <o:OLEObject Type="Embed" ProgID="Equation.DSMT4" ShapeID="_x0000_i1057" DrawAspect="Content" ObjectID="_1591717131" r:id="rId79"/>
        </w:object>
      </w:r>
    </w:p>
    <w:p w:rsidR="008647D0" w:rsidRPr="001E7AC9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>
        <w:rPr>
          <w:rFonts w:ascii="Times New Roman" w:eastAsia="標楷體" w:hAnsi="Times New Roman" w:cs="Times New Roman" w:hint="eastAsia"/>
          <w:szCs w:val="24"/>
        </w:rPr>
        <w:t>其他五位同學的配置分別為三好兩壞，由於匿名投票，可視彼此投票為獨立事件。所求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647D0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/>
          <w:szCs w:val="24"/>
        </w:rPr>
        <w:t xml:space="preserve"> =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選到一好</w:t>
      </w:r>
      <w:proofErr w:type="gramStart"/>
      <w:r w:rsidRPr="001E7AC9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1E7AC9">
        <w:rPr>
          <w:rFonts w:ascii="Times New Roman" w:eastAsia="標楷體" w:hAnsi="Times New Roman" w:cs="Times New Roman"/>
          <w:szCs w:val="24"/>
        </w:rPr>
        <w:t>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選到一好一壞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>)</w:t>
      </w:r>
    </w:p>
    <w:p w:rsidR="008647D0" w:rsidRPr="009616E7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0"/>
          <w:szCs w:val="24"/>
        </w:rPr>
        <w:object w:dxaOrig="3500" w:dyaOrig="720">
          <v:shape id="_x0000_i1058" type="#_x0000_t75" style="width:175.5pt;height:34.5pt" o:ole="">
            <v:imagedata r:id="rId80" o:title=""/>
          </v:shape>
          <o:OLEObject Type="Embed" ProgID="Equation.DSMT4" ShapeID="_x0000_i1058" DrawAspect="Content" ObjectID="_1591717132" r:id="rId81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1340" w:dyaOrig="620">
          <v:shape id="_x0000_i1059" type="#_x0000_t75" style="width:67.5pt;height:30pt" o:ole="">
            <v:imagedata r:id="rId82" o:title=""/>
          </v:shape>
          <o:OLEObject Type="Embed" ProgID="Equation.DSMT4" ShapeID="_x0000_i1059" DrawAspect="Content" ObjectID="_1591717133" r:id="rId83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60" type="#_x0000_t75" style="width:11.25pt;height:30pt" o:ole="">
            <v:imagedata r:id="rId84" o:title=""/>
          </v:shape>
          <o:OLEObject Type="Embed" ProgID="Equation.DSMT4" ShapeID="_x0000_i1060" DrawAspect="Content" ObjectID="_1591717134" r:id="rId85"/>
        </w:objec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  <w:u w:val="single"/>
        </w:rPr>
        <w:t>貝氏</w:t>
      </w:r>
      <w:r w:rsidRPr="009616E7">
        <w:rPr>
          <w:rFonts w:ascii="Times New Roman" w:eastAsia="標楷體" w:hAnsi="Times New Roman" w:cs="Times New Roman" w:hint="eastAsia"/>
          <w:szCs w:val="24"/>
        </w:rPr>
        <w:t>定理</w:t>
      </w:r>
      <w:r>
        <w:rPr>
          <w:rFonts w:ascii="Times New Roman" w:eastAsia="標楷體" w:hAnsi="Times New Roman" w:cs="Times New Roman" w:hint="eastAsia"/>
          <w:szCs w:val="24"/>
        </w:rPr>
        <w:t>，所求為</w:t>
      </w:r>
    </w:p>
    <w:p w:rsidR="008647D0" w:rsidRDefault="008647D0" w:rsidP="008647D0">
      <w:pPr>
        <w:jc w:val="center"/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CA49" wp14:editId="7D1215E0">
                <wp:simplePos x="0" y="0"/>
                <wp:positionH relativeFrom="margin">
                  <wp:align>center</wp:align>
                </wp:positionH>
                <wp:positionV relativeFrom="paragraph">
                  <wp:posOffset>1532890</wp:posOffset>
                </wp:positionV>
                <wp:extent cx="1440000" cy="360000"/>
                <wp:effectExtent l="0" t="0" r="8255" b="25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92C6" id="矩形 19" o:spid="_x0000_s1026" style="position:absolute;margin-left:0;margin-top:120.7pt;width:113.4pt;height: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Pr="009616E7">
        <w:rPr>
          <w:rFonts w:ascii="Times New Roman" w:eastAsia="標楷體" w:hAnsi="Times New Roman" w:cs="Times New Roman"/>
          <w:position w:val="-32"/>
          <w:szCs w:val="24"/>
        </w:rPr>
        <w:object w:dxaOrig="5040" w:dyaOrig="720">
          <v:shape id="_x0000_i1061" type="#_x0000_t75" style="width:252.75pt;height:34.5pt" o:ole="">
            <v:imagedata r:id="rId86" o:title=""/>
          </v:shape>
          <o:OLEObject Type="Embed" ProgID="Equation.DSMT4" ShapeID="_x0000_i1061" DrawAspect="Content" ObjectID="_1591717135" r:id="rId87"/>
        </w:object>
      </w:r>
      <w:r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6"/>
          <w:szCs w:val="24"/>
        </w:rPr>
        <w:object w:dxaOrig="5360" w:dyaOrig="840">
          <v:shape id="_x0000_i1062" type="#_x0000_t75" style="width:269.25pt;height:40.5pt" o:ole="">
            <v:imagedata r:id="rId88" o:title=""/>
          </v:shape>
          <o:OLEObject Type="Embed" ProgID="Equation.DSMT4" ShapeID="_x0000_i1062" DrawAspect="Content" ObjectID="_1591717136" r:id="rId89"/>
        </w:object>
      </w:r>
    </w:p>
    <w:p w:rsidR="00A81223" w:rsidRPr="004F4D17" w:rsidRDefault="006A0F32" w:rsidP="00064E5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135E25A" wp14:editId="5B394A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84747" cy="15120000"/>
            <wp:effectExtent l="0" t="0" r="254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747" cy="15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223" w:rsidRPr="004F4D17" w:rsidSect="000442ED">
      <w:footerReference w:type="default" r:id="rId91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85C" w:rsidRDefault="008F485C">
      <w:r>
        <w:separator/>
      </w:r>
    </w:p>
  </w:endnote>
  <w:endnote w:type="continuationSeparator" w:id="0">
    <w:p w:rsidR="008F485C" w:rsidRDefault="008F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A97B0B" w:rsidRPr="000442ED" w:rsidRDefault="00A97B0B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F32020" w:rsidRPr="00F32020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4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 w:rsidR="002165D0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85C" w:rsidRDefault="008F485C">
      <w:r>
        <w:separator/>
      </w:r>
    </w:p>
  </w:footnote>
  <w:footnote w:type="continuationSeparator" w:id="0">
    <w:p w:rsidR="008F485C" w:rsidRDefault="008F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D6F7A"/>
    <w:rsid w:val="000D75CE"/>
    <w:rsid w:val="000F41A4"/>
    <w:rsid w:val="000F729A"/>
    <w:rsid w:val="00114444"/>
    <w:rsid w:val="0011658D"/>
    <w:rsid w:val="001241DF"/>
    <w:rsid w:val="00127FB0"/>
    <w:rsid w:val="0013017A"/>
    <w:rsid w:val="00130768"/>
    <w:rsid w:val="001349C6"/>
    <w:rsid w:val="00156B3F"/>
    <w:rsid w:val="00161080"/>
    <w:rsid w:val="00166DF6"/>
    <w:rsid w:val="00167F85"/>
    <w:rsid w:val="001809EF"/>
    <w:rsid w:val="00184DB9"/>
    <w:rsid w:val="00190C32"/>
    <w:rsid w:val="00195B09"/>
    <w:rsid w:val="001B4FCE"/>
    <w:rsid w:val="001C15A4"/>
    <w:rsid w:val="001C3CB1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AF4"/>
    <w:rsid w:val="002854AC"/>
    <w:rsid w:val="00286B70"/>
    <w:rsid w:val="0028774B"/>
    <w:rsid w:val="002905A1"/>
    <w:rsid w:val="00294B73"/>
    <w:rsid w:val="002A7D3D"/>
    <w:rsid w:val="002C64E9"/>
    <w:rsid w:val="002D2367"/>
    <w:rsid w:val="002D4475"/>
    <w:rsid w:val="002F7E82"/>
    <w:rsid w:val="00303A5E"/>
    <w:rsid w:val="00306B0F"/>
    <w:rsid w:val="003154A2"/>
    <w:rsid w:val="00332648"/>
    <w:rsid w:val="00343CBD"/>
    <w:rsid w:val="003467CC"/>
    <w:rsid w:val="00351001"/>
    <w:rsid w:val="00357809"/>
    <w:rsid w:val="00362E38"/>
    <w:rsid w:val="00370348"/>
    <w:rsid w:val="0038117F"/>
    <w:rsid w:val="003925AD"/>
    <w:rsid w:val="00394557"/>
    <w:rsid w:val="003A230D"/>
    <w:rsid w:val="003A509A"/>
    <w:rsid w:val="003C2532"/>
    <w:rsid w:val="003E6069"/>
    <w:rsid w:val="003F5F00"/>
    <w:rsid w:val="004028AC"/>
    <w:rsid w:val="004171BA"/>
    <w:rsid w:val="00434300"/>
    <w:rsid w:val="004351AC"/>
    <w:rsid w:val="0046701D"/>
    <w:rsid w:val="004672C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A13"/>
    <w:rsid w:val="00524A77"/>
    <w:rsid w:val="00525FD9"/>
    <w:rsid w:val="005319E2"/>
    <w:rsid w:val="00543522"/>
    <w:rsid w:val="00543B36"/>
    <w:rsid w:val="0054643F"/>
    <w:rsid w:val="00553EA6"/>
    <w:rsid w:val="00554D05"/>
    <w:rsid w:val="005636C5"/>
    <w:rsid w:val="0056377C"/>
    <w:rsid w:val="005651C3"/>
    <w:rsid w:val="0057061B"/>
    <w:rsid w:val="00575E48"/>
    <w:rsid w:val="005835C9"/>
    <w:rsid w:val="00585CE5"/>
    <w:rsid w:val="00587EA0"/>
    <w:rsid w:val="00592DAA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7074C8"/>
    <w:rsid w:val="0071758C"/>
    <w:rsid w:val="00724F49"/>
    <w:rsid w:val="00730831"/>
    <w:rsid w:val="0075246B"/>
    <w:rsid w:val="0076507A"/>
    <w:rsid w:val="00770526"/>
    <w:rsid w:val="00775DF5"/>
    <w:rsid w:val="00782F76"/>
    <w:rsid w:val="007917A5"/>
    <w:rsid w:val="0079676F"/>
    <w:rsid w:val="007B07FE"/>
    <w:rsid w:val="007C6FE8"/>
    <w:rsid w:val="007D2518"/>
    <w:rsid w:val="007D36FE"/>
    <w:rsid w:val="007D7C95"/>
    <w:rsid w:val="007E5D5C"/>
    <w:rsid w:val="00800DCD"/>
    <w:rsid w:val="00800EB0"/>
    <w:rsid w:val="00802055"/>
    <w:rsid w:val="008124A2"/>
    <w:rsid w:val="00815F93"/>
    <w:rsid w:val="0081635E"/>
    <w:rsid w:val="00830093"/>
    <w:rsid w:val="00831950"/>
    <w:rsid w:val="00840E9E"/>
    <w:rsid w:val="008647D0"/>
    <w:rsid w:val="00867391"/>
    <w:rsid w:val="00870195"/>
    <w:rsid w:val="008B0FA5"/>
    <w:rsid w:val="008B68F0"/>
    <w:rsid w:val="008C0F5A"/>
    <w:rsid w:val="008D4D46"/>
    <w:rsid w:val="008F064D"/>
    <w:rsid w:val="008F28C1"/>
    <w:rsid w:val="008F485C"/>
    <w:rsid w:val="008F4E1B"/>
    <w:rsid w:val="008F5E63"/>
    <w:rsid w:val="008F6716"/>
    <w:rsid w:val="00934050"/>
    <w:rsid w:val="00934545"/>
    <w:rsid w:val="00937D25"/>
    <w:rsid w:val="0094206B"/>
    <w:rsid w:val="0094351E"/>
    <w:rsid w:val="009616E7"/>
    <w:rsid w:val="00976ACF"/>
    <w:rsid w:val="00995222"/>
    <w:rsid w:val="009A6114"/>
    <w:rsid w:val="009B6548"/>
    <w:rsid w:val="009D2C31"/>
    <w:rsid w:val="009D2F38"/>
    <w:rsid w:val="009E633F"/>
    <w:rsid w:val="009F5894"/>
    <w:rsid w:val="00A06EE1"/>
    <w:rsid w:val="00A20650"/>
    <w:rsid w:val="00A20FF5"/>
    <w:rsid w:val="00A25D0C"/>
    <w:rsid w:val="00A2666F"/>
    <w:rsid w:val="00A3543D"/>
    <w:rsid w:val="00A40D40"/>
    <w:rsid w:val="00A42AD9"/>
    <w:rsid w:val="00A45C35"/>
    <w:rsid w:val="00A56A5A"/>
    <w:rsid w:val="00A66B93"/>
    <w:rsid w:val="00A77A23"/>
    <w:rsid w:val="00A81223"/>
    <w:rsid w:val="00A970EF"/>
    <w:rsid w:val="00A97B0B"/>
    <w:rsid w:val="00AA5ABF"/>
    <w:rsid w:val="00AB52F6"/>
    <w:rsid w:val="00AC510B"/>
    <w:rsid w:val="00AE0CBE"/>
    <w:rsid w:val="00AE3B13"/>
    <w:rsid w:val="00AF2D16"/>
    <w:rsid w:val="00B042ED"/>
    <w:rsid w:val="00B139E3"/>
    <w:rsid w:val="00B14719"/>
    <w:rsid w:val="00B2782B"/>
    <w:rsid w:val="00B424FE"/>
    <w:rsid w:val="00B44BC2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4468"/>
    <w:rsid w:val="00C021B2"/>
    <w:rsid w:val="00C1029C"/>
    <w:rsid w:val="00C1425C"/>
    <w:rsid w:val="00C159D9"/>
    <w:rsid w:val="00C24278"/>
    <w:rsid w:val="00C31B05"/>
    <w:rsid w:val="00C326C6"/>
    <w:rsid w:val="00C54DFC"/>
    <w:rsid w:val="00C552B0"/>
    <w:rsid w:val="00C6252B"/>
    <w:rsid w:val="00C86A31"/>
    <w:rsid w:val="00C91A62"/>
    <w:rsid w:val="00CA00F9"/>
    <w:rsid w:val="00CA523F"/>
    <w:rsid w:val="00CB33A6"/>
    <w:rsid w:val="00CE20E4"/>
    <w:rsid w:val="00CE29DD"/>
    <w:rsid w:val="00CE53C7"/>
    <w:rsid w:val="00D05444"/>
    <w:rsid w:val="00D170DB"/>
    <w:rsid w:val="00D241D8"/>
    <w:rsid w:val="00D35309"/>
    <w:rsid w:val="00D71578"/>
    <w:rsid w:val="00DA03C0"/>
    <w:rsid w:val="00DA4AEB"/>
    <w:rsid w:val="00DB77BC"/>
    <w:rsid w:val="00DB7A3D"/>
    <w:rsid w:val="00DD48B6"/>
    <w:rsid w:val="00E27266"/>
    <w:rsid w:val="00E27874"/>
    <w:rsid w:val="00E40C2A"/>
    <w:rsid w:val="00E462D9"/>
    <w:rsid w:val="00E561CD"/>
    <w:rsid w:val="00E65351"/>
    <w:rsid w:val="00E97CA2"/>
    <w:rsid w:val="00E97EA4"/>
    <w:rsid w:val="00EA6C2A"/>
    <w:rsid w:val="00EB1F53"/>
    <w:rsid w:val="00EC35F5"/>
    <w:rsid w:val="00EE7D24"/>
    <w:rsid w:val="00EF3957"/>
    <w:rsid w:val="00EF3AAE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7206E"/>
    <w:rsid w:val="00F7250C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B799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hyperlink" Target="https://cap.nace.edu.tw/exam/107/107P_Math.pdf" TargetMode="Externa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90" Type="http://schemas.openxmlformats.org/officeDocument/2006/relationships/image" Target="media/image42.png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hTMHr6FFKPw" TargetMode="Externa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hyperlink" Target="https://www.youtube.com/watch?v=ZSaXlgzO6OY" TargetMode="External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5963-D2FE-4C20-A114-62903622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61</cp:revision>
  <cp:lastPrinted>2018-06-14T12:43:00Z</cp:lastPrinted>
  <dcterms:created xsi:type="dcterms:W3CDTF">2015-08-30T10:32:00Z</dcterms:created>
  <dcterms:modified xsi:type="dcterms:W3CDTF">2018-06-28T10:51:00Z</dcterms:modified>
</cp:coreProperties>
</file>