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4DC" w:rsidRPr="00791996" w:rsidRDefault="006124DC" w:rsidP="00C8520C">
      <w:pPr>
        <w:rPr>
          <w:rFonts w:ascii="標楷體" w:eastAsia="標楷體" w:hAnsi="標楷體"/>
          <w:b/>
          <w:sz w:val="32"/>
          <w:szCs w:val="32"/>
        </w:rPr>
      </w:pPr>
      <w:r w:rsidRPr="00791996">
        <w:rPr>
          <w:rFonts w:ascii="標楷體" w:eastAsia="標楷體" w:hAnsi="標楷體" w:hint="eastAsia"/>
          <w:b/>
          <w:sz w:val="32"/>
          <w:szCs w:val="32"/>
        </w:rPr>
        <w:t>臺北市立松山高級中學</w:t>
      </w:r>
      <w:r w:rsidR="00791996">
        <w:rPr>
          <w:rFonts w:ascii="標楷體" w:eastAsia="標楷體" w:hAnsi="標楷體" w:hint="eastAsia"/>
          <w:b/>
          <w:sz w:val="32"/>
          <w:szCs w:val="32"/>
        </w:rPr>
        <w:t xml:space="preserve">  </w:t>
      </w:r>
      <w:r w:rsidRPr="00791996">
        <w:rPr>
          <w:rFonts w:ascii="標楷體" w:eastAsia="標楷體" w:hAnsi="標楷體" w:hint="eastAsia"/>
          <w:b/>
          <w:sz w:val="32"/>
          <w:szCs w:val="32"/>
        </w:rPr>
        <w:t>107</w:t>
      </w:r>
      <w:r w:rsidR="00581D45" w:rsidRPr="00791996">
        <w:rPr>
          <w:rFonts w:ascii="標楷體" w:eastAsia="標楷體" w:hAnsi="標楷體" w:hint="eastAsia"/>
          <w:b/>
          <w:sz w:val="32"/>
          <w:szCs w:val="32"/>
        </w:rPr>
        <w:t>學年度</w:t>
      </w:r>
      <w:r w:rsidR="00791996">
        <w:rPr>
          <w:rFonts w:ascii="標楷體" w:eastAsia="標楷體" w:hAnsi="標楷體" w:hint="eastAsia"/>
          <w:b/>
          <w:sz w:val="32"/>
          <w:szCs w:val="32"/>
        </w:rPr>
        <w:t xml:space="preserve">  </w:t>
      </w:r>
      <w:r w:rsidR="00581D45" w:rsidRPr="00791996">
        <w:rPr>
          <w:rFonts w:ascii="標楷體" w:eastAsia="標楷體" w:hAnsi="標楷體" w:hint="eastAsia"/>
          <w:b/>
          <w:sz w:val="32"/>
          <w:szCs w:val="32"/>
        </w:rPr>
        <w:t>第二</w:t>
      </w:r>
      <w:r w:rsidRPr="00791996">
        <w:rPr>
          <w:rFonts w:ascii="標楷體" w:eastAsia="標楷體" w:hAnsi="標楷體" w:hint="eastAsia"/>
          <w:b/>
          <w:sz w:val="32"/>
          <w:szCs w:val="32"/>
        </w:rPr>
        <w:t>學期</w:t>
      </w:r>
      <w:r w:rsidR="00791996">
        <w:rPr>
          <w:rFonts w:ascii="標楷體" w:eastAsia="標楷體" w:hAnsi="標楷體" w:hint="eastAsia"/>
          <w:b/>
          <w:sz w:val="32"/>
          <w:szCs w:val="32"/>
        </w:rPr>
        <w:t xml:space="preserve">  </w:t>
      </w:r>
      <w:r w:rsidRPr="00791996">
        <w:rPr>
          <w:rFonts w:ascii="標楷體" w:eastAsia="標楷體" w:hAnsi="標楷體" w:hint="eastAsia"/>
          <w:b/>
          <w:sz w:val="32"/>
          <w:szCs w:val="32"/>
        </w:rPr>
        <w:t>一年級數學科</w:t>
      </w:r>
      <w:r w:rsidR="00B447C0" w:rsidRPr="00791996">
        <w:rPr>
          <w:rFonts w:ascii="標楷體" w:eastAsia="標楷體" w:hAnsi="標楷體" w:hint="eastAsia"/>
          <w:b/>
          <w:sz w:val="32"/>
          <w:szCs w:val="32"/>
        </w:rPr>
        <w:t>第一次期中考</w:t>
      </w:r>
      <w:r w:rsidR="00791996">
        <w:rPr>
          <w:rFonts w:ascii="標楷體" w:eastAsia="標楷體" w:hAnsi="標楷體" w:hint="eastAsia"/>
          <w:b/>
          <w:sz w:val="32"/>
          <w:szCs w:val="32"/>
        </w:rPr>
        <w:t xml:space="preserve">   </w:t>
      </w:r>
      <w:r w:rsidRPr="00791996">
        <w:rPr>
          <w:rFonts w:ascii="標楷體" w:eastAsia="標楷體" w:hAnsi="標楷體" w:hint="eastAsia"/>
          <w:b/>
          <w:sz w:val="32"/>
          <w:szCs w:val="32"/>
        </w:rPr>
        <w:t>試題卷</w:t>
      </w:r>
    </w:p>
    <w:p w:rsidR="00C8520C" w:rsidRPr="00542830" w:rsidRDefault="00581D45" w:rsidP="00C8520C">
      <w:pPr>
        <w:rPr>
          <w:rFonts w:ascii="標楷體" w:eastAsia="標楷體" w:hAnsi="標楷體"/>
          <w:b/>
          <w:sz w:val="28"/>
          <w:szCs w:val="28"/>
          <w:u w:val="single"/>
        </w:rPr>
      </w:pPr>
      <w:r>
        <w:rPr>
          <w:rFonts w:ascii="標楷體" w:eastAsia="標楷體" w:hAnsi="標楷體" w:hint="eastAsia"/>
          <w:b/>
          <w:sz w:val="36"/>
        </w:rPr>
        <w:t xml:space="preserve">                            </w:t>
      </w:r>
      <w:r w:rsidR="00791996">
        <w:rPr>
          <w:rFonts w:ascii="標楷體" w:eastAsia="標楷體" w:hAnsi="標楷體" w:hint="eastAsia"/>
          <w:b/>
          <w:sz w:val="36"/>
        </w:rPr>
        <w:t xml:space="preserve">   </w:t>
      </w:r>
      <w:r>
        <w:rPr>
          <w:rFonts w:ascii="標楷體" w:eastAsia="標楷體" w:hAnsi="標楷體" w:hint="eastAsia"/>
          <w:b/>
          <w:sz w:val="36"/>
        </w:rPr>
        <w:t xml:space="preserve"> </w:t>
      </w:r>
      <w:r w:rsidR="00C8520C" w:rsidRPr="00A80CE5">
        <w:rPr>
          <w:rFonts w:ascii="標楷體" w:eastAsia="標楷體" w:hAnsi="標楷體" w:hint="eastAsia"/>
          <w:b/>
          <w:sz w:val="28"/>
          <w:szCs w:val="28"/>
        </w:rPr>
        <w:t>班級：</w:t>
      </w:r>
      <w:r w:rsidR="00542830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</w:t>
      </w:r>
      <w:r w:rsidR="00C8520C" w:rsidRPr="00A80CE5">
        <w:rPr>
          <w:rFonts w:ascii="標楷體" w:eastAsia="標楷體" w:hAnsi="標楷體" w:hint="eastAsia"/>
          <w:b/>
          <w:sz w:val="28"/>
          <w:szCs w:val="28"/>
        </w:rPr>
        <w:t xml:space="preserve">　座號:</w:t>
      </w:r>
      <w:r w:rsidR="00542830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</w:t>
      </w:r>
      <w:r w:rsidR="009B2B93" w:rsidRPr="00A80CE5">
        <w:rPr>
          <w:rFonts w:ascii="標楷體" w:eastAsia="標楷體" w:hAnsi="標楷體"/>
          <w:b/>
          <w:sz w:val="28"/>
          <w:szCs w:val="28"/>
        </w:rPr>
        <w:tab/>
      </w:r>
      <w:r w:rsidR="009B2B93" w:rsidRPr="00A80CE5">
        <w:rPr>
          <w:rFonts w:ascii="標楷體" w:eastAsia="標楷體" w:hAnsi="標楷體" w:hint="eastAsia"/>
          <w:b/>
          <w:sz w:val="28"/>
          <w:szCs w:val="28"/>
        </w:rPr>
        <w:t>姓名:</w:t>
      </w:r>
      <w:r w:rsidR="00542830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      </w:t>
      </w:r>
    </w:p>
    <w:p w:rsidR="009B3E89" w:rsidRPr="00B447C0" w:rsidRDefault="00442B58" w:rsidP="00B447C0">
      <w:pPr>
        <w:spacing w:line="360" w:lineRule="auto"/>
        <w:rPr>
          <w:rFonts w:ascii="Times New Roman" w:eastAsia="標楷體" w:hAnsi="Times New Roman"/>
          <w:sz w:val="26"/>
          <w:szCs w:val="26"/>
        </w:rPr>
      </w:pPr>
      <w:r w:rsidRPr="00442B58">
        <w:rPr>
          <w:rFonts w:ascii="標楷體" w:eastAsia="標楷體" w:hAnsi="標楷體" w:hint="eastAsia"/>
          <w:b/>
          <w:sz w:val="32"/>
        </w:rPr>
        <w:t>一、</w:t>
      </w:r>
      <w:r w:rsidR="009B3E89" w:rsidRPr="006124DC">
        <w:rPr>
          <w:rFonts w:ascii="標楷體" w:eastAsia="標楷體" w:hAnsi="標楷體" w:hint="eastAsia"/>
          <w:b/>
          <w:sz w:val="32"/>
          <w:bdr w:val="single" w:sz="4" w:space="0" w:color="auto"/>
        </w:rPr>
        <w:t>多重選擇題</w:t>
      </w:r>
      <w:r w:rsidRPr="00442B58">
        <w:rPr>
          <w:rFonts w:ascii="標楷體" w:eastAsia="標楷體" w:hAnsi="標楷體" w:hint="eastAsia"/>
          <w:b/>
          <w:sz w:val="32"/>
        </w:rPr>
        <w:t>：</w:t>
      </w:r>
      <w:r w:rsidR="00B447C0" w:rsidRPr="006F4029">
        <w:rPr>
          <w:rFonts w:ascii="標楷體" w:eastAsia="標楷體" w:hAnsi="標楷體"/>
          <w:b/>
          <w:sz w:val="32"/>
        </w:rPr>
        <w:t>每題</w:t>
      </w:r>
      <w:r w:rsidR="004B0667" w:rsidRPr="006F4029">
        <w:rPr>
          <w:rFonts w:ascii="標楷體" w:eastAsia="標楷體" w:hAnsi="標楷體" w:hint="eastAsia"/>
          <w:b/>
          <w:sz w:val="32"/>
        </w:rPr>
        <w:t>8</w:t>
      </w:r>
      <w:r w:rsidR="00B447C0" w:rsidRPr="006F4029">
        <w:rPr>
          <w:rFonts w:ascii="標楷體" w:eastAsia="標楷體" w:hAnsi="標楷體"/>
          <w:b/>
          <w:sz w:val="32"/>
        </w:rPr>
        <w:t>分</w:t>
      </w:r>
      <w:r w:rsidR="006F4029" w:rsidRPr="006F4029">
        <w:rPr>
          <w:rFonts w:ascii="標楷體" w:eastAsia="標楷體" w:hAnsi="標楷體" w:hint="eastAsia"/>
          <w:b/>
          <w:sz w:val="32"/>
        </w:rPr>
        <w:t xml:space="preserve"> </w:t>
      </w:r>
      <w:r w:rsidR="006F4029" w:rsidRPr="006F4029">
        <w:rPr>
          <w:rFonts w:ascii="Times New Roman" w:eastAsia="標楷體" w:hAnsi="Times New Roman" w:hint="eastAsia"/>
          <w:b/>
          <w:sz w:val="28"/>
          <w:szCs w:val="26"/>
        </w:rPr>
        <w:t>(</w:t>
      </w:r>
      <w:r w:rsidR="00B447C0" w:rsidRPr="006F4029">
        <w:rPr>
          <w:rFonts w:ascii="Times New Roman" w:eastAsia="標楷體" w:hAnsi="Times New Roman"/>
          <w:b/>
          <w:sz w:val="28"/>
          <w:szCs w:val="26"/>
        </w:rPr>
        <w:t>錯一個選項</w:t>
      </w:r>
      <w:r w:rsidR="00B447C0" w:rsidRPr="006F4029">
        <w:rPr>
          <w:rFonts w:ascii="Times New Roman" w:eastAsia="標楷體" w:hAnsi="Times New Roman" w:hint="eastAsia"/>
          <w:b/>
          <w:sz w:val="28"/>
          <w:szCs w:val="26"/>
        </w:rPr>
        <w:t>得</w:t>
      </w:r>
      <w:r w:rsidR="004B0667" w:rsidRPr="006F4029">
        <w:rPr>
          <w:rFonts w:ascii="Times New Roman" w:eastAsia="標楷體" w:hAnsi="Times New Roman" w:hint="eastAsia"/>
          <w:b/>
          <w:sz w:val="28"/>
          <w:szCs w:val="26"/>
        </w:rPr>
        <w:t>5</w:t>
      </w:r>
      <w:r w:rsidR="00B447C0" w:rsidRPr="006F4029">
        <w:rPr>
          <w:rFonts w:ascii="Times New Roman" w:eastAsia="標楷體" w:hAnsi="Times New Roman"/>
          <w:b/>
          <w:sz w:val="28"/>
          <w:szCs w:val="26"/>
        </w:rPr>
        <w:t>分，</w:t>
      </w:r>
      <w:r w:rsidR="00B447C0" w:rsidRPr="006F4029">
        <w:rPr>
          <w:rFonts w:ascii="Times New Roman" w:eastAsia="標楷體" w:hAnsi="Times New Roman" w:hint="eastAsia"/>
          <w:b/>
          <w:sz w:val="28"/>
          <w:szCs w:val="26"/>
        </w:rPr>
        <w:t>錯兩個選項得</w:t>
      </w:r>
      <w:r w:rsidR="00B447C0" w:rsidRPr="006F4029">
        <w:rPr>
          <w:rFonts w:ascii="Times New Roman" w:eastAsia="標楷體" w:hAnsi="Times New Roman" w:hint="eastAsia"/>
          <w:b/>
          <w:sz w:val="28"/>
          <w:szCs w:val="26"/>
        </w:rPr>
        <w:t>2</w:t>
      </w:r>
      <w:r w:rsidR="00B447C0" w:rsidRPr="006F4029">
        <w:rPr>
          <w:rFonts w:ascii="Times New Roman" w:eastAsia="標楷體" w:hAnsi="Times New Roman" w:hint="eastAsia"/>
          <w:b/>
          <w:sz w:val="28"/>
          <w:szCs w:val="26"/>
        </w:rPr>
        <w:t>分，錯三個選項以上不予計分</w:t>
      </w:r>
      <w:r w:rsidR="006F4029" w:rsidRPr="006F4029">
        <w:rPr>
          <w:rFonts w:ascii="Times New Roman" w:eastAsia="標楷體" w:hAnsi="Times New Roman" w:hint="eastAsia"/>
          <w:b/>
          <w:sz w:val="28"/>
          <w:szCs w:val="26"/>
        </w:rPr>
        <w:t>)</w:t>
      </w:r>
    </w:p>
    <w:p w:rsidR="003C7A57" w:rsidRDefault="00D36747" w:rsidP="00437702">
      <w:pPr>
        <w:rPr>
          <w:rFonts w:ascii="標楷體" w:eastAsia="標楷體" w:hAnsi="標楷體"/>
          <w:sz w:val="26"/>
          <w:szCs w:val="26"/>
        </w:rPr>
      </w:pPr>
      <w:r w:rsidRPr="009B3E89">
        <w:rPr>
          <w:rFonts w:ascii="標楷體" w:eastAsia="標楷體" w:hAnsi="標楷體" w:hint="eastAsia"/>
        </w:rPr>
        <w:t>(</w:t>
      </w:r>
      <w:r w:rsidRPr="009B3E89">
        <w:rPr>
          <w:rFonts w:ascii="標楷體" w:eastAsia="標楷體" w:hAnsi="標楷體"/>
        </w:rPr>
        <w:tab/>
      </w:r>
      <w:r w:rsidRPr="009B3E89">
        <w:rPr>
          <w:rFonts w:ascii="標楷體" w:eastAsia="標楷體" w:hAnsi="標楷體"/>
        </w:rPr>
        <w:tab/>
      </w:r>
      <w:r w:rsidR="00CB753B">
        <w:rPr>
          <w:rFonts w:ascii="標楷體" w:eastAsia="標楷體" w:hAnsi="標楷體" w:hint="eastAsia"/>
        </w:rPr>
        <w:t>)</w:t>
      </w:r>
      <w:r w:rsidRPr="001B7A4C">
        <w:rPr>
          <w:rFonts w:ascii="標楷體" w:eastAsia="標楷體" w:hAnsi="標楷體" w:hint="eastAsia"/>
          <w:sz w:val="26"/>
          <w:szCs w:val="26"/>
        </w:rPr>
        <w:t>1.</w:t>
      </w:r>
      <w:r w:rsidR="00437702" w:rsidRPr="001B7A4C">
        <w:rPr>
          <w:rFonts w:ascii="標楷體" w:eastAsia="標楷體" w:hAnsi="標楷體"/>
          <w:noProof/>
          <w:sz w:val="26"/>
          <w:szCs w:val="26"/>
        </w:rPr>
        <w:t xml:space="preserve"> </w:t>
      </w:r>
      <w:r w:rsidR="00D83C72" w:rsidRPr="001B7A4C">
        <w:rPr>
          <w:rFonts w:ascii="標楷體" w:eastAsia="標楷體" w:hAnsi="標楷體" w:hint="eastAsia"/>
          <w:noProof/>
          <w:sz w:val="26"/>
          <w:szCs w:val="26"/>
        </w:rPr>
        <w:t>設</w:t>
      </w:r>
      <w:r w:rsidR="005A2E51" w:rsidRPr="001B7A4C">
        <w:rPr>
          <w:rFonts w:ascii="標楷體" w:eastAsia="標楷體" w:hAnsi="標楷體" w:hint="eastAsia"/>
          <w:noProof/>
          <w:sz w:val="26"/>
          <w:szCs w:val="26"/>
        </w:rPr>
        <w:t>宇集</w:t>
      </w:r>
      <w:r w:rsidR="00123229" w:rsidRPr="001B7A4C">
        <w:rPr>
          <w:rFonts w:ascii="標楷體" w:eastAsia="標楷體" w:hAnsi="標楷體"/>
          <w:noProof/>
          <w:position w:val="-6"/>
          <w:sz w:val="26"/>
          <w:szCs w:val="26"/>
        </w:rPr>
        <w:object w:dxaOrig="27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5pt" o:ole="">
            <v:imagedata r:id="rId9" o:title=""/>
          </v:shape>
          <o:OLEObject Type="Embed" ProgID="Equation.DSMT4" ShapeID="_x0000_i1025" DrawAspect="Content" ObjectID="_1615113513" r:id="rId10"/>
        </w:object>
      </w:r>
      <w:r w:rsidR="00123229">
        <w:rPr>
          <w:rFonts w:ascii="標楷體" w:eastAsia="標楷體" w:hAnsi="標楷體" w:hint="eastAsia"/>
          <w:noProof/>
          <w:sz w:val="26"/>
          <w:szCs w:val="26"/>
        </w:rPr>
        <w:t>為</w:t>
      </w:r>
      <w:r w:rsidR="00CB753B">
        <w:rPr>
          <w:rFonts w:ascii="標楷體" w:eastAsia="標楷體" w:hAnsi="標楷體" w:hint="eastAsia"/>
          <w:noProof/>
          <w:sz w:val="26"/>
          <w:szCs w:val="26"/>
        </w:rPr>
        <w:t>所有實數</w:t>
      </w:r>
      <w:r w:rsidR="003C7A57">
        <w:rPr>
          <w:rFonts w:ascii="標楷體" w:eastAsia="標楷體" w:hAnsi="標楷體" w:hint="eastAsia"/>
          <w:noProof/>
          <w:sz w:val="26"/>
          <w:szCs w:val="26"/>
        </w:rPr>
        <w:t>所成的集合</w:t>
      </w:r>
      <w:r w:rsidR="00123229">
        <w:rPr>
          <w:rFonts w:ascii="標楷體" w:eastAsia="標楷體" w:hAnsi="標楷體"/>
          <w:noProof/>
          <w:sz w:val="26"/>
          <w:szCs w:val="26"/>
        </w:rPr>
        <w:t xml:space="preserve"> </w:t>
      </w:r>
      <w:r w:rsidR="00D83C72" w:rsidRPr="001B7A4C">
        <w:rPr>
          <w:rFonts w:ascii="標楷體" w:eastAsia="標楷體" w:hAnsi="標楷體" w:hint="eastAsia"/>
          <w:noProof/>
          <w:sz w:val="26"/>
          <w:szCs w:val="26"/>
        </w:rPr>
        <w:t>，</w:t>
      </w:r>
      <w:r w:rsidR="005A2E51" w:rsidRPr="001B7A4C">
        <w:rPr>
          <w:rFonts w:ascii="標楷體" w:eastAsia="標楷體" w:hAnsi="標楷體" w:hint="eastAsia"/>
          <w:noProof/>
          <w:sz w:val="26"/>
          <w:szCs w:val="26"/>
        </w:rPr>
        <w:t>集合</w:t>
      </w:r>
      <w:r w:rsidR="005A2E51" w:rsidRPr="001B7A4C">
        <w:rPr>
          <w:rFonts w:ascii="標楷體" w:eastAsia="標楷體" w:hAnsi="標楷體"/>
          <w:noProof/>
          <w:position w:val="-16"/>
          <w:sz w:val="26"/>
          <w:szCs w:val="26"/>
        </w:rPr>
        <w:object w:dxaOrig="2480" w:dyaOrig="460">
          <v:shape id="_x0000_i1026" type="#_x0000_t75" style="width:124.5pt;height:22.5pt" o:ole="">
            <v:imagedata r:id="rId11" o:title=""/>
          </v:shape>
          <o:OLEObject Type="Embed" ProgID="Equation.DSMT4" ShapeID="_x0000_i1026" DrawAspect="Content" ObjectID="_1615113514" r:id="rId12"/>
        </w:object>
      </w:r>
      <w:r w:rsidR="003C623A" w:rsidRPr="001B7A4C">
        <w:rPr>
          <w:rFonts w:ascii="標楷體" w:eastAsia="標楷體" w:hAnsi="標楷體" w:hint="eastAsia"/>
          <w:noProof/>
          <w:sz w:val="26"/>
          <w:szCs w:val="26"/>
        </w:rPr>
        <w:t>，</w:t>
      </w:r>
      <w:r w:rsidR="005A2E51" w:rsidRPr="001B7A4C">
        <w:rPr>
          <w:rFonts w:ascii="標楷體" w:eastAsia="標楷體" w:hAnsi="標楷體" w:hint="eastAsia"/>
          <w:noProof/>
          <w:sz w:val="26"/>
          <w:szCs w:val="26"/>
        </w:rPr>
        <w:t>集合</w:t>
      </w:r>
      <w:r w:rsidR="003C623A" w:rsidRPr="001B7A4C">
        <w:rPr>
          <w:rFonts w:ascii="標楷體" w:eastAsia="標楷體" w:hAnsi="標楷體"/>
          <w:noProof/>
          <w:position w:val="-14"/>
          <w:sz w:val="26"/>
          <w:szCs w:val="26"/>
        </w:rPr>
        <w:object w:dxaOrig="2140" w:dyaOrig="420">
          <v:shape id="_x0000_i1027" type="#_x0000_t75" style="width:106.5pt;height:21pt" o:ole="">
            <v:imagedata r:id="rId13" o:title=""/>
          </v:shape>
          <o:OLEObject Type="Embed" ProgID="Equation.DSMT4" ShapeID="_x0000_i1027" DrawAspect="Content" ObjectID="_1615113515" r:id="rId14"/>
        </w:object>
      </w:r>
      <w:r w:rsidR="003C623A" w:rsidRPr="001B7A4C">
        <w:rPr>
          <w:rFonts w:ascii="標楷體" w:eastAsia="標楷體" w:hAnsi="標楷體" w:hint="eastAsia"/>
          <w:sz w:val="26"/>
          <w:szCs w:val="26"/>
        </w:rPr>
        <w:t>。</w:t>
      </w:r>
    </w:p>
    <w:p w:rsidR="00ED0545" w:rsidRPr="001B7A4C" w:rsidRDefault="003C7A57" w:rsidP="00437702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       </w:t>
      </w:r>
      <w:r w:rsidR="003C623A" w:rsidRPr="001B7A4C">
        <w:rPr>
          <w:rFonts w:ascii="標楷體" w:eastAsia="標楷體" w:hAnsi="標楷體" w:hint="eastAsia"/>
          <w:sz w:val="26"/>
          <w:szCs w:val="26"/>
        </w:rPr>
        <w:t>試選出正確的選項：</w:t>
      </w:r>
    </w:p>
    <w:p w:rsidR="003C623A" w:rsidRPr="001B7A4C" w:rsidRDefault="003C623A" w:rsidP="005A2E51">
      <w:pPr>
        <w:ind w:left="960" w:firstLine="480"/>
        <w:rPr>
          <w:rFonts w:ascii="標楷體" w:eastAsia="標楷體" w:hAnsi="標楷體"/>
          <w:sz w:val="26"/>
          <w:szCs w:val="26"/>
        </w:rPr>
      </w:pPr>
      <w:r w:rsidRPr="001B7A4C">
        <w:rPr>
          <w:rFonts w:ascii="標楷體" w:eastAsia="標楷體" w:hAnsi="標楷體" w:hint="eastAsia"/>
          <w:sz w:val="26"/>
          <w:szCs w:val="26"/>
        </w:rPr>
        <w:t>(A)</w:t>
      </w:r>
      <w:r w:rsidR="005A2E51" w:rsidRPr="001B7A4C">
        <w:rPr>
          <w:rFonts w:ascii="標楷體" w:eastAsia="標楷體" w:hAnsi="標楷體" w:hint="eastAsia"/>
          <w:sz w:val="26"/>
          <w:szCs w:val="26"/>
        </w:rPr>
        <w:t xml:space="preserve"> </w:t>
      </w:r>
      <w:r w:rsidR="005A2E51" w:rsidRPr="001B7A4C">
        <w:rPr>
          <w:rFonts w:ascii="標楷體" w:eastAsia="標楷體" w:hAnsi="標楷體"/>
          <w:position w:val="-14"/>
          <w:sz w:val="26"/>
          <w:szCs w:val="26"/>
        </w:rPr>
        <w:object w:dxaOrig="2620" w:dyaOrig="420">
          <v:shape id="_x0000_i1028" type="#_x0000_t75" style="width:131.25pt;height:21pt" o:ole="">
            <v:imagedata r:id="rId15" o:title=""/>
          </v:shape>
          <o:OLEObject Type="Embed" ProgID="Equation.DSMT4" ShapeID="_x0000_i1028" DrawAspect="Content" ObjectID="_1615113516" r:id="rId16"/>
        </w:object>
      </w:r>
      <w:r w:rsidRPr="001B7A4C">
        <w:rPr>
          <w:rFonts w:ascii="標楷體" w:eastAsia="標楷體" w:hAnsi="標楷體"/>
          <w:sz w:val="26"/>
          <w:szCs w:val="26"/>
        </w:rPr>
        <w:t xml:space="preserve">  </w:t>
      </w:r>
      <w:r w:rsidRPr="001B7A4C">
        <w:rPr>
          <w:rFonts w:ascii="標楷體" w:eastAsia="標楷體" w:hAnsi="標楷體" w:hint="eastAsia"/>
          <w:sz w:val="26"/>
          <w:szCs w:val="26"/>
        </w:rPr>
        <w:t xml:space="preserve">   </w:t>
      </w:r>
      <w:r w:rsidR="005A2E51" w:rsidRPr="001B7A4C">
        <w:rPr>
          <w:rFonts w:ascii="標楷體" w:eastAsia="標楷體" w:hAnsi="標楷體" w:hint="eastAsia"/>
          <w:sz w:val="26"/>
          <w:szCs w:val="26"/>
        </w:rPr>
        <w:t xml:space="preserve">          </w:t>
      </w:r>
      <w:r w:rsidRPr="001B7A4C">
        <w:rPr>
          <w:rFonts w:ascii="標楷體" w:eastAsia="標楷體" w:hAnsi="標楷體" w:hint="eastAsia"/>
          <w:sz w:val="26"/>
          <w:szCs w:val="26"/>
        </w:rPr>
        <w:t xml:space="preserve">(B) </w:t>
      </w:r>
      <w:r w:rsidR="005A2E51" w:rsidRPr="001B7A4C">
        <w:rPr>
          <w:rFonts w:ascii="標楷體" w:eastAsia="標楷體" w:hAnsi="標楷體"/>
          <w:position w:val="-14"/>
          <w:sz w:val="26"/>
          <w:szCs w:val="26"/>
        </w:rPr>
        <w:object w:dxaOrig="2640" w:dyaOrig="420">
          <v:shape id="_x0000_i1029" type="#_x0000_t75" style="width:132.75pt;height:21pt" o:ole="">
            <v:imagedata r:id="rId17" o:title=""/>
          </v:shape>
          <o:OLEObject Type="Embed" ProgID="Equation.DSMT4" ShapeID="_x0000_i1029" DrawAspect="Content" ObjectID="_1615113517" r:id="rId18"/>
        </w:object>
      </w:r>
    </w:p>
    <w:p w:rsidR="003C623A" w:rsidRPr="001B7A4C" w:rsidRDefault="005A2E51" w:rsidP="005A2E51">
      <w:pPr>
        <w:ind w:left="960" w:firstLine="480"/>
        <w:rPr>
          <w:rFonts w:ascii="標楷體" w:eastAsia="標楷體" w:hAnsi="標楷體"/>
          <w:sz w:val="26"/>
          <w:szCs w:val="26"/>
        </w:rPr>
      </w:pPr>
      <w:r w:rsidRPr="001B7A4C">
        <w:rPr>
          <w:rFonts w:ascii="標楷體" w:eastAsia="標楷體" w:hAnsi="標楷體" w:hint="eastAsia"/>
          <w:sz w:val="26"/>
          <w:szCs w:val="26"/>
        </w:rPr>
        <w:t xml:space="preserve">(C) </w:t>
      </w:r>
      <w:r w:rsidR="004B2881" w:rsidRPr="001B7A4C">
        <w:rPr>
          <w:rFonts w:ascii="標楷體" w:eastAsia="標楷體" w:hAnsi="標楷體"/>
          <w:position w:val="-14"/>
          <w:sz w:val="26"/>
          <w:szCs w:val="26"/>
        </w:rPr>
        <w:object w:dxaOrig="3320" w:dyaOrig="420">
          <v:shape id="_x0000_i1030" type="#_x0000_t75" style="width:166.5pt;height:21pt" o:ole="">
            <v:imagedata r:id="rId19" o:title=""/>
          </v:shape>
          <o:OLEObject Type="Embed" ProgID="Equation.DSMT4" ShapeID="_x0000_i1030" DrawAspect="Content" ObjectID="_1615113518" r:id="rId20"/>
        </w:object>
      </w:r>
      <w:r w:rsidRPr="001B7A4C">
        <w:rPr>
          <w:rFonts w:ascii="標楷體" w:eastAsia="標楷體" w:hAnsi="標楷體" w:hint="eastAsia"/>
          <w:sz w:val="26"/>
          <w:szCs w:val="26"/>
        </w:rPr>
        <w:t xml:space="preserve">         </w:t>
      </w:r>
      <w:r w:rsidR="003C623A" w:rsidRPr="001B7A4C">
        <w:rPr>
          <w:rFonts w:ascii="標楷體" w:eastAsia="標楷體" w:hAnsi="標楷體" w:hint="eastAsia"/>
          <w:sz w:val="26"/>
          <w:szCs w:val="26"/>
        </w:rPr>
        <w:t>(D)</w:t>
      </w:r>
      <w:r w:rsidR="003C623A" w:rsidRPr="001B7A4C">
        <w:rPr>
          <w:rFonts w:ascii="標楷體" w:eastAsia="標楷體" w:hAnsi="標楷體"/>
          <w:sz w:val="26"/>
          <w:szCs w:val="26"/>
        </w:rPr>
        <w:t xml:space="preserve"> </w:t>
      </w:r>
      <w:r w:rsidR="004B2881" w:rsidRPr="001B7A4C">
        <w:rPr>
          <w:rFonts w:ascii="標楷體" w:eastAsia="標楷體" w:hAnsi="標楷體"/>
          <w:position w:val="-14"/>
          <w:sz w:val="26"/>
          <w:szCs w:val="26"/>
        </w:rPr>
        <w:object w:dxaOrig="3320" w:dyaOrig="420">
          <v:shape id="_x0000_i1031" type="#_x0000_t75" style="width:166.5pt;height:21pt" o:ole="">
            <v:imagedata r:id="rId21" o:title=""/>
          </v:shape>
          <o:OLEObject Type="Embed" ProgID="Equation.DSMT4" ShapeID="_x0000_i1031" DrawAspect="Content" ObjectID="_1615113519" r:id="rId22"/>
        </w:object>
      </w:r>
    </w:p>
    <w:p w:rsidR="00B447C0" w:rsidRPr="001B7A4C" w:rsidRDefault="003C623A" w:rsidP="005A2E51">
      <w:pPr>
        <w:ind w:left="1440"/>
        <w:rPr>
          <w:rFonts w:ascii="標楷體" w:eastAsia="標楷體" w:hAnsi="標楷體"/>
          <w:sz w:val="26"/>
          <w:szCs w:val="26"/>
        </w:rPr>
      </w:pPr>
      <w:r w:rsidRPr="001B7A4C">
        <w:rPr>
          <w:rFonts w:ascii="標楷體" w:eastAsia="標楷體" w:hAnsi="標楷體" w:hint="eastAsia"/>
          <w:sz w:val="26"/>
          <w:szCs w:val="26"/>
        </w:rPr>
        <w:t xml:space="preserve">(E) </w:t>
      </w:r>
      <w:r w:rsidR="001D10EE" w:rsidRPr="001B7A4C">
        <w:rPr>
          <w:rFonts w:ascii="標楷體" w:eastAsia="標楷體" w:hAnsi="標楷體"/>
          <w:position w:val="-14"/>
          <w:sz w:val="26"/>
          <w:szCs w:val="26"/>
        </w:rPr>
        <w:object w:dxaOrig="2760" w:dyaOrig="420">
          <v:shape id="_x0000_i1032" type="#_x0000_t75" style="width:138.75pt;height:21pt" o:ole="">
            <v:imagedata r:id="rId23" o:title=""/>
          </v:shape>
          <o:OLEObject Type="Embed" ProgID="Equation.DSMT4" ShapeID="_x0000_i1032" DrawAspect="Content" ObjectID="_1615113520" r:id="rId24"/>
        </w:object>
      </w:r>
    </w:p>
    <w:p w:rsidR="00087396" w:rsidRPr="001B7A4C" w:rsidRDefault="000504D9" w:rsidP="00087396">
      <w:pPr>
        <w:rPr>
          <w:rFonts w:ascii="標楷體" w:eastAsia="標楷體" w:hAnsi="標楷體"/>
          <w:sz w:val="26"/>
          <w:szCs w:val="26"/>
        </w:rPr>
      </w:pPr>
      <w:r w:rsidRPr="001B7A4C">
        <w:rPr>
          <w:rFonts w:ascii="標楷體" w:eastAsia="標楷體" w:hAnsi="標楷體" w:hint="eastAsia"/>
          <w:sz w:val="26"/>
          <w:szCs w:val="26"/>
        </w:rPr>
        <w:t>(</w:t>
      </w:r>
      <w:r w:rsidRPr="001B7A4C">
        <w:rPr>
          <w:rFonts w:ascii="標楷體" w:eastAsia="標楷體" w:hAnsi="標楷體"/>
          <w:sz w:val="26"/>
          <w:szCs w:val="26"/>
        </w:rPr>
        <w:tab/>
      </w:r>
      <w:r w:rsidRPr="001B7A4C">
        <w:rPr>
          <w:rFonts w:ascii="標楷體" w:eastAsia="標楷體" w:hAnsi="標楷體"/>
          <w:sz w:val="26"/>
          <w:szCs w:val="26"/>
        </w:rPr>
        <w:tab/>
      </w:r>
      <w:r w:rsidR="00CB753B">
        <w:rPr>
          <w:rFonts w:ascii="標楷體" w:eastAsia="標楷體" w:hAnsi="標楷體" w:hint="eastAsia"/>
          <w:sz w:val="26"/>
          <w:szCs w:val="26"/>
        </w:rPr>
        <w:t>)</w:t>
      </w:r>
      <w:r w:rsidR="00D36747" w:rsidRPr="001B7A4C">
        <w:rPr>
          <w:rFonts w:ascii="標楷體" w:eastAsia="標楷體" w:hAnsi="標楷體" w:hint="eastAsia"/>
          <w:sz w:val="26"/>
          <w:szCs w:val="26"/>
        </w:rPr>
        <w:t>2</w:t>
      </w:r>
      <w:r w:rsidRPr="001B7A4C">
        <w:rPr>
          <w:rFonts w:ascii="標楷體" w:eastAsia="標楷體" w:hAnsi="標楷體" w:hint="eastAsia"/>
          <w:sz w:val="26"/>
          <w:szCs w:val="26"/>
        </w:rPr>
        <w:t>.</w:t>
      </w:r>
      <w:r w:rsidR="00437702" w:rsidRPr="001B7A4C">
        <w:rPr>
          <w:rFonts w:ascii="標楷體" w:eastAsia="標楷體" w:hAnsi="標楷體"/>
          <w:sz w:val="26"/>
          <w:szCs w:val="26"/>
        </w:rPr>
        <w:t xml:space="preserve"> </w:t>
      </w:r>
      <w:r w:rsidR="00087396" w:rsidRPr="001B7A4C">
        <w:rPr>
          <w:rFonts w:ascii="標楷體" w:eastAsia="標楷體" w:hAnsi="標楷體" w:hint="eastAsia"/>
          <w:sz w:val="26"/>
          <w:szCs w:val="26"/>
        </w:rPr>
        <w:t>試選出正確的選項：</w:t>
      </w:r>
    </w:p>
    <w:p w:rsidR="00087396" w:rsidRPr="001B7A4C" w:rsidRDefault="00087396" w:rsidP="00087396">
      <w:pPr>
        <w:ind w:left="960" w:firstLine="480"/>
        <w:rPr>
          <w:rFonts w:ascii="標楷體" w:eastAsia="標楷體" w:hAnsi="標楷體"/>
          <w:sz w:val="26"/>
          <w:szCs w:val="26"/>
        </w:rPr>
      </w:pPr>
      <w:r w:rsidRPr="001B7A4C">
        <w:rPr>
          <w:rFonts w:ascii="標楷體" w:eastAsia="標楷體" w:hAnsi="標楷體" w:hint="eastAsia"/>
          <w:sz w:val="26"/>
          <w:szCs w:val="26"/>
        </w:rPr>
        <w:t xml:space="preserve">(A) </w:t>
      </w:r>
      <w:r w:rsidRPr="001B7A4C">
        <w:rPr>
          <w:rFonts w:ascii="標楷體" w:eastAsia="標楷體" w:hAnsi="標楷體"/>
          <w:position w:val="-30"/>
          <w:sz w:val="26"/>
          <w:szCs w:val="26"/>
        </w:rPr>
        <w:object w:dxaOrig="2760" w:dyaOrig="780">
          <v:shape id="_x0000_i1033" type="#_x0000_t75" style="width:138.75pt;height:39pt" o:ole="">
            <v:imagedata r:id="rId25" o:title=""/>
          </v:shape>
          <o:OLEObject Type="Embed" ProgID="Equation.DSMT4" ShapeID="_x0000_i1033" DrawAspect="Content" ObjectID="_1615113521" r:id="rId26"/>
        </w:object>
      </w:r>
      <w:r w:rsidRPr="001B7A4C">
        <w:rPr>
          <w:rFonts w:ascii="標楷體" w:eastAsia="標楷體" w:hAnsi="標楷體"/>
          <w:sz w:val="26"/>
          <w:szCs w:val="26"/>
        </w:rPr>
        <w:t xml:space="preserve">  </w:t>
      </w:r>
      <w:r w:rsidRPr="001B7A4C">
        <w:rPr>
          <w:rFonts w:ascii="標楷體" w:eastAsia="標楷體" w:hAnsi="標楷體" w:hint="eastAsia"/>
          <w:sz w:val="26"/>
          <w:szCs w:val="26"/>
        </w:rPr>
        <w:t xml:space="preserve">             (B) </w:t>
      </w:r>
      <w:r w:rsidR="00BC46CF" w:rsidRPr="001B7A4C">
        <w:rPr>
          <w:rFonts w:ascii="標楷體" w:eastAsia="標楷體" w:hAnsi="標楷體"/>
          <w:position w:val="-64"/>
          <w:sz w:val="26"/>
          <w:szCs w:val="26"/>
        </w:rPr>
        <w:object w:dxaOrig="1440" w:dyaOrig="1420">
          <v:shape id="_x0000_i1034" type="#_x0000_t75" style="width:1in;height:70.5pt" o:ole="">
            <v:imagedata r:id="rId27" o:title=""/>
          </v:shape>
          <o:OLEObject Type="Embed" ProgID="Equation.DSMT4" ShapeID="_x0000_i1034" DrawAspect="Content" ObjectID="_1615113522" r:id="rId28"/>
        </w:object>
      </w:r>
    </w:p>
    <w:p w:rsidR="00FB45A5" w:rsidRPr="001B7A4C" w:rsidRDefault="00087396" w:rsidP="00BC46CF">
      <w:pPr>
        <w:ind w:left="960" w:firstLine="480"/>
        <w:rPr>
          <w:rFonts w:ascii="標楷體" w:eastAsia="標楷體" w:hAnsi="標楷體"/>
          <w:sz w:val="26"/>
          <w:szCs w:val="26"/>
        </w:rPr>
      </w:pPr>
      <w:r w:rsidRPr="001B7A4C">
        <w:rPr>
          <w:rFonts w:ascii="標楷體" w:eastAsia="標楷體" w:hAnsi="標楷體" w:hint="eastAsia"/>
          <w:sz w:val="26"/>
          <w:szCs w:val="26"/>
        </w:rPr>
        <w:t xml:space="preserve">(C) </w:t>
      </w:r>
      <w:r w:rsidR="00BC46CF" w:rsidRPr="001B7A4C">
        <w:rPr>
          <w:rFonts w:ascii="標楷體" w:eastAsia="標楷體" w:hAnsi="標楷體"/>
          <w:position w:val="-64"/>
          <w:sz w:val="26"/>
          <w:szCs w:val="26"/>
        </w:rPr>
        <w:object w:dxaOrig="2439" w:dyaOrig="1420">
          <v:shape id="_x0000_i1035" type="#_x0000_t75" style="width:122.25pt;height:70.5pt" o:ole="">
            <v:imagedata r:id="rId29" o:title=""/>
          </v:shape>
          <o:OLEObject Type="Embed" ProgID="Equation.DSMT4" ShapeID="_x0000_i1035" DrawAspect="Content" ObjectID="_1615113523" r:id="rId30"/>
        </w:object>
      </w:r>
      <w:r w:rsidRPr="001B7A4C">
        <w:rPr>
          <w:rFonts w:ascii="標楷體" w:eastAsia="標楷體" w:hAnsi="標楷體" w:hint="eastAsia"/>
          <w:sz w:val="26"/>
          <w:szCs w:val="26"/>
        </w:rPr>
        <w:t xml:space="preserve">     </w:t>
      </w:r>
      <w:r w:rsidR="00791996">
        <w:rPr>
          <w:rFonts w:ascii="標楷體" w:eastAsia="標楷體" w:hAnsi="標楷體"/>
          <w:sz w:val="26"/>
          <w:szCs w:val="26"/>
        </w:rPr>
        <w:t xml:space="preserve"> </w:t>
      </w:r>
      <w:r w:rsidRPr="001B7A4C">
        <w:rPr>
          <w:rFonts w:ascii="標楷體" w:eastAsia="標楷體" w:hAnsi="標楷體" w:hint="eastAsia"/>
          <w:sz w:val="26"/>
          <w:szCs w:val="26"/>
        </w:rPr>
        <w:t xml:space="preserve">  (D)</w:t>
      </w:r>
      <w:r w:rsidRPr="001B7A4C">
        <w:rPr>
          <w:rFonts w:ascii="標楷體" w:eastAsia="標楷體" w:hAnsi="標楷體"/>
          <w:sz w:val="26"/>
          <w:szCs w:val="26"/>
        </w:rPr>
        <w:t xml:space="preserve"> </w:t>
      </w:r>
      <w:r w:rsidRPr="001B7A4C">
        <w:rPr>
          <w:rFonts w:ascii="標楷體" w:eastAsia="標楷體" w:hAnsi="標楷體"/>
          <w:position w:val="-30"/>
          <w:sz w:val="26"/>
          <w:szCs w:val="26"/>
        </w:rPr>
        <w:object w:dxaOrig="1200" w:dyaOrig="740">
          <v:shape id="_x0000_i1036" type="#_x0000_t75" style="width:60pt;height:37.5pt" o:ole="">
            <v:imagedata r:id="rId31" o:title=""/>
          </v:shape>
          <o:OLEObject Type="Embed" ProgID="Equation.DSMT4" ShapeID="_x0000_i1036" DrawAspect="Content" ObjectID="_1615113524" r:id="rId32"/>
        </w:object>
      </w:r>
      <w:r w:rsidRPr="001B7A4C">
        <w:rPr>
          <w:rFonts w:ascii="標楷體" w:eastAsia="標楷體" w:hAnsi="標楷體"/>
          <w:sz w:val="26"/>
          <w:szCs w:val="26"/>
        </w:rPr>
        <w:t xml:space="preserve"> </w:t>
      </w:r>
      <w:r w:rsidRPr="001B7A4C">
        <w:rPr>
          <w:rFonts w:ascii="標楷體" w:eastAsia="標楷體" w:hAnsi="標楷體" w:hint="eastAsia"/>
          <w:sz w:val="26"/>
          <w:szCs w:val="26"/>
        </w:rPr>
        <w:t xml:space="preserve"> </w:t>
      </w:r>
      <w:r w:rsidR="00791996">
        <w:rPr>
          <w:rFonts w:ascii="標楷體" w:eastAsia="標楷體" w:hAnsi="標楷體"/>
          <w:sz w:val="26"/>
          <w:szCs w:val="26"/>
        </w:rPr>
        <w:t xml:space="preserve">  </w:t>
      </w:r>
      <w:r w:rsidRPr="001B7A4C">
        <w:rPr>
          <w:rFonts w:ascii="標楷體" w:eastAsia="標楷體" w:hAnsi="標楷體"/>
          <w:sz w:val="26"/>
          <w:szCs w:val="26"/>
        </w:rPr>
        <w:t xml:space="preserve"> </w:t>
      </w:r>
      <w:r w:rsidRPr="001B7A4C">
        <w:rPr>
          <w:rFonts w:ascii="標楷體" w:eastAsia="標楷體" w:hAnsi="標楷體" w:hint="eastAsia"/>
          <w:sz w:val="26"/>
          <w:szCs w:val="26"/>
        </w:rPr>
        <w:t xml:space="preserve">  (</w:t>
      </w:r>
      <w:r w:rsidRPr="001B7A4C">
        <w:rPr>
          <w:rFonts w:ascii="標楷體" w:eastAsia="標楷體" w:hAnsi="標楷體"/>
          <w:sz w:val="26"/>
          <w:szCs w:val="26"/>
        </w:rPr>
        <w:t xml:space="preserve">E) </w:t>
      </w:r>
      <w:r w:rsidR="00BC46CF" w:rsidRPr="001B7A4C">
        <w:rPr>
          <w:rFonts w:ascii="標楷體" w:eastAsia="標楷體" w:hAnsi="標楷體"/>
          <w:position w:val="-38"/>
          <w:sz w:val="26"/>
          <w:szCs w:val="26"/>
        </w:rPr>
        <w:object w:dxaOrig="3260" w:dyaOrig="900">
          <v:shape id="_x0000_i1037" type="#_x0000_t75" style="width:163.5pt;height:45pt" o:ole="">
            <v:imagedata r:id="rId33" o:title=""/>
          </v:shape>
          <o:OLEObject Type="Embed" ProgID="Equation.DSMT4" ShapeID="_x0000_i1037" DrawAspect="Content" ObjectID="_1615113525" r:id="rId34"/>
        </w:object>
      </w:r>
      <w:r w:rsidRPr="001B7A4C">
        <w:rPr>
          <w:rFonts w:ascii="標楷體" w:eastAsia="標楷體" w:hAnsi="標楷體"/>
          <w:sz w:val="26"/>
          <w:szCs w:val="26"/>
        </w:rPr>
        <w:t xml:space="preserve"> </w:t>
      </w:r>
    </w:p>
    <w:p w:rsidR="00437702" w:rsidRPr="001B7A4C" w:rsidRDefault="00D36747" w:rsidP="00437702">
      <w:pPr>
        <w:rPr>
          <w:rFonts w:ascii="標楷體" w:eastAsia="標楷體" w:hAnsi="標楷體"/>
          <w:sz w:val="26"/>
          <w:szCs w:val="26"/>
        </w:rPr>
      </w:pPr>
      <w:r w:rsidRPr="001B7A4C">
        <w:rPr>
          <w:rFonts w:ascii="標楷體" w:eastAsia="標楷體" w:hAnsi="標楷體" w:hint="eastAsia"/>
          <w:sz w:val="26"/>
          <w:szCs w:val="26"/>
        </w:rPr>
        <w:t>(</w:t>
      </w:r>
      <w:r w:rsidRPr="001B7A4C">
        <w:rPr>
          <w:rFonts w:ascii="標楷體" w:eastAsia="標楷體" w:hAnsi="標楷體"/>
          <w:sz w:val="26"/>
          <w:szCs w:val="26"/>
        </w:rPr>
        <w:tab/>
      </w:r>
      <w:r w:rsidRPr="001B7A4C">
        <w:rPr>
          <w:rFonts w:ascii="標楷體" w:eastAsia="標楷體" w:hAnsi="標楷體"/>
          <w:sz w:val="26"/>
          <w:szCs w:val="26"/>
        </w:rPr>
        <w:tab/>
      </w:r>
      <w:r w:rsidR="00CB753B">
        <w:rPr>
          <w:rFonts w:ascii="標楷體" w:eastAsia="標楷體" w:hAnsi="標楷體" w:hint="eastAsia"/>
          <w:sz w:val="26"/>
          <w:szCs w:val="26"/>
        </w:rPr>
        <w:t>)</w:t>
      </w:r>
      <w:r w:rsidRPr="001B7A4C">
        <w:rPr>
          <w:rFonts w:ascii="標楷體" w:eastAsia="標楷體" w:hAnsi="標楷體" w:hint="eastAsia"/>
          <w:sz w:val="26"/>
          <w:szCs w:val="26"/>
        </w:rPr>
        <w:t>3.</w:t>
      </w:r>
      <w:r w:rsidR="00836C6F" w:rsidRPr="001B7A4C">
        <w:rPr>
          <w:rFonts w:ascii="標楷體" w:eastAsia="標楷體" w:hAnsi="標楷體" w:hint="eastAsia"/>
          <w:sz w:val="26"/>
          <w:szCs w:val="26"/>
        </w:rPr>
        <w:t xml:space="preserve"> </w:t>
      </w:r>
      <w:r w:rsidR="00B75A31" w:rsidRPr="001B7A4C">
        <w:rPr>
          <w:rFonts w:ascii="標楷體" w:eastAsia="標楷體" w:hAnsi="標楷體" w:hint="eastAsia"/>
          <w:sz w:val="26"/>
          <w:szCs w:val="26"/>
        </w:rPr>
        <w:t>設各項都是實數的等差數列</w:t>
      </w:r>
      <w:r w:rsidR="00B75A31" w:rsidRPr="001B7A4C">
        <w:rPr>
          <w:rFonts w:ascii="標楷體" w:eastAsia="標楷體" w:hAnsi="標楷體"/>
          <w:position w:val="-12"/>
          <w:sz w:val="26"/>
          <w:szCs w:val="26"/>
        </w:rPr>
        <w:object w:dxaOrig="1560" w:dyaOrig="380">
          <v:shape id="_x0000_i1038" type="#_x0000_t75" style="width:78pt;height:19.5pt" o:ole="">
            <v:imagedata r:id="rId35" o:title=""/>
          </v:shape>
          <o:OLEObject Type="Embed" ProgID="Equation.DSMT4" ShapeID="_x0000_i1038" DrawAspect="Content" ObjectID="_1615113526" r:id="rId36"/>
        </w:object>
      </w:r>
      <w:r w:rsidR="00B75A31" w:rsidRPr="001B7A4C">
        <w:rPr>
          <w:rFonts w:ascii="標楷體" w:eastAsia="標楷體" w:hAnsi="標楷體"/>
          <w:sz w:val="26"/>
          <w:szCs w:val="26"/>
        </w:rPr>
        <w:t xml:space="preserve"> </w:t>
      </w:r>
      <w:r w:rsidR="00B75A31" w:rsidRPr="001B7A4C">
        <w:rPr>
          <w:rFonts w:ascii="標楷體" w:eastAsia="標楷體" w:hAnsi="標楷體" w:hint="eastAsia"/>
          <w:sz w:val="26"/>
          <w:szCs w:val="26"/>
        </w:rPr>
        <w:t>之公差為正實數</w:t>
      </w:r>
      <w:r w:rsidR="00B75A31" w:rsidRPr="001B7A4C">
        <w:rPr>
          <w:rFonts w:ascii="標楷體" w:eastAsia="標楷體" w:hAnsi="標楷體"/>
          <w:position w:val="-6"/>
          <w:sz w:val="26"/>
          <w:szCs w:val="26"/>
        </w:rPr>
        <w:object w:dxaOrig="260" w:dyaOrig="240">
          <v:shape id="_x0000_i1039" type="#_x0000_t75" style="width:13.5pt;height:12pt" o:ole="">
            <v:imagedata r:id="rId37" o:title=""/>
          </v:shape>
          <o:OLEObject Type="Embed" ProgID="Equation.DSMT4" ShapeID="_x0000_i1039" DrawAspect="Content" ObjectID="_1615113527" r:id="rId38"/>
        </w:object>
      </w:r>
      <w:r w:rsidR="00B75A31" w:rsidRPr="001B7A4C">
        <w:rPr>
          <w:rFonts w:ascii="標楷體" w:eastAsia="標楷體" w:hAnsi="標楷體" w:hint="eastAsia"/>
          <w:sz w:val="26"/>
          <w:szCs w:val="26"/>
        </w:rPr>
        <w:t>。試選出正確的選項：</w:t>
      </w:r>
    </w:p>
    <w:p w:rsidR="00B75A31" w:rsidRPr="001B7A4C" w:rsidRDefault="00B75A31" w:rsidP="00BC46CF">
      <w:pPr>
        <w:ind w:left="960" w:firstLine="480"/>
        <w:rPr>
          <w:rFonts w:ascii="標楷體" w:eastAsia="標楷體" w:hAnsi="標楷體"/>
          <w:sz w:val="26"/>
          <w:szCs w:val="26"/>
        </w:rPr>
      </w:pPr>
      <w:r w:rsidRPr="001B7A4C">
        <w:rPr>
          <w:rFonts w:ascii="標楷體" w:eastAsia="標楷體" w:hAnsi="標楷體" w:hint="eastAsia"/>
          <w:sz w:val="26"/>
          <w:szCs w:val="26"/>
        </w:rPr>
        <w:t>(A)</w:t>
      </w:r>
      <w:r w:rsidR="003C623A" w:rsidRPr="001B7A4C">
        <w:rPr>
          <w:rFonts w:ascii="標楷體" w:eastAsia="標楷體" w:hAnsi="標楷體" w:hint="eastAsia"/>
          <w:sz w:val="26"/>
          <w:szCs w:val="26"/>
        </w:rPr>
        <w:t xml:space="preserve"> </w:t>
      </w:r>
      <w:r w:rsidR="00123229">
        <w:rPr>
          <w:rFonts w:ascii="標楷體" w:eastAsia="標楷體" w:hAnsi="標楷體" w:hint="eastAsia"/>
          <w:sz w:val="26"/>
          <w:szCs w:val="26"/>
        </w:rPr>
        <w:t>若</w:t>
      </w:r>
      <w:r w:rsidRPr="001B7A4C">
        <w:rPr>
          <w:rFonts w:ascii="標楷體" w:eastAsia="標楷體" w:hAnsi="標楷體"/>
          <w:position w:val="-12"/>
          <w:sz w:val="26"/>
          <w:szCs w:val="26"/>
        </w:rPr>
        <w:object w:dxaOrig="960" w:dyaOrig="380">
          <v:shape id="_x0000_i1040" type="#_x0000_t75" style="width:48pt;height:19.5pt" o:ole="">
            <v:imagedata r:id="rId39" o:title=""/>
          </v:shape>
          <o:OLEObject Type="Embed" ProgID="Equation.DSMT4" ShapeID="_x0000_i1040" DrawAspect="Content" ObjectID="_1615113528" r:id="rId40"/>
        </w:object>
      </w:r>
      <w:r w:rsidRPr="001B7A4C">
        <w:rPr>
          <w:rFonts w:ascii="標楷體" w:eastAsia="標楷體" w:hAnsi="標楷體" w:hint="eastAsia"/>
          <w:sz w:val="26"/>
          <w:szCs w:val="26"/>
        </w:rPr>
        <w:t>，則</w:t>
      </w:r>
      <w:r w:rsidRPr="001B7A4C">
        <w:rPr>
          <w:rFonts w:ascii="標楷體" w:eastAsia="標楷體" w:hAnsi="標楷體"/>
          <w:position w:val="-12"/>
          <w:sz w:val="26"/>
          <w:szCs w:val="26"/>
        </w:rPr>
        <w:object w:dxaOrig="2020" w:dyaOrig="380">
          <v:shape id="_x0000_i1041" type="#_x0000_t75" style="width:100.5pt;height:19.5pt" o:ole="">
            <v:imagedata r:id="rId41" o:title=""/>
          </v:shape>
          <o:OLEObject Type="Embed" ProgID="Equation.DSMT4" ShapeID="_x0000_i1041" DrawAspect="Content" ObjectID="_1615113529" r:id="rId42"/>
        </w:object>
      </w:r>
      <w:r w:rsidRPr="001B7A4C">
        <w:rPr>
          <w:rFonts w:ascii="標楷體" w:eastAsia="標楷體" w:hAnsi="標楷體"/>
          <w:sz w:val="26"/>
          <w:szCs w:val="26"/>
        </w:rPr>
        <w:t xml:space="preserve"> </w:t>
      </w:r>
      <w:r w:rsidRPr="001B7A4C">
        <w:rPr>
          <w:rFonts w:ascii="標楷體" w:eastAsia="標楷體" w:hAnsi="標楷體" w:hint="eastAsia"/>
          <w:sz w:val="26"/>
          <w:szCs w:val="26"/>
        </w:rPr>
        <w:t xml:space="preserve">   </w:t>
      </w:r>
      <w:r w:rsidR="00BC46CF" w:rsidRPr="001B7A4C">
        <w:rPr>
          <w:rFonts w:ascii="標楷體" w:eastAsia="標楷體" w:hAnsi="標楷體" w:hint="eastAsia"/>
          <w:sz w:val="26"/>
          <w:szCs w:val="26"/>
        </w:rPr>
        <w:t xml:space="preserve">      </w:t>
      </w:r>
      <w:r w:rsidRPr="001B7A4C">
        <w:rPr>
          <w:rFonts w:ascii="標楷體" w:eastAsia="標楷體" w:hAnsi="標楷體" w:hint="eastAsia"/>
          <w:sz w:val="26"/>
          <w:szCs w:val="26"/>
        </w:rPr>
        <w:t xml:space="preserve">(B) </w:t>
      </w:r>
      <w:r w:rsidR="00123229">
        <w:rPr>
          <w:rFonts w:ascii="標楷體" w:eastAsia="標楷體" w:hAnsi="標楷體" w:hint="eastAsia"/>
          <w:sz w:val="26"/>
          <w:szCs w:val="26"/>
        </w:rPr>
        <w:t>若</w:t>
      </w:r>
      <w:r w:rsidRPr="001B7A4C">
        <w:rPr>
          <w:rFonts w:ascii="標楷體" w:eastAsia="標楷體" w:hAnsi="標楷體"/>
          <w:position w:val="-12"/>
          <w:sz w:val="26"/>
          <w:szCs w:val="26"/>
        </w:rPr>
        <w:object w:dxaOrig="880" w:dyaOrig="400">
          <v:shape id="_x0000_i1042" type="#_x0000_t75" style="width:43.5pt;height:19.5pt" o:ole="">
            <v:imagedata r:id="rId43" o:title=""/>
          </v:shape>
          <o:OLEObject Type="Embed" ProgID="Equation.DSMT4" ShapeID="_x0000_i1042" DrawAspect="Content" ObjectID="_1615113530" r:id="rId44"/>
        </w:object>
      </w:r>
      <w:r w:rsidRPr="001B7A4C">
        <w:rPr>
          <w:rFonts w:ascii="標楷體" w:eastAsia="標楷體" w:hAnsi="標楷體" w:hint="eastAsia"/>
          <w:sz w:val="26"/>
          <w:szCs w:val="26"/>
        </w:rPr>
        <w:t>，則</w:t>
      </w:r>
      <w:r w:rsidRPr="001B7A4C">
        <w:rPr>
          <w:rFonts w:ascii="標楷體" w:eastAsia="標楷體" w:hAnsi="標楷體"/>
          <w:position w:val="-12"/>
          <w:sz w:val="26"/>
          <w:szCs w:val="26"/>
        </w:rPr>
        <w:object w:dxaOrig="1920" w:dyaOrig="380">
          <v:shape id="_x0000_i1043" type="#_x0000_t75" style="width:96pt;height:19.5pt" o:ole="">
            <v:imagedata r:id="rId45" o:title=""/>
          </v:shape>
          <o:OLEObject Type="Embed" ProgID="Equation.DSMT4" ShapeID="_x0000_i1043" DrawAspect="Content" ObjectID="_1615113531" r:id="rId46"/>
        </w:object>
      </w:r>
      <w:r w:rsidRPr="001B7A4C">
        <w:rPr>
          <w:rFonts w:ascii="標楷體" w:eastAsia="標楷體" w:hAnsi="標楷體" w:hint="eastAsia"/>
          <w:sz w:val="26"/>
          <w:szCs w:val="26"/>
        </w:rPr>
        <w:t xml:space="preserve"> </w:t>
      </w:r>
    </w:p>
    <w:p w:rsidR="00B75A31" w:rsidRPr="001B7A4C" w:rsidRDefault="00B75A31" w:rsidP="0022551B">
      <w:pPr>
        <w:ind w:left="960" w:firstLine="480"/>
        <w:rPr>
          <w:rFonts w:ascii="標楷體" w:eastAsia="標楷體" w:hAnsi="標楷體"/>
          <w:sz w:val="26"/>
          <w:szCs w:val="26"/>
        </w:rPr>
      </w:pPr>
      <w:r w:rsidRPr="001B7A4C">
        <w:rPr>
          <w:rFonts w:ascii="標楷體" w:eastAsia="標楷體" w:hAnsi="標楷體" w:hint="eastAsia"/>
          <w:sz w:val="26"/>
          <w:szCs w:val="26"/>
        </w:rPr>
        <w:t>(C)</w:t>
      </w:r>
      <w:r w:rsidR="003C623A" w:rsidRPr="001B7A4C">
        <w:rPr>
          <w:rFonts w:ascii="標楷體" w:eastAsia="標楷體" w:hAnsi="標楷體" w:hint="eastAsia"/>
          <w:sz w:val="26"/>
          <w:szCs w:val="26"/>
        </w:rPr>
        <w:t xml:space="preserve"> </w:t>
      </w:r>
      <w:r w:rsidRPr="001B7A4C">
        <w:rPr>
          <w:rFonts w:ascii="標楷體" w:eastAsia="標楷體" w:hAnsi="標楷體" w:hint="eastAsia"/>
          <w:sz w:val="26"/>
          <w:szCs w:val="26"/>
        </w:rPr>
        <w:t>若</w:t>
      </w:r>
      <w:r w:rsidRPr="001B7A4C">
        <w:rPr>
          <w:rFonts w:ascii="標楷體" w:eastAsia="標楷體" w:hAnsi="標楷體"/>
          <w:position w:val="-12"/>
          <w:sz w:val="26"/>
          <w:szCs w:val="26"/>
        </w:rPr>
        <w:object w:dxaOrig="1460" w:dyaOrig="380">
          <v:shape id="_x0000_i1044" type="#_x0000_t75" style="width:73.5pt;height:19.5pt" o:ole="">
            <v:imagedata r:id="rId47" o:title=""/>
          </v:shape>
          <o:OLEObject Type="Embed" ProgID="Equation.DSMT4" ShapeID="_x0000_i1044" DrawAspect="Content" ObjectID="_1615113532" r:id="rId48"/>
        </w:object>
      </w:r>
      <w:r w:rsidRPr="001B7A4C">
        <w:rPr>
          <w:rFonts w:ascii="標楷體" w:eastAsia="標楷體" w:hAnsi="標楷體" w:hint="eastAsia"/>
          <w:sz w:val="26"/>
          <w:szCs w:val="26"/>
        </w:rPr>
        <w:t xml:space="preserve"> ，則</w:t>
      </w:r>
      <w:r w:rsidRPr="001B7A4C">
        <w:rPr>
          <w:rFonts w:ascii="標楷體" w:eastAsia="標楷體" w:hAnsi="標楷體"/>
          <w:position w:val="-12"/>
          <w:sz w:val="26"/>
          <w:szCs w:val="26"/>
        </w:rPr>
        <w:object w:dxaOrig="1600" w:dyaOrig="380">
          <v:shape id="_x0000_i1045" type="#_x0000_t75" style="width:79.5pt;height:19.5pt" o:ole="">
            <v:imagedata r:id="rId49" o:title=""/>
          </v:shape>
          <o:OLEObject Type="Embed" ProgID="Equation.DSMT4" ShapeID="_x0000_i1045" DrawAspect="Content" ObjectID="_1615113533" r:id="rId50"/>
        </w:object>
      </w:r>
      <w:r w:rsidRPr="001B7A4C">
        <w:rPr>
          <w:rFonts w:ascii="標楷體" w:eastAsia="標楷體" w:hAnsi="標楷體" w:hint="eastAsia"/>
          <w:sz w:val="26"/>
          <w:szCs w:val="26"/>
        </w:rPr>
        <w:t>是公差為</w:t>
      </w:r>
      <w:r w:rsidRPr="001B7A4C">
        <w:rPr>
          <w:rFonts w:ascii="標楷體" w:eastAsia="標楷體" w:hAnsi="標楷體"/>
          <w:position w:val="-6"/>
          <w:sz w:val="26"/>
          <w:szCs w:val="26"/>
        </w:rPr>
        <w:object w:dxaOrig="400" w:dyaOrig="300">
          <v:shape id="_x0000_i1046" type="#_x0000_t75" style="width:19.5pt;height:15pt" o:ole="">
            <v:imagedata r:id="rId51" o:title=""/>
          </v:shape>
          <o:OLEObject Type="Embed" ProgID="Equation.DSMT4" ShapeID="_x0000_i1046" DrawAspect="Content" ObjectID="_1615113534" r:id="rId52"/>
        </w:object>
      </w:r>
      <w:r w:rsidRPr="001B7A4C">
        <w:rPr>
          <w:rFonts w:ascii="標楷體" w:eastAsia="標楷體" w:hAnsi="標楷體" w:hint="eastAsia"/>
          <w:sz w:val="26"/>
          <w:szCs w:val="26"/>
        </w:rPr>
        <w:t xml:space="preserve">的等差數列  </w:t>
      </w:r>
    </w:p>
    <w:p w:rsidR="00B75A31" w:rsidRPr="001B7A4C" w:rsidRDefault="00B75A31" w:rsidP="0022551B">
      <w:pPr>
        <w:ind w:left="1440"/>
        <w:rPr>
          <w:rFonts w:ascii="標楷體" w:eastAsia="標楷體" w:hAnsi="標楷體"/>
          <w:sz w:val="26"/>
          <w:szCs w:val="26"/>
        </w:rPr>
      </w:pPr>
      <w:r w:rsidRPr="001B7A4C">
        <w:rPr>
          <w:rFonts w:ascii="標楷體" w:eastAsia="標楷體" w:hAnsi="標楷體" w:hint="eastAsia"/>
          <w:sz w:val="26"/>
          <w:szCs w:val="26"/>
        </w:rPr>
        <w:t>(D)</w:t>
      </w:r>
      <w:r w:rsidR="003C623A" w:rsidRPr="001B7A4C">
        <w:rPr>
          <w:rFonts w:ascii="標楷體" w:eastAsia="標楷體" w:hAnsi="標楷體" w:hint="eastAsia"/>
          <w:sz w:val="26"/>
          <w:szCs w:val="26"/>
        </w:rPr>
        <w:t xml:space="preserve"> </w:t>
      </w:r>
      <w:r w:rsidRPr="001B7A4C">
        <w:rPr>
          <w:rFonts w:ascii="標楷體" w:eastAsia="標楷體" w:hAnsi="標楷體" w:hint="eastAsia"/>
          <w:sz w:val="26"/>
          <w:szCs w:val="26"/>
        </w:rPr>
        <w:t>若</w:t>
      </w:r>
      <w:r w:rsidRPr="001B7A4C">
        <w:rPr>
          <w:rFonts w:ascii="標楷體" w:eastAsia="標楷體" w:hAnsi="標楷體"/>
          <w:position w:val="-12"/>
          <w:sz w:val="26"/>
          <w:szCs w:val="26"/>
        </w:rPr>
        <w:object w:dxaOrig="1219" w:dyaOrig="380">
          <v:shape id="_x0000_i1047" type="#_x0000_t75" style="width:61.5pt;height:19.5pt" o:ole="">
            <v:imagedata r:id="rId53" o:title=""/>
          </v:shape>
          <o:OLEObject Type="Embed" ProgID="Equation.DSMT4" ShapeID="_x0000_i1047" DrawAspect="Content" ObjectID="_1615113535" r:id="rId54"/>
        </w:object>
      </w:r>
      <w:r w:rsidRPr="001B7A4C">
        <w:rPr>
          <w:rFonts w:ascii="標楷體" w:eastAsia="標楷體" w:hAnsi="標楷體" w:hint="eastAsia"/>
          <w:sz w:val="26"/>
          <w:szCs w:val="26"/>
        </w:rPr>
        <w:t>，則</w:t>
      </w:r>
      <w:r w:rsidRPr="001B7A4C">
        <w:rPr>
          <w:rFonts w:ascii="標楷體" w:eastAsia="標楷體" w:hAnsi="標楷體"/>
          <w:position w:val="-12"/>
          <w:sz w:val="26"/>
          <w:szCs w:val="26"/>
        </w:rPr>
        <w:object w:dxaOrig="1480" w:dyaOrig="380">
          <v:shape id="_x0000_i1048" type="#_x0000_t75" style="width:73.5pt;height:19.5pt" o:ole="">
            <v:imagedata r:id="rId55" o:title=""/>
          </v:shape>
          <o:OLEObject Type="Embed" ProgID="Equation.DSMT4" ShapeID="_x0000_i1048" DrawAspect="Content" ObjectID="_1615113536" r:id="rId56"/>
        </w:object>
      </w:r>
      <w:r w:rsidRPr="001B7A4C">
        <w:rPr>
          <w:rFonts w:ascii="標楷體" w:eastAsia="標楷體" w:hAnsi="標楷體" w:hint="eastAsia"/>
          <w:sz w:val="26"/>
          <w:szCs w:val="26"/>
        </w:rPr>
        <w:t>是公差為</w:t>
      </w:r>
      <w:r w:rsidRPr="001B7A4C">
        <w:rPr>
          <w:rFonts w:ascii="標楷體" w:eastAsia="標楷體" w:hAnsi="標楷體"/>
          <w:position w:val="-6"/>
          <w:sz w:val="26"/>
          <w:szCs w:val="26"/>
        </w:rPr>
        <w:object w:dxaOrig="600" w:dyaOrig="300">
          <v:shape id="_x0000_i1049" type="#_x0000_t75" style="width:30pt;height:15pt" o:ole="">
            <v:imagedata r:id="rId57" o:title=""/>
          </v:shape>
          <o:OLEObject Type="Embed" ProgID="Equation.DSMT4" ShapeID="_x0000_i1049" DrawAspect="Content" ObjectID="_1615113537" r:id="rId58"/>
        </w:object>
      </w:r>
      <w:r w:rsidRPr="001B7A4C">
        <w:rPr>
          <w:rFonts w:ascii="標楷體" w:eastAsia="標楷體" w:hAnsi="標楷體" w:hint="eastAsia"/>
          <w:sz w:val="26"/>
          <w:szCs w:val="26"/>
        </w:rPr>
        <w:t>的等差數列</w:t>
      </w:r>
    </w:p>
    <w:p w:rsidR="00FB45A5" w:rsidRDefault="00B75A31" w:rsidP="005A2E51">
      <w:pPr>
        <w:ind w:left="1440"/>
        <w:rPr>
          <w:rFonts w:ascii="標楷體" w:eastAsia="標楷體" w:hAnsi="標楷體"/>
          <w:sz w:val="26"/>
          <w:szCs w:val="26"/>
        </w:rPr>
      </w:pPr>
      <w:r w:rsidRPr="001B7A4C">
        <w:rPr>
          <w:rFonts w:ascii="標楷體" w:eastAsia="標楷體" w:hAnsi="標楷體" w:hint="eastAsia"/>
          <w:sz w:val="26"/>
          <w:szCs w:val="26"/>
        </w:rPr>
        <w:t>(E)</w:t>
      </w:r>
      <w:r w:rsidR="003C623A" w:rsidRPr="001B7A4C">
        <w:rPr>
          <w:rFonts w:ascii="標楷體" w:eastAsia="標楷體" w:hAnsi="標楷體" w:hint="eastAsia"/>
          <w:sz w:val="26"/>
          <w:szCs w:val="26"/>
        </w:rPr>
        <w:t xml:space="preserve"> </w:t>
      </w:r>
      <w:r w:rsidRPr="001B7A4C">
        <w:rPr>
          <w:rFonts w:ascii="標楷體" w:eastAsia="標楷體" w:hAnsi="標楷體" w:hint="eastAsia"/>
          <w:sz w:val="26"/>
          <w:szCs w:val="26"/>
        </w:rPr>
        <w:t>若</w:t>
      </w:r>
      <w:r w:rsidRPr="001B7A4C">
        <w:rPr>
          <w:rFonts w:ascii="標楷體" w:eastAsia="標楷體" w:hAnsi="標楷體"/>
          <w:position w:val="-12"/>
          <w:sz w:val="26"/>
          <w:szCs w:val="26"/>
        </w:rPr>
        <w:object w:dxaOrig="300" w:dyaOrig="380">
          <v:shape id="_x0000_i1050" type="#_x0000_t75" style="width:15pt;height:19.5pt" o:ole="">
            <v:imagedata r:id="rId59" o:title=""/>
          </v:shape>
          <o:OLEObject Type="Embed" ProgID="Equation.DSMT4" ShapeID="_x0000_i1050" DrawAspect="Content" ObjectID="_1615113538" r:id="rId60"/>
        </w:object>
      </w:r>
      <w:r w:rsidRPr="001B7A4C">
        <w:rPr>
          <w:rFonts w:ascii="標楷體" w:eastAsia="標楷體" w:hAnsi="標楷體" w:hint="eastAsia"/>
          <w:sz w:val="26"/>
          <w:szCs w:val="26"/>
        </w:rPr>
        <w:t>為</w:t>
      </w:r>
      <w:r w:rsidRPr="001B7A4C">
        <w:rPr>
          <w:rFonts w:ascii="標楷體" w:eastAsia="標楷體" w:hAnsi="標楷體"/>
          <w:position w:val="-12"/>
          <w:sz w:val="26"/>
          <w:szCs w:val="26"/>
        </w:rPr>
        <w:object w:dxaOrig="1579" w:dyaOrig="380">
          <v:shape id="_x0000_i1051" type="#_x0000_t75" style="width:79.5pt;height:19.5pt" o:ole="">
            <v:imagedata r:id="rId61" o:title=""/>
          </v:shape>
          <o:OLEObject Type="Embed" ProgID="Equation.DSMT4" ShapeID="_x0000_i1051" DrawAspect="Content" ObjectID="_1615113539" r:id="rId62"/>
        </w:object>
      </w:r>
      <w:r w:rsidR="0022551B" w:rsidRPr="001B7A4C">
        <w:rPr>
          <w:rFonts w:ascii="標楷體" w:eastAsia="標楷體" w:hAnsi="標楷體" w:hint="eastAsia"/>
          <w:sz w:val="26"/>
          <w:szCs w:val="26"/>
        </w:rPr>
        <w:t>的算術平均數，則</w:t>
      </w:r>
      <w:r w:rsidR="0022551B" w:rsidRPr="001B7A4C">
        <w:rPr>
          <w:rFonts w:ascii="標楷體" w:eastAsia="標楷體" w:hAnsi="標楷體"/>
          <w:position w:val="-12"/>
          <w:sz w:val="26"/>
          <w:szCs w:val="26"/>
        </w:rPr>
        <w:object w:dxaOrig="1579" w:dyaOrig="380">
          <v:shape id="_x0000_i1052" type="#_x0000_t75" style="width:79.5pt;height:19.5pt" o:ole="">
            <v:imagedata r:id="rId63" o:title=""/>
          </v:shape>
          <o:OLEObject Type="Embed" ProgID="Equation.DSMT4" ShapeID="_x0000_i1052" DrawAspect="Content" ObjectID="_1615113540" r:id="rId64"/>
        </w:object>
      </w:r>
      <w:r w:rsidR="0022551B" w:rsidRPr="001B7A4C">
        <w:rPr>
          <w:rFonts w:ascii="標楷體" w:eastAsia="標楷體" w:hAnsi="標楷體" w:hint="eastAsia"/>
          <w:sz w:val="26"/>
          <w:szCs w:val="26"/>
        </w:rPr>
        <w:t>是公差為</w:t>
      </w:r>
      <w:r w:rsidR="00B4398F" w:rsidRPr="00B4398F">
        <w:rPr>
          <w:rFonts w:ascii="標楷體" w:eastAsia="標楷體" w:hAnsi="標楷體"/>
          <w:position w:val="-26"/>
          <w:sz w:val="26"/>
          <w:szCs w:val="26"/>
        </w:rPr>
        <w:object w:dxaOrig="300" w:dyaOrig="700">
          <v:shape id="_x0000_i1053" type="#_x0000_t75" style="width:15pt;height:35.25pt" o:ole="">
            <v:imagedata r:id="rId65" o:title=""/>
          </v:shape>
          <o:OLEObject Type="Embed" ProgID="Equation.DSMT4" ShapeID="_x0000_i1053" DrawAspect="Content" ObjectID="_1615113541" r:id="rId66"/>
        </w:object>
      </w:r>
      <w:r w:rsidR="0022551B" w:rsidRPr="001B7A4C">
        <w:rPr>
          <w:rFonts w:ascii="標楷體" w:eastAsia="標楷體" w:hAnsi="標楷體" w:hint="eastAsia"/>
          <w:sz w:val="26"/>
          <w:szCs w:val="26"/>
        </w:rPr>
        <w:t>的等差數列</w:t>
      </w:r>
    </w:p>
    <w:p w:rsidR="00A80CE5" w:rsidRPr="001B7A4C" w:rsidRDefault="00A80CE5" w:rsidP="005A2E51">
      <w:pPr>
        <w:ind w:left="1440"/>
        <w:rPr>
          <w:rFonts w:ascii="標楷體" w:eastAsia="標楷體" w:hAnsi="標楷體"/>
          <w:sz w:val="26"/>
          <w:szCs w:val="26"/>
        </w:rPr>
      </w:pPr>
    </w:p>
    <w:p w:rsidR="009B3E89" w:rsidRPr="00442B58" w:rsidRDefault="009B3E89" w:rsidP="009B3E89">
      <w:pPr>
        <w:rPr>
          <w:rFonts w:ascii="標楷體" w:eastAsia="標楷體" w:hAnsi="標楷體"/>
          <w:b/>
          <w:sz w:val="32"/>
        </w:rPr>
      </w:pPr>
      <w:r w:rsidRPr="00442B58">
        <w:rPr>
          <w:rFonts w:ascii="標楷體" w:eastAsia="標楷體" w:hAnsi="標楷體" w:hint="eastAsia"/>
          <w:b/>
          <w:sz w:val="32"/>
        </w:rPr>
        <w:t>二、</w:t>
      </w:r>
      <w:r w:rsidRPr="006124DC">
        <w:rPr>
          <w:rFonts w:ascii="標楷體" w:eastAsia="標楷體" w:hAnsi="標楷體" w:hint="eastAsia"/>
          <w:b/>
          <w:sz w:val="32"/>
          <w:bdr w:val="single" w:sz="4" w:space="0" w:color="auto"/>
        </w:rPr>
        <w:t>填充題</w:t>
      </w:r>
      <w:r w:rsidR="00442B58" w:rsidRPr="00442B58">
        <w:rPr>
          <w:rFonts w:ascii="標楷體" w:eastAsia="標楷體" w:hAnsi="標楷體" w:hint="eastAsia"/>
          <w:b/>
          <w:sz w:val="32"/>
        </w:rPr>
        <w:t>：</w:t>
      </w:r>
      <w:r w:rsidR="00491E9D" w:rsidRPr="00442B58">
        <w:rPr>
          <w:rFonts w:ascii="標楷體" w:eastAsia="標楷體" w:hAnsi="標楷體" w:hint="eastAsia"/>
          <w:b/>
          <w:sz w:val="32"/>
        </w:rPr>
        <w:t>每格</w:t>
      </w:r>
      <w:r w:rsidR="004B0667">
        <w:rPr>
          <w:rFonts w:ascii="標楷體" w:eastAsia="標楷體" w:hAnsi="標楷體" w:hint="eastAsia"/>
          <w:b/>
          <w:sz w:val="32"/>
        </w:rPr>
        <w:t>6</w:t>
      </w:r>
      <w:r w:rsidR="00491E9D" w:rsidRPr="00442B58">
        <w:rPr>
          <w:rFonts w:ascii="標楷體" w:eastAsia="標楷體" w:hAnsi="標楷體" w:hint="eastAsia"/>
          <w:b/>
          <w:sz w:val="32"/>
        </w:rPr>
        <w:t>分</w:t>
      </w:r>
      <w:r w:rsidR="006F4029" w:rsidRPr="006F4029">
        <w:rPr>
          <w:rFonts w:ascii="Times New Roman" w:eastAsia="標楷體" w:hAnsi="Times New Roman" w:hint="eastAsia"/>
          <w:sz w:val="28"/>
          <w:szCs w:val="26"/>
        </w:rPr>
        <w:t xml:space="preserve"> </w:t>
      </w:r>
      <w:r w:rsidR="00442B58" w:rsidRPr="006F4029">
        <w:rPr>
          <w:rFonts w:ascii="標楷體" w:eastAsia="標楷體" w:hAnsi="標楷體" w:hint="eastAsia"/>
          <w:b/>
          <w:sz w:val="28"/>
          <w:szCs w:val="28"/>
        </w:rPr>
        <w:t>(</w:t>
      </w:r>
      <w:r w:rsidR="00491E9D" w:rsidRPr="00854441">
        <w:rPr>
          <w:rFonts w:ascii="標楷體" w:eastAsia="標楷體" w:hAnsi="標楷體" w:hint="eastAsia"/>
          <w:b/>
          <w:sz w:val="28"/>
          <w:szCs w:val="28"/>
          <w:u w:val="double"/>
        </w:rPr>
        <w:t>完全正確</w:t>
      </w:r>
      <w:r w:rsidR="005602E1" w:rsidRPr="00854441">
        <w:rPr>
          <w:rFonts w:ascii="標楷體" w:eastAsia="標楷體" w:hAnsi="標楷體" w:hint="eastAsia"/>
          <w:b/>
          <w:sz w:val="28"/>
          <w:szCs w:val="28"/>
          <w:u w:val="double"/>
        </w:rPr>
        <w:t>者</w:t>
      </w:r>
      <w:r w:rsidR="00491E9D" w:rsidRPr="00854441">
        <w:rPr>
          <w:rFonts w:ascii="標楷體" w:eastAsia="標楷體" w:hAnsi="標楷體" w:hint="eastAsia"/>
          <w:b/>
          <w:sz w:val="28"/>
          <w:szCs w:val="28"/>
          <w:u w:val="double"/>
        </w:rPr>
        <w:t>才給分</w:t>
      </w:r>
      <w:r w:rsidR="005602E1" w:rsidRPr="006F4029">
        <w:rPr>
          <w:rFonts w:ascii="標楷體" w:eastAsia="標楷體" w:hAnsi="標楷體" w:hint="eastAsia"/>
          <w:b/>
          <w:sz w:val="28"/>
          <w:szCs w:val="28"/>
        </w:rPr>
        <w:t>，答案</w:t>
      </w:r>
      <w:r w:rsidR="00C76C74" w:rsidRPr="006F4029">
        <w:rPr>
          <w:rFonts w:ascii="標楷體" w:eastAsia="標楷體" w:hAnsi="標楷體" w:hint="eastAsia"/>
          <w:b/>
          <w:sz w:val="28"/>
          <w:szCs w:val="28"/>
        </w:rPr>
        <w:t>若</w:t>
      </w:r>
      <w:r w:rsidR="005602E1" w:rsidRPr="006F4029">
        <w:rPr>
          <w:rFonts w:ascii="標楷體" w:eastAsia="標楷體" w:hAnsi="標楷體" w:hint="eastAsia"/>
          <w:b/>
          <w:sz w:val="28"/>
          <w:szCs w:val="28"/>
        </w:rPr>
        <w:t>未化至最簡</w:t>
      </w:r>
      <w:r w:rsidR="00F341EF" w:rsidRPr="006F4029">
        <w:rPr>
          <w:rFonts w:ascii="標楷體" w:eastAsia="標楷體" w:hAnsi="標楷體" w:hint="eastAsia"/>
          <w:b/>
          <w:sz w:val="28"/>
          <w:szCs w:val="28"/>
        </w:rPr>
        <w:t>，則</w:t>
      </w:r>
      <w:r w:rsidR="005602E1" w:rsidRPr="006F4029">
        <w:rPr>
          <w:rFonts w:ascii="標楷體" w:eastAsia="標楷體" w:hAnsi="標楷體" w:hint="eastAsia"/>
          <w:b/>
          <w:sz w:val="28"/>
          <w:szCs w:val="28"/>
        </w:rPr>
        <w:t>不予計分</w:t>
      </w:r>
      <w:r w:rsidRPr="006F4029">
        <w:rPr>
          <w:rFonts w:ascii="標楷體" w:eastAsia="標楷體" w:hAnsi="標楷體" w:hint="eastAsia"/>
          <w:b/>
          <w:sz w:val="28"/>
          <w:szCs w:val="28"/>
        </w:rPr>
        <w:t>)</w:t>
      </w:r>
    </w:p>
    <w:p w:rsidR="00C568DB" w:rsidRDefault="00C568DB" w:rsidP="003920C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有一規則數列</w:t>
      </w:r>
      <w:r w:rsidRPr="001B7A4C">
        <w:rPr>
          <w:rFonts w:ascii="Times New Roman" w:eastAsia="標楷體" w:hAnsi="Times New Roman" w:cs="Times New Roman"/>
          <w:position w:val="-28"/>
          <w:sz w:val="26"/>
          <w:szCs w:val="26"/>
        </w:rPr>
        <w:object w:dxaOrig="3159" w:dyaOrig="720">
          <v:shape id="_x0000_i1054" type="#_x0000_t75" style="width:157.5pt;height:36pt" o:ole="">
            <v:imagedata r:id="rId67" o:title=""/>
          </v:shape>
          <o:OLEObject Type="Embed" ProgID="Equation.DSMT4" ShapeID="_x0000_i1054" DrawAspect="Content" ObjectID="_1615113542" r:id="rId68"/>
        </w:object>
      </w:r>
      <w:r>
        <w:rPr>
          <w:rFonts w:ascii="Times New Roman" w:eastAsia="標楷體" w:hAnsi="Times New Roman" w:cs="Times New Roman" w:hint="eastAsia"/>
          <w:sz w:val="26"/>
          <w:szCs w:val="26"/>
        </w:rPr>
        <w:t>，試求前</w:t>
      </w:r>
      <w:r>
        <w:rPr>
          <w:rFonts w:ascii="Times New Roman" w:eastAsia="標楷體" w:hAnsi="Times New Roman" w:cs="Times New Roman" w:hint="eastAsia"/>
          <w:sz w:val="26"/>
          <w:szCs w:val="26"/>
        </w:rPr>
        <w:t>49</w:t>
      </w:r>
      <w:r>
        <w:rPr>
          <w:rFonts w:ascii="Times New Roman" w:eastAsia="標楷體" w:hAnsi="Times New Roman" w:cs="Times New Roman" w:hint="eastAsia"/>
          <w:sz w:val="26"/>
          <w:szCs w:val="26"/>
        </w:rPr>
        <w:t>項的總和為</w:t>
      </w: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</w:t>
      </w:r>
      <w:r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(A)    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3920C6" w:rsidRPr="001B7A4C" w:rsidRDefault="00BC46CF" w:rsidP="003920C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試</w:t>
      </w:r>
      <w:r w:rsidR="003920C6" w:rsidRPr="001B7A4C">
        <w:rPr>
          <w:rFonts w:ascii="Times New Roman" w:eastAsia="標楷體" w:hAnsi="Times New Roman" w:cs="Times New Roman" w:hint="eastAsia"/>
          <w:sz w:val="26"/>
          <w:szCs w:val="26"/>
        </w:rPr>
        <w:t>求下列級數和：</w:t>
      </w:r>
    </w:p>
    <w:p w:rsidR="00836C6F" w:rsidRPr="001B7A4C" w:rsidRDefault="00D83C72" w:rsidP="003920C6">
      <w:pPr>
        <w:pStyle w:val="a3"/>
        <w:numPr>
          <w:ilvl w:val="1"/>
          <w:numId w:val="1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1B7A4C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5280" w:dyaOrig="340">
          <v:shape id="_x0000_i1055" type="#_x0000_t75" style="width:264pt;height:16.5pt" o:ole="">
            <v:imagedata r:id="rId69" o:title=""/>
          </v:shape>
          <o:OLEObject Type="Embed" ProgID="Equation.DSMT4" ShapeID="_x0000_i1055" DrawAspect="Content" ObjectID="_1615113543" r:id="rId70"/>
        </w:object>
      </w:r>
      <w:r w:rsidR="00133BC1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</w:t>
      </w:r>
      <w:r w:rsidR="00BD6C8E"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(B)</w:t>
      </w:r>
      <w:r w:rsidR="00BD6C8E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</w:t>
      </w:r>
      <w:r w:rsidR="00133BC1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</w:t>
      </w:r>
      <w:r w:rsidR="00133BC1" w:rsidRPr="001B7A4C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907ABD" w:rsidRPr="001B7A4C" w:rsidRDefault="001D10EE" w:rsidP="003920C6">
      <w:pPr>
        <w:pStyle w:val="a3"/>
        <w:numPr>
          <w:ilvl w:val="1"/>
          <w:numId w:val="1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1B7A4C">
        <w:rPr>
          <w:rFonts w:ascii="Times New Roman" w:eastAsia="標楷體" w:hAnsi="Times New Roman" w:cs="Times New Roman"/>
          <w:position w:val="-28"/>
          <w:sz w:val="26"/>
          <w:szCs w:val="26"/>
        </w:rPr>
        <w:object w:dxaOrig="5660" w:dyaOrig="740">
          <v:shape id="_x0000_i1056" type="#_x0000_t75" style="width:282.75pt;height:37.5pt" o:ole="">
            <v:imagedata r:id="rId71" o:title=""/>
          </v:shape>
          <o:OLEObject Type="Embed" ProgID="Equation.DSMT4" ShapeID="_x0000_i1056" DrawAspect="Content" ObjectID="_1615113544" r:id="rId72"/>
        </w:object>
      </w:r>
      <w:r w:rsidR="00BD6C8E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</w:t>
      </w:r>
      <w:r w:rsidR="00BD6C8E"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(C)</w:t>
      </w:r>
      <w:r w:rsidR="00836C6F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</w:t>
      </w:r>
      <w:r w:rsidR="003920C6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</w:t>
      </w:r>
      <w:r w:rsidR="003920C6" w:rsidRPr="001B7A4C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3920C6" w:rsidRPr="001B7A4C" w:rsidRDefault="003920C6" w:rsidP="003920C6">
      <w:pPr>
        <w:rPr>
          <w:rFonts w:ascii="Times New Roman" w:eastAsia="標楷體" w:hAnsi="Times New Roman" w:cs="Times New Roman"/>
          <w:sz w:val="26"/>
          <w:szCs w:val="26"/>
        </w:rPr>
      </w:pPr>
    </w:p>
    <w:p w:rsidR="00667A82" w:rsidRPr="001B7A4C" w:rsidRDefault="00123229" w:rsidP="004F4051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若</w:t>
      </w:r>
      <w:r w:rsidR="00D14095" w:rsidRPr="001B7A4C">
        <w:rPr>
          <w:rFonts w:ascii="Times New Roman" w:eastAsia="標楷體" w:hAnsi="Times New Roman" w:cs="Times New Roman" w:hint="eastAsia"/>
          <w:sz w:val="26"/>
          <w:szCs w:val="26"/>
        </w:rPr>
        <w:t>集合</w:t>
      </w:r>
      <w:r w:rsidR="00D14095" w:rsidRPr="001B7A4C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60" w:dyaOrig="279">
          <v:shape id="_x0000_i1057" type="#_x0000_t75" style="width:13.5pt;height:13.5pt" o:ole="">
            <v:imagedata r:id="rId73" o:title=""/>
          </v:shape>
          <o:OLEObject Type="Embed" ProgID="Equation.DSMT4" ShapeID="_x0000_i1057" DrawAspect="Content" ObjectID="_1615113545" r:id="rId74"/>
        </w:object>
      </w:r>
      <w:r w:rsidR="00D14095" w:rsidRPr="001B7A4C">
        <w:rPr>
          <w:rFonts w:ascii="Times New Roman" w:eastAsia="標楷體" w:hAnsi="Times New Roman" w:cs="Times New Roman" w:hint="eastAsia"/>
          <w:sz w:val="26"/>
          <w:szCs w:val="26"/>
        </w:rPr>
        <w:t>有</w:t>
      </w:r>
      <w:r w:rsidR="00D14095" w:rsidRPr="001B7A4C">
        <w:rPr>
          <w:rFonts w:ascii="Times New Roman" w:eastAsia="標楷體" w:hAnsi="Times New Roman" w:cs="Times New Roman" w:hint="eastAsia"/>
          <w:sz w:val="26"/>
          <w:szCs w:val="26"/>
        </w:rPr>
        <w:t>4</w:t>
      </w:r>
      <w:r w:rsidR="00D14095" w:rsidRPr="001B7A4C">
        <w:rPr>
          <w:rFonts w:ascii="Times New Roman" w:eastAsia="標楷體" w:hAnsi="Times New Roman" w:cs="Times New Roman" w:hint="eastAsia"/>
          <w:sz w:val="26"/>
          <w:szCs w:val="26"/>
        </w:rPr>
        <w:t>個子集，集合</w:t>
      </w:r>
      <w:r w:rsidR="00D14095" w:rsidRPr="001B7A4C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260" w:dyaOrig="279">
          <v:shape id="_x0000_i1058" type="#_x0000_t75" style="width:13.5pt;height:13.5pt" o:ole="">
            <v:imagedata r:id="rId75" o:title=""/>
          </v:shape>
          <o:OLEObject Type="Embed" ProgID="Equation.DSMT4" ShapeID="_x0000_i1058" DrawAspect="Content" ObjectID="_1615113546" r:id="rId76"/>
        </w:object>
      </w:r>
      <w:r w:rsidR="00D14095" w:rsidRPr="001B7A4C">
        <w:rPr>
          <w:rFonts w:ascii="Times New Roman" w:eastAsia="標楷體" w:hAnsi="Times New Roman" w:cs="Times New Roman" w:hint="eastAsia"/>
          <w:sz w:val="26"/>
          <w:szCs w:val="26"/>
        </w:rPr>
        <w:t>有</w:t>
      </w:r>
      <w:r w:rsidR="00E53586" w:rsidRPr="001B7A4C">
        <w:rPr>
          <w:rFonts w:ascii="Times New Roman" w:eastAsia="標楷體" w:hAnsi="Times New Roman" w:cs="Times New Roman" w:hint="eastAsia"/>
          <w:sz w:val="26"/>
          <w:szCs w:val="26"/>
        </w:rPr>
        <w:t>16</w:t>
      </w:r>
      <w:r w:rsidR="00D14095" w:rsidRPr="001B7A4C">
        <w:rPr>
          <w:rFonts w:ascii="Times New Roman" w:eastAsia="標楷體" w:hAnsi="Times New Roman" w:cs="Times New Roman" w:hint="eastAsia"/>
          <w:sz w:val="26"/>
          <w:szCs w:val="26"/>
        </w:rPr>
        <w:t>個子集，集合</w:t>
      </w:r>
      <w:r w:rsidR="00D14095" w:rsidRPr="001B7A4C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740" w:dyaOrig="279">
          <v:shape id="_x0000_i1059" type="#_x0000_t75" style="width:37.5pt;height:13.5pt" o:ole="">
            <v:imagedata r:id="rId77" o:title=""/>
          </v:shape>
          <o:OLEObject Type="Embed" ProgID="Equation.DSMT4" ShapeID="_x0000_i1059" DrawAspect="Content" ObjectID="_1615113547" r:id="rId78"/>
        </w:object>
      </w:r>
      <w:r w:rsidR="00D14095" w:rsidRPr="001B7A4C">
        <w:rPr>
          <w:rFonts w:ascii="Times New Roman" w:eastAsia="標楷體" w:hAnsi="Times New Roman" w:cs="Times New Roman" w:hint="eastAsia"/>
          <w:sz w:val="26"/>
          <w:szCs w:val="26"/>
        </w:rPr>
        <w:t>有</w:t>
      </w:r>
      <w:r w:rsidR="00D14095" w:rsidRPr="001B7A4C">
        <w:rPr>
          <w:rFonts w:ascii="Times New Roman" w:eastAsia="標楷體" w:hAnsi="Times New Roman" w:cs="Times New Roman" w:hint="eastAsia"/>
          <w:sz w:val="26"/>
          <w:szCs w:val="26"/>
        </w:rPr>
        <w:t>2</w:t>
      </w:r>
      <w:r w:rsidR="00D14095" w:rsidRPr="001B7A4C">
        <w:rPr>
          <w:rFonts w:ascii="Times New Roman" w:eastAsia="標楷體" w:hAnsi="Times New Roman" w:cs="Times New Roman" w:hint="eastAsia"/>
          <w:sz w:val="26"/>
          <w:szCs w:val="26"/>
        </w:rPr>
        <w:t>個子集，則集合</w:t>
      </w:r>
      <w:r w:rsidR="00D14095" w:rsidRPr="001B7A4C">
        <w:rPr>
          <w:rFonts w:ascii="Times New Roman" w:eastAsia="標楷體" w:hAnsi="Times New Roman" w:cs="Times New Roman"/>
          <w:position w:val="-4"/>
          <w:sz w:val="26"/>
          <w:szCs w:val="26"/>
        </w:rPr>
        <w:object w:dxaOrig="740" w:dyaOrig="279">
          <v:shape id="_x0000_i1060" type="#_x0000_t75" style="width:37.5pt;height:13.5pt" o:ole="">
            <v:imagedata r:id="rId79" o:title=""/>
          </v:shape>
          <o:OLEObject Type="Embed" ProgID="Equation.DSMT4" ShapeID="_x0000_i1060" DrawAspect="Content" ObjectID="_1615113548" r:id="rId80"/>
        </w:object>
      </w:r>
      <w:r w:rsidR="00D14095" w:rsidRPr="001B7A4C">
        <w:rPr>
          <w:rFonts w:ascii="Times New Roman" w:eastAsia="標楷體" w:hAnsi="Times New Roman" w:cs="Times New Roman" w:hint="eastAsia"/>
          <w:sz w:val="26"/>
          <w:szCs w:val="26"/>
        </w:rPr>
        <w:t>有</w:t>
      </w:r>
      <w:r w:rsidR="00D14095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</w:t>
      </w:r>
      <w:r w:rsidR="00BD6C8E"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(D)</w:t>
      </w:r>
      <w:r w:rsidR="00F31204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="00D14095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</w:t>
      </w:r>
      <w:r w:rsidR="00D14095" w:rsidRPr="001B7A4C">
        <w:rPr>
          <w:rFonts w:ascii="Times New Roman" w:eastAsia="標楷體" w:hAnsi="Times New Roman" w:cs="Times New Roman" w:hint="eastAsia"/>
          <w:sz w:val="26"/>
          <w:szCs w:val="26"/>
        </w:rPr>
        <w:t>個子集。</w:t>
      </w:r>
    </w:p>
    <w:p w:rsidR="003920C6" w:rsidRPr="001B7A4C" w:rsidRDefault="003920C6" w:rsidP="003920C6">
      <w:pPr>
        <w:rPr>
          <w:rFonts w:ascii="Times New Roman" w:eastAsia="標楷體" w:hAnsi="Times New Roman" w:cs="Times New Roman"/>
          <w:sz w:val="26"/>
          <w:szCs w:val="26"/>
        </w:rPr>
      </w:pPr>
    </w:p>
    <w:p w:rsidR="00E53586" w:rsidRPr="001B7A4C" w:rsidRDefault="00E53586" w:rsidP="004F4051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1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到</w:t>
      </w:r>
      <w:r w:rsidR="00DC0AC4" w:rsidRPr="001B7A4C">
        <w:rPr>
          <w:rFonts w:ascii="Times New Roman" w:eastAsia="標楷體" w:hAnsi="Times New Roman" w:cs="Times New Roman" w:hint="eastAsia"/>
          <w:sz w:val="26"/>
          <w:szCs w:val="26"/>
        </w:rPr>
        <w:t>1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000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的自然數中，與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112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互質的數有</w:t>
      </w: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="00BD6C8E"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</w:t>
      </w:r>
      <w:r w:rsidR="00F31204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</w:t>
      </w: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="00836C6F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="00BD6C8E"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(E)</w:t>
      </w:r>
      <w:r w:rsidR="00836C6F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</w:t>
      </w:r>
      <w:r w:rsidR="00BD6C8E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個。</w:t>
      </w:r>
    </w:p>
    <w:p w:rsidR="00907ABD" w:rsidRPr="001B7A4C" w:rsidRDefault="00907ABD" w:rsidP="003920C6">
      <w:pPr>
        <w:pStyle w:val="a3"/>
        <w:ind w:leftChars="0"/>
        <w:rPr>
          <w:rFonts w:ascii="Times New Roman" w:eastAsia="標楷體" w:hAnsi="Times New Roman" w:cs="Times New Roman"/>
          <w:sz w:val="26"/>
          <w:szCs w:val="26"/>
        </w:rPr>
      </w:pPr>
    </w:p>
    <w:p w:rsidR="00907ABD" w:rsidRPr="001B7A4C" w:rsidRDefault="00123229" w:rsidP="00836C6F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若</w:t>
      </w:r>
      <w:r w:rsidR="00DC0AC4" w:rsidRPr="001B7A4C">
        <w:rPr>
          <w:rFonts w:ascii="Times New Roman" w:eastAsia="標楷體" w:hAnsi="Times New Roman" w:cs="Times New Roman"/>
          <w:position w:val="-14"/>
          <w:sz w:val="26"/>
          <w:szCs w:val="26"/>
        </w:rPr>
        <w:object w:dxaOrig="1520" w:dyaOrig="420">
          <v:shape id="_x0000_i1061" type="#_x0000_t75" style="width:76.5pt;height:21pt" o:ole="">
            <v:imagedata r:id="rId81" o:title=""/>
          </v:shape>
          <o:OLEObject Type="Embed" ProgID="Equation.DSMT4" ShapeID="_x0000_i1061" DrawAspect="Content" ObjectID="_1615113549" r:id="rId82"/>
        </w:object>
      </w:r>
      <w:r w:rsidR="00DC0AC4" w:rsidRPr="001B7A4C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="00DC0AC4" w:rsidRPr="001B7A4C">
        <w:rPr>
          <w:rFonts w:ascii="Times New Roman" w:eastAsia="標楷體" w:hAnsi="Times New Roman" w:cs="Times New Roman"/>
          <w:position w:val="-16"/>
          <w:sz w:val="26"/>
          <w:szCs w:val="26"/>
        </w:rPr>
        <w:object w:dxaOrig="1820" w:dyaOrig="460">
          <v:shape id="_x0000_i1062" type="#_x0000_t75" style="width:91.5pt;height:22.5pt" o:ole="">
            <v:imagedata r:id="rId83" o:title=""/>
          </v:shape>
          <o:OLEObject Type="Embed" ProgID="Equation.DSMT4" ShapeID="_x0000_i1062" DrawAspect="Content" ObjectID="_1615113550" r:id="rId84"/>
        </w:object>
      </w:r>
      <w:r w:rsidR="00DC0AC4" w:rsidRPr="001B7A4C">
        <w:rPr>
          <w:rFonts w:ascii="Times New Roman" w:eastAsia="標楷體" w:hAnsi="Times New Roman" w:cs="Times New Roman" w:hint="eastAsia"/>
          <w:sz w:val="26"/>
          <w:szCs w:val="26"/>
        </w:rPr>
        <w:t>，若</w:t>
      </w:r>
      <w:r w:rsidR="00DC0AC4" w:rsidRPr="001B7A4C">
        <w:rPr>
          <w:rFonts w:ascii="Times New Roman" w:eastAsia="標楷體" w:hAnsi="Times New Roman" w:cs="Times New Roman"/>
          <w:position w:val="-14"/>
          <w:sz w:val="26"/>
          <w:szCs w:val="26"/>
        </w:rPr>
        <w:object w:dxaOrig="1719" w:dyaOrig="420">
          <v:shape id="_x0000_i1063" type="#_x0000_t75" style="width:85.5pt;height:21pt" o:ole="">
            <v:imagedata r:id="rId85" o:title=""/>
          </v:shape>
          <o:OLEObject Type="Embed" ProgID="Equation.DSMT4" ShapeID="_x0000_i1063" DrawAspect="Content" ObjectID="_1615113551" r:id="rId86"/>
        </w:object>
      </w:r>
      <w:r w:rsidR="00DC0AC4" w:rsidRPr="001B7A4C">
        <w:rPr>
          <w:rFonts w:ascii="Times New Roman" w:eastAsia="標楷體" w:hAnsi="Times New Roman" w:cs="Times New Roman" w:hint="eastAsia"/>
          <w:sz w:val="26"/>
          <w:szCs w:val="26"/>
        </w:rPr>
        <w:t>，則</w:t>
      </w:r>
      <w:r w:rsidR="00DC0AC4" w:rsidRPr="001B7A4C">
        <w:rPr>
          <w:rFonts w:ascii="Times New Roman" w:eastAsia="標楷體" w:hAnsi="Times New Roman" w:cs="Times New Roman"/>
          <w:position w:val="-14"/>
          <w:sz w:val="26"/>
          <w:szCs w:val="26"/>
        </w:rPr>
        <w:object w:dxaOrig="900" w:dyaOrig="420">
          <v:shape id="_x0000_i1064" type="#_x0000_t75" style="width:45pt;height:21pt" o:ole="">
            <v:imagedata r:id="rId87" o:title=""/>
          </v:shape>
          <o:OLEObject Type="Embed" ProgID="Equation.DSMT4" ShapeID="_x0000_i1064" DrawAspect="Content" ObjectID="_1615113552" r:id="rId88"/>
        </w:object>
      </w:r>
      <w:r w:rsidR="00DC0AC4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</w:t>
      </w:r>
      <w:r w:rsidR="00F31204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</w:t>
      </w:r>
      <w:r w:rsidR="00836C6F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</w:t>
      </w:r>
      <w:r w:rsidR="00BD6C8E"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(F)</w:t>
      </w:r>
      <w:r w:rsidR="00836C6F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</w:t>
      </w:r>
      <w:r w:rsidR="00BD6C8E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="00F31204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="00DC0AC4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</w:t>
      </w:r>
      <w:r w:rsidR="00DC0AC4" w:rsidRPr="001B7A4C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C24C05" w:rsidRDefault="00C24C05" w:rsidP="00C24C05">
      <w:pPr>
        <w:pStyle w:val="a3"/>
        <w:ind w:leftChars="0"/>
        <w:rPr>
          <w:rFonts w:ascii="Times New Roman" w:eastAsia="標楷體" w:hAnsi="Times New Roman" w:cs="Times New Roman"/>
          <w:sz w:val="26"/>
          <w:szCs w:val="26"/>
        </w:rPr>
      </w:pPr>
    </w:p>
    <w:p w:rsidR="004B0667" w:rsidRPr="00C24C05" w:rsidRDefault="005802C4" w:rsidP="00C24C05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C24C05">
        <w:rPr>
          <w:rFonts w:ascii="Times New Roman" w:eastAsia="標楷體" w:hAnsi="Times New Roman" w:cs="Times New Roman" w:hint="eastAsia"/>
          <w:sz w:val="26"/>
          <w:szCs w:val="26"/>
        </w:rPr>
        <w:t>1,3,5,7,</w:t>
      </w:r>
      <w:r w:rsidRPr="00C24C05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5802C4">
        <w:rPr>
          <w:position w:val="-4"/>
        </w:rPr>
        <w:object w:dxaOrig="279" w:dyaOrig="160">
          <v:shape id="_x0000_i1065" type="#_x0000_t75" style="width:16.5pt;height:9pt" o:ole="">
            <v:imagedata r:id="rId89" o:title=""/>
          </v:shape>
          <o:OLEObject Type="Embed" ProgID="Equation.DSMT4" ShapeID="_x0000_i1065" DrawAspect="Content" ObjectID="_1615113553" r:id="rId90"/>
        </w:object>
      </w:r>
      <w:r w:rsidR="004B0667" w:rsidRPr="00C24C05">
        <w:rPr>
          <w:rFonts w:ascii="Times New Roman" w:eastAsia="標楷體" w:hAnsi="Times New Roman" w:cs="Times New Roman" w:hint="eastAsia"/>
          <w:sz w:val="26"/>
          <w:szCs w:val="26"/>
        </w:rPr>
        <w:t>寫到</w:t>
      </w:r>
      <w:r w:rsidR="004B0667" w:rsidRPr="00C24C05">
        <w:rPr>
          <w:rFonts w:ascii="Times New Roman" w:eastAsia="標楷體" w:hAnsi="Times New Roman" w:cs="Times New Roman" w:hint="eastAsia"/>
          <w:sz w:val="26"/>
          <w:szCs w:val="26"/>
        </w:rPr>
        <w:t>6789</w:t>
      </w:r>
      <w:r w:rsidR="004B0667" w:rsidRPr="00C24C05">
        <w:rPr>
          <w:rFonts w:ascii="Times New Roman" w:eastAsia="標楷體" w:hAnsi="Times New Roman" w:cs="Times New Roman" w:hint="eastAsia"/>
          <w:sz w:val="26"/>
          <w:szCs w:val="26"/>
        </w:rPr>
        <w:t>一共寫了</w:t>
      </w:r>
      <w:r w:rsidR="004B0667" w:rsidRPr="00C24C05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</w:t>
      </w:r>
      <w:r w:rsidR="00F31204" w:rsidRPr="00C24C05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</w:t>
      </w:r>
      <w:r w:rsidR="004B0667" w:rsidRPr="00C24C05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</w:t>
      </w:r>
      <w:r w:rsidR="004B0667" w:rsidRPr="00C24C05">
        <w:rPr>
          <w:rFonts w:ascii="Times New Roman" w:eastAsia="標楷體" w:hAnsi="Times New Roman" w:cs="Times New Roman"/>
          <w:sz w:val="26"/>
          <w:szCs w:val="26"/>
          <w:u w:val="single"/>
        </w:rPr>
        <w:t>(</w:t>
      </w:r>
      <w:r w:rsidR="00123229" w:rsidRPr="00C24C05">
        <w:rPr>
          <w:rFonts w:ascii="Times New Roman" w:eastAsia="標楷體" w:hAnsi="Times New Roman" w:cs="Times New Roman" w:hint="eastAsia"/>
          <w:sz w:val="26"/>
          <w:szCs w:val="26"/>
          <w:u w:val="single"/>
        </w:rPr>
        <w:t>G</w:t>
      </w:r>
      <w:r w:rsidR="004B0667" w:rsidRPr="00C24C05">
        <w:rPr>
          <w:rFonts w:ascii="Times New Roman" w:eastAsia="標楷體" w:hAnsi="Times New Roman" w:cs="Times New Roman"/>
          <w:sz w:val="26"/>
          <w:szCs w:val="26"/>
          <w:u w:val="single"/>
        </w:rPr>
        <w:t>)</w:t>
      </w:r>
      <w:r w:rsidR="004B0667" w:rsidRPr="00C24C05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    </w:t>
      </w:r>
      <w:r w:rsidR="004B0667" w:rsidRPr="00C24C05">
        <w:rPr>
          <w:rFonts w:ascii="Times New Roman" w:eastAsia="標楷體" w:hAnsi="Times New Roman" w:cs="Times New Roman" w:hint="eastAsia"/>
          <w:sz w:val="26"/>
          <w:szCs w:val="26"/>
        </w:rPr>
        <w:t>個</w:t>
      </w:r>
      <w:r w:rsidR="004B0667" w:rsidRPr="00C24C05">
        <w:rPr>
          <w:rFonts w:ascii="Times New Roman" w:eastAsia="標楷體" w:hAnsi="Times New Roman" w:cs="Times New Roman" w:hint="eastAsia"/>
          <w:sz w:val="26"/>
          <w:szCs w:val="26"/>
        </w:rPr>
        <w:t>7</w:t>
      </w:r>
      <w:r w:rsidRPr="00C24C05">
        <w:rPr>
          <w:rFonts w:ascii="Times New Roman" w:eastAsia="標楷體" w:hAnsi="Times New Roman" w:cs="Times New Roman" w:hint="eastAsia"/>
          <w:sz w:val="26"/>
          <w:szCs w:val="26"/>
        </w:rPr>
        <w:t>。</w:t>
      </w:r>
    </w:p>
    <w:p w:rsidR="00433356" w:rsidRPr="001B7A4C" w:rsidRDefault="00F31204" w:rsidP="0043335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若</w:t>
      </w:r>
      <w:r w:rsidR="00433356" w:rsidRPr="001B7A4C">
        <w:rPr>
          <w:rFonts w:ascii="Times New Roman" w:eastAsia="標楷體" w:hAnsi="Times New Roman" w:cs="Times New Roman" w:hint="eastAsia"/>
          <w:sz w:val="26"/>
          <w:szCs w:val="26"/>
        </w:rPr>
        <w:t>兩數列</w:t>
      </w:r>
      <w:r w:rsidR="00433356" w:rsidRPr="001B7A4C">
        <w:rPr>
          <w:rFonts w:ascii="Times New Roman" w:eastAsia="標楷體" w:hAnsi="Times New Roman" w:cs="Times New Roman"/>
          <w:position w:val="-14"/>
          <w:sz w:val="26"/>
          <w:szCs w:val="26"/>
        </w:rPr>
        <w:object w:dxaOrig="520" w:dyaOrig="420">
          <v:shape id="_x0000_i1066" type="#_x0000_t75" style="width:25.5pt;height:21pt" o:ole="">
            <v:imagedata r:id="rId91" o:title=""/>
          </v:shape>
          <o:OLEObject Type="Embed" ProgID="Equation.DSMT4" ShapeID="_x0000_i1066" DrawAspect="Content" ObjectID="_1615113554" r:id="rId92"/>
        </w:object>
      </w:r>
      <w:r w:rsidR="00433356" w:rsidRPr="001B7A4C">
        <w:rPr>
          <w:rFonts w:ascii="Times New Roman" w:eastAsia="標楷體" w:hAnsi="Times New Roman" w:cs="Times New Roman" w:hint="eastAsia"/>
          <w:sz w:val="26"/>
          <w:szCs w:val="26"/>
        </w:rPr>
        <w:t>、</w:t>
      </w:r>
      <w:r w:rsidR="00433356" w:rsidRPr="001B7A4C">
        <w:rPr>
          <w:rFonts w:ascii="Times New Roman" w:eastAsia="標楷體" w:hAnsi="Times New Roman" w:cs="Times New Roman"/>
          <w:position w:val="-14"/>
          <w:sz w:val="26"/>
          <w:szCs w:val="26"/>
        </w:rPr>
        <w:object w:dxaOrig="499" w:dyaOrig="420">
          <v:shape id="_x0000_i1067" type="#_x0000_t75" style="width:25.5pt;height:21pt" o:ole="">
            <v:imagedata r:id="rId93" o:title=""/>
          </v:shape>
          <o:OLEObject Type="Embed" ProgID="Equation.DSMT4" ShapeID="_x0000_i1067" DrawAspect="Content" ObjectID="_1615113555" r:id="rId94"/>
        </w:object>
      </w:r>
      <w:r w:rsidR="00433356" w:rsidRPr="001B7A4C">
        <w:rPr>
          <w:rFonts w:ascii="Times New Roman" w:eastAsia="標楷體" w:hAnsi="Times New Roman" w:cs="Times New Roman" w:hint="eastAsia"/>
          <w:sz w:val="26"/>
          <w:szCs w:val="26"/>
        </w:rPr>
        <w:t>，已知</w:t>
      </w:r>
      <w:r w:rsidR="00433356" w:rsidRPr="001B7A4C">
        <w:rPr>
          <w:rFonts w:ascii="Times New Roman" w:eastAsia="標楷體" w:hAnsi="Times New Roman" w:cs="Times New Roman"/>
          <w:position w:val="-12"/>
          <w:sz w:val="26"/>
          <w:szCs w:val="26"/>
        </w:rPr>
        <w:object w:dxaOrig="660" w:dyaOrig="380">
          <v:shape id="_x0000_i1068" type="#_x0000_t75" style="width:33pt;height:19.5pt" o:ole="">
            <v:imagedata r:id="rId95" o:title=""/>
          </v:shape>
          <o:OLEObject Type="Embed" ProgID="Equation.DSMT4" ShapeID="_x0000_i1068" DrawAspect="Content" ObjectID="_1615113556" r:id="rId96"/>
        </w:object>
      </w:r>
      <w:r w:rsidR="00433356" w:rsidRPr="001B7A4C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="00433356" w:rsidRPr="001B7A4C">
        <w:rPr>
          <w:rFonts w:ascii="Times New Roman" w:eastAsia="標楷體" w:hAnsi="Times New Roman" w:cs="Times New Roman"/>
          <w:position w:val="-12"/>
          <w:sz w:val="26"/>
          <w:szCs w:val="26"/>
        </w:rPr>
        <w:object w:dxaOrig="680" w:dyaOrig="380">
          <v:shape id="_x0000_i1069" type="#_x0000_t75" style="width:34.5pt;height:19.5pt" o:ole="">
            <v:imagedata r:id="rId97" o:title=""/>
          </v:shape>
          <o:OLEObject Type="Embed" ProgID="Equation.DSMT4" ShapeID="_x0000_i1069" DrawAspect="Content" ObjectID="_1615113557" r:id="rId98"/>
        </w:object>
      </w:r>
      <w:r w:rsidR="00433356" w:rsidRPr="001B7A4C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="00433356" w:rsidRPr="001B7A4C">
        <w:rPr>
          <w:rFonts w:ascii="Times New Roman" w:eastAsia="標楷體" w:hAnsi="Times New Roman" w:cs="Times New Roman"/>
          <w:position w:val="-12"/>
          <w:sz w:val="26"/>
          <w:szCs w:val="26"/>
        </w:rPr>
        <w:object w:dxaOrig="1719" w:dyaOrig="380">
          <v:shape id="_x0000_i1070" type="#_x0000_t75" style="width:85.5pt;height:19.5pt" o:ole="">
            <v:imagedata r:id="rId99" o:title=""/>
          </v:shape>
          <o:OLEObject Type="Embed" ProgID="Equation.DSMT4" ShapeID="_x0000_i1070" DrawAspect="Content" ObjectID="_1615113558" r:id="rId100"/>
        </w:object>
      </w:r>
      <w:r w:rsidR="00433356" w:rsidRPr="001B7A4C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="00433356" w:rsidRPr="001B7A4C">
        <w:rPr>
          <w:rFonts w:ascii="Times New Roman" w:eastAsia="標楷體" w:hAnsi="Times New Roman" w:cs="Times New Roman"/>
          <w:position w:val="-12"/>
          <w:sz w:val="26"/>
          <w:szCs w:val="26"/>
        </w:rPr>
        <w:object w:dxaOrig="1700" w:dyaOrig="380">
          <v:shape id="_x0000_i1071" type="#_x0000_t75" style="width:85.5pt;height:19.5pt" o:ole="">
            <v:imagedata r:id="rId101" o:title=""/>
          </v:shape>
          <o:OLEObject Type="Embed" ProgID="Equation.DSMT4" ShapeID="_x0000_i1071" DrawAspect="Content" ObjectID="_1615113559" r:id="rId102"/>
        </w:object>
      </w:r>
      <w:r w:rsidR="00433356" w:rsidRPr="001B7A4C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="00433356" w:rsidRPr="001B7A4C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680" w:dyaOrig="300">
          <v:shape id="_x0000_i1072" type="#_x0000_t75" style="width:34.5pt;height:15pt" o:ole="">
            <v:imagedata r:id="rId103" o:title=""/>
          </v:shape>
          <o:OLEObject Type="Embed" ProgID="Equation.DSMT4" ShapeID="_x0000_i1072" DrawAspect="Content" ObjectID="_1615113560" r:id="rId104"/>
        </w:object>
      </w:r>
      <w:r w:rsidR="00433356" w:rsidRPr="001B7A4C">
        <w:rPr>
          <w:rFonts w:ascii="Times New Roman" w:eastAsia="標楷體" w:hAnsi="Times New Roman" w:cs="Times New Roman" w:hint="eastAsia"/>
          <w:sz w:val="26"/>
          <w:szCs w:val="26"/>
        </w:rPr>
        <w:t>，</w:t>
      </w:r>
    </w:p>
    <w:p w:rsidR="00433356" w:rsidRPr="001B7A4C" w:rsidRDefault="00433356" w:rsidP="00433356">
      <w:pPr>
        <w:pStyle w:val="a3"/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則</w:t>
      </w:r>
      <w:r w:rsidRPr="001B7A4C">
        <w:rPr>
          <w:rFonts w:ascii="Times New Roman" w:eastAsia="標楷體" w:hAnsi="Times New Roman" w:cs="Times New Roman"/>
          <w:position w:val="-12"/>
          <w:sz w:val="26"/>
          <w:szCs w:val="26"/>
        </w:rPr>
        <w:object w:dxaOrig="1020" w:dyaOrig="380">
          <v:shape id="_x0000_i1073" type="#_x0000_t75" style="width:51pt;height:19.5pt" o:ole="">
            <v:imagedata r:id="rId105" o:title=""/>
          </v:shape>
          <o:OLEObject Type="Embed" ProgID="Equation.DSMT4" ShapeID="_x0000_i1073" DrawAspect="Content" ObjectID="_1615113561" r:id="rId106"/>
        </w:object>
      </w: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</w:t>
      </w:r>
      <w:r w:rsidR="00F31204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</w:t>
      </w: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="00123229">
        <w:rPr>
          <w:rFonts w:ascii="Times New Roman" w:eastAsia="標楷體" w:hAnsi="Times New Roman" w:cs="Times New Roman"/>
          <w:sz w:val="26"/>
          <w:szCs w:val="26"/>
          <w:u w:val="single"/>
        </w:rPr>
        <w:t>(</w:t>
      </w:r>
      <w:r w:rsidR="00123229">
        <w:rPr>
          <w:rFonts w:ascii="Times New Roman" w:eastAsia="標楷體" w:hAnsi="Times New Roman" w:cs="Times New Roman" w:hint="eastAsia"/>
          <w:sz w:val="26"/>
          <w:szCs w:val="26"/>
          <w:u w:val="single"/>
        </w:rPr>
        <w:t>H</w:t>
      </w:r>
      <w:r w:rsidR="00BD6C8E"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)</w:t>
      </w: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="00836C6F"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</w:t>
      </w: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(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以</w:t>
      </w:r>
      <w:r w:rsidR="00123229" w:rsidRPr="00123229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200" w:dyaOrig="220">
          <v:shape id="_x0000_i1074" type="#_x0000_t75" style="width:9.75pt;height:11.25pt" o:ole="">
            <v:imagedata r:id="rId107" o:title=""/>
          </v:shape>
          <o:OLEObject Type="Embed" ProgID="Equation.DSMT4" ShapeID="_x0000_i1074" DrawAspect="Content" ObjectID="_1615113562" r:id="rId108"/>
        </w:objec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的形式表示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)</w:t>
      </w:r>
    </w:p>
    <w:p w:rsidR="00D83C72" w:rsidRPr="001B7A4C" w:rsidRDefault="00BA5FD0" w:rsidP="00907ABD">
      <w:pPr>
        <w:rPr>
          <w:rFonts w:ascii="Times New Roman" w:eastAsia="標楷體" w:hAnsi="Times New Roman" w:cs="Times New Roman"/>
          <w:sz w:val="26"/>
          <w:szCs w:val="26"/>
        </w:rPr>
      </w:pPr>
      <w:r w:rsidRPr="001B7A4C">
        <w:rPr>
          <w:rFonts w:ascii="Times New Roman" w:eastAsia="標楷體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776" behindDoc="1" locked="0" layoutInCell="1" allowOverlap="1" wp14:anchorId="27AF8B51" wp14:editId="1480705B">
            <wp:simplePos x="0" y="0"/>
            <wp:positionH relativeFrom="column">
              <wp:posOffset>6509385</wp:posOffset>
            </wp:positionH>
            <wp:positionV relativeFrom="paragraph">
              <wp:posOffset>67945</wp:posOffset>
            </wp:positionV>
            <wp:extent cx="1367155" cy="2133600"/>
            <wp:effectExtent l="0" t="0" r="4445" b="0"/>
            <wp:wrapTight wrapText="bothSides">
              <wp:wrapPolygon edited="0">
                <wp:start x="0" y="0"/>
                <wp:lineTo x="0" y="21407"/>
                <wp:lineTo x="21369" y="21407"/>
                <wp:lineTo x="21369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resdefault.jpg"/>
                    <pic:cNvPicPr/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5FD0" w:rsidRPr="00BA5FD0" w:rsidRDefault="00EF46A0" w:rsidP="00BA5FD0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>小安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平時就有做指甲的習慣，她對店員說：</w:t>
      </w:r>
      <w:r w:rsidRPr="001B7A4C">
        <w:rPr>
          <w:rFonts w:ascii="標楷體" w:eastAsia="標楷體" w:hAnsi="標楷體" w:cs="Times New Roman" w:hint="eastAsia"/>
          <w:sz w:val="26"/>
          <w:szCs w:val="26"/>
        </w:rPr>
        <w:t>「</w:t>
      </w:r>
      <w:r w:rsidR="009416B8">
        <w:rPr>
          <w:rFonts w:ascii="Times New Roman" w:eastAsia="標楷體" w:hAnsi="Times New Roman" w:cs="Times New Roman" w:hint="eastAsia"/>
          <w:sz w:val="26"/>
          <w:szCs w:val="26"/>
        </w:rPr>
        <w:t>我希望左手做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一指的</w:t>
      </w:r>
      <w:r w:rsidR="002F7F78">
        <w:rPr>
          <w:rFonts w:ascii="Times New Roman" w:eastAsia="標楷體" w:hAnsi="Times New Roman" w:cs="Times New Roman" w:hint="eastAsia"/>
          <w:sz w:val="26"/>
          <w:szCs w:val="26"/>
        </w:rPr>
        <w:t>特殊</w:t>
      </w:r>
      <w:r w:rsidR="00E0102C">
        <w:rPr>
          <w:rFonts w:ascii="Times New Roman" w:eastAsia="標楷體" w:hAnsi="Times New Roman" w:cs="Times New Roman" w:hint="eastAsia"/>
          <w:sz w:val="26"/>
          <w:szCs w:val="26"/>
        </w:rPr>
        <w:t>指甲貼</w:t>
      </w:r>
      <w:r w:rsidR="00E0102C">
        <w:rPr>
          <w:rFonts w:ascii="Times New Roman" w:eastAsia="標楷體" w:hAnsi="Times New Roman" w:cs="Times New Roman" w:hint="eastAsia"/>
          <w:sz w:val="26"/>
          <w:szCs w:val="26"/>
        </w:rPr>
        <w:t>(</w:t>
      </w:r>
      <w:r w:rsidR="00E0102C">
        <w:rPr>
          <w:rFonts w:ascii="Times New Roman" w:eastAsia="標楷體" w:hAnsi="Times New Roman" w:cs="Times New Roman" w:hint="eastAsia"/>
          <w:sz w:val="26"/>
          <w:szCs w:val="26"/>
        </w:rPr>
        <w:t>不須塗色，亦不考慮顏色</w:t>
      </w:r>
      <w:r w:rsidR="00E0102C">
        <w:rPr>
          <w:rFonts w:ascii="Times New Roman" w:eastAsia="標楷體" w:hAnsi="Times New Roman" w:cs="Times New Roman" w:hint="eastAsia"/>
          <w:sz w:val="26"/>
          <w:szCs w:val="26"/>
        </w:rPr>
        <w:t>)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="00A84606" w:rsidRPr="001B7A4C">
        <w:rPr>
          <w:rFonts w:ascii="Times New Roman" w:eastAsia="標楷體" w:hAnsi="Times New Roman" w:cs="Times New Roman" w:hint="eastAsia"/>
          <w:sz w:val="26"/>
          <w:szCs w:val="26"/>
        </w:rPr>
        <w:t>其他</w:t>
      </w:r>
      <w:r w:rsidR="002F7F78" w:rsidRPr="001B7A4C">
        <w:rPr>
          <w:rFonts w:ascii="Times New Roman" w:eastAsia="標楷體" w:hAnsi="Times New Roman" w:cs="Times New Roman" w:hint="eastAsia"/>
          <w:sz w:val="26"/>
          <w:szCs w:val="26"/>
        </w:rPr>
        <w:t>四指</w:t>
      </w:r>
      <w:r w:rsidR="00BA5FD0">
        <w:rPr>
          <w:rFonts w:ascii="Times New Roman" w:eastAsia="標楷體" w:hAnsi="Times New Roman" w:cs="Times New Roman" w:hint="eastAsia"/>
          <w:sz w:val="26"/>
          <w:szCs w:val="26"/>
        </w:rPr>
        <w:t>塗</w:t>
      </w:r>
      <w:r w:rsidR="00A84606" w:rsidRPr="001B7A4C">
        <w:rPr>
          <w:rFonts w:ascii="Times New Roman" w:eastAsia="標楷體" w:hAnsi="Times New Roman" w:cs="Times New Roman" w:hint="eastAsia"/>
          <w:sz w:val="26"/>
          <w:szCs w:val="26"/>
        </w:rPr>
        <w:t>單色</w:t>
      </w:r>
      <w:r w:rsidR="00BA5FD0">
        <w:rPr>
          <w:rFonts w:ascii="Times New Roman" w:eastAsia="標楷體" w:hAnsi="Times New Roman" w:cs="Times New Roman" w:hint="eastAsia"/>
          <w:sz w:val="26"/>
          <w:szCs w:val="26"/>
        </w:rPr>
        <w:t>指甲油</w:t>
      </w:r>
      <w:r w:rsidR="00A84606" w:rsidRPr="001B7A4C">
        <w:rPr>
          <w:rFonts w:ascii="Times New Roman" w:eastAsia="標楷體" w:hAnsi="Times New Roman" w:cs="Times New Roman" w:hint="eastAsia"/>
          <w:sz w:val="26"/>
          <w:szCs w:val="26"/>
        </w:rPr>
        <w:t>。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其他四指若</w:t>
      </w:r>
      <w:r w:rsidR="001B7A4C" w:rsidRPr="001B7A4C">
        <w:rPr>
          <w:rFonts w:ascii="Times New Roman" w:eastAsia="標楷體" w:hAnsi="Times New Roman" w:cs="Times New Roman" w:hint="eastAsia"/>
          <w:sz w:val="26"/>
          <w:szCs w:val="26"/>
        </w:rPr>
        <w:t>有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相鄰，則不能同色。</w:t>
      </w:r>
      <w:r w:rsidRPr="001B7A4C">
        <w:rPr>
          <w:rFonts w:ascii="標楷體" w:eastAsia="標楷體" w:hAnsi="標楷體" w:cs="Times New Roman" w:hint="eastAsia"/>
          <w:sz w:val="26"/>
          <w:szCs w:val="26"/>
        </w:rPr>
        <w:t>」</w:t>
      </w:r>
    </w:p>
    <w:p w:rsidR="00BA5FD0" w:rsidRPr="00BA5FD0" w:rsidRDefault="00EF46A0" w:rsidP="00BA5FD0">
      <w:pPr>
        <w:pStyle w:val="a3"/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1B7A4C">
        <w:rPr>
          <w:rFonts w:ascii="標楷體" w:eastAsia="標楷體" w:hAnsi="標楷體" w:cs="Times New Roman" w:hint="eastAsia"/>
          <w:sz w:val="26"/>
          <w:szCs w:val="26"/>
        </w:rPr>
        <w:t>例如，</w:t>
      </w:r>
      <w:r w:rsidR="00BA5FD0">
        <w:rPr>
          <w:rFonts w:ascii="Times New Roman" w:eastAsia="標楷體" w:hAnsi="Times New Roman" w:cs="Times New Roman" w:hint="eastAsia"/>
          <w:sz w:val="26"/>
          <w:szCs w:val="26"/>
        </w:rPr>
        <w:t>特殊指甲貼</w:t>
      </w:r>
      <w:r w:rsidRPr="001B7A4C">
        <w:rPr>
          <w:rFonts w:ascii="標楷體" w:eastAsia="標楷體" w:hAnsi="標楷體" w:cs="Times New Roman" w:hint="eastAsia"/>
          <w:sz w:val="26"/>
          <w:szCs w:val="26"/>
        </w:rPr>
        <w:t>在食指，則大拇指與中指可以同色，但是中指、無名指、小指</w:t>
      </w:r>
      <w:r w:rsidR="008E2699" w:rsidRPr="001B7A4C">
        <w:rPr>
          <w:rFonts w:ascii="標楷體" w:eastAsia="標楷體" w:hAnsi="標楷體" w:cs="Times New Roman" w:hint="eastAsia"/>
          <w:sz w:val="26"/>
          <w:szCs w:val="26"/>
        </w:rPr>
        <w:t>相鄰不同色。若店裡只提供5種不同顏色的</w:t>
      </w:r>
      <w:r w:rsidR="00A84606" w:rsidRPr="001B7A4C">
        <w:rPr>
          <w:rFonts w:ascii="標楷體" w:eastAsia="標楷體" w:hAnsi="標楷體" w:cs="Times New Roman" w:hint="eastAsia"/>
          <w:sz w:val="26"/>
          <w:szCs w:val="26"/>
        </w:rPr>
        <w:t>單色</w:t>
      </w:r>
      <w:r w:rsidR="008E2699" w:rsidRPr="001B7A4C">
        <w:rPr>
          <w:rFonts w:ascii="標楷體" w:eastAsia="標楷體" w:hAnsi="標楷體" w:cs="Times New Roman" w:hint="eastAsia"/>
          <w:sz w:val="26"/>
          <w:szCs w:val="26"/>
        </w:rPr>
        <w:t>指甲油，</w:t>
      </w:r>
    </w:p>
    <w:p w:rsidR="00581D45" w:rsidRPr="00BA5FD0" w:rsidRDefault="008E2699" w:rsidP="00BA5FD0">
      <w:pPr>
        <w:pStyle w:val="a3"/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BA5FD0">
        <w:rPr>
          <w:rFonts w:ascii="標楷體" w:eastAsia="標楷體" w:hAnsi="標楷體" w:cs="Times New Roman" w:hint="eastAsia"/>
          <w:sz w:val="26"/>
          <w:szCs w:val="26"/>
        </w:rPr>
        <w:t>則</w:t>
      </w:r>
      <w:r w:rsidRPr="00BA5FD0">
        <w:rPr>
          <w:rFonts w:ascii="標楷體" w:eastAsia="標楷體" w:hAnsi="標楷體" w:cs="Times New Roman" w:hint="eastAsia"/>
          <w:sz w:val="26"/>
          <w:szCs w:val="26"/>
          <w:u w:val="single"/>
        </w:rPr>
        <w:t>小安</w:t>
      </w:r>
      <w:r w:rsidR="00BA5FD0">
        <w:rPr>
          <w:rFonts w:ascii="標楷體" w:eastAsia="標楷體" w:hAnsi="標楷體" w:cs="Times New Roman" w:hint="eastAsia"/>
          <w:sz w:val="26"/>
          <w:szCs w:val="26"/>
        </w:rPr>
        <w:t>左手上</w:t>
      </w:r>
      <w:r w:rsidRPr="00BA5FD0">
        <w:rPr>
          <w:rFonts w:ascii="標楷體" w:eastAsia="標楷體" w:hAnsi="標楷體" w:cs="Times New Roman" w:hint="eastAsia"/>
          <w:sz w:val="26"/>
          <w:szCs w:val="26"/>
        </w:rPr>
        <w:t>可能出現</w:t>
      </w:r>
      <w:r w:rsidRPr="00BA5FD0">
        <w:rPr>
          <w:rFonts w:ascii="標楷體" w:eastAsia="標楷體" w:hAnsi="標楷體" w:cs="Times New Roman" w:hint="eastAsia"/>
          <w:sz w:val="26"/>
          <w:szCs w:val="26"/>
          <w:u w:val="single"/>
        </w:rPr>
        <w:t xml:space="preserve">  </w:t>
      </w:r>
      <w:r w:rsidR="00F31204" w:rsidRPr="00BA5FD0">
        <w:rPr>
          <w:rFonts w:ascii="標楷體" w:eastAsia="標楷體" w:hAnsi="標楷體" w:cs="Times New Roman" w:hint="eastAsia"/>
          <w:sz w:val="26"/>
          <w:szCs w:val="26"/>
          <w:u w:val="single"/>
        </w:rPr>
        <w:t xml:space="preserve">  </w:t>
      </w:r>
      <w:r w:rsidRPr="00BA5FD0">
        <w:rPr>
          <w:rFonts w:ascii="標楷體" w:eastAsia="標楷體" w:hAnsi="標楷體" w:cs="Times New Roman" w:hint="eastAsia"/>
          <w:sz w:val="26"/>
          <w:szCs w:val="26"/>
          <w:u w:val="single"/>
        </w:rPr>
        <w:t xml:space="preserve">   </w:t>
      </w:r>
      <w:r w:rsidR="00BD6C8E" w:rsidRPr="00BA5FD0">
        <w:rPr>
          <w:rFonts w:ascii="標楷體" w:eastAsia="標楷體" w:hAnsi="標楷體" w:cs="Times New Roman"/>
          <w:sz w:val="26"/>
          <w:szCs w:val="26"/>
          <w:u w:val="single"/>
        </w:rPr>
        <w:t>(I)</w:t>
      </w:r>
      <w:r w:rsidRPr="00BA5FD0">
        <w:rPr>
          <w:rFonts w:ascii="標楷體" w:eastAsia="標楷體" w:hAnsi="標楷體" w:cs="Times New Roman" w:hint="eastAsia"/>
          <w:sz w:val="26"/>
          <w:szCs w:val="26"/>
          <w:u w:val="single"/>
        </w:rPr>
        <w:t xml:space="preserve">       </w:t>
      </w:r>
      <w:r w:rsidRPr="00BA5FD0">
        <w:rPr>
          <w:rFonts w:ascii="標楷體" w:eastAsia="標楷體" w:hAnsi="標楷體" w:cs="Times New Roman" w:hint="eastAsia"/>
          <w:sz w:val="26"/>
          <w:szCs w:val="26"/>
        </w:rPr>
        <w:t>種</w:t>
      </w:r>
      <w:r w:rsidR="003C7A57">
        <w:rPr>
          <w:rFonts w:ascii="標楷體" w:eastAsia="標楷體" w:hAnsi="標楷體" w:cs="Times New Roman" w:hint="eastAsia"/>
          <w:sz w:val="26"/>
          <w:szCs w:val="26"/>
        </w:rPr>
        <w:t>不同的</w:t>
      </w:r>
      <w:r w:rsidRPr="00BA5FD0">
        <w:rPr>
          <w:rFonts w:ascii="標楷體" w:eastAsia="標楷體" w:hAnsi="標楷體" w:cs="Times New Roman" w:hint="eastAsia"/>
          <w:sz w:val="26"/>
          <w:szCs w:val="26"/>
        </w:rPr>
        <w:t>結果。</w:t>
      </w:r>
    </w:p>
    <w:p w:rsidR="00B447C0" w:rsidRPr="001B7A4C" w:rsidRDefault="00B447C0" w:rsidP="00B447C0">
      <w:pPr>
        <w:pStyle w:val="a3"/>
        <w:ind w:leftChars="0"/>
        <w:rPr>
          <w:rFonts w:ascii="Times New Roman" w:eastAsia="標楷體" w:hAnsi="Times New Roman" w:cs="Times New Roman"/>
          <w:sz w:val="26"/>
          <w:szCs w:val="26"/>
        </w:rPr>
      </w:pPr>
    </w:p>
    <w:p w:rsidR="00247B84" w:rsidRPr="001B7A4C" w:rsidRDefault="00247B84" w:rsidP="00B447C0">
      <w:pPr>
        <w:pStyle w:val="a3"/>
        <w:ind w:leftChars="0"/>
        <w:rPr>
          <w:rFonts w:ascii="Times New Roman" w:eastAsia="標楷體" w:hAnsi="Times New Roman" w:cs="Times New Roman"/>
          <w:sz w:val="26"/>
          <w:szCs w:val="26"/>
        </w:rPr>
      </w:pPr>
    </w:p>
    <w:p w:rsidR="008E2699" w:rsidRPr="001B7A4C" w:rsidRDefault="008E2699" w:rsidP="00B447C0">
      <w:pPr>
        <w:pStyle w:val="a3"/>
        <w:ind w:leftChars="0"/>
        <w:rPr>
          <w:rFonts w:ascii="Times New Roman" w:eastAsia="標楷體" w:hAnsi="Times New Roman" w:cs="Times New Roman"/>
          <w:sz w:val="26"/>
          <w:szCs w:val="26"/>
        </w:rPr>
      </w:pPr>
    </w:p>
    <w:p w:rsidR="008E2699" w:rsidRPr="001B7A4C" w:rsidRDefault="008E2699" w:rsidP="00B447C0">
      <w:pPr>
        <w:pStyle w:val="a3"/>
        <w:ind w:leftChars="0"/>
        <w:rPr>
          <w:rFonts w:ascii="Times New Roman" w:eastAsia="標楷體" w:hAnsi="Times New Roman" w:cs="Times New Roman"/>
          <w:sz w:val="26"/>
          <w:szCs w:val="26"/>
        </w:rPr>
      </w:pPr>
    </w:p>
    <w:p w:rsidR="008E2699" w:rsidRPr="001B7A4C" w:rsidRDefault="008E2699" w:rsidP="00B447C0">
      <w:pPr>
        <w:pStyle w:val="a3"/>
        <w:ind w:leftChars="0"/>
        <w:rPr>
          <w:rFonts w:ascii="Times New Roman" w:eastAsia="標楷體" w:hAnsi="Times New Roman" w:cs="Times New Roman"/>
          <w:sz w:val="26"/>
          <w:szCs w:val="26"/>
        </w:rPr>
      </w:pPr>
    </w:p>
    <w:p w:rsidR="0043614F" w:rsidRPr="001B7A4C" w:rsidRDefault="0043614F" w:rsidP="0043614F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1B7A4C">
        <w:rPr>
          <w:rFonts w:ascii="Times New Roman" w:eastAsia="標楷體" w:hAnsi="Times New Roman" w:cs="Times New Roman"/>
          <w:sz w:val="26"/>
          <w:szCs w:val="26"/>
        </w:rPr>
        <w:t>古代天子有眾多後宮佳麗，根據《周禮》記載，古</w:t>
      </w:r>
      <w:r w:rsidR="00C568DB">
        <w:rPr>
          <w:rFonts w:ascii="Times New Roman" w:eastAsia="標楷體" w:hAnsi="Times New Roman" w:cs="Times New Roman"/>
          <w:sz w:val="26"/>
          <w:szCs w:val="26"/>
        </w:rPr>
        <w:t>來有名號的后妃編製為：「一后、三夫人、九嬪、二十七世婦、八十一</w:t>
      </w:r>
      <w:r w:rsidR="00C568DB">
        <w:rPr>
          <w:rFonts w:ascii="Times New Roman" w:eastAsia="標楷體" w:hAnsi="Times New Roman" w:cs="Times New Roman" w:hint="eastAsia"/>
          <w:sz w:val="26"/>
          <w:szCs w:val="26"/>
        </w:rPr>
        <w:t>御</w:t>
      </w:r>
      <w:r w:rsidRPr="001B7A4C">
        <w:rPr>
          <w:rFonts w:ascii="Times New Roman" w:eastAsia="標楷體" w:hAnsi="Times New Roman" w:cs="Times New Roman"/>
          <w:sz w:val="26"/>
          <w:szCs w:val="26"/>
        </w:rPr>
        <w:t>妻，凡一百二十一人。」皇帝若想完成「後宮佳麗三千人」的夢想，依照這樣的規則，</w:t>
      </w:r>
    </w:p>
    <w:p w:rsidR="00247B84" w:rsidRPr="001B7A4C" w:rsidRDefault="0043614F" w:rsidP="00836C6F">
      <w:pPr>
        <w:pStyle w:val="a3"/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1B7A4C">
        <w:rPr>
          <w:rFonts w:ascii="Times New Roman" w:eastAsia="標楷體" w:hAnsi="Times New Roman" w:cs="Times New Roman"/>
          <w:sz w:val="26"/>
          <w:szCs w:val="26"/>
        </w:rPr>
        <w:t>則他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至少</w:t>
      </w:r>
      <w:r w:rsidRPr="001B7A4C">
        <w:rPr>
          <w:rFonts w:ascii="Times New Roman" w:eastAsia="標楷體" w:hAnsi="Times New Roman" w:cs="Times New Roman"/>
          <w:sz w:val="26"/>
          <w:szCs w:val="26"/>
        </w:rPr>
        <w:t>需再建立</w:t>
      </w: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</w:t>
      </w:r>
      <w:r w:rsidR="00BD6C8E"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</w:t>
      </w:r>
      <w:r w:rsidR="00930BBB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</w:t>
      </w:r>
      <w:r w:rsidR="00BD6C8E"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>(J)</w:t>
      </w: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</w:t>
      </w:r>
      <w:r w:rsidR="00BD6C8E" w:rsidRPr="001B7A4C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</w:t>
      </w:r>
      <w:r w:rsidRPr="001B7A4C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</w:t>
      </w:r>
      <w:r w:rsidRPr="001B7A4C">
        <w:rPr>
          <w:rFonts w:ascii="Times New Roman" w:eastAsia="標楷體" w:hAnsi="Times New Roman" w:cs="Times New Roman"/>
          <w:sz w:val="26"/>
          <w:szCs w:val="26"/>
        </w:rPr>
        <w:t>個名號才能達到。</w:t>
      </w:r>
    </w:p>
    <w:p w:rsidR="001B7A4C" w:rsidRPr="00B4398F" w:rsidRDefault="001B7A4C" w:rsidP="00B4398F">
      <w:pPr>
        <w:rPr>
          <w:rFonts w:ascii="Times New Roman" w:eastAsia="標楷體" w:hAnsi="Times New Roman" w:cs="Times New Roman"/>
          <w:sz w:val="26"/>
          <w:szCs w:val="26"/>
        </w:rPr>
      </w:pPr>
    </w:p>
    <w:p w:rsidR="001B7A4C" w:rsidRPr="001B7A4C" w:rsidRDefault="001B7A4C" w:rsidP="00B447C0">
      <w:pPr>
        <w:pStyle w:val="a3"/>
        <w:ind w:leftChars="0"/>
        <w:rPr>
          <w:rFonts w:ascii="Times New Roman" w:eastAsia="標楷體" w:hAnsi="Times New Roman" w:cs="Times New Roman"/>
          <w:sz w:val="26"/>
          <w:szCs w:val="26"/>
        </w:rPr>
      </w:pPr>
    </w:p>
    <w:p w:rsidR="009B3E89" w:rsidRPr="00442B58" w:rsidRDefault="0011086F" w:rsidP="00DA74E5">
      <w:pPr>
        <w:rPr>
          <w:rFonts w:ascii="標楷體" w:eastAsia="標楷體" w:hAnsi="標楷體"/>
          <w:b/>
          <w:sz w:val="32"/>
        </w:rPr>
      </w:pPr>
      <w:r w:rsidRPr="00442B58">
        <w:rPr>
          <w:rFonts w:ascii="標楷體" w:eastAsia="標楷體" w:hAnsi="標楷體" w:hint="eastAsia"/>
          <w:b/>
          <w:sz w:val="32"/>
        </w:rPr>
        <w:t>三、</w:t>
      </w:r>
      <w:r w:rsidR="009B3E89" w:rsidRPr="006124DC">
        <w:rPr>
          <w:rFonts w:ascii="標楷體" w:eastAsia="標楷體" w:hAnsi="標楷體" w:hint="eastAsia"/>
          <w:b/>
          <w:sz w:val="32"/>
          <w:bdr w:val="single" w:sz="4" w:space="0" w:color="auto"/>
        </w:rPr>
        <w:t>計算</w:t>
      </w:r>
      <w:r w:rsidR="003920C6">
        <w:rPr>
          <w:rFonts w:ascii="標楷體" w:eastAsia="標楷體" w:hAnsi="標楷體" w:hint="eastAsia"/>
          <w:b/>
          <w:sz w:val="32"/>
          <w:bdr w:val="single" w:sz="4" w:space="0" w:color="auto"/>
        </w:rPr>
        <w:t>證明</w:t>
      </w:r>
      <w:r w:rsidR="009B3E89" w:rsidRPr="006124DC">
        <w:rPr>
          <w:rFonts w:ascii="標楷體" w:eastAsia="標楷體" w:hAnsi="標楷體" w:hint="eastAsia"/>
          <w:b/>
          <w:sz w:val="32"/>
          <w:bdr w:val="single" w:sz="4" w:space="0" w:color="auto"/>
        </w:rPr>
        <w:t>題</w:t>
      </w:r>
      <w:r w:rsidR="00442B58" w:rsidRPr="00442B58">
        <w:rPr>
          <w:rFonts w:ascii="標楷體" w:eastAsia="標楷體" w:hAnsi="標楷體" w:hint="eastAsia"/>
          <w:b/>
          <w:sz w:val="32"/>
        </w:rPr>
        <w:t>：每題8分</w:t>
      </w:r>
      <w:r w:rsidR="006F4029" w:rsidRPr="00442B58">
        <w:rPr>
          <w:rFonts w:ascii="標楷體" w:eastAsia="標楷體" w:hAnsi="標楷體" w:hint="eastAsia"/>
          <w:b/>
          <w:sz w:val="32"/>
        </w:rPr>
        <w:t xml:space="preserve"> </w:t>
      </w:r>
      <w:r w:rsidR="00442B58" w:rsidRPr="006F4029">
        <w:rPr>
          <w:rFonts w:ascii="標楷體" w:eastAsia="標楷體" w:hAnsi="標楷體" w:hint="eastAsia"/>
          <w:b/>
          <w:sz w:val="28"/>
          <w:szCs w:val="28"/>
        </w:rPr>
        <w:t>(請將詳細過程完整填寫在答案卷上，否則不予計分)</w:t>
      </w:r>
    </w:p>
    <w:p w:rsidR="001B7A4C" w:rsidRDefault="003E2612" w:rsidP="001B7A4C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請利用</w:t>
      </w:r>
      <w:r w:rsidRPr="007A1CA3">
        <w:rPr>
          <w:rFonts w:ascii="Times New Roman" w:eastAsia="標楷體" w:hAnsi="Times New Roman" w:cs="Times New Roman" w:hint="eastAsia"/>
          <w:b/>
          <w:sz w:val="26"/>
          <w:szCs w:val="26"/>
          <w:u w:val="wave"/>
        </w:rPr>
        <w:t>數學歸納法</w:t>
      </w:r>
      <w:r>
        <w:rPr>
          <w:rFonts w:ascii="Times New Roman" w:eastAsia="標楷體" w:hAnsi="Times New Roman" w:cs="Times New Roman" w:hint="eastAsia"/>
          <w:sz w:val="26"/>
          <w:szCs w:val="26"/>
        </w:rPr>
        <w:t>證明</w:t>
      </w:r>
      <w:r w:rsidR="002F7F78">
        <w:rPr>
          <w:rFonts w:ascii="Times New Roman" w:eastAsia="標楷體" w:hAnsi="Times New Roman" w:cs="Times New Roman" w:hint="eastAsia"/>
          <w:sz w:val="26"/>
          <w:szCs w:val="26"/>
        </w:rPr>
        <w:t>：</w:t>
      </w:r>
    </w:p>
    <w:p w:rsidR="003E2612" w:rsidRDefault="002F7F78" w:rsidP="002F7F78">
      <w:pPr>
        <w:ind w:left="480"/>
        <w:jc w:val="center"/>
        <w:rPr>
          <w:rFonts w:ascii="Times New Roman" w:eastAsia="標楷體" w:hAnsi="Times New Roman" w:cs="Times New Roman"/>
          <w:sz w:val="26"/>
          <w:szCs w:val="26"/>
        </w:rPr>
      </w:pPr>
      <w:r w:rsidRPr="002F7F78">
        <w:rPr>
          <w:rFonts w:ascii="Times New Roman" w:eastAsia="標楷體" w:hAnsi="Times New Roman" w:cs="Times New Roman"/>
          <w:position w:val="-28"/>
          <w:sz w:val="26"/>
          <w:szCs w:val="26"/>
        </w:rPr>
        <w:object w:dxaOrig="7339" w:dyaOrig="760">
          <v:shape id="_x0000_i1075" type="#_x0000_t75" style="width:367.5pt;height:37.5pt" o:ole="">
            <v:imagedata r:id="rId110" o:title=""/>
          </v:shape>
          <o:OLEObject Type="Embed" ProgID="Equation.DSMT4" ShapeID="_x0000_i1075" DrawAspect="Content" ObjectID="_1615113563" r:id="rId111"/>
        </w:object>
      </w:r>
      <w:r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>
        <w:rPr>
          <w:rFonts w:ascii="Times New Roman" w:eastAsia="標楷體" w:hAnsi="Times New Roman" w:cs="Times New Roman" w:hint="eastAsia"/>
          <w:sz w:val="26"/>
          <w:szCs w:val="26"/>
        </w:rPr>
        <w:t>，</w:t>
      </w:r>
      <w:r w:rsidRPr="002F7F78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680" w:dyaOrig="300">
          <v:shape id="_x0000_i1076" type="#_x0000_t75" style="width:34.5pt;height:15pt" o:ole="">
            <v:imagedata r:id="rId112" o:title=""/>
          </v:shape>
          <o:OLEObject Type="Embed" ProgID="Equation.DSMT4" ShapeID="_x0000_i1076" DrawAspect="Content" ObjectID="_1615113564" r:id="rId113"/>
        </w:object>
      </w:r>
    </w:p>
    <w:p w:rsidR="003E2612" w:rsidRDefault="003E2612" w:rsidP="003E2612">
      <w:pPr>
        <w:rPr>
          <w:rFonts w:ascii="Times New Roman" w:eastAsia="標楷體" w:hAnsi="Times New Roman" w:cs="Times New Roman"/>
          <w:sz w:val="26"/>
          <w:szCs w:val="26"/>
        </w:rPr>
      </w:pPr>
    </w:p>
    <w:p w:rsidR="003E2612" w:rsidRDefault="003E2612" w:rsidP="003E2612">
      <w:pPr>
        <w:rPr>
          <w:rFonts w:ascii="Times New Roman" w:eastAsia="標楷體" w:hAnsi="Times New Roman" w:cs="Times New Roman"/>
          <w:sz w:val="26"/>
          <w:szCs w:val="26"/>
        </w:rPr>
      </w:pPr>
    </w:p>
    <w:p w:rsidR="00B4398F" w:rsidRPr="001B7A4C" w:rsidRDefault="00123229" w:rsidP="00B4398F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/>
          <w:sz w:val="26"/>
          <w:szCs w:val="26"/>
        </w:rPr>
        <w:t>信用卡公司為方便消費者提供分期付款的繳費方式，以下是</w:t>
      </w:r>
      <w:r w:rsidR="00B4398F" w:rsidRPr="001B7A4C">
        <w:rPr>
          <w:rFonts w:ascii="Times New Roman" w:eastAsia="標楷體" w:hAnsi="Times New Roman" w:cs="Times New Roman"/>
          <w:sz w:val="26"/>
          <w:szCs w:val="26"/>
        </w:rPr>
        <w:t>銀行分期付款的</w:t>
      </w:r>
      <w:r w:rsidR="00B4398F" w:rsidRPr="001B7A4C">
        <w:rPr>
          <w:rFonts w:ascii="Times New Roman" w:eastAsia="標楷體" w:hAnsi="Times New Roman" w:cs="Times New Roman"/>
          <w:b/>
          <w:sz w:val="26"/>
          <w:szCs w:val="26"/>
        </w:rPr>
        <w:t>年利率</w:t>
      </w:r>
      <w:r w:rsidR="00B4398F" w:rsidRPr="001B7A4C">
        <w:rPr>
          <w:rFonts w:ascii="Times New Roman" w:eastAsia="標楷體" w:hAnsi="Times New Roman" w:cs="Times New Roman"/>
          <w:sz w:val="26"/>
          <w:szCs w:val="26"/>
        </w:rPr>
        <w:t>說明</w:t>
      </w:r>
      <w:r w:rsidR="00B4398F" w:rsidRPr="001B7A4C">
        <w:rPr>
          <w:rFonts w:ascii="Times New Roman" w:eastAsia="標楷體" w:hAnsi="Times New Roman" w:cs="Times New Roman"/>
          <w:sz w:val="26"/>
          <w:szCs w:val="26"/>
        </w:rPr>
        <w:t>(</w:t>
      </w:r>
      <w:r w:rsidR="00B4398F" w:rsidRPr="00F31204">
        <w:rPr>
          <w:rFonts w:ascii="Times New Roman" w:eastAsia="標楷體" w:hAnsi="Times New Roman" w:cs="Times New Roman"/>
          <w:sz w:val="26"/>
          <w:szCs w:val="26"/>
          <w:u w:val="double"/>
        </w:rPr>
        <w:t>一個月為一期</w:t>
      </w:r>
      <w:r w:rsidR="00B4398F" w:rsidRPr="001B7A4C">
        <w:rPr>
          <w:rFonts w:ascii="Times New Roman" w:eastAsia="標楷體" w:hAnsi="Times New Roman" w:cs="Times New Roman"/>
          <w:sz w:val="26"/>
          <w:szCs w:val="26"/>
        </w:rPr>
        <w:t>)</w:t>
      </w:r>
      <w:r w:rsidR="00B4398F" w:rsidRPr="001B7A4C">
        <w:rPr>
          <w:rFonts w:ascii="Times New Roman" w:eastAsia="標楷體" w:hAnsi="Times New Roman" w:cs="Times New Roman"/>
          <w:sz w:val="26"/>
          <w:szCs w:val="26"/>
        </w:rPr>
        <w:t>：</w:t>
      </w:r>
    </w:p>
    <w:p w:rsidR="00B4398F" w:rsidRPr="001B7A4C" w:rsidRDefault="00B4398F" w:rsidP="00B4398F">
      <w:pPr>
        <w:pStyle w:val="a3"/>
        <w:ind w:leftChars="0"/>
        <w:rPr>
          <w:rFonts w:ascii="Times New Roman" w:eastAsia="標楷體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2300" w:type="dxa"/>
        <w:tblLook w:val="04A0" w:firstRow="1" w:lastRow="0" w:firstColumn="1" w:lastColumn="0" w:noHBand="0" w:noVBand="1"/>
      </w:tblPr>
      <w:tblGrid>
        <w:gridCol w:w="1306"/>
        <w:gridCol w:w="1306"/>
        <w:gridCol w:w="1306"/>
        <w:gridCol w:w="1307"/>
        <w:gridCol w:w="1306"/>
        <w:gridCol w:w="1307"/>
      </w:tblGrid>
      <w:tr w:rsidR="00B4398F" w:rsidRPr="001B7A4C" w:rsidTr="004B2881">
        <w:tc>
          <w:tcPr>
            <w:tcW w:w="1306" w:type="dxa"/>
            <w:tcBorders>
              <w:right w:val="double" w:sz="4" w:space="0" w:color="auto"/>
            </w:tcBorders>
          </w:tcPr>
          <w:p w:rsidR="00B4398F" w:rsidRPr="001B7A4C" w:rsidRDefault="00B4398F" w:rsidP="004B2881">
            <w:pPr>
              <w:pStyle w:val="a3"/>
              <w:widowControl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B7A4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期數</w:t>
            </w:r>
          </w:p>
        </w:tc>
        <w:tc>
          <w:tcPr>
            <w:tcW w:w="1306" w:type="dxa"/>
            <w:tcBorders>
              <w:left w:val="double" w:sz="4" w:space="0" w:color="auto"/>
            </w:tcBorders>
            <w:vAlign w:val="center"/>
          </w:tcPr>
          <w:p w:rsidR="00B4398F" w:rsidRPr="001B7A4C" w:rsidRDefault="00B4398F" w:rsidP="004B2881">
            <w:pPr>
              <w:pStyle w:val="a3"/>
              <w:widowControl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B7A4C">
              <w:rPr>
                <w:rFonts w:ascii="Times New Roman" w:eastAsia="標楷體" w:hAnsi="Times New Roman" w:cs="Times New Roman"/>
                <w:sz w:val="26"/>
                <w:szCs w:val="26"/>
              </w:rPr>
              <w:t>3</w:t>
            </w:r>
            <w:r w:rsidRPr="001B7A4C">
              <w:rPr>
                <w:rFonts w:ascii="Times New Roman" w:eastAsia="標楷體" w:hAnsi="Times New Roman" w:cs="Times New Roman"/>
                <w:sz w:val="26"/>
                <w:szCs w:val="26"/>
              </w:rPr>
              <w:t>期</w:t>
            </w:r>
          </w:p>
        </w:tc>
        <w:tc>
          <w:tcPr>
            <w:tcW w:w="1306" w:type="dxa"/>
            <w:vAlign w:val="center"/>
          </w:tcPr>
          <w:p w:rsidR="00B4398F" w:rsidRPr="001B7A4C" w:rsidRDefault="00B4398F" w:rsidP="004B2881">
            <w:pPr>
              <w:pStyle w:val="a3"/>
              <w:widowControl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B7A4C">
              <w:rPr>
                <w:rFonts w:ascii="Times New Roman" w:eastAsia="標楷體" w:hAnsi="Times New Roman" w:cs="Times New Roman"/>
                <w:sz w:val="26"/>
                <w:szCs w:val="26"/>
              </w:rPr>
              <w:t>6</w:t>
            </w:r>
            <w:r w:rsidRPr="001B7A4C">
              <w:rPr>
                <w:rFonts w:ascii="Times New Roman" w:eastAsia="標楷體" w:hAnsi="Times New Roman" w:cs="Times New Roman"/>
                <w:sz w:val="26"/>
                <w:szCs w:val="26"/>
              </w:rPr>
              <w:t>期</w:t>
            </w:r>
          </w:p>
        </w:tc>
        <w:tc>
          <w:tcPr>
            <w:tcW w:w="1307" w:type="dxa"/>
            <w:vAlign w:val="center"/>
          </w:tcPr>
          <w:p w:rsidR="00B4398F" w:rsidRPr="001B7A4C" w:rsidRDefault="00B4398F" w:rsidP="004B2881">
            <w:pPr>
              <w:pStyle w:val="a3"/>
              <w:widowControl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B7A4C">
              <w:rPr>
                <w:rFonts w:ascii="Times New Roman" w:eastAsia="標楷體" w:hAnsi="Times New Roman" w:cs="Times New Roman"/>
                <w:sz w:val="26"/>
                <w:szCs w:val="26"/>
              </w:rPr>
              <w:t>12</w:t>
            </w:r>
            <w:r w:rsidRPr="001B7A4C">
              <w:rPr>
                <w:rFonts w:ascii="Times New Roman" w:eastAsia="標楷體" w:hAnsi="Times New Roman" w:cs="Times New Roman"/>
                <w:sz w:val="26"/>
                <w:szCs w:val="26"/>
              </w:rPr>
              <w:t>期</w:t>
            </w:r>
          </w:p>
        </w:tc>
        <w:tc>
          <w:tcPr>
            <w:tcW w:w="1306" w:type="dxa"/>
            <w:vAlign w:val="center"/>
          </w:tcPr>
          <w:p w:rsidR="00B4398F" w:rsidRPr="001B7A4C" w:rsidRDefault="00B4398F" w:rsidP="004B2881">
            <w:pPr>
              <w:pStyle w:val="a3"/>
              <w:widowControl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B7A4C">
              <w:rPr>
                <w:rFonts w:ascii="Times New Roman" w:eastAsia="標楷體" w:hAnsi="Times New Roman" w:cs="Times New Roman"/>
                <w:sz w:val="26"/>
                <w:szCs w:val="26"/>
              </w:rPr>
              <w:t>18</w:t>
            </w:r>
            <w:r w:rsidRPr="001B7A4C">
              <w:rPr>
                <w:rFonts w:ascii="Times New Roman" w:eastAsia="標楷體" w:hAnsi="Times New Roman" w:cs="Times New Roman"/>
                <w:sz w:val="26"/>
                <w:szCs w:val="26"/>
              </w:rPr>
              <w:t>期</w:t>
            </w:r>
          </w:p>
        </w:tc>
        <w:tc>
          <w:tcPr>
            <w:tcW w:w="1307" w:type="dxa"/>
            <w:vAlign w:val="center"/>
          </w:tcPr>
          <w:p w:rsidR="00B4398F" w:rsidRPr="001B7A4C" w:rsidRDefault="00B4398F" w:rsidP="004B2881">
            <w:pPr>
              <w:pStyle w:val="a3"/>
              <w:widowControl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B7A4C">
              <w:rPr>
                <w:rFonts w:ascii="Times New Roman" w:eastAsia="標楷體" w:hAnsi="Times New Roman" w:cs="Times New Roman"/>
                <w:sz w:val="26"/>
                <w:szCs w:val="26"/>
              </w:rPr>
              <w:t>24</w:t>
            </w:r>
            <w:r w:rsidRPr="001B7A4C">
              <w:rPr>
                <w:rFonts w:ascii="Times New Roman" w:eastAsia="標楷體" w:hAnsi="Times New Roman" w:cs="Times New Roman"/>
                <w:sz w:val="26"/>
                <w:szCs w:val="26"/>
              </w:rPr>
              <w:t>期</w:t>
            </w:r>
          </w:p>
        </w:tc>
      </w:tr>
      <w:tr w:rsidR="00B4398F" w:rsidRPr="001B7A4C" w:rsidTr="004B2881">
        <w:tc>
          <w:tcPr>
            <w:tcW w:w="1306" w:type="dxa"/>
            <w:tcBorders>
              <w:right w:val="double" w:sz="4" w:space="0" w:color="auto"/>
            </w:tcBorders>
          </w:tcPr>
          <w:p w:rsidR="00B4398F" w:rsidRPr="001B7A4C" w:rsidRDefault="00B4398F" w:rsidP="004B2881">
            <w:pPr>
              <w:pStyle w:val="a3"/>
              <w:widowControl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B7A4C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年利率</w:t>
            </w:r>
          </w:p>
        </w:tc>
        <w:tc>
          <w:tcPr>
            <w:tcW w:w="1306" w:type="dxa"/>
            <w:tcBorders>
              <w:left w:val="double" w:sz="4" w:space="0" w:color="auto"/>
            </w:tcBorders>
            <w:vAlign w:val="center"/>
          </w:tcPr>
          <w:p w:rsidR="00B4398F" w:rsidRPr="001B7A4C" w:rsidRDefault="00B4398F" w:rsidP="004B2881">
            <w:pPr>
              <w:pStyle w:val="a3"/>
              <w:widowControl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B7A4C">
              <w:rPr>
                <w:rFonts w:ascii="Times New Roman" w:eastAsia="標楷體" w:hAnsi="Times New Roman" w:cs="Times New Roman"/>
                <w:sz w:val="26"/>
                <w:szCs w:val="26"/>
              </w:rPr>
              <w:t>6%</w:t>
            </w:r>
          </w:p>
        </w:tc>
        <w:tc>
          <w:tcPr>
            <w:tcW w:w="1306" w:type="dxa"/>
            <w:vAlign w:val="center"/>
          </w:tcPr>
          <w:p w:rsidR="00B4398F" w:rsidRPr="001B7A4C" w:rsidRDefault="00B4398F" w:rsidP="004B2881">
            <w:pPr>
              <w:pStyle w:val="a3"/>
              <w:widowControl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B7A4C">
              <w:rPr>
                <w:rFonts w:ascii="Times New Roman" w:eastAsia="標楷體" w:hAnsi="Times New Roman" w:cs="Times New Roman"/>
                <w:sz w:val="26"/>
                <w:szCs w:val="26"/>
              </w:rPr>
              <w:t>7%</w:t>
            </w:r>
          </w:p>
        </w:tc>
        <w:tc>
          <w:tcPr>
            <w:tcW w:w="1307" w:type="dxa"/>
            <w:vAlign w:val="center"/>
          </w:tcPr>
          <w:p w:rsidR="00B4398F" w:rsidRPr="001B7A4C" w:rsidRDefault="00B4398F" w:rsidP="004B2881">
            <w:pPr>
              <w:pStyle w:val="a3"/>
              <w:widowControl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B7A4C">
              <w:rPr>
                <w:rFonts w:ascii="Times New Roman" w:eastAsia="標楷體" w:hAnsi="Times New Roman" w:cs="Times New Roman"/>
                <w:sz w:val="26"/>
                <w:szCs w:val="26"/>
              </w:rPr>
              <w:t>8%</w:t>
            </w:r>
          </w:p>
        </w:tc>
        <w:tc>
          <w:tcPr>
            <w:tcW w:w="1306" w:type="dxa"/>
            <w:vAlign w:val="center"/>
          </w:tcPr>
          <w:p w:rsidR="00B4398F" w:rsidRPr="001B7A4C" w:rsidRDefault="00B4398F" w:rsidP="004B2881">
            <w:pPr>
              <w:pStyle w:val="a3"/>
              <w:widowControl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B7A4C">
              <w:rPr>
                <w:rFonts w:ascii="Times New Roman" w:eastAsia="標楷體" w:hAnsi="Times New Roman" w:cs="Times New Roman"/>
                <w:sz w:val="26"/>
                <w:szCs w:val="26"/>
              </w:rPr>
              <w:t>11%</w:t>
            </w:r>
          </w:p>
        </w:tc>
        <w:tc>
          <w:tcPr>
            <w:tcW w:w="1307" w:type="dxa"/>
            <w:vAlign w:val="center"/>
          </w:tcPr>
          <w:p w:rsidR="00B4398F" w:rsidRPr="001B7A4C" w:rsidRDefault="00B4398F" w:rsidP="004B2881">
            <w:pPr>
              <w:pStyle w:val="a3"/>
              <w:widowControl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1B7A4C">
              <w:rPr>
                <w:rFonts w:ascii="Times New Roman" w:eastAsia="標楷體" w:hAnsi="Times New Roman" w:cs="Times New Roman"/>
                <w:sz w:val="26"/>
                <w:szCs w:val="26"/>
              </w:rPr>
              <w:t>12%</w:t>
            </w:r>
          </w:p>
        </w:tc>
      </w:tr>
    </w:tbl>
    <w:p w:rsidR="00B4398F" w:rsidRPr="001B7A4C" w:rsidRDefault="00B4398F" w:rsidP="00B4398F">
      <w:pPr>
        <w:widowControl/>
        <w:rPr>
          <w:rFonts w:ascii="Times New Roman" w:eastAsia="標楷體" w:hAnsi="Times New Roman" w:cs="Times New Roman"/>
          <w:sz w:val="26"/>
          <w:szCs w:val="26"/>
        </w:rPr>
      </w:pPr>
    </w:p>
    <w:p w:rsidR="000436E8" w:rsidRDefault="00B4398F" w:rsidP="000436E8">
      <w:pPr>
        <w:pStyle w:val="a3"/>
        <w:widowControl/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1B7A4C">
        <w:rPr>
          <w:rFonts w:ascii="Times New Roman" w:eastAsia="標楷體" w:hAnsi="Times New Roman" w:cs="Times New Roman"/>
          <w:sz w:val="26"/>
          <w:szCs w:val="26"/>
        </w:rPr>
        <w:t>信用卡分期付款的計算方式如下列說明：以消費金額</w:t>
      </w:r>
      <w:r w:rsidRPr="001B7A4C">
        <w:rPr>
          <w:rFonts w:ascii="Times New Roman" w:eastAsia="標楷體" w:hAnsi="Times New Roman" w:cs="Times New Roman"/>
          <w:sz w:val="26"/>
          <w:szCs w:val="26"/>
        </w:rPr>
        <w:t>12000</w:t>
      </w:r>
      <w:r w:rsidRPr="001B7A4C">
        <w:rPr>
          <w:rFonts w:ascii="Times New Roman" w:eastAsia="標楷體" w:hAnsi="Times New Roman" w:cs="Times New Roman"/>
          <w:sz w:val="26"/>
          <w:szCs w:val="26"/>
        </w:rPr>
        <w:t>元，分</w:t>
      </w:r>
      <w:r w:rsidRPr="001B7A4C">
        <w:rPr>
          <w:rFonts w:ascii="Times New Roman" w:eastAsia="標楷體" w:hAnsi="Times New Roman" w:cs="Times New Roman"/>
          <w:sz w:val="26"/>
          <w:szCs w:val="26"/>
        </w:rPr>
        <w:t>3</w:t>
      </w:r>
      <w:r w:rsidRPr="001B7A4C">
        <w:rPr>
          <w:rFonts w:ascii="Times New Roman" w:eastAsia="標楷體" w:hAnsi="Times New Roman" w:cs="Times New Roman"/>
          <w:sz w:val="26"/>
          <w:szCs w:val="26"/>
        </w:rPr>
        <w:t>期為例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(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月利率為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0.5%)</w:t>
      </w:r>
      <w:r w:rsidRPr="001B7A4C">
        <w:rPr>
          <w:rFonts w:ascii="Times New Roman" w:eastAsia="標楷體" w:hAnsi="Times New Roman" w:cs="Times New Roman"/>
          <w:sz w:val="26"/>
          <w:szCs w:val="26"/>
        </w:rPr>
        <w:t>。</w:t>
      </w:r>
    </w:p>
    <w:p w:rsidR="00B4398F" w:rsidRPr="00123229" w:rsidRDefault="00123229" w:rsidP="000436E8">
      <w:pPr>
        <w:pStyle w:val="a3"/>
        <w:widowControl/>
        <w:ind w:leftChars="0"/>
        <w:rPr>
          <w:rFonts w:ascii="Times New Roman" w:eastAsia="標楷體" w:hAnsi="Times New Roman" w:cs="Times New Roman"/>
          <w:sz w:val="26"/>
          <w:szCs w:val="26"/>
        </w:rPr>
      </w:pPr>
      <w:r>
        <w:rPr>
          <w:rFonts w:ascii="Times New Roman" w:eastAsia="標楷體" w:hAnsi="Times New Roman" w:cs="Times New Roman" w:hint="eastAsia"/>
          <w:sz w:val="26"/>
          <w:szCs w:val="26"/>
        </w:rPr>
        <w:t>計算方式為：</w:t>
      </w:r>
      <w:r>
        <w:rPr>
          <w:rFonts w:ascii="Times New Roman" w:eastAsia="標楷體" w:hAnsi="Times New Roman" w:cs="Times New Roman"/>
          <w:sz w:val="26"/>
          <w:szCs w:val="26"/>
        </w:rPr>
        <w:fldChar w:fldCharType="begin"/>
      </w:r>
      <w:r>
        <w:rPr>
          <w:rFonts w:ascii="Times New Roman" w:eastAsia="標楷體" w:hAnsi="Times New Roman" w:cs="Times New Roman"/>
          <w:sz w:val="26"/>
          <w:szCs w:val="26"/>
        </w:rPr>
        <w:instrText xml:space="preserve"> </w:instrText>
      </w:r>
      <w:r>
        <w:rPr>
          <w:rFonts w:ascii="Times New Roman" w:eastAsia="標楷體" w:hAnsi="Times New Roman" w:cs="Times New Roman" w:hint="eastAsia"/>
          <w:sz w:val="26"/>
          <w:szCs w:val="26"/>
        </w:rPr>
        <w:instrText>eq \o\ac(</w:instrText>
      </w:r>
      <w:r w:rsidRPr="00123229">
        <w:rPr>
          <w:rFonts w:ascii="標楷體" w:eastAsia="標楷體" w:hAnsi="Times New Roman" w:cs="Times New Roman" w:hint="eastAsia"/>
          <w:position w:val="-5"/>
          <w:sz w:val="39"/>
          <w:szCs w:val="26"/>
        </w:rPr>
        <w:instrText>○</w:instrText>
      </w:r>
      <w:r>
        <w:rPr>
          <w:rFonts w:ascii="Times New Roman" w:eastAsia="標楷體" w:hAnsi="Times New Roman" w:cs="Times New Roman" w:hint="eastAsia"/>
          <w:sz w:val="26"/>
          <w:szCs w:val="26"/>
        </w:rPr>
        <w:instrText>,1)</w:instrText>
      </w:r>
      <w:r>
        <w:rPr>
          <w:rFonts w:ascii="Times New Roman" w:eastAsia="標楷體" w:hAnsi="Times New Roman" w:cs="Times New Roman"/>
          <w:sz w:val="26"/>
          <w:szCs w:val="26"/>
        </w:rPr>
        <w:fldChar w:fldCharType="end"/>
      </w:r>
      <w:r w:rsidR="00B4398F" w:rsidRPr="00123229">
        <w:rPr>
          <w:rFonts w:ascii="Times New Roman" w:eastAsia="標楷體" w:hAnsi="Times New Roman" w:cs="Times New Roman"/>
          <w:sz w:val="26"/>
          <w:szCs w:val="26"/>
        </w:rPr>
        <w:t>本金按期均攤</w:t>
      </w:r>
      <w:r w:rsidR="00B4398F" w:rsidRPr="00123229">
        <w:rPr>
          <w:rFonts w:ascii="Times New Roman" w:eastAsia="標楷體" w:hAnsi="Times New Roman" w:cs="Times New Roman"/>
          <w:sz w:val="26"/>
          <w:szCs w:val="26"/>
        </w:rPr>
        <w:t>(</w:t>
      </w:r>
      <w:r w:rsidR="00B4398F" w:rsidRPr="00123229">
        <w:rPr>
          <w:rFonts w:ascii="Times New Roman" w:eastAsia="標楷體" w:hAnsi="Times New Roman" w:cs="Times New Roman"/>
          <w:sz w:val="26"/>
          <w:szCs w:val="26"/>
        </w:rPr>
        <w:t>未能整除之金額併入第一期</w:t>
      </w:r>
      <w:r w:rsidR="00B4398F" w:rsidRPr="00123229">
        <w:rPr>
          <w:rFonts w:ascii="Times New Roman" w:eastAsia="標楷體" w:hAnsi="Times New Roman" w:cs="Times New Roman"/>
          <w:sz w:val="26"/>
          <w:szCs w:val="26"/>
        </w:rPr>
        <w:t>)</w:t>
      </w:r>
      <w:r w:rsidR="006A0135">
        <w:rPr>
          <w:rFonts w:ascii="Times New Roman" w:eastAsia="標楷體" w:hAnsi="Times New Roman" w:cs="Times New Roman" w:hint="eastAsia"/>
          <w:sz w:val="26"/>
          <w:szCs w:val="26"/>
        </w:rPr>
        <w:t xml:space="preserve">     </w:t>
      </w:r>
      <w:r>
        <w:rPr>
          <w:rFonts w:ascii="Times New Roman" w:eastAsia="標楷體" w:hAnsi="Times New Roman" w:cs="Times New Roman"/>
          <w:sz w:val="26"/>
          <w:szCs w:val="26"/>
        </w:rPr>
        <w:fldChar w:fldCharType="begin"/>
      </w:r>
      <w:r>
        <w:rPr>
          <w:rFonts w:ascii="Times New Roman" w:eastAsia="標楷體" w:hAnsi="Times New Roman" w:cs="Times New Roman"/>
          <w:sz w:val="26"/>
          <w:szCs w:val="26"/>
        </w:rPr>
        <w:instrText xml:space="preserve"> </w:instrText>
      </w:r>
      <w:r>
        <w:rPr>
          <w:rFonts w:ascii="Times New Roman" w:eastAsia="標楷體" w:hAnsi="Times New Roman" w:cs="Times New Roman" w:hint="eastAsia"/>
          <w:sz w:val="26"/>
          <w:szCs w:val="26"/>
        </w:rPr>
        <w:instrText>eq \o\ac(</w:instrText>
      </w:r>
      <w:r w:rsidRPr="00123229">
        <w:rPr>
          <w:rFonts w:ascii="標楷體" w:eastAsia="標楷體" w:hAnsi="Times New Roman" w:cs="Times New Roman" w:hint="eastAsia"/>
          <w:position w:val="-5"/>
          <w:sz w:val="39"/>
          <w:szCs w:val="26"/>
        </w:rPr>
        <w:instrText>○</w:instrText>
      </w:r>
      <w:r>
        <w:rPr>
          <w:rFonts w:ascii="Times New Roman" w:eastAsia="標楷體" w:hAnsi="Times New Roman" w:cs="Times New Roman" w:hint="eastAsia"/>
          <w:sz w:val="26"/>
          <w:szCs w:val="26"/>
        </w:rPr>
        <w:instrText>,2)</w:instrText>
      </w:r>
      <w:r>
        <w:rPr>
          <w:rFonts w:ascii="Times New Roman" w:eastAsia="標楷體" w:hAnsi="Times New Roman" w:cs="Times New Roman"/>
          <w:sz w:val="26"/>
          <w:szCs w:val="26"/>
        </w:rPr>
        <w:fldChar w:fldCharType="end"/>
      </w:r>
      <w:r w:rsidR="00B4398F" w:rsidRPr="00123229">
        <w:rPr>
          <w:rFonts w:ascii="Times New Roman" w:eastAsia="標楷體" w:hAnsi="Times New Roman" w:cs="Times New Roman"/>
          <w:sz w:val="26"/>
          <w:szCs w:val="26"/>
        </w:rPr>
        <w:t>利息按本金餘額計算</w:t>
      </w:r>
    </w:p>
    <w:p w:rsidR="00B4398F" w:rsidRPr="000436E8" w:rsidRDefault="000436E8" w:rsidP="000436E8">
      <w:pPr>
        <w:rPr>
          <w:rFonts w:ascii="標楷體" w:eastAsia="標楷體" w:hAnsi="標楷體" w:cs="Times New Roman"/>
          <w:sz w:val="26"/>
          <w:szCs w:val="26"/>
        </w:rPr>
      </w:pPr>
      <w:r>
        <w:rPr>
          <w:rFonts w:hint="eastAsia"/>
          <w:noProof/>
          <w:sz w:val="26"/>
          <w:szCs w:val="26"/>
        </w:rPr>
        <w:t xml:space="preserve">          </w:t>
      </w:r>
      <w:r w:rsidRPr="000436E8">
        <w:rPr>
          <w:rFonts w:ascii="標楷體" w:eastAsia="標楷體" w:hAnsi="標楷體" w:hint="eastAsia"/>
          <w:noProof/>
          <w:sz w:val="26"/>
          <w:szCs w:val="26"/>
        </w:rPr>
        <w:t>分息攤還表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68"/>
        <w:gridCol w:w="1896"/>
        <w:gridCol w:w="2552"/>
        <w:gridCol w:w="2126"/>
        <w:gridCol w:w="2380"/>
      </w:tblGrid>
      <w:tr w:rsidR="000436E8" w:rsidRPr="000436E8" w:rsidTr="000436E8">
        <w:trPr>
          <w:trHeight w:val="491"/>
          <w:jc w:val="center"/>
        </w:trPr>
        <w:tc>
          <w:tcPr>
            <w:tcW w:w="968" w:type="dxa"/>
            <w:tcBorders>
              <w:right w:val="double" w:sz="4" w:space="0" w:color="auto"/>
            </w:tcBorders>
            <w:vAlign w:val="center"/>
          </w:tcPr>
          <w:p w:rsidR="000436E8" w:rsidRPr="000436E8" w:rsidRDefault="000436E8" w:rsidP="000436E8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436E8">
              <w:rPr>
                <w:rFonts w:ascii="Times New Roman" w:eastAsia="標楷體" w:hAnsi="Times New Roman" w:cs="Times New Roman"/>
                <w:sz w:val="22"/>
              </w:rPr>
              <w:t>期別</w:t>
            </w:r>
          </w:p>
        </w:tc>
        <w:tc>
          <w:tcPr>
            <w:tcW w:w="1896" w:type="dxa"/>
            <w:tcBorders>
              <w:left w:val="double" w:sz="4" w:space="0" w:color="auto"/>
            </w:tcBorders>
            <w:vAlign w:val="center"/>
          </w:tcPr>
          <w:p w:rsidR="000436E8" w:rsidRPr="000436E8" w:rsidRDefault="000436E8" w:rsidP="000436E8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436E8">
              <w:rPr>
                <w:rFonts w:ascii="Times New Roman" w:eastAsia="標楷體" w:hAnsi="Times New Roman" w:cs="Times New Roman"/>
                <w:sz w:val="22"/>
              </w:rPr>
              <w:t>本金餘額</w:t>
            </w:r>
          </w:p>
        </w:tc>
        <w:tc>
          <w:tcPr>
            <w:tcW w:w="2552" w:type="dxa"/>
            <w:vAlign w:val="center"/>
          </w:tcPr>
          <w:p w:rsidR="000436E8" w:rsidRPr="000436E8" w:rsidRDefault="000436E8" w:rsidP="000436E8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436E8">
              <w:rPr>
                <w:rFonts w:ascii="Times New Roman" w:eastAsia="標楷體" w:hAnsi="Times New Roman" w:cs="Times New Roman"/>
                <w:sz w:val="22"/>
              </w:rPr>
              <w:t>當期應繳本金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:rsidR="000436E8" w:rsidRPr="000436E8" w:rsidRDefault="000436E8" w:rsidP="000436E8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436E8">
              <w:rPr>
                <w:rFonts w:ascii="Times New Roman" w:eastAsia="標楷體" w:hAnsi="Times New Roman" w:cs="Times New Roman"/>
                <w:sz w:val="22"/>
              </w:rPr>
              <w:t>分期利息</w:t>
            </w:r>
          </w:p>
        </w:tc>
        <w:tc>
          <w:tcPr>
            <w:tcW w:w="2380" w:type="dxa"/>
            <w:tcBorders>
              <w:left w:val="double" w:sz="4" w:space="0" w:color="auto"/>
            </w:tcBorders>
            <w:vAlign w:val="center"/>
          </w:tcPr>
          <w:p w:rsidR="000436E8" w:rsidRPr="000436E8" w:rsidRDefault="000436E8" w:rsidP="000436E8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436E8">
              <w:rPr>
                <w:rFonts w:ascii="Times New Roman" w:eastAsia="標楷體" w:hAnsi="Times New Roman" w:cs="Times New Roman"/>
                <w:sz w:val="22"/>
              </w:rPr>
              <w:t>當期應繳金額</w:t>
            </w:r>
          </w:p>
        </w:tc>
      </w:tr>
      <w:tr w:rsidR="000436E8" w:rsidRPr="000436E8" w:rsidTr="000436E8">
        <w:trPr>
          <w:jc w:val="center"/>
        </w:trPr>
        <w:tc>
          <w:tcPr>
            <w:tcW w:w="968" w:type="dxa"/>
            <w:tcBorders>
              <w:right w:val="double" w:sz="4" w:space="0" w:color="auto"/>
            </w:tcBorders>
            <w:vAlign w:val="center"/>
          </w:tcPr>
          <w:p w:rsidR="000436E8" w:rsidRPr="000436E8" w:rsidRDefault="000436E8" w:rsidP="000436E8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436E8">
              <w:rPr>
                <w:rFonts w:ascii="Times New Roman" w:eastAsia="標楷體" w:hAnsi="Times New Roman" w:cs="Times New Roman"/>
                <w:sz w:val="22"/>
              </w:rPr>
              <w:t>1</w:t>
            </w:r>
          </w:p>
        </w:tc>
        <w:tc>
          <w:tcPr>
            <w:tcW w:w="1896" w:type="dxa"/>
            <w:tcBorders>
              <w:left w:val="double" w:sz="4" w:space="0" w:color="auto"/>
            </w:tcBorders>
            <w:vAlign w:val="center"/>
          </w:tcPr>
          <w:p w:rsidR="000436E8" w:rsidRPr="000436E8" w:rsidRDefault="000436E8" w:rsidP="000436E8">
            <w:pPr>
              <w:jc w:val="right"/>
              <w:rPr>
                <w:rFonts w:ascii="Times New Roman" w:eastAsia="標楷體" w:hAnsi="Times New Roman" w:cs="Times New Roman"/>
                <w:sz w:val="22"/>
              </w:rPr>
            </w:pPr>
            <w:r w:rsidRPr="000436E8">
              <w:rPr>
                <w:rFonts w:ascii="Times New Roman" w:eastAsia="標楷體" w:hAnsi="Times New Roman" w:cs="Times New Roman"/>
                <w:sz w:val="22"/>
              </w:rPr>
              <w:t>12,000</w:t>
            </w:r>
          </w:p>
        </w:tc>
        <w:tc>
          <w:tcPr>
            <w:tcW w:w="2552" w:type="dxa"/>
            <w:vAlign w:val="center"/>
          </w:tcPr>
          <w:p w:rsidR="000436E8" w:rsidRPr="000436E8" w:rsidRDefault="000436E8" w:rsidP="000436E8">
            <w:pPr>
              <w:jc w:val="right"/>
              <w:rPr>
                <w:rFonts w:ascii="Times New Roman" w:eastAsia="標楷體" w:hAnsi="Times New Roman" w:cs="Times New Roman"/>
                <w:sz w:val="22"/>
              </w:rPr>
            </w:pPr>
            <w:r w:rsidRPr="000436E8">
              <w:rPr>
                <w:rFonts w:ascii="Times New Roman" w:eastAsia="標楷體" w:hAnsi="Times New Roman" w:cs="Times New Roman"/>
                <w:sz w:val="22"/>
              </w:rPr>
              <w:t>4,000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:rsidR="000436E8" w:rsidRPr="000436E8" w:rsidRDefault="000436E8" w:rsidP="000436E8">
            <w:pPr>
              <w:jc w:val="right"/>
              <w:rPr>
                <w:rFonts w:ascii="Times New Roman" w:eastAsia="標楷體" w:hAnsi="Times New Roman" w:cs="Times New Roman"/>
                <w:sz w:val="22"/>
              </w:rPr>
            </w:pPr>
            <w:r w:rsidRPr="000436E8">
              <w:rPr>
                <w:rFonts w:ascii="Times New Roman" w:eastAsia="標楷體" w:hAnsi="Times New Roman" w:cs="Times New Roman"/>
                <w:sz w:val="22"/>
              </w:rPr>
              <w:t>60</w:t>
            </w:r>
          </w:p>
        </w:tc>
        <w:tc>
          <w:tcPr>
            <w:tcW w:w="2380" w:type="dxa"/>
            <w:tcBorders>
              <w:left w:val="double" w:sz="4" w:space="0" w:color="auto"/>
            </w:tcBorders>
            <w:vAlign w:val="center"/>
          </w:tcPr>
          <w:p w:rsidR="000436E8" w:rsidRPr="000436E8" w:rsidRDefault="000436E8" w:rsidP="000436E8">
            <w:pPr>
              <w:jc w:val="right"/>
              <w:rPr>
                <w:rFonts w:ascii="Times New Roman" w:eastAsia="標楷體" w:hAnsi="Times New Roman" w:cs="Times New Roman"/>
                <w:sz w:val="22"/>
              </w:rPr>
            </w:pPr>
            <w:r w:rsidRPr="000436E8">
              <w:rPr>
                <w:rFonts w:ascii="Times New Roman" w:eastAsia="標楷體" w:hAnsi="Times New Roman" w:cs="Times New Roman"/>
                <w:sz w:val="22"/>
              </w:rPr>
              <w:t>4,060</w:t>
            </w:r>
          </w:p>
        </w:tc>
      </w:tr>
      <w:tr w:rsidR="000436E8" w:rsidRPr="000436E8" w:rsidTr="000436E8">
        <w:trPr>
          <w:jc w:val="center"/>
        </w:trPr>
        <w:tc>
          <w:tcPr>
            <w:tcW w:w="968" w:type="dxa"/>
            <w:tcBorders>
              <w:right w:val="double" w:sz="4" w:space="0" w:color="auto"/>
            </w:tcBorders>
            <w:vAlign w:val="center"/>
          </w:tcPr>
          <w:p w:rsidR="000436E8" w:rsidRPr="000436E8" w:rsidRDefault="000436E8" w:rsidP="000436E8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436E8">
              <w:rPr>
                <w:rFonts w:ascii="Times New Roman" w:eastAsia="標楷體" w:hAnsi="Times New Roman" w:cs="Times New Roman"/>
                <w:sz w:val="22"/>
              </w:rPr>
              <w:t>2</w:t>
            </w:r>
          </w:p>
        </w:tc>
        <w:tc>
          <w:tcPr>
            <w:tcW w:w="1896" w:type="dxa"/>
            <w:tcBorders>
              <w:left w:val="double" w:sz="4" w:space="0" w:color="auto"/>
            </w:tcBorders>
            <w:vAlign w:val="center"/>
          </w:tcPr>
          <w:p w:rsidR="000436E8" w:rsidRPr="000436E8" w:rsidRDefault="000436E8" w:rsidP="000436E8">
            <w:pPr>
              <w:jc w:val="right"/>
              <w:rPr>
                <w:rFonts w:ascii="Times New Roman" w:eastAsia="標楷體" w:hAnsi="Times New Roman" w:cs="Times New Roman"/>
                <w:sz w:val="22"/>
              </w:rPr>
            </w:pPr>
            <w:r w:rsidRPr="000436E8">
              <w:rPr>
                <w:rFonts w:ascii="Times New Roman" w:eastAsia="標楷體" w:hAnsi="Times New Roman" w:cs="Times New Roman"/>
                <w:sz w:val="22"/>
              </w:rPr>
              <w:t>8,000</w:t>
            </w:r>
          </w:p>
        </w:tc>
        <w:tc>
          <w:tcPr>
            <w:tcW w:w="2552" w:type="dxa"/>
            <w:vAlign w:val="center"/>
          </w:tcPr>
          <w:p w:rsidR="000436E8" w:rsidRPr="000436E8" w:rsidRDefault="000436E8" w:rsidP="000436E8">
            <w:pPr>
              <w:jc w:val="right"/>
              <w:rPr>
                <w:rFonts w:ascii="Times New Roman" w:eastAsia="標楷體" w:hAnsi="Times New Roman" w:cs="Times New Roman"/>
                <w:sz w:val="22"/>
              </w:rPr>
            </w:pPr>
            <w:r w:rsidRPr="000436E8">
              <w:rPr>
                <w:rFonts w:ascii="Times New Roman" w:eastAsia="標楷體" w:hAnsi="Times New Roman" w:cs="Times New Roman"/>
                <w:sz w:val="22"/>
              </w:rPr>
              <w:t>4,000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:rsidR="000436E8" w:rsidRPr="000436E8" w:rsidRDefault="000436E8" w:rsidP="000436E8">
            <w:pPr>
              <w:jc w:val="right"/>
              <w:rPr>
                <w:rFonts w:ascii="Times New Roman" w:eastAsia="標楷體" w:hAnsi="Times New Roman" w:cs="Times New Roman"/>
                <w:sz w:val="22"/>
              </w:rPr>
            </w:pPr>
            <w:r w:rsidRPr="000436E8">
              <w:rPr>
                <w:rFonts w:ascii="Times New Roman" w:eastAsia="標楷體" w:hAnsi="Times New Roman" w:cs="Times New Roman"/>
                <w:sz w:val="22"/>
              </w:rPr>
              <w:t>40</w:t>
            </w:r>
          </w:p>
        </w:tc>
        <w:tc>
          <w:tcPr>
            <w:tcW w:w="2380" w:type="dxa"/>
            <w:tcBorders>
              <w:left w:val="double" w:sz="4" w:space="0" w:color="auto"/>
            </w:tcBorders>
            <w:vAlign w:val="center"/>
          </w:tcPr>
          <w:p w:rsidR="000436E8" w:rsidRPr="000436E8" w:rsidRDefault="000436E8" w:rsidP="000436E8">
            <w:pPr>
              <w:jc w:val="right"/>
              <w:rPr>
                <w:rFonts w:ascii="Times New Roman" w:eastAsia="標楷體" w:hAnsi="Times New Roman" w:cs="Times New Roman"/>
                <w:sz w:val="22"/>
              </w:rPr>
            </w:pPr>
            <w:r w:rsidRPr="000436E8">
              <w:rPr>
                <w:rFonts w:ascii="Times New Roman" w:eastAsia="標楷體" w:hAnsi="Times New Roman" w:cs="Times New Roman"/>
                <w:sz w:val="22"/>
              </w:rPr>
              <w:t>4,040</w:t>
            </w:r>
          </w:p>
        </w:tc>
      </w:tr>
      <w:tr w:rsidR="000436E8" w:rsidRPr="000436E8" w:rsidTr="000436E8">
        <w:trPr>
          <w:jc w:val="center"/>
        </w:trPr>
        <w:tc>
          <w:tcPr>
            <w:tcW w:w="968" w:type="dxa"/>
            <w:tcBorders>
              <w:right w:val="double" w:sz="4" w:space="0" w:color="auto"/>
            </w:tcBorders>
            <w:vAlign w:val="center"/>
          </w:tcPr>
          <w:p w:rsidR="000436E8" w:rsidRPr="000436E8" w:rsidRDefault="000436E8" w:rsidP="000436E8">
            <w:pPr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0436E8">
              <w:rPr>
                <w:rFonts w:ascii="Times New Roman" w:eastAsia="標楷體" w:hAnsi="Times New Roman" w:cs="Times New Roman"/>
                <w:sz w:val="22"/>
              </w:rPr>
              <w:t>3</w:t>
            </w:r>
          </w:p>
        </w:tc>
        <w:tc>
          <w:tcPr>
            <w:tcW w:w="1896" w:type="dxa"/>
            <w:tcBorders>
              <w:left w:val="double" w:sz="4" w:space="0" w:color="auto"/>
            </w:tcBorders>
            <w:vAlign w:val="center"/>
          </w:tcPr>
          <w:p w:rsidR="000436E8" w:rsidRPr="000436E8" w:rsidRDefault="000436E8" w:rsidP="000436E8">
            <w:pPr>
              <w:jc w:val="right"/>
              <w:rPr>
                <w:rFonts w:ascii="Times New Roman" w:eastAsia="標楷體" w:hAnsi="Times New Roman" w:cs="Times New Roman"/>
                <w:sz w:val="22"/>
              </w:rPr>
            </w:pPr>
            <w:r w:rsidRPr="000436E8">
              <w:rPr>
                <w:rFonts w:ascii="Times New Roman" w:eastAsia="標楷體" w:hAnsi="Times New Roman" w:cs="Times New Roman"/>
                <w:sz w:val="22"/>
              </w:rPr>
              <w:t>4,000</w:t>
            </w:r>
          </w:p>
        </w:tc>
        <w:tc>
          <w:tcPr>
            <w:tcW w:w="2552" w:type="dxa"/>
            <w:vAlign w:val="center"/>
          </w:tcPr>
          <w:p w:rsidR="000436E8" w:rsidRPr="000436E8" w:rsidRDefault="000436E8" w:rsidP="000436E8">
            <w:pPr>
              <w:jc w:val="right"/>
              <w:rPr>
                <w:rFonts w:ascii="Times New Roman" w:eastAsia="標楷體" w:hAnsi="Times New Roman" w:cs="Times New Roman"/>
                <w:sz w:val="22"/>
              </w:rPr>
            </w:pPr>
            <w:r w:rsidRPr="000436E8">
              <w:rPr>
                <w:rFonts w:ascii="Times New Roman" w:eastAsia="標楷體" w:hAnsi="Times New Roman" w:cs="Times New Roman"/>
                <w:sz w:val="22"/>
              </w:rPr>
              <w:t>4,000</w:t>
            </w:r>
          </w:p>
        </w:tc>
        <w:tc>
          <w:tcPr>
            <w:tcW w:w="2126" w:type="dxa"/>
            <w:tcBorders>
              <w:right w:val="double" w:sz="4" w:space="0" w:color="auto"/>
            </w:tcBorders>
            <w:vAlign w:val="center"/>
          </w:tcPr>
          <w:p w:rsidR="000436E8" w:rsidRPr="000436E8" w:rsidRDefault="000436E8" w:rsidP="000436E8">
            <w:pPr>
              <w:jc w:val="right"/>
              <w:rPr>
                <w:rFonts w:ascii="Times New Roman" w:eastAsia="標楷體" w:hAnsi="Times New Roman" w:cs="Times New Roman"/>
                <w:sz w:val="22"/>
              </w:rPr>
            </w:pPr>
            <w:r w:rsidRPr="000436E8">
              <w:rPr>
                <w:rFonts w:ascii="Times New Roman" w:eastAsia="標楷體" w:hAnsi="Times New Roman" w:cs="Times New Roman"/>
                <w:sz w:val="22"/>
              </w:rPr>
              <w:t>20</w:t>
            </w:r>
          </w:p>
        </w:tc>
        <w:tc>
          <w:tcPr>
            <w:tcW w:w="2380" w:type="dxa"/>
            <w:tcBorders>
              <w:left w:val="double" w:sz="4" w:space="0" w:color="auto"/>
            </w:tcBorders>
            <w:vAlign w:val="center"/>
          </w:tcPr>
          <w:p w:rsidR="000436E8" w:rsidRPr="000436E8" w:rsidRDefault="000436E8" w:rsidP="000436E8">
            <w:pPr>
              <w:jc w:val="right"/>
              <w:rPr>
                <w:rFonts w:ascii="Times New Roman" w:eastAsia="標楷體" w:hAnsi="Times New Roman" w:cs="Times New Roman"/>
                <w:sz w:val="22"/>
              </w:rPr>
            </w:pPr>
            <w:r w:rsidRPr="000436E8">
              <w:rPr>
                <w:rFonts w:ascii="Times New Roman" w:eastAsia="標楷體" w:hAnsi="Times New Roman" w:cs="Times New Roman"/>
                <w:sz w:val="22"/>
              </w:rPr>
              <w:t>4,020</w:t>
            </w:r>
          </w:p>
        </w:tc>
      </w:tr>
    </w:tbl>
    <w:p w:rsidR="000436E8" w:rsidRDefault="00B4398F" w:rsidP="00B4398F">
      <w:pPr>
        <w:rPr>
          <w:rFonts w:ascii="Times New Roman" w:eastAsia="標楷體" w:hAnsi="Times New Roman" w:cs="Times New Roman"/>
          <w:sz w:val="26"/>
          <w:szCs w:val="26"/>
        </w:rPr>
      </w:pPr>
      <w:r w:rsidRPr="001B7A4C">
        <w:rPr>
          <w:rFonts w:ascii="Times New Roman" w:eastAsia="標楷體" w:hAnsi="Times New Roman" w:cs="Times New Roman" w:hint="eastAsia"/>
          <w:sz w:val="26"/>
          <w:szCs w:val="26"/>
        </w:rPr>
        <w:tab/>
      </w:r>
    </w:p>
    <w:p w:rsidR="00B4398F" w:rsidRPr="001B7A4C" w:rsidRDefault="00B4398F" w:rsidP="000436E8">
      <w:pPr>
        <w:ind w:firstLine="480"/>
        <w:rPr>
          <w:rFonts w:ascii="Times New Roman" w:eastAsia="標楷體" w:hAnsi="Times New Roman" w:cs="Times New Roman"/>
          <w:sz w:val="26"/>
          <w:szCs w:val="26"/>
        </w:rPr>
      </w:pP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因此，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3</w:t>
      </w:r>
      <w:r w:rsidR="00123229">
        <w:rPr>
          <w:rFonts w:ascii="Times New Roman" w:eastAsia="標楷體" w:hAnsi="Times New Roman" w:cs="Times New Roman" w:hint="eastAsia"/>
          <w:sz w:val="26"/>
          <w:szCs w:val="26"/>
        </w:rPr>
        <w:t>期繳清過程中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所需繳的</w:t>
      </w:r>
      <w:r w:rsidR="00123229" w:rsidRPr="00123229">
        <w:rPr>
          <w:rFonts w:ascii="Times New Roman" w:eastAsia="標楷體" w:hAnsi="Times New Roman" w:cs="Times New Roman" w:hint="eastAsia"/>
          <w:sz w:val="26"/>
          <w:szCs w:val="26"/>
          <w:bdr w:val="single" w:sz="4" w:space="0" w:color="auto"/>
        </w:rPr>
        <w:t>分期</w:t>
      </w:r>
      <w:r w:rsidRPr="00123229">
        <w:rPr>
          <w:rFonts w:ascii="Times New Roman" w:eastAsia="標楷體" w:hAnsi="Times New Roman" w:cs="Times New Roman" w:hint="eastAsia"/>
          <w:sz w:val="26"/>
          <w:szCs w:val="26"/>
          <w:bdr w:val="single" w:sz="4" w:space="0" w:color="auto"/>
        </w:rPr>
        <w:t>利息總額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為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120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元。</w:t>
      </w:r>
    </w:p>
    <w:p w:rsidR="00B4398F" w:rsidRPr="00B4398F" w:rsidRDefault="00B4398F" w:rsidP="00B4398F">
      <w:pPr>
        <w:pStyle w:val="a3"/>
        <w:widowControl/>
        <w:ind w:leftChars="0"/>
        <w:rPr>
          <w:rFonts w:ascii="Times New Roman" w:eastAsia="標楷體" w:hAnsi="Times New Roman" w:cs="Times New Roman"/>
          <w:sz w:val="26"/>
          <w:szCs w:val="26"/>
        </w:rPr>
      </w:pPr>
      <w:r w:rsidRPr="001B7A4C">
        <w:rPr>
          <w:rFonts w:ascii="Times New Roman" w:eastAsia="標楷體" w:hAnsi="Times New Roman" w:cs="Times New Roman"/>
          <w:sz w:val="26"/>
          <w:szCs w:val="26"/>
        </w:rPr>
        <w:t>試問</w:t>
      </w:r>
      <w:r w:rsidRPr="001B7A4C">
        <w:rPr>
          <w:rFonts w:ascii="Times New Roman" w:eastAsia="標楷體" w:hAnsi="Times New Roman" w:cs="Times New Roman" w:hint="eastAsia"/>
          <w:sz w:val="26"/>
          <w:szCs w:val="26"/>
        </w:rPr>
        <w:t>：</w:t>
      </w:r>
      <w:r w:rsidRPr="001B7A4C">
        <w:rPr>
          <w:rFonts w:ascii="Times New Roman" w:eastAsia="標楷體" w:hAnsi="Times New Roman" w:cs="Times New Roman"/>
          <w:sz w:val="26"/>
          <w:szCs w:val="26"/>
        </w:rPr>
        <w:t>今天</w:t>
      </w:r>
      <w:r w:rsidR="005802C4">
        <w:rPr>
          <w:rFonts w:ascii="Times New Roman" w:eastAsia="標楷體" w:hAnsi="Times New Roman" w:cs="Times New Roman"/>
          <w:sz w:val="26"/>
          <w:szCs w:val="26"/>
          <w:u w:val="single"/>
        </w:rPr>
        <w:t>小</w:t>
      </w:r>
      <w:r w:rsidR="005802C4">
        <w:rPr>
          <w:rFonts w:ascii="Times New Roman" w:eastAsia="標楷體" w:hAnsi="Times New Roman" w:cs="Times New Roman" w:hint="eastAsia"/>
          <w:sz w:val="26"/>
          <w:szCs w:val="26"/>
          <w:u w:val="single"/>
        </w:rPr>
        <w:t>方</w:t>
      </w:r>
      <w:r w:rsidRPr="001B7A4C">
        <w:rPr>
          <w:rFonts w:ascii="Times New Roman" w:eastAsia="標楷體" w:hAnsi="Times New Roman" w:cs="Times New Roman"/>
          <w:sz w:val="26"/>
          <w:szCs w:val="26"/>
        </w:rPr>
        <w:t>刷卡買了</w:t>
      </w:r>
      <w:r w:rsidR="005802C4">
        <w:rPr>
          <w:rFonts w:ascii="Times New Roman" w:eastAsia="標楷體" w:hAnsi="Times New Roman" w:cs="Times New Roman" w:hint="eastAsia"/>
          <w:sz w:val="26"/>
          <w:szCs w:val="26"/>
        </w:rPr>
        <w:t>24</w:t>
      </w:r>
      <w:r w:rsidRPr="001B7A4C">
        <w:rPr>
          <w:rFonts w:ascii="Times New Roman" w:eastAsia="標楷體" w:hAnsi="Times New Roman" w:cs="Times New Roman"/>
          <w:sz w:val="26"/>
          <w:szCs w:val="26"/>
        </w:rPr>
        <w:t>000</w:t>
      </w:r>
      <w:r w:rsidR="00123229">
        <w:rPr>
          <w:rFonts w:ascii="Times New Roman" w:eastAsia="標楷體" w:hAnsi="Times New Roman" w:cs="Times New Roman" w:hint="eastAsia"/>
          <w:sz w:val="26"/>
          <w:szCs w:val="26"/>
        </w:rPr>
        <w:t>元</w:t>
      </w:r>
      <w:r w:rsidR="005802C4">
        <w:rPr>
          <w:rFonts w:ascii="Times New Roman" w:eastAsia="標楷體" w:hAnsi="Times New Roman" w:cs="Times New Roman"/>
          <w:sz w:val="26"/>
          <w:szCs w:val="26"/>
        </w:rPr>
        <w:t>的</w:t>
      </w:r>
      <w:r w:rsidR="005802C4">
        <w:rPr>
          <w:rFonts w:ascii="Times New Roman" w:eastAsia="標楷體" w:hAnsi="Times New Roman" w:cs="Times New Roman" w:hint="eastAsia"/>
          <w:sz w:val="26"/>
          <w:szCs w:val="26"/>
        </w:rPr>
        <w:t>靴子</w:t>
      </w:r>
      <w:r w:rsidRPr="001B7A4C">
        <w:rPr>
          <w:rFonts w:ascii="Times New Roman" w:eastAsia="標楷體" w:hAnsi="Times New Roman" w:cs="Times New Roman"/>
          <w:sz w:val="26"/>
          <w:szCs w:val="26"/>
        </w:rPr>
        <w:t>，月底手頭緊因此決定分</w:t>
      </w:r>
      <w:r w:rsidRPr="001B7A4C">
        <w:rPr>
          <w:rFonts w:ascii="Times New Roman" w:eastAsia="標楷體" w:hAnsi="Times New Roman" w:cs="Times New Roman"/>
          <w:sz w:val="26"/>
          <w:szCs w:val="26"/>
        </w:rPr>
        <w:t>24</w:t>
      </w:r>
      <w:r w:rsidR="00123229">
        <w:rPr>
          <w:rFonts w:ascii="Times New Roman" w:eastAsia="標楷體" w:hAnsi="Times New Roman" w:cs="Times New Roman"/>
          <w:sz w:val="26"/>
          <w:szCs w:val="26"/>
        </w:rPr>
        <w:t>期付款，請問選擇分期付款，在繳清</w:t>
      </w:r>
      <w:r w:rsidR="00123229">
        <w:rPr>
          <w:rFonts w:ascii="Times New Roman" w:eastAsia="標楷體" w:hAnsi="Times New Roman" w:cs="Times New Roman" w:hint="eastAsia"/>
          <w:sz w:val="26"/>
          <w:szCs w:val="26"/>
        </w:rPr>
        <w:t>過程中</w:t>
      </w:r>
      <w:r w:rsidRPr="001B7A4C">
        <w:rPr>
          <w:rFonts w:ascii="Times New Roman" w:eastAsia="標楷體" w:hAnsi="Times New Roman" w:cs="Times New Roman"/>
          <w:sz w:val="26"/>
          <w:szCs w:val="26"/>
        </w:rPr>
        <w:t>所需繳納的</w:t>
      </w:r>
      <w:r w:rsidR="00123229" w:rsidRPr="00123229">
        <w:rPr>
          <w:rFonts w:ascii="Times New Roman" w:eastAsia="標楷體" w:hAnsi="Times New Roman" w:cs="Times New Roman" w:hint="eastAsia"/>
          <w:sz w:val="26"/>
          <w:szCs w:val="26"/>
          <w:bdr w:val="single" w:sz="4" w:space="0" w:color="auto"/>
        </w:rPr>
        <w:t>分期</w:t>
      </w:r>
      <w:r w:rsidRPr="00123229">
        <w:rPr>
          <w:rFonts w:ascii="Times New Roman" w:eastAsia="標楷體" w:hAnsi="Times New Roman" w:cs="Times New Roman"/>
          <w:sz w:val="26"/>
          <w:szCs w:val="26"/>
          <w:bdr w:val="single" w:sz="4" w:space="0" w:color="auto"/>
        </w:rPr>
        <w:t>利息總額</w:t>
      </w:r>
      <w:r w:rsidRPr="001B7A4C">
        <w:rPr>
          <w:rFonts w:ascii="Times New Roman" w:eastAsia="標楷體" w:hAnsi="Times New Roman" w:cs="Times New Roman"/>
          <w:sz w:val="26"/>
          <w:szCs w:val="26"/>
        </w:rPr>
        <w:t>為</w:t>
      </w:r>
      <w:r>
        <w:rPr>
          <w:rFonts w:ascii="Times New Roman" w:eastAsia="標楷體" w:hAnsi="Times New Roman" w:cs="Times New Roman" w:hint="eastAsia"/>
          <w:sz w:val="26"/>
          <w:szCs w:val="26"/>
        </w:rPr>
        <w:t>何？</w:t>
      </w:r>
    </w:p>
    <w:p w:rsidR="001D5A57" w:rsidRDefault="001D5A57" w:rsidP="00D47CBE">
      <w:pPr>
        <w:pStyle w:val="a3"/>
        <w:ind w:leftChars="0"/>
        <w:jc w:val="right"/>
        <w:rPr>
          <w:rFonts w:ascii="Times New Roman" w:eastAsia="標楷體" w:hAnsi="Times New Roman" w:cs="Times New Roman"/>
          <w:u w:val="single"/>
        </w:rPr>
      </w:pPr>
    </w:p>
    <w:p w:rsidR="00D47CBE" w:rsidRPr="007A1CA3" w:rsidRDefault="00D47CBE" w:rsidP="007A1CA3">
      <w:pPr>
        <w:pStyle w:val="a3"/>
        <w:ind w:leftChars="0"/>
        <w:rPr>
          <w:rFonts w:ascii="Times New Roman" w:eastAsia="標楷體" w:hAnsi="Times New Roman" w:cs="Times New Roman"/>
          <w:u w:val="single"/>
        </w:rPr>
        <w:sectPr w:rsidR="00D47CBE" w:rsidRPr="007A1CA3" w:rsidSect="00B4398F">
          <w:footerReference w:type="default" r:id="rId114"/>
          <w:pgSz w:w="14570" w:h="20636" w:code="12"/>
          <w:pgMar w:top="964" w:right="1077" w:bottom="964" w:left="1077" w:header="851" w:footer="454" w:gutter="0"/>
          <w:cols w:space="425"/>
          <w:docGrid w:type="lines" w:linePitch="360"/>
        </w:sectPr>
      </w:pPr>
    </w:p>
    <w:p w:rsidR="00791996" w:rsidRPr="00791996" w:rsidRDefault="00791996" w:rsidP="00791996">
      <w:pPr>
        <w:rPr>
          <w:rFonts w:ascii="標楷體" w:eastAsia="標楷體" w:hAnsi="標楷體"/>
          <w:b/>
          <w:sz w:val="32"/>
          <w:szCs w:val="32"/>
        </w:rPr>
      </w:pPr>
      <w:r w:rsidRPr="00791996">
        <w:rPr>
          <w:rFonts w:ascii="標楷體" w:eastAsia="標楷體" w:hAnsi="標楷體" w:hint="eastAsia"/>
          <w:b/>
          <w:sz w:val="32"/>
          <w:szCs w:val="32"/>
        </w:rPr>
        <w:lastRenderedPageBreak/>
        <w:t xml:space="preserve">臺北市立松山高級中學  107學年度  第二學期  一年級數學科第一次期中考   </w:t>
      </w:r>
      <w:r>
        <w:rPr>
          <w:rFonts w:ascii="標楷體" w:eastAsia="標楷體" w:hAnsi="標楷體" w:hint="eastAsia"/>
          <w:b/>
          <w:sz w:val="32"/>
          <w:szCs w:val="32"/>
        </w:rPr>
        <w:t>答案</w:t>
      </w:r>
      <w:r w:rsidRPr="00791996">
        <w:rPr>
          <w:rFonts w:ascii="標楷體" w:eastAsia="標楷體" w:hAnsi="標楷體" w:hint="eastAsia"/>
          <w:b/>
          <w:sz w:val="32"/>
          <w:szCs w:val="32"/>
        </w:rPr>
        <w:t>卷</w:t>
      </w:r>
    </w:p>
    <w:p w:rsidR="00791996" w:rsidRPr="00791996" w:rsidRDefault="00791996" w:rsidP="00791996">
      <w:pPr>
        <w:rPr>
          <w:rFonts w:ascii="標楷體" w:eastAsia="標楷體" w:hAnsi="標楷體"/>
          <w:b/>
          <w:sz w:val="28"/>
          <w:szCs w:val="28"/>
        </w:rPr>
      </w:pPr>
      <w:r w:rsidRPr="00791996">
        <w:rPr>
          <w:rFonts w:ascii="標楷體" w:eastAsia="標楷體" w:hAnsi="標楷體" w:hint="eastAsia"/>
          <w:b/>
          <w:sz w:val="36"/>
        </w:rPr>
        <w:t xml:space="preserve">                          </w:t>
      </w:r>
      <w:r>
        <w:rPr>
          <w:rFonts w:ascii="標楷體" w:eastAsia="標楷體" w:hAnsi="標楷體" w:hint="eastAsia"/>
          <w:b/>
          <w:sz w:val="36"/>
        </w:rPr>
        <w:t xml:space="preserve">      </w:t>
      </w:r>
      <w:r w:rsidR="00542830" w:rsidRPr="00A80CE5">
        <w:rPr>
          <w:rFonts w:ascii="標楷體" w:eastAsia="標楷體" w:hAnsi="標楷體" w:hint="eastAsia"/>
          <w:b/>
          <w:sz w:val="28"/>
          <w:szCs w:val="28"/>
        </w:rPr>
        <w:t>班級：</w:t>
      </w:r>
      <w:r w:rsidR="00542830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</w:t>
      </w:r>
      <w:r w:rsidR="00542830" w:rsidRPr="00A80CE5">
        <w:rPr>
          <w:rFonts w:ascii="標楷體" w:eastAsia="標楷體" w:hAnsi="標楷體" w:hint="eastAsia"/>
          <w:b/>
          <w:sz w:val="28"/>
          <w:szCs w:val="28"/>
        </w:rPr>
        <w:t xml:space="preserve">　座號:</w:t>
      </w:r>
      <w:r w:rsidR="00542830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</w:t>
      </w:r>
      <w:r w:rsidR="00542830" w:rsidRPr="00A80CE5">
        <w:rPr>
          <w:rFonts w:ascii="標楷體" w:eastAsia="標楷體" w:hAnsi="標楷體"/>
          <w:b/>
          <w:sz w:val="28"/>
          <w:szCs w:val="28"/>
        </w:rPr>
        <w:tab/>
      </w:r>
      <w:r w:rsidR="00542830" w:rsidRPr="00A80CE5">
        <w:rPr>
          <w:rFonts w:ascii="標楷體" w:eastAsia="標楷體" w:hAnsi="標楷體" w:hint="eastAsia"/>
          <w:b/>
          <w:sz w:val="28"/>
          <w:szCs w:val="28"/>
        </w:rPr>
        <w:t>姓名:</w:t>
      </w:r>
      <w:r w:rsidR="00542830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      </w:t>
      </w:r>
    </w:p>
    <w:p w:rsidR="00BD6C8E" w:rsidRPr="00BD6C8E" w:rsidRDefault="00BD6C8E" w:rsidP="00BD6C8E">
      <w:pPr>
        <w:pStyle w:val="a3"/>
        <w:numPr>
          <w:ilvl w:val="0"/>
          <w:numId w:val="13"/>
        </w:numPr>
        <w:spacing w:line="360" w:lineRule="auto"/>
        <w:ind w:leftChars="0"/>
        <w:rPr>
          <w:rFonts w:ascii="標楷體" w:eastAsia="標楷體" w:hAnsi="標楷體"/>
          <w:b/>
          <w:sz w:val="32"/>
        </w:rPr>
      </w:pPr>
      <w:r w:rsidRPr="00BD6C8E">
        <w:rPr>
          <w:rFonts w:ascii="標楷體" w:eastAsia="標楷體" w:hAnsi="標楷體" w:hint="eastAsia"/>
          <w:b/>
          <w:sz w:val="32"/>
          <w:bdr w:val="single" w:sz="4" w:space="0" w:color="auto"/>
        </w:rPr>
        <w:t>多重選擇題</w:t>
      </w:r>
      <w:r w:rsidRPr="00BD6C8E">
        <w:rPr>
          <w:rFonts w:ascii="標楷體" w:eastAsia="標楷體" w:hAnsi="標楷體" w:hint="eastAsia"/>
          <w:b/>
          <w:sz w:val="32"/>
        </w:rPr>
        <w:t>：</w:t>
      </w:r>
      <w:r>
        <w:rPr>
          <w:rFonts w:ascii="標楷體" w:eastAsia="標楷體" w:hAnsi="標楷體" w:hint="eastAsia"/>
          <w:b/>
          <w:sz w:val="32"/>
        </w:rPr>
        <w:t>每題</w:t>
      </w:r>
      <w:r w:rsidR="00A80CE5">
        <w:rPr>
          <w:rFonts w:ascii="標楷體" w:eastAsia="標楷體" w:hAnsi="標楷體" w:hint="eastAsia"/>
          <w:b/>
          <w:sz w:val="32"/>
        </w:rPr>
        <w:t>8</w:t>
      </w:r>
      <w:r w:rsidRPr="00BD6C8E">
        <w:rPr>
          <w:rFonts w:ascii="標楷體" w:eastAsia="標楷體" w:hAnsi="標楷體" w:hint="eastAsia"/>
          <w:b/>
          <w:sz w:val="32"/>
        </w:rPr>
        <w:t>分，共</w:t>
      </w:r>
      <w:r w:rsidR="00A80CE5">
        <w:rPr>
          <w:rFonts w:ascii="標楷體" w:eastAsia="標楷體" w:hAnsi="標楷體" w:hint="eastAsia"/>
          <w:b/>
          <w:sz w:val="32"/>
        </w:rPr>
        <w:t>24</w:t>
      </w:r>
      <w:r w:rsidRPr="00BD6C8E">
        <w:rPr>
          <w:rFonts w:ascii="標楷體" w:eastAsia="標楷體" w:hAnsi="標楷體" w:hint="eastAsia"/>
          <w:b/>
          <w:sz w:val="32"/>
        </w:rPr>
        <w:t>分</w:t>
      </w:r>
    </w:p>
    <w:p w:rsidR="006124DC" w:rsidRPr="006F4029" w:rsidRDefault="00BD6C8E" w:rsidP="00BD6C8E">
      <w:pPr>
        <w:pStyle w:val="a3"/>
        <w:spacing w:line="360" w:lineRule="auto"/>
        <w:ind w:leftChars="0" w:left="720"/>
        <w:rPr>
          <w:rFonts w:ascii="標楷體" w:eastAsia="標楷體" w:hAnsi="標楷體"/>
          <w:b/>
          <w:sz w:val="32"/>
        </w:rPr>
      </w:pPr>
      <w:r w:rsidRPr="006F4029">
        <w:rPr>
          <w:rFonts w:ascii="標楷體" w:eastAsia="標楷體" w:hAnsi="標楷體"/>
          <w:b/>
          <w:sz w:val="32"/>
        </w:rPr>
        <w:t>(錯一個選項</w:t>
      </w:r>
      <w:r w:rsidRPr="006F4029">
        <w:rPr>
          <w:rFonts w:ascii="標楷體" w:eastAsia="標楷體" w:hAnsi="標楷體" w:hint="eastAsia"/>
          <w:b/>
          <w:sz w:val="32"/>
        </w:rPr>
        <w:t>得</w:t>
      </w:r>
      <w:r w:rsidR="00854441">
        <w:rPr>
          <w:rFonts w:ascii="標楷體" w:eastAsia="標楷體" w:hAnsi="標楷體" w:hint="eastAsia"/>
          <w:b/>
          <w:sz w:val="32"/>
        </w:rPr>
        <w:t>5</w:t>
      </w:r>
      <w:r w:rsidRPr="006F4029">
        <w:rPr>
          <w:rFonts w:ascii="標楷體" w:eastAsia="標楷體" w:hAnsi="標楷體"/>
          <w:b/>
          <w:sz w:val="32"/>
        </w:rPr>
        <w:t>分，</w:t>
      </w:r>
      <w:r w:rsidRPr="006F4029">
        <w:rPr>
          <w:rFonts w:ascii="標楷體" w:eastAsia="標楷體" w:hAnsi="標楷體" w:hint="eastAsia"/>
          <w:b/>
          <w:sz w:val="32"/>
        </w:rPr>
        <w:t>錯兩個選項得2分，錯三個選項以上不予計分</w:t>
      </w:r>
      <w:r w:rsidRPr="006F4029">
        <w:rPr>
          <w:rFonts w:ascii="標楷體" w:eastAsia="標楷體" w:hAnsi="標楷體"/>
          <w:b/>
          <w:sz w:val="32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370"/>
        <w:gridCol w:w="3899"/>
        <w:gridCol w:w="3899"/>
      </w:tblGrid>
      <w:tr w:rsidR="00BC46CF" w:rsidRPr="00F548CD" w:rsidTr="00BD6C8E">
        <w:trPr>
          <w:trHeight w:val="431"/>
          <w:jc w:val="center"/>
        </w:trPr>
        <w:tc>
          <w:tcPr>
            <w:tcW w:w="3370" w:type="dxa"/>
            <w:shd w:val="clear" w:color="auto" w:fill="BFBFBF" w:themeFill="background1" w:themeFillShade="BF"/>
            <w:vAlign w:val="center"/>
          </w:tcPr>
          <w:p w:rsidR="00BC46CF" w:rsidRPr="00F548CD" w:rsidRDefault="00BC46CF" w:rsidP="006124DC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</w:t>
            </w:r>
          </w:p>
        </w:tc>
        <w:tc>
          <w:tcPr>
            <w:tcW w:w="3899" w:type="dxa"/>
            <w:shd w:val="clear" w:color="auto" w:fill="BFBFBF" w:themeFill="background1" w:themeFillShade="BF"/>
            <w:vAlign w:val="center"/>
          </w:tcPr>
          <w:p w:rsidR="00BC46CF" w:rsidRPr="00F548CD" w:rsidRDefault="00BC46CF" w:rsidP="006124DC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</w:t>
            </w:r>
          </w:p>
        </w:tc>
        <w:tc>
          <w:tcPr>
            <w:tcW w:w="3899" w:type="dxa"/>
            <w:shd w:val="clear" w:color="auto" w:fill="BFBFBF" w:themeFill="background1" w:themeFillShade="BF"/>
            <w:vAlign w:val="center"/>
          </w:tcPr>
          <w:p w:rsidR="00BC46CF" w:rsidRPr="00F548CD" w:rsidRDefault="00BC46CF" w:rsidP="00BC46CF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3</w:t>
            </w:r>
          </w:p>
        </w:tc>
      </w:tr>
      <w:tr w:rsidR="00BC46CF" w:rsidRPr="00F548CD" w:rsidTr="00930BBB">
        <w:trPr>
          <w:trHeight w:val="787"/>
          <w:jc w:val="center"/>
        </w:trPr>
        <w:tc>
          <w:tcPr>
            <w:tcW w:w="3370" w:type="dxa"/>
            <w:vAlign w:val="center"/>
          </w:tcPr>
          <w:p w:rsidR="00BC46CF" w:rsidRPr="00F548CD" w:rsidRDefault="00BC46CF" w:rsidP="006124DC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99" w:type="dxa"/>
            <w:vAlign w:val="center"/>
          </w:tcPr>
          <w:p w:rsidR="00BC46CF" w:rsidRPr="00F548CD" w:rsidRDefault="00BC46CF" w:rsidP="006124DC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899" w:type="dxa"/>
            <w:vAlign w:val="center"/>
          </w:tcPr>
          <w:p w:rsidR="00BC46CF" w:rsidRPr="00F548CD" w:rsidRDefault="00BC46CF" w:rsidP="006124DC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</w:tr>
    </w:tbl>
    <w:p w:rsidR="006124DC" w:rsidRPr="00930BBB" w:rsidRDefault="00930BBB" w:rsidP="00930BBB">
      <w:pPr>
        <w:spacing w:beforeLines="100" w:before="360"/>
        <w:rPr>
          <w:rFonts w:ascii="標楷體" w:eastAsia="標楷體" w:hAnsi="標楷體"/>
          <w:b/>
          <w:sz w:val="32"/>
        </w:rPr>
      </w:pPr>
      <w:r w:rsidRPr="00930BBB">
        <w:rPr>
          <w:rFonts w:ascii="標楷體" w:eastAsia="標楷體" w:hAnsi="標楷體" w:hint="eastAsia"/>
          <w:b/>
          <w:sz w:val="32"/>
        </w:rPr>
        <w:t>二、</w:t>
      </w:r>
      <w:r w:rsidR="006124DC" w:rsidRPr="00930BBB">
        <w:rPr>
          <w:rFonts w:ascii="標楷體" w:eastAsia="標楷體" w:hAnsi="標楷體" w:hint="eastAsia"/>
          <w:b/>
          <w:sz w:val="32"/>
          <w:bdr w:val="single" w:sz="4" w:space="0" w:color="auto"/>
        </w:rPr>
        <w:t>填充題</w:t>
      </w:r>
      <w:r w:rsidR="006124DC" w:rsidRPr="00930BBB">
        <w:rPr>
          <w:rFonts w:ascii="標楷體" w:eastAsia="標楷體" w:hAnsi="標楷體" w:hint="eastAsia"/>
          <w:b/>
          <w:sz w:val="32"/>
        </w:rPr>
        <w:t>：每格</w:t>
      </w:r>
      <w:r w:rsidR="00BD6C8E" w:rsidRPr="00930BBB">
        <w:rPr>
          <w:rFonts w:ascii="標楷體" w:eastAsia="標楷體" w:hAnsi="標楷體" w:hint="eastAsia"/>
          <w:b/>
          <w:sz w:val="32"/>
        </w:rPr>
        <w:t>6</w:t>
      </w:r>
      <w:r w:rsidR="006124DC" w:rsidRPr="00930BBB">
        <w:rPr>
          <w:rFonts w:ascii="標楷體" w:eastAsia="標楷體" w:hAnsi="標楷體" w:hint="eastAsia"/>
          <w:b/>
          <w:sz w:val="32"/>
        </w:rPr>
        <w:t>分，共</w:t>
      </w:r>
      <w:r w:rsidR="00A80CE5" w:rsidRPr="00930BBB">
        <w:rPr>
          <w:rFonts w:ascii="標楷體" w:eastAsia="標楷體" w:hAnsi="標楷體" w:hint="eastAsia"/>
          <w:b/>
          <w:sz w:val="32"/>
        </w:rPr>
        <w:t>60</w:t>
      </w:r>
      <w:r w:rsidR="006124DC" w:rsidRPr="00930BBB">
        <w:rPr>
          <w:rFonts w:ascii="標楷體" w:eastAsia="標楷體" w:hAnsi="標楷體" w:hint="eastAsia"/>
          <w:b/>
          <w:sz w:val="32"/>
        </w:rPr>
        <w:t>分(</w:t>
      </w:r>
      <w:r w:rsidR="006124DC" w:rsidRPr="00930BBB">
        <w:rPr>
          <w:rFonts w:ascii="標楷體" w:eastAsia="標楷體" w:hAnsi="標楷體" w:hint="eastAsia"/>
          <w:b/>
          <w:sz w:val="32"/>
          <w:u w:val="double"/>
        </w:rPr>
        <w:t>完全正確者才給分</w:t>
      </w:r>
      <w:r w:rsidR="006124DC" w:rsidRPr="00930BBB">
        <w:rPr>
          <w:rFonts w:ascii="標楷體" w:eastAsia="標楷體" w:hAnsi="標楷體" w:hint="eastAsia"/>
          <w:b/>
          <w:sz w:val="32"/>
        </w:rPr>
        <w:t>，答案若未化至最簡</w:t>
      </w:r>
      <w:r w:rsidR="005A10AB" w:rsidRPr="00930BBB">
        <w:rPr>
          <w:rFonts w:ascii="標楷體" w:eastAsia="標楷體" w:hAnsi="標楷體" w:hint="eastAsia"/>
          <w:b/>
          <w:sz w:val="32"/>
        </w:rPr>
        <w:t>，則</w:t>
      </w:r>
      <w:r w:rsidR="006124DC" w:rsidRPr="00930BBB">
        <w:rPr>
          <w:rFonts w:ascii="標楷體" w:eastAsia="標楷體" w:hAnsi="標楷體" w:hint="eastAsia"/>
          <w:b/>
          <w:sz w:val="32"/>
        </w:rPr>
        <w:t>不予計分)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14"/>
        <w:gridCol w:w="2092"/>
        <w:gridCol w:w="2113"/>
        <w:gridCol w:w="2107"/>
        <w:gridCol w:w="2109"/>
      </w:tblGrid>
      <w:tr w:rsidR="00A80CE5" w:rsidRPr="00F548CD" w:rsidTr="00BD6C8E">
        <w:trPr>
          <w:jc w:val="center"/>
        </w:trPr>
        <w:tc>
          <w:tcPr>
            <w:tcW w:w="2114" w:type="dxa"/>
            <w:shd w:val="clear" w:color="auto" w:fill="BFBFBF" w:themeFill="background1" w:themeFillShade="BF"/>
            <w:vAlign w:val="center"/>
          </w:tcPr>
          <w:p w:rsidR="00A80CE5" w:rsidRPr="00F548CD" w:rsidRDefault="00A80CE5" w:rsidP="006124DC">
            <w:pPr>
              <w:pStyle w:val="a3"/>
              <w:numPr>
                <w:ilvl w:val="0"/>
                <w:numId w:val="8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2" w:type="dxa"/>
            <w:shd w:val="clear" w:color="auto" w:fill="BFBFBF" w:themeFill="background1" w:themeFillShade="BF"/>
            <w:vAlign w:val="center"/>
          </w:tcPr>
          <w:p w:rsidR="00A80CE5" w:rsidRPr="00F548CD" w:rsidRDefault="00A80CE5" w:rsidP="006124DC">
            <w:pPr>
              <w:pStyle w:val="a3"/>
              <w:numPr>
                <w:ilvl w:val="0"/>
                <w:numId w:val="8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3" w:type="dxa"/>
            <w:shd w:val="clear" w:color="auto" w:fill="BFBFBF" w:themeFill="background1" w:themeFillShade="BF"/>
            <w:vAlign w:val="center"/>
          </w:tcPr>
          <w:p w:rsidR="00A80CE5" w:rsidRPr="00F548CD" w:rsidRDefault="00A80CE5" w:rsidP="006124DC">
            <w:pPr>
              <w:pStyle w:val="a3"/>
              <w:numPr>
                <w:ilvl w:val="0"/>
                <w:numId w:val="8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07" w:type="dxa"/>
            <w:shd w:val="clear" w:color="auto" w:fill="BFBFBF" w:themeFill="background1" w:themeFillShade="BF"/>
            <w:vAlign w:val="center"/>
          </w:tcPr>
          <w:p w:rsidR="00A80CE5" w:rsidRPr="00F548CD" w:rsidRDefault="00A80CE5" w:rsidP="006124DC">
            <w:pPr>
              <w:pStyle w:val="a3"/>
              <w:numPr>
                <w:ilvl w:val="0"/>
                <w:numId w:val="8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09" w:type="dxa"/>
            <w:shd w:val="clear" w:color="auto" w:fill="BFBFBF" w:themeFill="background1" w:themeFillShade="BF"/>
          </w:tcPr>
          <w:p w:rsidR="00A80CE5" w:rsidRPr="00F548CD" w:rsidRDefault="00A80CE5" w:rsidP="006124DC">
            <w:pPr>
              <w:pStyle w:val="a3"/>
              <w:numPr>
                <w:ilvl w:val="0"/>
                <w:numId w:val="8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</w:tr>
      <w:tr w:rsidR="00A80CE5" w:rsidRPr="00F548CD" w:rsidTr="00BD6C8E">
        <w:trPr>
          <w:trHeight w:val="1020"/>
          <w:jc w:val="center"/>
        </w:trPr>
        <w:tc>
          <w:tcPr>
            <w:tcW w:w="2114" w:type="dxa"/>
            <w:vAlign w:val="center"/>
          </w:tcPr>
          <w:p w:rsidR="00A80CE5" w:rsidRPr="00F548CD" w:rsidRDefault="00A80CE5" w:rsidP="00C0749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  <w:tc>
          <w:tcPr>
            <w:tcW w:w="2092" w:type="dxa"/>
            <w:vAlign w:val="center"/>
          </w:tcPr>
          <w:p w:rsidR="00A80CE5" w:rsidRPr="00F548CD" w:rsidRDefault="00A80CE5" w:rsidP="00C0749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  <w:tc>
          <w:tcPr>
            <w:tcW w:w="2113" w:type="dxa"/>
            <w:vAlign w:val="center"/>
          </w:tcPr>
          <w:p w:rsidR="00A80CE5" w:rsidRPr="00F548CD" w:rsidRDefault="00A80CE5" w:rsidP="00C0749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  <w:tc>
          <w:tcPr>
            <w:tcW w:w="2107" w:type="dxa"/>
            <w:vAlign w:val="center"/>
          </w:tcPr>
          <w:p w:rsidR="00A80CE5" w:rsidRPr="00F548CD" w:rsidRDefault="00A80CE5" w:rsidP="00C0749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  <w:tc>
          <w:tcPr>
            <w:tcW w:w="2109" w:type="dxa"/>
            <w:vAlign w:val="center"/>
          </w:tcPr>
          <w:p w:rsidR="00A80CE5" w:rsidRPr="00F548CD" w:rsidRDefault="00A80CE5" w:rsidP="00C07493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</w:tr>
      <w:tr w:rsidR="00A80CE5" w:rsidRPr="00F548CD" w:rsidTr="004B2881">
        <w:trPr>
          <w:jc w:val="center"/>
        </w:trPr>
        <w:tc>
          <w:tcPr>
            <w:tcW w:w="2114" w:type="dxa"/>
            <w:shd w:val="clear" w:color="auto" w:fill="BFBFBF" w:themeFill="background1" w:themeFillShade="BF"/>
            <w:vAlign w:val="center"/>
          </w:tcPr>
          <w:p w:rsidR="00A80CE5" w:rsidRPr="00F548CD" w:rsidRDefault="00A80CE5" w:rsidP="00BD6C8E">
            <w:pPr>
              <w:pStyle w:val="a3"/>
              <w:numPr>
                <w:ilvl w:val="0"/>
                <w:numId w:val="8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2" w:type="dxa"/>
            <w:shd w:val="clear" w:color="auto" w:fill="BFBFBF" w:themeFill="background1" w:themeFillShade="BF"/>
            <w:vAlign w:val="center"/>
          </w:tcPr>
          <w:p w:rsidR="00A80CE5" w:rsidRPr="00F548CD" w:rsidRDefault="00A80CE5" w:rsidP="00BD6C8E">
            <w:pPr>
              <w:pStyle w:val="a3"/>
              <w:numPr>
                <w:ilvl w:val="0"/>
                <w:numId w:val="8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3" w:type="dxa"/>
            <w:shd w:val="clear" w:color="auto" w:fill="BFBFBF" w:themeFill="background1" w:themeFillShade="BF"/>
            <w:vAlign w:val="center"/>
          </w:tcPr>
          <w:p w:rsidR="00A80CE5" w:rsidRPr="00F548CD" w:rsidRDefault="00A80CE5" w:rsidP="00BD6C8E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(H)</w:t>
            </w:r>
          </w:p>
        </w:tc>
        <w:tc>
          <w:tcPr>
            <w:tcW w:w="21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80CE5" w:rsidRPr="00F548CD" w:rsidRDefault="00A80CE5" w:rsidP="004B2881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(I)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80CE5" w:rsidRPr="00F548CD" w:rsidRDefault="00A80CE5" w:rsidP="004B2881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(</w:t>
            </w:r>
            <w:r w:rsidRPr="00F548CD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J</w:t>
            </w: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)</w:t>
            </w: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 xml:space="preserve"> </w:t>
            </w:r>
          </w:p>
        </w:tc>
      </w:tr>
      <w:tr w:rsidR="00A80CE5" w:rsidRPr="00F548CD" w:rsidTr="00BD6C8E">
        <w:trPr>
          <w:trHeight w:val="1020"/>
          <w:jc w:val="center"/>
        </w:trPr>
        <w:tc>
          <w:tcPr>
            <w:tcW w:w="2114" w:type="dxa"/>
            <w:vAlign w:val="center"/>
          </w:tcPr>
          <w:p w:rsidR="00A80CE5" w:rsidRPr="00F548CD" w:rsidRDefault="00A80CE5" w:rsidP="00BD6C8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  <w:tc>
          <w:tcPr>
            <w:tcW w:w="2092" w:type="dxa"/>
            <w:vAlign w:val="center"/>
          </w:tcPr>
          <w:p w:rsidR="00A80CE5" w:rsidRPr="00F548CD" w:rsidRDefault="00A80CE5" w:rsidP="00BD6C8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  <w:tc>
          <w:tcPr>
            <w:tcW w:w="2113" w:type="dxa"/>
            <w:vAlign w:val="center"/>
          </w:tcPr>
          <w:p w:rsidR="00A80CE5" w:rsidRPr="00F548CD" w:rsidRDefault="00A80CE5" w:rsidP="00BD6C8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  <w:tc>
          <w:tcPr>
            <w:tcW w:w="2107" w:type="dxa"/>
            <w:tcBorders>
              <w:tl2br w:val="nil"/>
            </w:tcBorders>
            <w:vAlign w:val="center"/>
          </w:tcPr>
          <w:p w:rsidR="00A80CE5" w:rsidRPr="00F548CD" w:rsidRDefault="00A80CE5" w:rsidP="00BD6C8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  <w:tc>
          <w:tcPr>
            <w:tcW w:w="2109" w:type="dxa"/>
            <w:tcBorders>
              <w:tl2br w:val="nil"/>
            </w:tcBorders>
            <w:vAlign w:val="center"/>
          </w:tcPr>
          <w:p w:rsidR="00A80CE5" w:rsidRPr="00F548CD" w:rsidRDefault="00A80CE5" w:rsidP="00BD6C8E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</w:p>
        </w:tc>
      </w:tr>
    </w:tbl>
    <w:p w:rsidR="006124DC" w:rsidRPr="006124DC" w:rsidRDefault="006124DC" w:rsidP="00930BBB">
      <w:pPr>
        <w:spacing w:beforeLines="100" w:before="360"/>
        <w:rPr>
          <w:rFonts w:ascii="標楷體" w:eastAsia="標楷體" w:hAnsi="標楷體"/>
          <w:b/>
          <w:sz w:val="32"/>
        </w:rPr>
      </w:pPr>
      <w:r w:rsidRPr="00442B58">
        <w:rPr>
          <w:rFonts w:ascii="標楷體" w:eastAsia="標楷體" w:hAnsi="標楷體" w:hint="eastAsia"/>
          <w:b/>
          <w:sz w:val="32"/>
        </w:rPr>
        <w:t>三、</w:t>
      </w:r>
      <w:r w:rsidRPr="006124DC">
        <w:rPr>
          <w:rFonts w:ascii="標楷體" w:eastAsia="標楷體" w:hAnsi="標楷體" w:hint="eastAsia"/>
          <w:b/>
          <w:sz w:val="32"/>
          <w:bdr w:val="single" w:sz="4" w:space="0" w:color="auto"/>
        </w:rPr>
        <w:t>計算</w:t>
      </w:r>
      <w:r w:rsidR="00074BF1">
        <w:rPr>
          <w:rFonts w:ascii="標楷體" w:eastAsia="標楷體" w:hAnsi="標楷體" w:hint="eastAsia"/>
          <w:b/>
          <w:sz w:val="32"/>
          <w:bdr w:val="single" w:sz="4" w:space="0" w:color="auto"/>
        </w:rPr>
        <w:t>證明</w:t>
      </w:r>
      <w:r w:rsidRPr="006124DC">
        <w:rPr>
          <w:rFonts w:ascii="標楷體" w:eastAsia="標楷體" w:hAnsi="標楷體" w:hint="eastAsia"/>
          <w:b/>
          <w:sz w:val="32"/>
          <w:bdr w:val="single" w:sz="4" w:space="0" w:color="auto"/>
        </w:rPr>
        <w:t>題</w:t>
      </w:r>
      <w:r w:rsidRPr="00442B58">
        <w:rPr>
          <w:rFonts w:ascii="標楷體" w:eastAsia="標楷體" w:hAnsi="標楷體" w:hint="eastAsia"/>
          <w:b/>
          <w:sz w:val="32"/>
        </w:rPr>
        <w:t>：每題8分，共16分(請將詳細過程完整填寫在答案卷上，否則不予計分)</w:t>
      </w:r>
    </w:p>
    <w:tbl>
      <w:tblPr>
        <w:tblStyle w:val="a8"/>
        <w:tblW w:w="13606" w:type="dxa"/>
        <w:jc w:val="center"/>
        <w:tblLayout w:type="fixed"/>
        <w:tblLook w:val="04A0" w:firstRow="1" w:lastRow="0" w:firstColumn="1" w:lastColumn="0" w:noHBand="0" w:noVBand="1"/>
      </w:tblPr>
      <w:tblGrid>
        <w:gridCol w:w="6803"/>
        <w:gridCol w:w="6803"/>
      </w:tblGrid>
      <w:tr w:rsidR="006124DC" w:rsidRPr="00F548CD" w:rsidTr="00930BBB">
        <w:trPr>
          <w:trHeight w:val="8212"/>
          <w:jc w:val="center"/>
        </w:trPr>
        <w:tc>
          <w:tcPr>
            <w:tcW w:w="6803" w:type="dxa"/>
          </w:tcPr>
          <w:p w:rsidR="006124DC" w:rsidRPr="006124DC" w:rsidRDefault="006124DC" w:rsidP="00C07493">
            <w:pPr>
              <w:rPr>
                <w:rFonts w:ascii="標楷體" w:eastAsia="標楷體" w:hAnsi="標楷體" w:cs="Times New Roman"/>
                <w:sz w:val="36"/>
                <w:szCs w:val="26"/>
              </w:rPr>
            </w:pPr>
            <w:r w:rsidRPr="006124DC">
              <w:rPr>
                <w:rFonts w:ascii="標楷體" w:eastAsia="標楷體" w:hAnsi="標楷體" w:cs="Times New Roman" w:hint="eastAsia"/>
                <w:sz w:val="36"/>
                <w:szCs w:val="26"/>
              </w:rPr>
              <w:t>1.</w:t>
            </w:r>
          </w:p>
          <w:p w:rsidR="006124DC" w:rsidRPr="006124DC" w:rsidRDefault="006124DC" w:rsidP="00C07493">
            <w:pPr>
              <w:rPr>
                <w:rFonts w:ascii="Times New Roman" w:eastAsia="標楷體" w:hAnsi="Times New Roman" w:cs="Times New Roman"/>
                <w:sz w:val="36"/>
                <w:szCs w:val="26"/>
              </w:rPr>
            </w:pPr>
          </w:p>
          <w:p w:rsidR="006124DC" w:rsidRPr="006124DC" w:rsidRDefault="006124DC" w:rsidP="00C07493">
            <w:pPr>
              <w:rPr>
                <w:rFonts w:ascii="Times New Roman" w:eastAsia="標楷體" w:hAnsi="Times New Roman" w:cs="Times New Roman"/>
                <w:sz w:val="36"/>
                <w:szCs w:val="26"/>
              </w:rPr>
            </w:pPr>
          </w:p>
          <w:p w:rsidR="006124DC" w:rsidRPr="006124DC" w:rsidRDefault="006124DC" w:rsidP="00C07493">
            <w:pPr>
              <w:rPr>
                <w:rFonts w:ascii="Times New Roman" w:eastAsia="標楷體" w:hAnsi="Times New Roman" w:cs="Times New Roman"/>
                <w:sz w:val="36"/>
                <w:szCs w:val="26"/>
              </w:rPr>
            </w:pPr>
          </w:p>
          <w:p w:rsidR="006124DC" w:rsidRPr="006124DC" w:rsidRDefault="006124DC" w:rsidP="00C07493">
            <w:pPr>
              <w:rPr>
                <w:rFonts w:ascii="Times New Roman" w:eastAsia="標楷體" w:hAnsi="Times New Roman" w:cs="Times New Roman"/>
                <w:sz w:val="36"/>
                <w:szCs w:val="26"/>
              </w:rPr>
            </w:pPr>
          </w:p>
          <w:p w:rsidR="006124DC" w:rsidRPr="006124DC" w:rsidRDefault="006124DC" w:rsidP="00C07493">
            <w:pPr>
              <w:rPr>
                <w:rFonts w:ascii="Times New Roman" w:eastAsia="標楷體" w:hAnsi="Times New Roman" w:cs="Times New Roman"/>
                <w:sz w:val="36"/>
                <w:szCs w:val="26"/>
              </w:rPr>
            </w:pPr>
          </w:p>
          <w:p w:rsidR="006124DC" w:rsidRPr="006124DC" w:rsidRDefault="006124DC" w:rsidP="00C07493">
            <w:pPr>
              <w:rPr>
                <w:rFonts w:ascii="Times New Roman" w:eastAsia="標楷體" w:hAnsi="Times New Roman" w:cs="Times New Roman"/>
                <w:sz w:val="36"/>
                <w:szCs w:val="26"/>
              </w:rPr>
            </w:pPr>
          </w:p>
          <w:p w:rsidR="006124DC" w:rsidRPr="006124DC" w:rsidRDefault="006124DC" w:rsidP="00C07493">
            <w:pPr>
              <w:rPr>
                <w:rFonts w:ascii="Times New Roman" w:eastAsia="標楷體" w:hAnsi="Times New Roman" w:cs="Times New Roman"/>
                <w:sz w:val="36"/>
                <w:szCs w:val="26"/>
              </w:rPr>
            </w:pPr>
          </w:p>
        </w:tc>
        <w:tc>
          <w:tcPr>
            <w:tcW w:w="6803" w:type="dxa"/>
          </w:tcPr>
          <w:p w:rsidR="006124DC" w:rsidRPr="006124DC" w:rsidRDefault="006124DC" w:rsidP="006124DC">
            <w:pPr>
              <w:rPr>
                <w:rFonts w:ascii="標楷體" w:eastAsia="標楷體" w:hAnsi="標楷體" w:cs="Times New Roman"/>
                <w:sz w:val="36"/>
                <w:szCs w:val="26"/>
              </w:rPr>
            </w:pPr>
            <w:r w:rsidRPr="006124DC">
              <w:rPr>
                <w:rFonts w:ascii="標楷體" w:eastAsia="標楷體" w:hAnsi="標楷體" w:cs="Times New Roman" w:hint="eastAsia"/>
                <w:sz w:val="36"/>
                <w:szCs w:val="26"/>
              </w:rPr>
              <w:t>2.</w:t>
            </w:r>
          </w:p>
        </w:tc>
      </w:tr>
    </w:tbl>
    <w:p w:rsidR="00900B8D" w:rsidRDefault="00900B8D">
      <w:pPr>
        <w:widowControl/>
        <w:rPr>
          <w:rFonts w:ascii="標楷體" w:eastAsia="標楷體" w:hAnsi="標楷體"/>
          <w:b/>
          <w:sz w:val="32"/>
          <w:szCs w:val="32"/>
        </w:rPr>
      </w:pPr>
    </w:p>
    <w:p w:rsidR="00791996" w:rsidRPr="00791996" w:rsidRDefault="00791996" w:rsidP="00791996">
      <w:pPr>
        <w:rPr>
          <w:rFonts w:ascii="標楷體" w:eastAsia="標楷體" w:hAnsi="標楷體"/>
          <w:b/>
          <w:sz w:val="32"/>
          <w:szCs w:val="32"/>
        </w:rPr>
      </w:pPr>
      <w:r w:rsidRPr="00791996">
        <w:rPr>
          <w:rFonts w:ascii="標楷體" w:eastAsia="標楷體" w:hAnsi="標楷體" w:hint="eastAsia"/>
          <w:b/>
          <w:sz w:val="32"/>
          <w:szCs w:val="32"/>
        </w:rPr>
        <w:lastRenderedPageBreak/>
        <w:t xml:space="preserve">臺北市立松山高級中學  107學年度  第二學期  一年級數學科第一次期中考  </w:t>
      </w:r>
      <w:r>
        <w:rPr>
          <w:rFonts w:ascii="標楷體" w:eastAsia="標楷體" w:hAnsi="標楷體" w:hint="eastAsia"/>
          <w:b/>
          <w:sz w:val="32"/>
          <w:szCs w:val="32"/>
        </w:rPr>
        <w:t>參考</w:t>
      </w:r>
      <w:r w:rsidRPr="00791996">
        <w:rPr>
          <w:rFonts w:ascii="標楷體" w:eastAsia="標楷體" w:hAnsi="標楷體" w:hint="eastAsia"/>
          <w:b/>
          <w:sz w:val="32"/>
          <w:szCs w:val="32"/>
        </w:rPr>
        <w:t>答案</w:t>
      </w:r>
    </w:p>
    <w:p w:rsidR="00791996" w:rsidRPr="00791996" w:rsidRDefault="00791996" w:rsidP="00791996">
      <w:pPr>
        <w:rPr>
          <w:rFonts w:ascii="標楷體" w:eastAsia="標楷體" w:hAnsi="標楷體"/>
          <w:b/>
          <w:sz w:val="28"/>
          <w:szCs w:val="28"/>
        </w:rPr>
      </w:pPr>
      <w:r w:rsidRPr="00791996">
        <w:rPr>
          <w:rFonts w:ascii="標楷體" w:eastAsia="標楷體" w:hAnsi="標楷體" w:hint="eastAsia"/>
          <w:b/>
          <w:sz w:val="36"/>
        </w:rPr>
        <w:t xml:space="preserve">                                </w:t>
      </w:r>
      <w:r w:rsidR="00542830" w:rsidRPr="00A80CE5">
        <w:rPr>
          <w:rFonts w:ascii="標楷體" w:eastAsia="標楷體" w:hAnsi="標楷體" w:hint="eastAsia"/>
          <w:b/>
          <w:sz w:val="28"/>
          <w:szCs w:val="28"/>
        </w:rPr>
        <w:t>班級：</w:t>
      </w:r>
      <w:r w:rsidR="00542830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</w:t>
      </w:r>
      <w:r w:rsidR="00542830" w:rsidRPr="00A80CE5">
        <w:rPr>
          <w:rFonts w:ascii="標楷體" w:eastAsia="標楷體" w:hAnsi="標楷體" w:hint="eastAsia"/>
          <w:b/>
          <w:sz w:val="28"/>
          <w:szCs w:val="28"/>
        </w:rPr>
        <w:t xml:space="preserve">　座號:</w:t>
      </w:r>
      <w:r w:rsidR="00542830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</w:t>
      </w:r>
      <w:r w:rsidR="00542830" w:rsidRPr="00A80CE5">
        <w:rPr>
          <w:rFonts w:ascii="標楷體" w:eastAsia="標楷體" w:hAnsi="標楷體"/>
          <w:b/>
          <w:sz w:val="28"/>
          <w:szCs w:val="28"/>
        </w:rPr>
        <w:tab/>
      </w:r>
      <w:r w:rsidR="00542830" w:rsidRPr="00A80CE5">
        <w:rPr>
          <w:rFonts w:ascii="標楷體" w:eastAsia="標楷體" w:hAnsi="標楷體" w:hint="eastAsia"/>
          <w:b/>
          <w:sz w:val="28"/>
          <w:szCs w:val="28"/>
        </w:rPr>
        <w:t>姓名:</w:t>
      </w:r>
      <w:r w:rsidR="00542830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            </w:t>
      </w:r>
    </w:p>
    <w:p w:rsidR="00A80CE5" w:rsidRPr="00BD6C8E" w:rsidRDefault="00A80CE5" w:rsidP="00791996">
      <w:pPr>
        <w:pStyle w:val="a3"/>
        <w:numPr>
          <w:ilvl w:val="0"/>
          <w:numId w:val="17"/>
        </w:numPr>
        <w:spacing w:line="360" w:lineRule="auto"/>
        <w:ind w:leftChars="0"/>
        <w:rPr>
          <w:rFonts w:ascii="標楷體" w:eastAsia="標楷體" w:hAnsi="標楷體"/>
          <w:b/>
          <w:sz w:val="32"/>
        </w:rPr>
      </w:pPr>
      <w:r w:rsidRPr="00BD6C8E">
        <w:rPr>
          <w:rFonts w:ascii="標楷體" w:eastAsia="標楷體" w:hAnsi="標楷體" w:hint="eastAsia"/>
          <w:b/>
          <w:sz w:val="32"/>
          <w:bdr w:val="single" w:sz="4" w:space="0" w:color="auto"/>
        </w:rPr>
        <w:t>多重選擇題</w:t>
      </w:r>
      <w:r w:rsidRPr="00BD6C8E">
        <w:rPr>
          <w:rFonts w:ascii="標楷體" w:eastAsia="標楷體" w:hAnsi="標楷體" w:hint="eastAsia"/>
          <w:b/>
          <w:sz w:val="32"/>
        </w:rPr>
        <w:t>：</w:t>
      </w:r>
      <w:r>
        <w:rPr>
          <w:rFonts w:ascii="標楷體" w:eastAsia="標楷體" w:hAnsi="標楷體" w:hint="eastAsia"/>
          <w:b/>
          <w:sz w:val="32"/>
        </w:rPr>
        <w:t>每題8</w:t>
      </w:r>
      <w:r w:rsidRPr="00BD6C8E">
        <w:rPr>
          <w:rFonts w:ascii="標楷體" w:eastAsia="標楷體" w:hAnsi="標楷體" w:hint="eastAsia"/>
          <w:b/>
          <w:sz w:val="32"/>
        </w:rPr>
        <w:t>分，共</w:t>
      </w:r>
      <w:r>
        <w:rPr>
          <w:rFonts w:ascii="標楷體" w:eastAsia="標楷體" w:hAnsi="標楷體" w:hint="eastAsia"/>
          <w:b/>
          <w:sz w:val="32"/>
        </w:rPr>
        <w:t>24</w:t>
      </w:r>
      <w:r w:rsidRPr="00BD6C8E">
        <w:rPr>
          <w:rFonts w:ascii="標楷體" w:eastAsia="標楷體" w:hAnsi="標楷體" w:hint="eastAsia"/>
          <w:b/>
          <w:sz w:val="32"/>
        </w:rPr>
        <w:t>分</w:t>
      </w:r>
    </w:p>
    <w:p w:rsidR="00A80CE5" w:rsidRPr="00BD6C8E" w:rsidRDefault="00A80CE5" w:rsidP="00A80CE5">
      <w:pPr>
        <w:pStyle w:val="a3"/>
        <w:spacing w:line="360" w:lineRule="auto"/>
        <w:ind w:leftChars="0" w:left="720"/>
        <w:rPr>
          <w:rFonts w:ascii="Times New Roman" w:eastAsia="標楷體" w:hAnsi="Times New Roman"/>
          <w:sz w:val="26"/>
          <w:szCs w:val="26"/>
        </w:rPr>
      </w:pPr>
      <w:r w:rsidRPr="00BD6C8E">
        <w:rPr>
          <w:rFonts w:ascii="Times New Roman" w:eastAsia="標楷體" w:hAnsi="Times New Roman"/>
          <w:sz w:val="28"/>
          <w:szCs w:val="26"/>
        </w:rPr>
        <w:t>(</w:t>
      </w:r>
      <w:r w:rsidRPr="00BD6C8E">
        <w:rPr>
          <w:rFonts w:ascii="Times New Roman" w:eastAsia="標楷體" w:hAnsi="Times New Roman"/>
          <w:sz w:val="28"/>
          <w:szCs w:val="26"/>
        </w:rPr>
        <w:t>錯一個選項</w:t>
      </w:r>
      <w:r w:rsidRPr="00BD6C8E">
        <w:rPr>
          <w:rFonts w:ascii="Times New Roman" w:eastAsia="標楷體" w:hAnsi="Times New Roman" w:hint="eastAsia"/>
          <w:sz w:val="28"/>
          <w:szCs w:val="26"/>
        </w:rPr>
        <w:t>得</w:t>
      </w:r>
      <w:r w:rsidR="00BF6A05">
        <w:rPr>
          <w:rFonts w:ascii="Times New Roman" w:eastAsia="標楷體" w:hAnsi="Times New Roman" w:hint="eastAsia"/>
          <w:sz w:val="28"/>
          <w:szCs w:val="26"/>
        </w:rPr>
        <w:t>5</w:t>
      </w:r>
      <w:r w:rsidRPr="00BD6C8E">
        <w:rPr>
          <w:rFonts w:ascii="Times New Roman" w:eastAsia="標楷體" w:hAnsi="Times New Roman"/>
          <w:sz w:val="28"/>
          <w:szCs w:val="26"/>
        </w:rPr>
        <w:t>分，</w:t>
      </w:r>
      <w:r w:rsidRPr="00BD6C8E">
        <w:rPr>
          <w:rFonts w:ascii="Times New Roman" w:eastAsia="標楷體" w:hAnsi="Times New Roman" w:hint="eastAsia"/>
          <w:sz w:val="28"/>
          <w:szCs w:val="26"/>
        </w:rPr>
        <w:t>錯兩個選項得</w:t>
      </w:r>
      <w:r w:rsidRPr="00BD6C8E">
        <w:rPr>
          <w:rFonts w:ascii="Times New Roman" w:eastAsia="標楷體" w:hAnsi="Times New Roman" w:hint="eastAsia"/>
          <w:sz w:val="28"/>
          <w:szCs w:val="26"/>
        </w:rPr>
        <w:t>2</w:t>
      </w:r>
      <w:r w:rsidRPr="00BD6C8E">
        <w:rPr>
          <w:rFonts w:ascii="Times New Roman" w:eastAsia="標楷體" w:hAnsi="Times New Roman" w:hint="eastAsia"/>
          <w:sz w:val="28"/>
          <w:szCs w:val="26"/>
        </w:rPr>
        <w:t>分，錯三個選項以上不予計分</w:t>
      </w:r>
      <w:r w:rsidRPr="00BD6C8E">
        <w:rPr>
          <w:rFonts w:ascii="Times New Roman" w:eastAsia="標楷體" w:hAnsi="Times New Roman"/>
          <w:sz w:val="28"/>
          <w:szCs w:val="26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370"/>
        <w:gridCol w:w="3899"/>
        <w:gridCol w:w="3899"/>
      </w:tblGrid>
      <w:tr w:rsidR="00A80CE5" w:rsidRPr="00F548CD" w:rsidTr="004B2881">
        <w:trPr>
          <w:trHeight w:val="431"/>
          <w:jc w:val="center"/>
        </w:trPr>
        <w:tc>
          <w:tcPr>
            <w:tcW w:w="3370" w:type="dxa"/>
            <w:shd w:val="clear" w:color="auto" w:fill="BFBFBF" w:themeFill="background1" w:themeFillShade="BF"/>
            <w:vAlign w:val="center"/>
          </w:tcPr>
          <w:p w:rsidR="00A80CE5" w:rsidRPr="00F548CD" w:rsidRDefault="00A80CE5" w:rsidP="004B2881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1</w:t>
            </w:r>
          </w:p>
        </w:tc>
        <w:tc>
          <w:tcPr>
            <w:tcW w:w="3899" w:type="dxa"/>
            <w:shd w:val="clear" w:color="auto" w:fill="BFBFBF" w:themeFill="background1" w:themeFillShade="BF"/>
            <w:vAlign w:val="center"/>
          </w:tcPr>
          <w:p w:rsidR="00A80CE5" w:rsidRPr="00F548CD" w:rsidRDefault="00A80CE5" w:rsidP="004B2881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2</w:t>
            </w:r>
          </w:p>
        </w:tc>
        <w:tc>
          <w:tcPr>
            <w:tcW w:w="3899" w:type="dxa"/>
            <w:shd w:val="clear" w:color="auto" w:fill="BFBFBF" w:themeFill="background1" w:themeFillShade="BF"/>
            <w:vAlign w:val="center"/>
          </w:tcPr>
          <w:p w:rsidR="00A80CE5" w:rsidRPr="00F548CD" w:rsidRDefault="00A80CE5" w:rsidP="004B2881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3</w:t>
            </w:r>
          </w:p>
        </w:tc>
      </w:tr>
      <w:tr w:rsidR="00A80CE5" w:rsidRPr="00F548CD" w:rsidTr="004B2881">
        <w:trPr>
          <w:trHeight w:val="825"/>
          <w:jc w:val="center"/>
        </w:trPr>
        <w:tc>
          <w:tcPr>
            <w:tcW w:w="3370" w:type="dxa"/>
            <w:vAlign w:val="center"/>
          </w:tcPr>
          <w:p w:rsidR="00A80CE5" w:rsidRPr="00F548CD" w:rsidRDefault="003D55F9" w:rsidP="004B288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ADE</w:t>
            </w:r>
          </w:p>
        </w:tc>
        <w:tc>
          <w:tcPr>
            <w:tcW w:w="3899" w:type="dxa"/>
            <w:vAlign w:val="center"/>
          </w:tcPr>
          <w:p w:rsidR="00A80CE5" w:rsidRPr="00F548CD" w:rsidRDefault="00BF6A05" w:rsidP="004B288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BD</w:t>
            </w:r>
            <w:r w:rsidR="003D55F9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E</w:t>
            </w:r>
          </w:p>
        </w:tc>
        <w:tc>
          <w:tcPr>
            <w:tcW w:w="3899" w:type="dxa"/>
            <w:vAlign w:val="center"/>
          </w:tcPr>
          <w:p w:rsidR="00A80CE5" w:rsidRPr="00F548CD" w:rsidRDefault="00BF6A05" w:rsidP="004B288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A</w:t>
            </w:r>
            <w:r w:rsidR="003D55F9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DE</w:t>
            </w:r>
          </w:p>
        </w:tc>
      </w:tr>
    </w:tbl>
    <w:p w:rsidR="00A80CE5" w:rsidRDefault="00A80CE5" w:rsidP="00A80CE5">
      <w:pPr>
        <w:rPr>
          <w:rFonts w:ascii="標楷體" w:eastAsia="標楷體" w:hAnsi="標楷體"/>
          <w:b/>
          <w:sz w:val="32"/>
        </w:rPr>
      </w:pPr>
    </w:p>
    <w:p w:rsidR="00A80CE5" w:rsidRPr="00BD6C8E" w:rsidRDefault="00A80CE5" w:rsidP="00791996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  <w:b/>
          <w:sz w:val="32"/>
        </w:rPr>
      </w:pPr>
      <w:r w:rsidRPr="00BD6C8E">
        <w:rPr>
          <w:rFonts w:ascii="標楷體" w:eastAsia="標楷體" w:hAnsi="標楷體" w:hint="eastAsia"/>
          <w:b/>
          <w:sz w:val="32"/>
          <w:bdr w:val="single" w:sz="4" w:space="0" w:color="auto"/>
        </w:rPr>
        <w:t>填充題</w:t>
      </w:r>
      <w:r w:rsidRPr="00BD6C8E">
        <w:rPr>
          <w:rFonts w:ascii="標楷體" w:eastAsia="標楷體" w:hAnsi="標楷體" w:hint="eastAsia"/>
          <w:b/>
          <w:sz w:val="32"/>
        </w:rPr>
        <w:t>：每格6分，共</w:t>
      </w:r>
      <w:r>
        <w:rPr>
          <w:rFonts w:ascii="標楷體" w:eastAsia="標楷體" w:hAnsi="標楷體" w:hint="eastAsia"/>
          <w:b/>
          <w:sz w:val="32"/>
        </w:rPr>
        <w:t>60</w:t>
      </w:r>
      <w:r w:rsidRPr="00BD6C8E">
        <w:rPr>
          <w:rFonts w:ascii="標楷體" w:eastAsia="標楷體" w:hAnsi="標楷體" w:hint="eastAsia"/>
          <w:b/>
          <w:sz w:val="32"/>
        </w:rPr>
        <w:t>分</w:t>
      </w:r>
    </w:p>
    <w:p w:rsidR="00A80CE5" w:rsidRPr="00BD6C8E" w:rsidRDefault="00A80CE5" w:rsidP="00A80CE5">
      <w:pPr>
        <w:pStyle w:val="a3"/>
        <w:ind w:leftChars="0" w:left="720"/>
        <w:rPr>
          <w:rFonts w:ascii="標楷體" w:eastAsia="標楷體" w:hAnsi="標楷體"/>
          <w:b/>
          <w:sz w:val="32"/>
        </w:rPr>
      </w:pPr>
      <w:r w:rsidRPr="00BD6C8E">
        <w:rPr>
          <w:rFonts w:ascii="標楷體" w:eastAsia="標楷體" w:hAnsi="標楷體" w:hint="eastAsia"/>
          <w:b/>
          <w:sz w:val="32"/>
        </w:rPr>
        <w:t>(完全正確者才給分，答案若未化至最簡</w:t>
      </w:r>
      <w:r w:rsidR="005A10AB">
        <w:rPr>
          <w:rFonts w:ascii="標楷體" w:eastAsia="標楷體" w:hAnsi="標楷體" w:hint="eastAsia"/>
          <w:b/>
          <w:sz w:val="32"/>
        </w:rPr>
        <w:t>，則</w:t>
      </w:r>
      <w:r w:rsidRPr="00BD6C8E">
        <w:rPr>
          <w:rFonts w:ascii="標楷體" w:eastAsia="標楷體" w:hAnsi="標楷體" w:hint="eastAsia"/>
          <w:b/>
          <w:sz w:val="32"/>
        </w:rPr>
        <w:t>不予計分)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14"/>
        <w:gridCol w:w="2092"/>
        <w:gridCol w:w="2113"/>
        <w:gridCol w:w="2107"/>
        <w:gridCol w:w="2109"/>
      </w:tblGrid>
      <w:tr w:rsidR="00A80CE5" w:rsidRPr="00F548CD" w:rsidTr="004B2881">
        <w:trPr>
          <w:jc w:val="center"/>
        </w:trPr>
        <w:tc>
          <w:tcPr>
            <w:tcW w:w="2114" w:type="dxa"/>
            <w:shd w:val="clear" w:color="auto" w:fill="BFBFBF" w:themeFill="background1" w:themeFillShade="BF"/>
            <w:vAlign w:val="center"/>
          </w:tcPr>
          <w:p w:rsidR="00A80CE5" w:rsidRPr="00F548CD" w:rsidRDefault="00A80CE5" w:rsidP="00A80CE5">
            <w:pPr>
              <w:pStyle w:val="a3"/>
              <w:numPr>
                <w:ilvl w:val="0"/>
                <w:numId w:val="16"/>
              </w:numPr>
              <w:ind w:leftChars="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2" w:type="dxa"/>
            <w:shd w:val="clear" w:color="auto" w:fill="BFBFBF" w:themeFill="background1" w:themeFillShade="BF"/>
            <w:vAlign w:val="center"/>
          </w:tcPr>
          <w:p w:rsidR="00A80CE5" w:rsidRPr="00F548CD" w:rsidRDefault="00A80CE5" w:rsidP="00A80CE5">
            <w:pPr>
              <w:pStyle w:val="a3"/>
              <w:numPr>
                <w:ilvl w:val="0"/>
                <w:numId w:val="16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3" w:type="dxa"/>
            <w:shd w:val="clear" w:color="auto" w:fill="BFBFBF" w:themeFill="background1" w:themeFillShade="BF"/>
            <w:vAlign w:val="center"/>
          </w:tcPr>
          <w:p w:rsidR="00A80CE5" w:rsidRPr="00F548CD" w:rsidRDefault="00A80CE5" w:rsidP="00A80CE5">
            <w:pPr>
              <w:pStyle w:val="a3"/>
              <w:numPr>
                <w:ilvl w:val="0"/>
                <w:numId w:val="16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07" w:type="dxa"/>
            <w:shd w:val="clear" w:color="auto" w:fill="BFBFBF" w:themeFill="background1" w:themeFillShade="BF"/>
            <w:vAlign w:val="center"/>
          </w:tcPr>
          <w:p w:rsidR="00A80CE5" w:rsidRPr="00F548CD" w:rsidRDefault="00A80CE5" w:rsidP="00A80CE5">
            <w:pPr>
              <w:pStyle w:val="a3"/>
              <w:numPr>
                <w:ilvl w:val="0"/>
                <w:numId w:val="16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09" w:type="dxa"/>
            <w:shd w:val="clear" w:color="auto" w:fill="BFBFBF" w:themeFill="background1" w:themeFillShade="BF"/>
          </w:tcPr>
          <w:p w:rsidR="00A80CE5" w:rsidRPr="00F548CD" w:rsidRDefault="00A80CE5" w:rsidP="00A80CE5">
            <w:pPr>
              <w:pStyle w:val="a3"/>
              <w:numPr>
                <w:ilvl w:val="0"/>
                <w:numId w:val="16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</w:tr>
      <w:tr w:rsidR="00A80CE5" w:rsidRPr="00F548CD" w:rsidTr="007804BC">
        <w:trPr>
          <w:trHeight w:val="807"/>
          <w:jc w:val="center"/>
        </w:trPr>
        <w:tc>
          <w:tcPr>
            <w:tcW w:w="2114" w:type="dxa"/>
            <w:vAlign w:val="center"/>
          </w:tcPr>
          <w:p w:rsidR="00A80CE5" w:rsidRPr="00F548CD" w:rsidRDefault="003D55F9" w:rsidP="004B288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28</w:t>
            </w:r>
          </w:p>
        </w:tc>
        <w:tc>
          <w:tcPr>
            <w:tcW w:w="2092" w:type="dxa"/>
            <w:vAlign w:val="center"/>
          </w:tcPr>
          <w:p w:rsidR="00A80CE5" w:rsidRPr="00F548CD" w:rsidRDefault="003D55F9" w:rsidP="004B288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12100</w:t>
            </w:r>
          </w:p>
        </w:tc>
        <w:tc>
          <w:tcPr>
            <w:tcW w:w="2113" w:type="dxa"/>
            <w:vAlign w:val="center"/>
          </w:tcPr>
          <w:p w:rsidR="00A80CE5" w:rsidRPr="00F548CD" w:rsidRDefault="003D55F9" w:rsidP="004B288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320</w:t>
            </w:r>
          </w:p>
        </w:tc>
        <w:tc>
          <w:tcPr>
            <w:tcW w:w="2107" w:type="dxa"/>
            <w:vAlign w:val="center"/>
          </w:tcPr>
          <w:p w:rsidR="00A80CE5" w:rsidRPr="00F548CD" w:rsidRDefault="00BF6A05" w:rsidP="004B288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32</w:t>
            </w:r>
          </w:p>
        </w:tc>
        <w:tc>
          <w:tcPr>
            <w:tcW w:w="2109" w:type="dxa"/>
            <w:vAlign w:val="center"/>
          </w:tcPr>
          <w:p w:rsidR="00A80CE5" w:rsidRPr="00F548CD" w:rsidRDefault="00BF6A05" w:rsidP="004B288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429</w:t>
            </w:r>
          </w:p>
        </w:tc>
      </w:tr>
      <w:tr w:rsidR="00A80CE5" w:rsidRPr="00F548CD" w:rsidTr="004B2881">
        <w:trPr>
          <w:jc w:val="center"/>
        </w:trPr>
        <w:tc>
          <w:tcPr>
            <w:tcW w:w="2114" w:type="dxa"/>
            <w:shd w:val="clear" w:color="auto" w:fill="BFBFBF" w:themeFill="background1" w:themeFillShade="BF"/>
            <w:vAlign w:val="center"/>
          </w:tcPr>
          <w:p w:rsidR="00A80CE5" w:rsidRPr="00F548CD" w:rsidRDefault="00A80CE5" w:rsidP="00A80CE5">
            <w:pPr>
              <w:pStyle w:val="a3"/>
              <w:numPr>
                <w:ilvl w:val="0"/>
                <w:numId w:val="16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92" w:type="dxa"/>
            <w:shd w:val="clear" w:color="auto" w:fill="BFBFBF" w:themeFill="background1" w:themeFillShade="BF"/>
            <w:vAlign w:val="center"/>
          </w:tcPr>
          <w:p w:rsidR="00A80CE5" w:rsidRPr="00F548CD" w:rsidRDefault="00A80CE5" w:rsidP="00A80CE5">
            <w:pPr>
              <w:pStyle w:val="a3"/>
              <w:numPr>
                <w:ilvl w:val="0"/>
                <w:numId w:val="16"/>
              </w:numPr>
              <w:ind w:leftChars="0" w:left="340" w:hanging="340"/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3" w:type="dxa"/>
            <w:shd w:val="clear" w:color="auto" w:fill="BFBFBF" w:themeFill="background1" w:themeFillShade="BF"/>
            <w:vAlign w:val="center"/>
          </w:tcPr>
          <w:p w:rsidR="00A80CE5" w:rsidRPr="00F548CD" w:rsidRDefault="00A80CE5" w:rsidP="004B2881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(H)</w:t>
            </w:r>
          </w:p>
        </w:tc>
        <w:tc>
          <w:tcPr>
            <w:tcW w:w="21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80CE5" w:rsidRPr="00F548CD" w:rsidRDefault="00A80CE5" w:rsidP="004B2881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(I)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80CE5" w:rsidRPr="00F548CD" w:rsidRDefault="00A80CE5" w:rsidP="004B2881">
            <w:pPr>
              <w:jc w:val="center"/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</w:pP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(</w:t>
            </w:r>
            <w:r w:rsidRPr="00F548CD">
              <w:rPr>
                <w:rFonts w:ascii="Times New Roman" w:eastAsia="標楷體" w:hAnsi="Times New Roman" w:cs="Times New Roman"/>
                <w:b/>
                <w:sz w:val="26"/>
                <w:szCs w:val="26"/>
              </w:rPr>
              <w:t>J</w:t>
            </w:r>
            <w:r w:rsidRPr="00F548CD"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>)</w:t>
            </w:r>
            <w:r>
              <w:rPr>
                <w:rFonts w:ascii="Times New Roman" w:eastAsia="標楷體" w:hAnsi="Times New Roman" w:cs="Times New Roman" w:hint="eastAsia"/>
                <w:b/>
                <w:sz w:val="26"/>
                <w:szCs w:val="26"/>
              </w:rPr>
              <w:t xml:space="preserve"> </w:t>
            </w:r>
          </w:p>
        </w:tc>
      </w:tr>
      <w:tr w:rsidR="00A80CE5" w:rsidRPr="00F548CD" w:rsidTr="007804BC">
        <w:trPr>
          <w:trHeight w:val="814"/>
          <w:jc w:val="center"/>
        </w:trPr>
        <w:tc>
          <w:tcPr>
            <w:tcW w:w="2114" w:type="dxa"/>
            <w:vAlign w:val="center"/>
          </w:tcPr>
          <w:p w:rsidR="00A80CE5" w:rsidRPr="00F548CD" w:rsidRDefault="003D55F9" w:rsidP="004B288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(2,4)</w:t>
            </w:r>
          </w:p>
        </w:tc>
        <w:tc>
          <w:tcPr>
            <w:tcW w:w="2092" w:type="dxa"/>
            <w:vAlign w:val="center"/>
          </w:tcPr>
          <w:p w:rsidR="00A80CE5" w:rsidRPr="00F548CD" w:rsidRDefault="003D55F9" w:rsidP="004B288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1364</w:t>
            </w:r>
          </w:p>
        </w:tc>
        <w:tc>
          <w:tcPr>
            <w:tcW w:w="2113" w:type="dxa"/>
            <w:vAlign w:val="center"/>
          </w:tcPr>
          <w:p w:rsidR="00A80CE5" w:rsidRPr="00F548CD" w:rsidRDefault="003D55F9" w:rsidP="004B288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3D55F9">
              <w:rPr>
                <w:rFonts w:ascii="Times New Roman" w:eastAsia="標楷體" w:hAnsi="Times New Roman" w:cs="Times New Roman"/>
                <w:position w:val="-14"/>
                <w:sz w:val="26"/>
                <w:szCs w:val="26"/>
              </w:rPr>
              <w:object w:dxaOrig="720" w:dyaOrig="440">
                <v:shape id="_x0000_i1077" type="#_x0000_t75" style="width:36pt;height:21.75pt" o:ole="">
                  <v:imagedata r:id="rId115" o:title=""/>
                </v:shape>
                <o:OLEObject Type="Embed" ProgID="Equation.DSMT4" ShapeID="_x0000_i1077" DrawAspect="Content" ObjectID="_1615113565" r:id="rId116"/>
              </w:object>
            </w:r>
            <w:r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07" w:type="dxa"/>
            <w:tcBorders>
              <w:tl2br w:val="nil"/>
            </w:tcBorders>
            <w:vAlign w:val="center"/>
          </w:tcPr>
          <w:p w:rsidR="00A80CE5" w:rsidRPr="00F548CD" w:rsidRDefault="003D55F9" w:rsidP="004B288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1840</w:t>
            </w:r>
          </w:p>
        </w:tc>
        <w:tc>
          <w:tcPr>
            <w:tcW w:w="2109" w:type="dxa"/>
            <w:tcBorders>
              <w:tl2br w:val="nil"/>
            </w:tcBorders>
            <w:vAlign w:val="center"/>
          </w:tcPr>
          <w:p w:rsidR="00A80CE5" w:rsidRPr="00F548CD" w:rsidRDefault="003D55F9" w:rsidP="004B288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3</w:t>
            </w:r>
          </w:p>
        </w:tc>
      </w:tr>
    </w:tbl>
    <w:p w:rsidR="00A80CE5" w:rsidRDefault="00A80CE5" w:rsidP="00A80CE5">
      <w:pPr>
        <w:rPr>
          <w:rFonts w:ascii="標楷體" w:eastAsia="標楷體" w:hAnsi="標楷體"/>
          <w:b/>
          <w:sz w:val="32"/>
        </w:rPr>
      </w:pPr>
      <w:bookmarkStart w:id="0" w:name="_GoBack"/>
      <w:bookmarkEnd w:id="0"/>
    </w:p>
    <w:p w:rsidR="00A80CE5" w:rsidRPr="006124DC" w:rsidRDefault="00A80CE5" w:rsidP="00A80CE5">
      <w:pPr>
        <w:rPr>
          <w:rFonts w:ascii="標楷體" w:eastAsia="標楷體" w:hAnsi="標楷體"/>
          <w:b/>
          <w:sz w:val="32"/>
        </w:rPr>
      </w:pPr>
      <w:r w:rsidRPr="00442B58">
        <w:rPr>
          <w:rFonts w:ascii="標楷體" w:eastAsia="標楷體" w:hAnsi="標楷體" w:hint="eastAsia"/>
          <w:b/>
          <w:sz w:val="32"/>
        </w:rPr>
        <w:t>三、</w:t>
      </w:r>
      <w:r w:rsidRPr="006124DC">
        <w:rPr>
          <w:rFonts w:ascii="標楷體" w:eastAsia="標楷體" w:hAnsi="標楷體" w:hint="eastAsia"/>
          <w:b/>
          <w:sz w:val="32"/>
          <w:bdr w:val="single" w:sz="4" w:space="0" w:color="auto"/>
        </w:rPr>
        <w:t>計算</w:t>
      </w:r>
      <w:r w:rsidR="00074BF1">
        <w:rPr>
          <w:rFonts w:ascii="標楷體" w:eastAsia="標楷體" w:hAnsi="標楷體" w:hint="eastAsia"/>
          <w:b/>
          <w:sz w:val="32"/>
          <w:bdr w:val="single" w:sz="4" w:space="0" w:color="auto"/>
        </w:rPr>
        <w:t>證明</w:t>
      </w:r>
      <w:r w:rsidRPr="006124DC">
        <w:rPr>
          <w:rFonts w:ascii="標楷體" w:eastAsia="標楷體" w:hAnsi="標楷體" w:hint="eastAsia"/>
          <w:b/>
          <w:sz w:val="32"/>
          <w:bdr w:val="single" w:sz="4" w:space="0" w:color="auto"/>
        </w:rPr>
        <w:t>題</w:t>
      </w:r>
      <w:r w:rsidRPr="00442B58">
        <w:rPr>
          <w:rFonts w:ascii="標楷體" w:eastAsia="標楷體" w:hAnsi="標楷體" w:hint="eastAsia"/>
          <w:b/>
          <w:sz w:val="32"/>
        </w:rPr>
        <w:t>：每題8分，共16分(請將詳細過程完整填寫在答案卷上，否則不予計分)</w:t>
      </w:r>
    </w:p>
    <w:tbl>
      <w:tblPr>
        <w:tblStyle w:val="a8"/>
        <w:tblW w:w="13606" w:type="dxa"/>
        <w:jc w:val="center"/>
        <w:tblLayout w:type="fixed"/>
        <w:tblLook w:val="04A0" w:firstRow="1" w:lastRow="0" w:firstColumn="1" w:lastColumn="0" w:noHBand="0" w:noVBand="1"/>
      </w:tblPr>
      <w:tblGrid>
        <w:gridCol w:w="6803"/>
        <w:gridCol w:w="6803"/>
      </w:tblGrid>
      <w:tr w:rsidR="00A80CE5" w:rsidRPr="00F548CD" w:rsidTr="007804BC">
        <w:trPr>
          <w:trHeight w:val="6986"/>
          <w:jc w:val="center"/>
        </w:trPr>
        <w:tc>
          <w:tcPr>
            <w:tcW w:w="6803" w:type="dxa"/>
          </w:tcPr>
          <w:p w:rsidR="00A80CE5" w:rsidRPr="006124DC" w:rsidRDefault="00A80CE5" w:rsidP="004B2881">
            <w:pPr>
              <w:rPr>
                <w:rFonts w:ascii="標楷體" w:eastAsia="標楷體" w:hAnsi="標楷體" w:cs="Times New Roman"/>
                <w:sz w:val="36"/>
                <w:szCs w:val="26"/>
              </w:rPr>
            </w:pPr>
            <w:r w:rsidRPr="006124DC">
              <w:rPr>
                <w:rFonts w:ascii="標楷體" w:eastAsia="標楷體" w:hAnsi="標楷體" w:cs="Times New Roman" w:hint="eastAsia"/>
                <w:sz w:val="36"/>
                <w:szCs w:val="26"/>
              </w:rPr>
              <w:t>1.</w:t>
            </w:r>
            <w:r w:rsidR="003D55F9">
              <w:rPr>
                <w:rFonts w:ascii="標楷體" w:eastAsia="標楷體" w:hAnsi="標楷體" w:cs="Times New Roman" w:hint="eastAsia"/>
                <w:sz w:val="36"/>
                <w:szCs w:val="26"/>
              </w:rPr>
              <w:t>(未用數學歸納法不給分)</w:t>
            </w:r>
          </w:p>
          <w:p w:rsidR="00A80CE5" w:rsidRPr="003D55F9" w:rsidRDefault="003D55F9" w:rsidP="004B2881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i. </w:t>
            </w:r>
            <w:r w:rsidRPr="003D55F9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當</w:t>
            </w:r>
            <w:r w:rsidRPr="003D55F9">
              <w:rPr>
                <w:rFonts w:ascii="Times New Roman" w:eastAsia="標楷體" w:hAnsi="Times New Roman" w:cs="Times New Roman"/>
                <w:position w:val="-6"/>
                <w:sz w:val="26"/>
                <w:szCs w:val="26"/>
              </w:rPr>
              <w:object w:dxaOrig="520" w:dyaOrig="279">
                <v:shape id="_x0000_i1078" type="#_x0000_t75" style="width:26.25pt;height:14.25pt" o:ole="">
                  <v:imagedata r:id="rId117" o:title=""/>
                </v:shape>
                <o:OLEObject Type="Embed" ProgID="Equation.DSMT4" ShapeID="_x0000_i1078" DrawAspect="Content" ObjectID="_1615113566" r:id="rId118"/>
              </w:object>
            </w:r>
            <w:r w:rsidRPr="003D55F9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時，</w:t>
            </w:r>
            <w:r w:rsidRPr="003D55F9">
              <w:rPr>
                <w:rFonts w:ascii="Times New Roman" w:eastAsia="標楷體" w:hAnsi="Times New Roman" w:cs="Times New Roman"/>
                <w:position w:val="-24"/>
                <w:sz w:val="26"/>
                <w:szCs w:val="26"/>
              </w:rPr>
              <w:object w:dxaOrig="1160" w:dyaOrig="620">
                <v:shape id="_x0000_i1079" type="#_x0000_t75" style="width:57.75pt;height:30.75pt" o:ole="">
                  <v:imagedata r:id="rId119" o:title=""/>
                </v:shape>
                <o:OLEObject Type="Embed" ProgID="Equation.DSMT4" ShapeID="_x0000_i1079" DrawAspect="Content" ObjectID="_1615113567" r:id="rId120"/>
              </w:object>
            </w:r>
            <w:r w:rsidRPr="003D55F9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Pr="003D55F9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成立</w:t>
            </w:r>
          </w:p>
          <w:p w:rsidR="003D55F9" w:rsidRPr="003D55F9" w:rsidRDefault="003D55F9" w:rsidP="004B2881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 xml:space="preserve">ii. </w:t>
            </w:r>
            <w:r w:rsidRPr="003D55F9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假設</w:t>
            </w:r>
            <w:r w:rsidRPr="003D55F9">
              <w:rPr>
                <w:rFonts w:ascii="Times New Roman" w:eastAsia="標楷體" w:hAnsi="Times New Roman" w:cs="Times New Roman"/>
                <w:position w:val="-6"/>
                <w:sz w:val="26"/>
                <w:szCs w:val="26"/>
              </w:rPr>
              <w:object w:dxaOrig="560" w:dyaOrig="279">
                <v:shape id="_x0000_i1080" type="#_x0000_t75" style="width:27.75pt;height:14.25pt" o:ole="">
                  <v:imagedata r:id="rId121" o:title=""/>
                </v:shape>
                <o:OLEObject Type="Embed" ProgID="Equation.DSMT4" ShapeID="_x0000_i1080" DrawAspect="Content" ObjectID="_1615113568" r:id="rId122"/>
              </w:object>
            </w:r>
            <w:r w:rsidRPr="003D55F9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時成立，即</w:t>
            </w:r>
            <w:r w:rsidRPr="003D55F9">
              <w:rPr>
                <w:rFonts w:ascii="Times New Roman" w:eastAsia="標楷體" w:hAnsi="Times New Roman" w:cs="Times New Roman"/>
                <w:position w:val="-28"/>
                <w:sz w:val="26"/>
                <w:szCs w:val="26"/>
              </w:rPr>
              <w:object w:dxaOrig="6120" w:dyaOrig="760">
                <v:shape id="_x0000_i1081" type="#_x0000_t75" style="width:306pt;height:37.5pt" o:ole="">
                  <v:imagedata r:id="rId123" o:title=""/>
                </v:shape>
                <o:OLEObject Type="Embed" ProgID="Equation.DSMT4" ShapeID="_x0000_i1081" DrawAspect="Content" ObjectID="_1615113569" r:id="rId124"/>
              </w:object>
            </w:r>
          </w:p>
          <w:p w:rsidR="003D55F9" w:rsidRPr="003D55F9" w:rsidRDefault="003D55F9" w:rsidP="004B2881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3D55F9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則當</w:t>
            </w:r>
            <w:r w:rsidRPr="003D55F9">
              <w:rPr>
                <w:rFonts w:ascii="Times New Roman" w:eastAsia="標楷體" w:hAnsi="Times New Roman" w:cs="Times New Roman"/>
                <w:position w:val="-6"/>
                <w:sz w:val="26"/>
                <w:szCs w:val="26"/>
              </w:rPr>
              <w:object w:dxaOrig="859" w:dyaOrig="279">
                <v:shape id="_x0000_i1082" type="#_x0000_t75" style="width:42.75pt;height:14.25pt" o:ole="">
                  <v:imagedata r:id="rId125" o:title=""/>
                </v:shape>
                <o:OLEObject Type="Embed" ProgID="Equation.DSMT4" ShapeID="_x0000_i1082" DrawAspect="Content" ObjectID="_1615113570" r:id="rId126"/>
              </w:object>
            </w:r>
            <w:r w:rsidRPr="003D55F9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時，</w:t>
            </w:r>
          </w:p>
          <w:p w:rsidR="00A80CE5" w:rsidRPr="003D55F9" w:rsidRDefault="003D55F9" w:rsidP="004B2881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3D55F9">
              <w:rPr>
                <w:rFonts w:ascii="Times New Roman" w:eastAsia="標楷體" w:hAnsi="Times New Roman" w:cs="Times New Roman"/>
                <w:position w:val="-120"/>
                <w:sz w:val="26"/>
                <w:szCs w:val="26"/>
              </w:rPr>
              <w:object w:dxaOrig="7360" w:dyaOrig="2540">
                <v:shape id="_x0000_i1083" type="#_x0000_t75" style="width:330pt;height:112.5pt" o:ole="">
                  <v:imagedata r:id="rId127" o:title=""/>
                </v:shape>
                <o:OLEObject Type="Embed" ProgID="Equation.DSMT4" ShapeID="_x0000_i1083" DrawAspect="Content" ObjectID="_1615113571" r:id="rId128"/>
              </w:object>
            </w:r>
            <w:r w:rsidRPr="003D55F9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亦成立</w:t>
            </w:r>
          </w:p>
          <w:p w:rsidR="00A80CE5" w:rsidRPr="007804BC" w:rsidRDefault="003D55F9" w:rsidP="004B2881">
            <w:pPr>
              <w:rPr>
                <w:rFonts w:ascii="Times New Roman" w:eastAsia="標楷體" w:hAnsi="Times New Roman" w:cs="Times New Roman"/>
                <w:sz w:val="26"/>
                <w:szCs w:val="26"/>
              </w:rPr>
            </w:pPr>
            <w:r w:rsidRPr="003D55F9">
              <w:rPr>
                <w:rFonts w:ascii="Times New Roman" w:eastAsia="標楷體" w:hAnsi="Times New Roman" w:cs="Times New Roman" w:hint="eastAsia"/>
                <w:sz w:val="26"/>
                <w:szCs w:val="26"/>
              </w:rPr>
              <w:t>由數學歸納法得證</w:t>
            </w:r>
          </w:p>
        </w:tc>
        <w:tc>
          <w:tcPr>
            <w:tcW w:w="6803" w:type="dxa"/>
          </w:tcPr>
          <w:p w:rsidR="00A80CE5" w:rsidRDefault="00A80CE5" w:rsidP="004B2881">
            <w:pPr>
              <w:rPr>
                <w:rFonts w:ascii="標楷體" w:eastAsia="標楷體" w:hAnsi="標楷體" w:cs="Times New Roman"/>
                <w:sz w:val="36"/>
                <w:szCs w:val="26"/>
              </w:rPr>
            </w:pPr>
            <w:r w:rsidRPr="006124DC">
              <w:rPr>
                <w:rFonts w:ascii="標楷體" w:eastAsia="標楷體" w:hAnsi="標楷體" w:cs="Times New Roman" w:hint="eastAsia"/>
                <w:sz w:val="36"/>
                <w:szCs w:val="26"/>
              </w:rPr>
              <w:t>2.</w:t>
            </w:r>
          </w:p>
          <w:tbl>
            <w:tblPr>
              <w:tblStyle w:val="a8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43"/>
              <w:gridCol w:w="1643"/>
              <w:gridCol w:w="1643"/>
            </w:tblGrid>
            <w:tr w:rsidR="004F4D34" w:rsidTr="004F4D34">
              <w:trPr>
                <w:jc w:val="center"/>
              </w:trPr>
              <w:tc>
                <w:tcPr>
                  <w:tcW w:w="1643" w:type="dxa"/>
                  <w:vAlign w:val="center"/>
                </w:tcPr>
                <w:p w:rsidR="004F4D34" w:rsidRDefault="004F4D34" w:rsidP="004F4D34">
                  <w:pPr>
                    <w:jc w:val="center"/>
                    <w:rPr>
                      <w:rFonts w:ascii="標楷體" w:eastAsia="標楷體" w:hAnsi="標楷體" w:cs="Times New Roman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6"/>
                      <w:szCs w:val="26"/>
                    </w:rPr>
                    <w:t>期別</w:t>
                  </w:r>
                </w:p>
              </w:tc>
              <w:tc>
                <w:tcPr>
                  <w:tcW w:w="1643" w:type="dxa"/>
                  <w:vAlign w:val="center"/>
                </w:tcPr>
                <w:p w:rsidR="004F4D34" w:rsidRDefault="004F4D34" w:rsidP="004F4D34">
                  <w:pPr>
                    <w:jc w:val="center"/>
                    <w:rPr>
                      <w:rFonts w:ascii="標楷體" w:eastAsia="標楷體" w:hAnsi="標楷體" w:cs="Times New Roman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6"/>
                      <w:szCs w:val="26"/>
                    </w:rPr>
                    <w:t>本金餘額</w:t>
                  </w:r>
                </w:p>
              </w:tc>
              <w:tc>
                <w:tcPr>
                  <w:tcW w:w="1643" w:type="dxa"/>
                  <w:vAlign w:val="center"/>
                </w:tcPr>
                <w:p w:rsidR="004F4D34" w:rsidRDefault="004F4D34" w:rsidP="004F4D34">
                  <w:pPr>
                    <w:jc w:val="center"/>
                    <w:rPr>
                      <w:rFonts w:ascii="標楷體" w:eastAsia="標楷體" w:hAnsi="標楷體" w:cs="Times New Roman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6"/>
                      <w:szCs w:val="26"/>
                    </w:rPr>
                    <w:t>分期利息</w:t>
                  </w:r>
                </w:p>
              </w:tc>
            </w:tr>
            <w:tr w:rsidR="004F4D34" w:rsidTr="004F4D34">
              <w:trPr>
                <w:jc w:val="center"/>
              </w:trPr>
              <w:tc>
                <w:tcPr>
                  <w:tcW w:w="1643" w:type="dxa"/>
                  <w:vAlign w:val="center"/>
                </w:tcPr>
                <w:p w:rsidR="004F4D34" w:rsidRDefault="004F4D34" w:rsidP="004F4D34">
                  <w:pPr>
                    <w:jc w:val="center"/>
                    <w:rPr>
                      <w:rFonts w:ascii="標楷體" w:eastAsia="標楷體" w:hAnsi="標楷體" w:cs="Times New Roman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643" w:type="dxa"/>
                  <w:vAlign w:val="center"/>
                </w:tcPr>
                <w:p w:rsidR="004F4D34" w:rsidRDefault="004F4D34" w:rsidP="004F4D34">
                  <w:pPr>
                    <w:jc w:val="center"/>
                    <w:rPr>
                      <w:rFonts w:ascii="標楷體" w:eastAsia="標楷體" w:hAnsi="標楷體" w:cs="Times New Roman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6"/>
                      <w:szCs w:val="26"/>
                    </w:rPr>
                    <w:t>24000</w:t>
                  </w:r>
                </w:p>
              </w:tc>
              <w:tc>
                <w:tcPr>
                  <w:tcW w:w="1643" w:type="dxa"/>
                  <w:vAlign w:val="center"/>
                </w:tcPr>
                <w:p w:rsidR="004F4D34" w:rsidRDefault="004F4D34" w:rsidP="004F4D34">
                  <w:pPr>
                    <w:jc w:val="center"/>
                    <w:rPr>
                      <w:rFonts w:ascii="標楷體" w:eastAsia="標楷體" w:hAnsi="標楷體" w:cs="Times New Roman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6"/>
                      <w:szCs w:val="26"/>
                    </w:rPr>
                    <w:t>240</w:t>
                  </w:r>
                </w:p>
              </w:tc>
            </w:tr>
            <w:tr w:rsidR="004F4D34" w:rsidTr="004F4D34">
              <w:trPr>
                <w:jc w:val="center"/>
              </w:trPr>
              <w:tc>
                <w:tcPr>
                  <w:tcW w:w="1643" w:type="dxa"/>
                  <w:vAlign w:val="center"/>
                </w:tcPr>
                <w:p w:rsidR="004F4D34" w:rsidRDefault="004F4D34" w:rsidP="004F4D34">
                  <w:pPr>
                    <w:jc w:val="center"/>
                    <w:rPr>
                      <w:rFonts w:ascii="標楷體" w:eastAsia="標楷體" w:hAnsi="標楷體" w:cs="Times New Roman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643" w:type="dxa"/>
                  <w:vAlign w:val="center"/>
                </w:tcPr>
                <w:p w:rsidR="004F4D34" w:rsidRDefault="004F4D34" w:rsidP="004F4D34">
                  <w:pPr>
                    <w:jc w:val="center"/>
                    <w:rPr>
                      <w:rFonts w:ascii="標楷體" w:eastAsia="標楷體" w:hAnsi="標楷體" w:cs="Times New Roman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6"/>
                      <w:szCs w:val="26"/>
                    </w:rPr>
                    <w:t>23000</w:t>
                  </w:r>
                </w:p>
              </w:tc>
              <w:tc>
                <w:tcPr>
                  <w:tcW w:w="1643" w:type="dxa"/>
                  <w:vAlign w:val="center"/>
                </w:tcPr>
                <w:p w:rsidR="004F4D34" w:rsidRDefault="004F4D34" w:rsidP="004F4D34">
                  <w:pPr>
                    <w:jc w:val="center"/>
                    <w:rPr>
                      <w:rFonts w:ascii="標楷體" w:eastAsia="標楷體" w:hAnsi="標楷體" w:cs="Times New Roman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6"/>
                      <w:szCs w:val="26"/>
                    </w:rPr>
                    <w:t>230</w:t>
                  </w:r>
                </w:p>
              </w:tc>
            </w:tr>
            <w:tr w:rsidR="004F4D34" w:rsidTr="004F4D34">
              <w:trPr>
                <w:jc w:val="center"/>
              </w:trPr>
              <w:tc>
                <w:tcPr>
                  <w:tcW w:w="1643" w:type="dxa"/>
                  <w:vAlign w:val="center"/>
                </w:tcPr>
                <w:p w:rsidR="004F4D34" w:rsidRDefault="004F4D34" w:rsidP="004F4D34">
                  <w:pPr>
                    <w:jc w:val="center"/>
                    <w:rPr>
                      <w:rFonts w:ascii="標楷體" w:eastAsia="標楷體" w:hAnsi="標楷體" w:cs="Times New Roman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6"/>
                      <w:szCs w:val="26"/>
                    </w:rPr>
                    <w:t>.</w:t>
                  </w:r>
                </w:p>
                <w:p w:rsidR="004F4D34" w:rsidRDefault="004F4D34" w:rsidP="004F4D34">
                  <w:pPr>
                    <w:jc w:val="center"/>
                    <w:rPr>
                      <w:rFonts w:ascii="標楷體" w:eastAsia="標楷體" w:hAnsi="標楷體" w:cs="Times New Roman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6"/>
                      <w:szCs w:val="26"/>
                    </w:rPr>
                    <w:t>.</w:t>
                  </w:r>
                </w:p>
                <w:p w:rsidR="004F4D34" w:rsidRDefault="004F4D34" w:rsidP="004F4D34">
                  <w:pPr>
                    <w:jc w:val="center"/>
                    <w:rPr>
                      <w:rFonts w:ascii="標楷體" w:eastAsia="標楷體" w:hAnsi="標楷體" w:cs="Times New Roman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1643" w:type="dxa"/>
                  <w:vAlign w:val="center"/>
                </w:tcPr>
                <w:p w:rsidR="004F4D34" w:rsidRDefault="004F4D34" w:rsidP="004F4D34">
                  <w:pPr>
                    <w:jc w:val="center"/>
                    <w:rPr>
                      <w:rFonts w:ascii="標楷體" w:eastAsia="標楷體" w:hAnsi="標楷體" w:cs="Times New Roman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6"/>
                      <w:szCs w:val="26"/>
                    </w:rPr>
                    <w:t>.</w:t>
                  </w:r>
                </w:p>
                <w:p w:rsidR="004F4D34" w:rsidRDefault="004F4D34" w:rsidP="004F4D34">
                  <w:pPr>
                    <w:jc w:val="center"/>
                    <w:rPr>
                      <w:rFonts w:ascii="標楷體" w:eastAsia="標楷體" w:hAnsi="標楷體" w:cs="Times New Roman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6"/>
                      <w:szCs w:val="26"/>
                    </w:rPr>
                    <w:t>.</w:t>
                  </w:r>
                </w:p>
                <w:p w:rsidR="004F4D34" w:rsidRDefault="004F4D34" w:rsidP="004F4D34">
                  <w:pPr>
                    <w:jc w:val="center"/>
                    <w:rPr>
                      <w:rFonts w:ascii="標楷體" w:eastAsia="標楷體" w:hAnsi="標楷體" w:cs="Times New Roman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1643" w:type="dxa"/>
                  <w:vAlign w:val="center"/>
                </w:tcPr>
                <w:p w:rsidR="004F4D34" w:rsidRDefault="004F4D34" w:rsidP="004F4D34">
                  <w:pPr>
                    <w:jc w:val="center"/>
                    <w:rPr>
                      <w:rFonts w:ascii="標楷體" w:eastAsia="標楷體" w:hAnsi="標楷體" w:cs="Times New Roman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6"/>
                      <w:szCs w:val="26"/>
                    </w:rPr>
                    <w:t>.</w:t>
                  </w:r>
                </w:p>
                <w:p w:rsidR="004F4D34" w:rsidRDefault="004F4D34" w:rsidP="004F4D34">
                  <w:pPr>
                    <w:jc w:val="center"/>
                    <w:rPr>
                      <w:rFonts w:ascii="標楷體" w:eastAsia="標楷體" w:hAnsi="標楷體" w:cs="Times New Roman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6"/>
                      <w:szCs w:val="26"/>
                    </w:rPr>
                    <w:t>.</w:t>
                  </w:r>
                </w:p>
                <w:p w:rsidR="004F4D34" w:rsidRDefault="004F4D34" w:rsidP="004F4D34">
                  <w:pPr>
                    <w:jc w:val="center"/>
                    <w:rPr>
                      <w:rFonts w:ascii="標楷體" w:eastAsia="標楷體" w:hAnsi="標楷體" w:cs="Times New Roman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6"/>
                      <w:szCs w:val="26"/>
                    </w:rPr>
                    <w:t>.</w:t>
                  </w:r>
                </w:p>
              </w:tc>
            </w:tr>
            <w:tr w:rsidR="004F4D34" w:rsidTr="004F4D34">
              <w:trPr>
                <w:jc w:val="center"/>
              </w:trPr>
              <w:tc>
                <w:tcPr>
                  <w:tcW w:w="1643" w:type="dxa"/>
                  <w:vAlign w:val="center"/>
                </w:tcPr>
                <w:p w:rsidR="004F4D34" w:rsidRDefault="004F4D34" w:rsidP="004F4D34">
                  <w:pPr>
                    <w:jc w:val="center"/>
                    <w:rPr>
                      <w:rFonts w:ascii="標楷體" w:eastAsia="標楷體" w:hAnsi="標楷體" w:cs="Times New Roman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6"/>
                      <w:szCs w:val="26"/>
                    </w:rPr>
                    <w:t>24</w:t>
                  </w:r>
                </w:p>
              </w:tc>
              <w:tc>
                <w:tcPr>
                  <w:tcW w:w="1643" w:type="dxa"/>
                  <w:vAlign w:val="center"/>
                </w:tcPr>
                <w:p w:rsidR="004F4D34" w:rsidRDefault="004F4D34" w:rsidP="004F4D34">
                  <w:pPr>
                    <w:jc w:val="center"/>
                    <w:rPr>
                      <w:rFonts w:ascii="標楷體" w:eastAsia="標楷體" w:hAnsi="標楷體" w:cs="Times New Roman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6"/>
                      <w:szCs w:val="26"/>
                    </w:rPr>
                    <w:t>1000</w:t>
                  </w:r>
                </w:p>
              </w:tc>
              <w:tc>
                <w:tcPr>
                  <w:tcW w:w="1643" w:type="dxa"/>
                  <w:vAlign w:val="center"/>
                </w:tcPr>
                <w:p w:rsidR="004F4D34" w:rsidRDefault="004F4D34" w:rsidP="004F4D34">
                  <w:pPr>
                    <w:jc w:val="center"/>
                    <w:rPr>
                      <w:rFonts w:ascii="標楷體" w:eastAsia="標楷體" w:hAnsi="標楷體" w:cs="Times New Roman"/>
                      <w:sz w:val="26"/>
                      <w:szCs w:val="26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6"/>
                      <w:szCs w:val="26"/>
                    </w:rPr>
                    <w:t>10</w:t>
                  </w:r>
                </w:p>
              </w:tc>
            </w:tr>
          </w:tbl>
          <w:p w:rsidR="004F4D34" w:rsidRDefault="004F4D34" w:rsidP="004B2881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</w:p>
          <w:p w:rsidR="004F4D34" w:rsidRDefault="004F4D34" w:rsidP="004B2881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 xml:space="preserve">      分期利息總額</w:t>
            </w:r>
            <w:r w:rsidRPr="004F4D34">
              <w:rPr>
                <w:rFonts w:ascii="標楷體" w:eastAsia="標楷體" w:hAnsi="標楷體" w:cs="Times New Roman"/>
                <w:position w:val="-24"/>
                <w:sz w:val="26"/>
                <w:szCs w:val="26"/>
              </w:rPr>
              <w:object w:dxaOrig="2320" w:dyaOrig="660">
                <v:shape id="_x0000_i1084" type="#_x0000_t75" style="width:116.25pt;height:33pt" o:ole="">
                  <v:imagedata r:id="rId129" o:title=""/>
                </v:shape>
                <o:OLEObject Type="Embed" ProgID="Equation.DSMT4" ShapeID="_x0000_i1084" DrawAspect="Content" ObjectID="_1615113572" r:id="rId130"/>
              </w:object>
            </w: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(元)</w:t>
            </w:r>
          </w:p>
          <w:p w:rsidR="00532BD8" w:rsidRDefault="00532BD8" w:rsidP="004B2881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</w:p>
          <w:p w:rsidR="00532BD8" w:rsidRDefault="00532BD8" w:rsidP="004B2881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</w:p>
          <w:p w:rsidR="00532BD8" w:rsidRDefault="00532BD8" w:rsidP="004B2881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sz w:val="26"/>
                <w:szCs w:val="26"/>
              </w:rPr>
              <w:t>參考網址：玉山銀行信用卡分期試算</w:t>
            </w:r>
          </w:p>
          <w:p w:rsidR="00532BD8" w:rsidRPr="004F4D34" w:rsidRDefault="00FB2EC5" w:rsidP="004B2881">
            <w:pPr>
              <w:rPr>
                <w:rFonts w:ascii="標楷體" w:eastAsia="標楷體" w:hAnsi="標楷體" w:cs="Times New Roman"/>
                <w:sz w:val="26"/>
                <w:szCs w:val="26"/>
              </w:rPr>
            </w:pPr>
            <w:hyperlink r:id="rId131" w:history="1">
              <w:r w:rsidR="00532BD8">
                <w:rPr>
                  <w:rStyle w:val="ab"/>
                </w:rPr>
                <w:t>https://www.esunbank.com.tw/bank/personal/credit-card/tools/installment-calculator</w:t>
              </w:r>
            </w:hyperlink>
          </w:p>
        </w:tc>
      </w:tr>
    </w:tbl>
    <w:p w:rsidR="00A80CE5" w:rsidRDefault="00A80CE5" w:rsidP="00A80CE5">
      <w:pPr>
        <w:rPr>
          <w:rFonts w:ascii="標楷體" w:eastAsia="標楷體" w:hAnsi="標楷體"/>
          <w:b/>
          <w:sz w:val="36"/>
        </w:rPr>
      </w:pPr>
    </w:p>
    <w:sectPr w:rsidR="00A80CE5" w:rsidSect="00BD6C8E">
      <w:pgSz w:w="14570" w:h="20636" w:code="12"/>
      <w:pgMar w:top="1077" w:right="1077" w:bottom="107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E13" w:rsidRDefault="00DF5E13" w:rsidP="00E125E2">
      <w:r>
        <w:separator/>
      </w:r>
    </w:p>
  </w:endnote>
  <w:endnote w:type="continuationSeparator" w:id="0">
    <w:p w:rsidR="00DF5E13" w:rsidRDefault="00DF5E13" w:rsidP="00E12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39691718"/>
      <w:docPartObj>
        <w:docPartGallery w:val="Page Numbers (Bottom of Page)"/>
        <w:docPartUnique/>
      </w:docPartObj>
    </w:sdtPr>
    <w:sdtEndPr/>
    <w:sdtContent>
      <w:p w:rsidR="00DF5E13" w:rsidRDefault="00DF5E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2EC5" w:rsidRPr="00FB2EC5">
          <w:rPr>
            <w:noProof/>
            <w:lang w:val="zh-TW"/>
          </w:rPr>
          <w:t>1</w:t>
        </w:r>
        <w:r>
          <w:fldChar w:fldCharType="end"/>
        </w:r>
      </w:p>
    </w:sdtContent>
  </w:sdt>
  <w:p w:rsidR="00DF5E13" w:rsidRDefault="00DF5E1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E13" w:rsidRDefault="00DF5E13" w:rsidP="00E125E2">
      <w:r>
        <w:separator/>
      </w:r>
    </w:p>
  </w:footnote>
  <w:footnote w:type="continuationSeparator" w:id="0">
    <w:p w:rsidR="00DF5E13" w:rsidRDefault="00DF5E13" w:rsidP="00E12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265A"/>
    <w:multiLevelType w:val="hybridMultilevel"/>
    <w:tmpl w:val="C3BA2CF2"/>
    <w:lvl w:ilvl="0" w:tplc="4FF6E910">
      <w:start w:val="1"/>
      <w:numFmt w:val="upperLetter"/>
      <w:lvlText w:val="(%1)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08027208"/>
    <w:multiLevelType w:val="hybridMultilevel"/>
    <w:tmpl w:val="D6109B4A"/>
    <w:lvl w:ilvl="0" w:tplc="4CA4887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140C2C"/>
    <w:multiLevelType w:val="hybridMultilevel"/>
    <w:tmpl w:val="5538B012"/>
    <w:lvl w:ilvl="0" w:tplc="3DB0058E">
      <w:start w:val="1"/>
      <w:numFmt w:val="upperLetter"/>
      <w:lvlText w:val="(%1)"/>
      <w:lvlJc w:val="left"/>
      <w:pPr>
        <w:ind w:left="175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DB5606"/>
    <w:multiLevelType w:val="hybridMultilevel"/>
    <w:tmpl w:val="C3BA2CF2"/>
    <w:lvl w:ilvl="0" w:tplc="4FF6E910">
      <w:start w:val="1"/>
      <w:numFmt w:val="upperLetter"/>
      <w:lvlText w:val="(%1)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0E7962CF"/>
    <w:multiLevelType w:val="hybridMultilevel"/>
    <w:tmpl w:val="ED8A5C46"/>
    <w:lvl w:ilvl="0" w:tplc="62D4CD8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E62FE1"/>
    <w:multiLevelType w:val="hybridMultilevel"/>
    <w:tmpl w:val="CD0837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786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31E68EF"/>
    <w:multiLevelType w:val="hybridMultilevel"/>
    <w:tmpl w:val="AD1A3CC6"/>
    <w:lvl w:ilvl="0" w:tplc="0409000B">
      <w:start w:val="1"/>
      <w:numFmt w:val="bullet"/>
      <w:lvlText w:val="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7">
    <w:nsid w:val="2DDE56B1"/>
    <w:multiLevelType w:val="hybridMultilevel"/>
    <w:tmpl w:val="23888D9C"/>
    <w:lvl w:ilvl="0" w:tplc="72FCACB2">
      <w:start w:val="1"/>
      <w:numFmt w:val="decimal"/>
      <w:lvlText w:val="(%1)"/>
      <w:lvlJc w:val="left"/>
      <w:pPr>
        <w:ind w:left="8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8">
    <w:nsid w:val="35D32739"/>
    <w:multiLevelType w:val="hybridMultilevel"/>
    <w:tmpl w:val="E73EEC52"/>
    <w:lvl w:ilvl="0" w:tplc="97C842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B421ECF"/>
    <w:multiLevelType w:val="hybridMultilevel"/>
    <w:tmpl w:val="49AE1644"/>
    <w:lvl w:ilvl="0" w:tplc="3DB0058E">
      <w:start w:val="1"/>
      <w:numFmt w:val="upp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099690D"/>
    <w:multiLevelType w:val="hybridMultilevel"/>
    <w:tmpl w:val="C3BA2CF2"/>
    <w:lvl w:ilvl="0" w:tplc="4FF6E910">
      <w:start w:val="1"/>
      <w:numFmt w:val="upperLetter"/>
      <w:lvlText w:val="(%1)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51FF6F9D"/>
    <w:multiLevelType w:val="hybridMultilevel"/>
    <w:tmpl w:val="54F4A09C"/>
    <w:lvl w:ilvl="0" w:tplc="C138F452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C91AE4"/>
    <w:multiLevelType w:val="hybridMultilevel"/>
    <w:tmpl w:val="AD562F54"/>
    <w:lvl w:ilvl="0" w:tplc="C0CE39F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77E3948"/>
    <w:multiLevelType w:val="hybridMultilevel"/>
    <w:tmpl w:val="701C5AA2"/>
    <w:lvl w:ilvl="0" w:tplc="6CF08ED2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48A4801"/>
    <w:multiLevelType w:val="hybridMultilevel"/>
    <w:tmpl w:val="C3BA2CF2"/>
    <w:lvl w:ilvl="0" w:tplc="4FF6E910">
      <w:start w:val="1"/>
      <w:numFmt w:val="upperLetter"/>
      <w:lvlText w:val="(%1)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5">
    <w:nsid w:val="65B231F0"/>
    <w:multiLevelType w:val="hybridMultilevel"/>
    <w:tmpl w:val="6CB60D5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45AC5E1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A5E3310"/>
    <w:multiLevelType w:val="hybridMultilevel"/>
    <w:tmpl w:val="34BED8EA"/>
    <w:lvl w:ilvl="0" w:tplc="5854F03C">
      <w:start w:val="1"/>
      <w:numFmt w:val="upp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3"/>
  </w:num>
  <w:num w:numId="5">
    <w:abstractNumId w:val="1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  <w:num w:numId="11">
    <w:abstractNumId w:val="5"/>
  </w:num>
  <w:num w:numId="12">
    <w:abstractNumId w:val="6"/>
  </w:num>
  <w:num w:numId="13">
    <w:abstractNumId w:val="13"/>
  </w:num>
  <w:num w:numId="14">
    <w:abstractNumId w:val="4"/>
  </w:num>
  <w:num w:numId="15">
    <w:abstractNumId w:val="11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E89"/>
    <w:rsid w:val="000267D1"/>
    <w:rsid w:val="000324BF"/>
    <w:rsid w:val="00033501"/>
    <w:rsid w:val="000436E8"/>
    <w:rsid w:val="00045584"/>
    <w:rsid w:val="000504D9"/>
    <w:rsid w:val="00074BF1"/>
    <w:rsid w:val="000752E2"/>
    <w:rsid w:val="00087396"/>
    <w:rsid w:val="000B117B"/>
    <w:rsid w:val="000D0255"/>
    <w:rsid w:val="000D66F5"/>
    <w:rsid w:val="000E21AD"/>
    <w:rsid w:val="000F7CFE"/>
    <w:rsid w:val="0011086F"/>
    <w:rsid w:val="0011425C"/>
    <w:rsid w:val="00117B2F"/>
    <w:rsid w:val="00123229"/>
    <w:rsid w:val="00133BC1"/>
    <w:rsid w:val="001473EC"/>
    <w:rsid w:val="00151CDF"/>
    <w:rsid w:val="001617B9"/>
    <w:rsid w:val="001940C3"/>
    <w:rsid w:val="001A1621"/>
    <w:rsid w:val="001B7A4C"/>
    <w:rsid w:val="001C2003"/>
    <w:rsid w:val="001C49B7"/>
    <w:rsid w:val="001C5C50"/>
    <w:rsid w:val="001D10EE"/>
    <w:rsid w:val="001D27AE"/>
    <w:rsid w:val="001D5A57"/>
    <w:rsid w:val="001D5BA5"/>
    <w:rsid w:val="00200F79"/>
    <w:rsid w:val="0022551B"/>
    <w:rsid w:val="00233A84"/>
    <w:rsid w:val="00247B84"/>
    <w:rsid w:val="00282A1E"/>
    <w:rsid w:val="00283052"/>
    <w:rsid w:val="002A27C2"/>
    <w:rsid w:val="002A7229"/>
    <w:rsid w:val="002D52C7"/>
    <w:rsid w:val="002F7F78"/>
    <w:rsid w:val="00303282"/>
    <w:rsid w:val="00391CEA"/>
    <w:rsid w:val="003920C6"/>
    <w:rsid w:val="003B10BC"/>
    <w:rsid w:val="003C623A"/>
    <w:rsid w:val="003C7A57"/>
    <w:rsid w:val="003D55F9"/>
    <w:rsid w:val="003E2612"/>
    <w:rsid w:val="003E375E"/>
    <w:rsid w:val="004013C2"/>
    <w:rsid w:val="00401B07"/>
    <w:rsid w:val="00403A41"/>
    <w:rsid w:val="00417AED"/>
    <w:rsid w:val="00431D0B"/>
    <w:rsid w:val="00433356"/>
    <w:rsid w:val="0043614F"/>
    <w:rsid w:val="00437702"/>
    <w:rsid w:val="00442B58"/>
    <w:rsid w:val="00451E5B"/>
    <w:rsid w:val="00485A22"/>
    <w:rsid w:val="00491E9D"/>
    <w:rsid w:val="004A78B8"/>
    <w:rsid w:val="004B0667"/>
    <w:rsid w:val="004B2881"/>
    <w:rsid w:val="004C2967"/>
    <w:rsid w:val="004C6BB8"/>
    <w:rsid w:val="004D0615"/>
    <w:rsid w:val="004D6863"/>
    <w:rsid w:val="004E011D"/>
    <w:rsid w:val="004E4B8C"/>
    <w:rsid w:val="004F4051"/>
    <w:rsid w:val="004F42B1"/>
    <w:rsid w:val="004F4D34"/>
    <w:rsid w:val="004F6E05"/>
    <w:rsid w:val="00514C82"/>
    <w:rsid w:val="00526DDB"/>
    <w:rsid w:val="00532BD8"/>
    <w:rsid w:val="00542830"/>
    <w:rsid w:val="005602E1"/>
    <w:rsid w:val="00563736"/>
    <w:rsid w:val="005802C4"/>
    <w:rsid w:val="00580BA3"/>
    <w:rsid w:val="00581D45"/>
    <w:rsid w:val="005834C6"/>
    <w:rsid w:val="00593EC5"/>
    <w:rsid w:val="005A10AB"/>
    <w:rsid w:val="005A2E51"/>
    <w:rsid w:val="005E321C"/>
    <w:rsid w:val="006068F7"/>
    <w:rsid w:val="00611869"/>
    <w:rsid w:val="006124DC"/>
    <w:rsid w:val="00620019"/>
    <w:rsid w:val="00624CB5"/>
    <w:rsid w:val="00640B97"/>
    <w:rsid w:val="00644F51"/>
    <w:rsid w:val="00665C31"/>
    <w:rsid w:val="00665F2C"/>
    <w:rsid w:val="00667A82"/>
    <w:rsid w:val="006739FB"/>
    <w:rsid w:val="0069707C"/>
    <w:rsid w:val="006A0135"/>
    <w:rsid w:val="006A397B"/>
    <w:rsid w:val="006B0258"/>
    <w:rsid w:val="006C4FEC"/>
    <w:rsid w:val="006D2C75"/>
    <w:rsid w:val="006F4029"/>
    <w:rsid w:val="006F6C96"/>
    <w:rsid w:val="0072052C"/>
    <w:rsid w:val="007463E3"/>
    <w:rsid w:val="00756390"/>
    <w:rsid w:val="0076010D"/>
    <w:rsid w:val="0076486F"/>
    <w:rsid w:val="0076545B"/>
    <w:rsid w:val="007804BC"/>
    <w:rsid w:val="00791996"/>
    <w:rsid w:val="007A1CA3"/>
    <w:rsid w:val="007C6264"/>
    <w:rsid w:val="0080490B"/>
    <w:rsid w:val="008063F7"/>
    <w:rsid w:val="00815EE6"/>
    <w:rsid w:val="00836C6F"/>
    <w:rsid w:val="00842097"/>
    <w:rsid w:val="00843829"/>
    <w:rsid w:val="00851B7E"/>
    <w:rsid w:val="00854441"/>
    <w:rsid w:val="008B11D0"/>
    <w:rsid w:val="008D18C3"/>
    <w:rsid w:val="008D7D51"/>
    <w:rsid w:val="008E2699"/>
    <w:rsid w:val="008E7023"/>
    <w:rsid w:val="008F0BF8"/>
    <w:rsid w:val="008F7F9E"/>
    <w:rsid w:val="00900B8D"/>
    <w:rsid w:val="009060D3"/>
    <w:rsid w:val="00907ABD"/>
    <w:rsid w:val="00930BBB"/>
    <w:rsid w:val="009402AB"/>
    <w:rsid w:val="009416B8"/>
    <w:rsid w:val="00945B36"/>
    <w:rsid w:val="00953B9B"/>
    <w:rsid w:val="00953C4B"/>
    <w:rsid w:val="00964F3E"/>
    <w:rsid w:val="00987EC8"/>
    <w:rsid w:val="009903C5"/>
    <w:rsid w:val="009A6C4F"/>
    <w:rsid w:val="009B2B93"/>
    <w:rsid w:val="009B3E89"/>
    <w:rsid w:val="009E2109"/>
    <w:rsid w:val="00A552D6"/>
    <w:rsid w:val="00A60382"/>
    <w:rsid w:val="00A671C2"/>
    <w:rsid w:val="00A80CE5"/>
    <w:rsid w:val="00A84606"/>
    <w:rsid w:val="00A85726"/>
    <w:rsid w:val="00A93D61"/>
    <w:rsid w:val="00AA3CA0"/>
    <w:rsid w:val="00AA7173"/>
    <w:rsid w:val="00AB1939"/>
    <w:rsid w:val="00AB33D6"/>
    <w:rsid w:val="00B1072D"/>
    <w:rsid w:val="00B4398F"/>
    <w:rsid w:val="00B447C0"/>
    <w:rsid w:val="00B6386F"/>
    <w:rsid w:val="00B75A31"/>
    <w:rsid w:val="00B90A0A"/>
    <w:rsid w:val="00B9173C"/>
    <w:rsid w:val="00B918ED"/>
    <w:rsid w:val="00BA06B6"/>
    <w:rsid w:val="00BA22F9"/>
    <w:rsid w:val="00BA5FD0"/>
    <w:rsid w:val="00BC345D"/>
    <w:rsid w:val="00BC46CF"/>
    <w:rsid w:val="00BD222A"/>
    <w:rsid w:val="00BD6C8E"/>
    <w:rsid w:val="00BF6A05"/>
    <w:rsid w:val="00C01339"/>
    <w:rsid w:val="00C0342A"/>
    <w:rsid w:val="00C07493"/>
    <w:rsid w:val="00C24C05"/>
    <w:rsid w:val="00C568DB"/>
    <w:rsid w:val="00C61D07"/>
    <w:rsid w:val="00C76C74"/>
    <w:rsid w:val="00C8520C"/>
    <w:rsid w:val="00CB753B"/>
    <w:rsid w:val="00CC45CB"/>
    <w:rsid w:val="00CC579C"/>
    <w:rsid w:val="00CD41A2"/>
    <w:rsid w:val="00D03AE5"/>
    <w:rsid w:val="00D14095"/>
    <w:rsid w:val="00D36747"/>
    <w:rsid w:val="00D36C7D"/>
    <w:rsid w:val="00D47CBE"/>
    <w:rsid w:val="00D529AE"/>
    <w:rsid w:val="00D73F45"/>
    <w:rsid w:val="00D83C72"/>
    <w:rsid w:val="00DA74E5"/>
    <w:rsid w:val="00DB0947"/>
    <w:rsid w:val="00DC0AC4"/>
    <w:rsid w:val="00DC1B73"/>
    <w:rsid w:val="00DC4A00"/>
    <w:rsid w:val="00DD1307"/>
    <w:rsid w:val="00DF5E13"/>
    <w:rsid w:val="00E0102C"/>
    <w:rsid w:val="00E125E2"/>
    <w:rsid w:val="00E34C03"/>
    <w:rsid w:val="00E5176A"/>
    <w:rsid w:val="00E52DA0"/>
    <w:rsid w:val="00E53586"/>
    <w:rsid w:val="00E556B3"/>
    <w:rsid w:val="00E64C62"/>
    <w:rsid w:val="00E74556"/>
    <w:rsid w:val="00E936EF"/>
    <w:rsid w:val="00E95589"/>
    <w:rsid w:val="00EA13D2"/>
    <w:rsid w:val="00EB1F57"/>
    <w:rsid w:val="00ED0545"/>
    <w:rsid w:val="00ED4B65"/>
    <w:rsid w:val="00EF46A0"/>
    <w:rsid w:val="00F02EE3"/>
    <w:rsid w:val="00F07215"/>
    <w:rsid w:val="00F07F00"/>
    <w:rsid w:val="00F1211C"/>
    <w:rsid w:val="00F31204"/>
    <w:rsid w:val="00F341EF"/>
    <w:rsid w:val="00F360FC"/>
    <w:rsid w:val="00F43409"/>
    <w:rsid w:val="00F46EE0"/>
    <w:rsid w:val="00F85064"/>
    <w:rsid w:val="00F956DD"/>
    <w:rsid w:val="00FB0E59"/>
    <w:rsid w:val="00FB2EC5"/>
    <w:rsid w:val="00FB45A5"/>
    <w:rsid w:val="00FB7005"/>
    <w:rsid w:val="00FD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E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12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125E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12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125E2"/>
    <w:rPr>
      <w:sz w:val="20"/>
      <w:szCs w:val="20"/>
    </w:rPr>
  </w:style>
  <w:style w:type="table" w:styleId="a8">
    <w:name w:val="Table Grid"/>
    <w:basedOn w:val="a1"/>
    <w:uiPriority w:val="39"/>
    <w:rsid w:val="00D73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552D6"/>
    <w:rPr>
      <w:rFonts w:ascii="新細明體" w:eastAsia="新細明體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552D6"/>
    <w:rPr>
      <w:rFonts w:ascii="新細明體" w:eastAsia="新細明體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532B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E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12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125E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12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125E2"/>
    <w:rPr>
      <w:sz w:val="20"/>
      <w:szCs w:val="20"/>
    </w:rPr>
  </w:style>
  <w:style w:type="table" w:styleId="a8">
    <w:name w:val="Table Grid"/>
    <w:basedOn w:val="a1"/>
    <w:uiPriority w:val="39"/>
    <w:rsid w:val="00D73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A552D6"/>
    <w:rPr>
      <w:rFonts w:ascii="新細明體" w:eastAsia="新細明體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552D6"/>
    <w:rPr>
      <w:rFonts w:ascii="新細明體" w:eastAsia="新細明體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532B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59.bin"/><Relationship Id="rId5" Type="http://schemas.openxmlformats.org/officeDocument/2006/relationships/settings" Target="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4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footer" Target="footer1.xml"/><Relationship Id="rId119" Type="http://schemas.openxmlformats.org/officeDocument/2006/relationships/image" Target="media/image56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0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image" Target="media/image51.jpeg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59.wmf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image" Target="media/image52.wmf"/><Relationship Id="rId115" Type="http://schemas.openxmlformats.org/officeDocument/2006/relationships/image" Target="media/image54.wmf"/><Relationship Id="rId131" Type="http://schemas.openxmlformats.org/officeDocument/2006/relationships/hyperlink" Target="https://www.esunbank.com.tw/bank/personal/credit-card/tools/installment-calculator" TargetMode="Externa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8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3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1.bin"/><Relationship Id="rId132" Type="http://schemas.openxmlformats.org/officeDocument/2006/relationships/fontTable" Target="fontTable.xml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6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image" Target="media/image53.wmf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43CDC-8033-4C65-9E81-43601398C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Almighty</dc:creator>
  <cp:lastModifiedBy>user</cp:lastModifiedBy>
  <cp:revision>2</cp:revision>
  <cp:lastPrinted>2019-03-25T08:57:00Z</cp:lastPrinted>
  <dcterms:created xsi:type="dcterms:W3CDTF">2019-03-26T05:49:00Z</dcterms:created>
  <dcterms:modified xsi:type="dcterms:W3CDTF">2019-03-26T05:49:00Z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