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69" w:rsidRPr="007251E0" w:rsidRDefault="007D1F69" w:rsidP="007251E0">
      <w:pPr>
        <w:snapToGrid w:val="0"/>
        <w:spacing w:line="300" w:lineRule="auto"/>
        <w:jc w:val="distribute"/>
        <w:rPr>
          <w:rFonts w:eastAsia="標楷體" w:hAnsi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 w:rsidR="007251E0">
        <w:rPr>
          <w:rFonts w:eastAsia="標楷體" w:hint="eastAsia"/>
          <w:b/>
          <w:sz w:val="26"/>
          <w:szCs w:val="26"/>
        </w:rPr>
        <w:t>7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 w:rsidR="00AE1AC4">
        <w:rPr>
          <w:rFonts w:eastAsia="標楷體" w:hint="eastAsia"/>
          <w:b/>
          <w:sz w:val="26"/>
          <w:szCs w:val="26"/>
        </w:rPr>
        <w:t>2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 w:rsidR="007251E0">
        <w:rPr>
          <w:rFonts w:eastAsia="標楷體" w:hAnsi="標楷體" w:hint="eastAsia"/>
          <w:b/>
          <w:sz w:val="26"/>
          <w:szCs w:val="26"/>
        </w:rPr>
        <w:t>高二社會組</w:t>
      </w:r>
      <w:r>
        <w:rPr>
          <w:rFonts w:eastAsia="標楷體" w:hint="eastAsia"/>
          <w:b/>
          <w:sz w:val="26"/>
          <w:szCs w:val="26"/>
        </w:rPr>
        <w:t>第二次</w:t>
      </w:r>
      <w:r>
        <w:rPr>
          <w:rFonts w:eastAsia="標楷體" w:hAnsi="標楷體" w:hint="eastAsia"/>
          <w:b/>
          <w:sz w:val="26"/>
          <w:szCs w:val="26"/>
        </w:rPr>
        <w:t>期中</w:t>
      </w:r>
      <w:r w:rsidRPr="00355F42">
        <w:rPr>
          <w:rFonts w:eastAsia="標楷體" w:hAnsi="標楷體" w:hint="eastAsia"/>
          <w:b/>
          <w:sz w:val="26"/>
          <w:szCs w:val="26"/>
        </w:rPr>
        <w:t>考數學科試題</w:t>
      </w:r>
    </w:p>
    <w:p w:rsidR="005829BB" w:rsidRPr="007D1F69" w:rsidRDefault="005829BB" w:rsidP="00652CDC">
      <w:pPr>
        <w:snapToGrid w:val="0"/>
        <w:spacing w:line="300" w:lineRule="auto"/>
        <w:rPr>
          <w:rFonts w:eastAsia="標楷體"/>
          <w:sz w:val="26"/>
        </w:rPr>
      </w:pPr>
    </w:p>
    <w:p w:rsidR="005829BB" w:rsidRPr="00652CDC" w:rsidRDefault="005829BB" w:rsidP="00652CDC">
      <w:pPr>
        <w:pStyle w:val="a3"/>
        <w:numPr>
          <w:ilvl w:val="0"/>
          <w:numId w:val="2"/>
        </w:numPr>
        <w:snapToGrid w:val="0"/>
        <w:spacing w:line="300" w:lineRule="auto"/>
        <w:ind w:leftChars="0" w:left="567" w:hanging="567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單選題</w:t>
      </w:r>
      <w:r w:rsidR="00652CDC">
        <w:rPr>
          <w:rFonts w:eastAsia="標楷體" w:hint="eastAsia"/>
          <w:sz w:val="26"/>
        </w:rPr>
        <w:t>：</w:t>
      </w:r>
      <w:r w:rsidR="004077F4">
        <w:rPr>
          <w:rFonts w:eastAsia="標楷體" w:hint="eastAsia"/>
          <w:sz w:val="26"/>
          <w:szCs w:val="26"/>
        </w:rPr>
        <w:t>12</w:t>
      </w:r>
      <w:r w:rsidR="00652CDC">
        <w:rPr>
          <w:rFonts w:eastAsia="標楷體" w:hint="eastAsia"/>
          <w:sz w:val="26"/>
          <w:szCs w:val="26"/>
        </w:rPr>
        <w:t>%</w:t>
      </w:r>
      <w:r w:rsidR="004077F4">
        <w:rPr>
          <w:rFonts w:eastAsia="標楷體" w:hint="eastAsia"/>
          <w:sz w:val="26"/>
          <w:szCs w:val="26"/>
        </w:rPr>
        <w:t xml:space="preserve"> </w:t>
      </w:r>
      <w:r w:rsidR="007D1F69" w:rsidRPr="00F93ADE">
        <w:rPr>
          <w:rFonts w:eastAsia="標楷體" w:hint="eastAsia"/>
          <w:sz w:val="26"/>
          <w:szCs w:val="26"/>
        </w:rPr>
        <w:t>(</w:t>
      </w:r>
      <w:r w:rsidR="007D1F69" w:rsidRPr="00F93ADE">
        <w:rPr>
          <w:rFonts w:eastAsia="標楷體" w:hint="eastAsia"/>
          <w:sz w:val="26"/>
          <w:szCs w:val="26"/>
        </w:rPr>
        <w:t>每題</w:t>
      </w:r>
      <w:r w:rsidR="004077F4">
        <w:rPr>
          <w:rFonts w:eastAsia="標楷體" w:hint="eastAsia"/>
          <w:sz w:val="26"/>
          <w:szCs w:val="26"/>
        </w:rPr>
        <w:t>6</w:t>
      </w:r>
      <w:r w:rsidR="00652CDC">
        <w:rPr>
          <w:rFonts w:eastAsia="標楷體" w:hint="eastAsia"/>
          <w:sz w:val="26"/>
          <w:szCs w:val="26"/>
        </w:rPr>
        <w:t>分</w:t>
      </w:r>
      <w:r w:rsidR="00652CDC">
        <w:rPr>
          <w:rFonts w:eastAsia="標楷體" w:hint="eastAsia"/>
          <w:sz w:val="26"/>
          <w:szCs w:val="26"/>
        </w:rPr>
        <w:t>)</w:t>
      </w:r>
    </w:p>
    <w:p w:rsidR="00C520D7" w:rsidRPr="00B056EB" w:rsidRDefault="004320CE" w:rsidP="00B056EB">
      <w:pPr>
        <w:pStyle w:val="a3"/>
        <w:numPr>
          <w:ilvl w:val="0"/>
          <w:numId w:val="3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4320CE">
        <w:rPr>
          <w:rFonts w:eastAsia="標楷體" w:hint="eastAsia"/>
          <w:sz w:val="26"/>
          <w:szCs w:val="26"/>
        </w:rPr>
        <w:t>某學生</w:t>
      </w:r>
      <w:r w:rsidR="00B056EB">
        <w:rPr>
          <w:rFonts w:eastAsia="標楷體" w:hint="eastAsia"/>
          <w:sz w:val="26"/>
          <w:szCs w:val="26"/>
        </w:rPr>
        <w:t>認為命題：</w:t>
      </w:r>
      <w:r w:rsidRPr="004320CE">
        <w:rPr>
          <w:rFonts w:eastAsia="標楷體" w:hint="eastAsia"/>
          <w:sz w:val="26"/>
          <w:szCs w:val="26"/>
        </w:rPr>
        <w:t>「已知</w:t>
      </w:r>
      <w:r w:rsidRPr="004320CE">
        <w:rPr>
          <w:rFonts w:eastAsia="標楷體" w:hint="eastAsia"/>
          <w:i/>
          <w:sz w:val="26"/>
          <w:szCs w:val="26"/>
        </w:rPr>
        <w:t>A</w:t>
      </w:r>
      <w:r>
        <w:rPr>
          <w:rFonts w:eastAsia="標楷體" w:hint="eastAsia"/>
          <w:sz w:val="26"/>
          <w:szCs w:val="26"/>
        </w:rPr>
        <w:t>為二階方陣，</w:t>
      </w:r>
      <w:r>
        <w:rPr>
          <w:rFonts w:eastAsia="標楷體" w:hint="eastAsia"/>
          <w:i/>
          <w:sz w:val="26"/>
          <w:szCs w:val="26"/>
        </w:rPr>
        <w:t>I</w:t>
      </w:r>
      <w:r>
        <w:rPr>
          <w:rFonts w:eastAsia="標楷體" w:hint="eastAsia"/>
          <w:sz w:val="26"/>
          <w:szCs w:val="26"/>
        </w:rPr>
        <w:t>為二階單位矩陣</w:t>
      </w:r>
      <w:r w:rsidR="00B056EB">
        <w:rPr>
          <w:rFonts w:eastAsia="標楷體" w:hint="eastAsia"/>
          <w:sz w:val="26"/>
          <w:szCs w:val="26"/>
        </w:rPr>
        <w:t>。若</w:t>
      </w:r>
      <w:r w:rsidR="00B056EB" w:rsidRPr="00B056EB">
        <w:rPr>
          <w:rFonts w:eastAsia="標楷體"/>
          <w:position w:val="-6"/>
          <w:sz w:val="26"/>
          <w:szCs w:val="26"/>
        </w:rPr>
        <w:object w:dxaOrig="14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5pt;height:17.1pt" o:ole="">
            <v:imagedata r:id="rId9" o:title=""/>
          </v:shape>
          <o:OLEObject Type="Embed" ProgID="Equation.DSMT4" ShapeID="_x0000_i1025" DrawAspect="Content" ObjectID="_1618749386" r:id="rId10"/>
        </w:object>
      </w:r>
      <w:r w:rsidR="00B056EB">
        <w:rPr>
          <w:rFonts w:eastAsia="標楷體" w:hint="eastAsia"/>
          <w:sz w:val="26"/>
          <w:szCs w:val="26"/>
        </w:rPr>
        <w:t>，則</w:t>
      </w:r>
      <w:r w:rsidR="00B056EB" w:rsidRPr="00B056EB">
        <w:rPr>
          <w:rFonts w:eastAsia="標楷體"/>
          <w:position w:val="-6"/>
          <w:sz w:val="26"/>
          <w:szCs w:val="26"/>
        </w:rPr>
        <w:object w:dxaOrig="760" w:dyaOrig="279">
          <v:shape id="_x0000_i1026" type="#_x0000_t75" style="width:37.75pt;height:14.15pt" o:ole="">
            <v:imagedata r:id="rId11" o:title=""/>
          </v:shape>
          <o:OLEObject Type="Embed" ProgID="Equation.DSMT4" ShapeID="_x0000_i1026" DrawAspect="Content" ObjectID="_1618749387" r:id="rId12"/>
        </w:object>
      </w:r>
      <w:r w:rsidR="00B056EB">
        <w:rPr>
          <w:rFonts w:eastAsia="標楷體" w:hint="eastAsia"/>
          <w:sz w:val="26"/>
          <w:szCs w:val="26"/>
        </w:rPr>
        <w:t>或</w:t>
      </w:r>
      <w:r w:rsidR="00B056EB" w:rsidRPr="00B056EB">
        <w:rPr>
          <w:rFonts w:eastAsia="標楷體"/>
          <w:position w:val="-4"/>
          <w:sz w:val="26"/>
          <w:szCs w:val="26"/>
        </w:rPr>
        <w:object w:dxaOrig="800" w:dyaOrig="260">
          <v:shape id="_x0000_i1027" type="#_x0000_t75" style="width:40.15pt;height:13pt" o:ole="">
            <v:imagedata r:id="rId13" o:title=""/>
          </v:shape>
          <o:OLEObject Type="Embed" ProgID="Equation.DSMT4" ShapeID="_x0000_i1027" DrawAspect="Content" ObjectID="_1618749388" r:id="rId14"/>
        </w:object>
      </w:r>
      <w:r w:rsidRPr="004320CE">
        <w:rPr>
          <w:rFonts w:eastAsia="標楷體" w:hint="eastAsia"/>
          <w:sz w:val="26"/>
          <w:szCs w:val="26"/>
        </w:rPr>
        <w:t>」</w:t>
      </w:r>
      <w:r w:rsidR="00B056EB">
        <w:rPr>
          <w:rFonts w:eastAsia="標楷體" w:hint="eastAsia"/>
          <w:sz w:val="26"/>
          <w:szCs w:val="26"/>
        </w:rPr>
        <w:t>是正確的，並做證明如下。試問下列選項中的推理步驟，何者錯誤？</w:t>
      </w:r>
      <w:r w:rsidR="00B056EB" w:rsidRPr="00B056EB">
        <w:rPr>
          <w:rFonts w:eastAsia="標楷體"/>
          <w:sz w:val="26"/>
          <w:szCs w:val="26"/>
        </w:rPr>
        <w:br/>
      </w:r>
      <w:r w:rsidR="00B056EB" w:rsidRPr="00B056EB">
        <w:rPr>
          <w:rFonts w:eastAsia="標楷體" w:hint="eastAsia"/>
          <w:sz w:val="26"/>
          <w:szCs w:val="26"/>
        </w:rPr>
        <w:t xml:space="preserve">(1) </w:t>
      </w:r>
      <w:r w:rsidR="00B056EB" w:rsidRPr="00B056EB">
        <w:rPr>
          <w:position w:val="-12"/>
        </w:rPr>
        <w:object w:dxaOrig="3540" w:dyaOrig="400">
          <v:shape id="_x0000_i1028" type="#_x0000_t75" style="width:177.05pt;height:20.05pt" o:ole="">
            <v:imagedata r:id="rId15" o:title=""/>
          </v:shape>
          <o:OLEObject Type="Embed" ProgID="Equation.DSMT4" ShapeID="_x0000_i1028" DrawAspect="Content" ObjectID="_1618749389" r:id="rId16"/>
        </w:object>
      </w:r>
      <w:r w:rsidR="00B056EB">
        <w:rPr>
          <w:rFonts w:eastAsia="標楷體" w:hint="eastAsia"/>
          <w:sz w:val="26"/>
          <w:szCs w:val="26"/>
        </w:rPr>
        <w:br/>
        <w:t xml:space="preserve">(2) </w:t>
      </w:r>
      <w:r w:rsidR="00B056EB" w:rsidRPr="00B056EB">
        <w:rPr>
          <w:position w:val="-12"/>
        </w:rPr>
        <w:object w:dxaOrig="4260" w:dyaOrig="400">
          <v:shape id="_x0000_i1029" type="#_x0000_t75" style="width:213.05pt;height:20.05pt" o:ole="">
            <v:imagedata r:id="rId17" o:title=""/>
          </v:shape>
          <o:OLEObject Type="Embed" ProgID="Equation.DSMT4" ShapeID="_x0000_i1029" DrawAspect="Content" ObjectID="_1618749390" r:id="rId18"/>
        </w:object>
      </w:r>
      <w:r w:rsidR="00B056EB">
        <w:rPr>
          <w:rFonts w:eastAsia="標楷體" w:hint="eastAsia"/>
          <w:sz w:val="26"/>
          <w:szCs w:val="26"/>
        </w:rPr>
        <w:br/>
        <w:t xml:space="preserve">(3) </w:t>
      </w:r>
      <w:r w:rsidR="00B056EB" w:rsidRPr="00B056EB">
        <w:rPr>
          <w:position w:val="-12"/>
        </w:rPr>
        <w:object w:dxaOrig="3620" w:dyaOrig="360">
          <v:shape id="_x0000_i1030" type="#_x0000_t75" style="width:181.2pt;height:18.3pt" o:ole="">
            <v:imagedata r:id="rId19" o:title=""/>
          </v:shape>
          <o:OLEObject Type="Embed" ProgID="Equation.DSMT4" ShapeID="_x0000_i1030" DrawAspect="Content" ObjectID="_1618749391" r:id="rId20"/>
        </w:object>
      </w:r>
      <w:r w:rsidR="00B056EB">
        <w:rPr>
          <w:rFonts w:eastAsia="標楷體" w:hint="eastAsia"/>
          <w:sz w:val="26"/>
          <w:szCs w:val="26"/>
        </w:rPr>
        <w:t>或</w:t>
      </w:r>
      <w:r w:rsidR="008357D2" w:rsidRPr="008357D2">
        <w:rPr>
          <w:rFonts w:eastAsia="標楷體"/>
          <w:position w:val="-6"/>
          <w:sz w:val="26"/>
          <w:szCs w:val="26"/>
        </w:rPr>
        <w:object w:dxaOrig="1080" w:dyaOrig="279">
          <v:shape id="_x0000_i1031" type="#_x0000_t75" style="width:54.3pt;height:14.15pt" o:ole="">
            <v:imagedata r:id="rId21" o:title=""/>
          </v:shape>
          <o:OLEObject Type="Embed" ProgID="Equation.DSMT4" ShapeID="_x0000_i1031" DrawAspect="Content" ObjectID="_1618749392" r:id="rId22"/>
        </w:object>
      </w:r>
      <w:r w:rsidR="008357D2">
        <w:rPr>
          <w:rFonts w:eastAsia="標楷體" w:hint="eastAsia"/>
          <w:sz w:val="26"/>
          <w:szCs w:val="26"/>
        </w:rPr>
        <w:br/>
        <w:t xml:space="preserve">(4) </w:t>
      </w:r>
      <w:r w:rsidR="008357D2" w:rsidRPr="008357D2">
        <w:rPr>
          <w:position w:val="-6"/>
        </w:rPr>
        <w:object w:dxaOrig="1200" w:dyaOrig="279">
          <v:shape id="_x0000_i1032" type="#_x0000_t75" style="width:60.2pt;height:14.15pt" o:ole="">
            <v:imagedata r:id="rId23" o:title=""/>
          </v:shape>
          <o:OLEObject Type="Embed" ProgID="Equation.DSMT4" ShapeID="_x0000_i1032" DrawAspect="Content" ObjectID="_1618749393" r:id="rId24"/>
        </w:object>
      </w:r>
      <w:r w:rsidR="008357D2">
        <w:rPr>
          <w:rFonts w:eastAsia="標楷體" w:hint="eastAsia"/>
          <w:sz w:val="26"/>
          <w:szCs w:val="26"/>
        </w:rPr>
        <w:t>或</w:t>
      </w:r>
      <w:r w:rsidR="008357D2" w:rsidRPr="008357D2">
        <w:rPr>
          <w:rFonts w:eastAsia="標楷體"/>
          <w:position w:val="-12"/>
          <w:sz w:val="26"/>
          <w:szCs w:val="26"/>
        </w:rPr>
        <w:object w:dxaOrig="2140" w:dyaOrig="340">
          <v:shape id="_x0000_i1033" type="#_x0000_t75" style="width:106.8pt;height:17.1pt" o:ole="">
            <v:imagedata r:id="rId25" o:title=""/>
          </v:shape>
          <o:OLEObject Type="Embed" ProgID="Equation.DSMT4" ShapeID="_x0000_i1033" DrawAspect="Content" ObjectID="_1618749394" r:id="rId26"/>
        </w:object>
      </w:r>
      <w:r w:rsidR="008357D2">
        <w:rPr>
          <w:rFonts w:eastAsia="標楷體" w:hint="eastAsia"/>
          <w:sz w:val="26"/>
          <w:szCs w:val="26"/>
        </w:rPr>
        <w:t>或</w:t>
      </w:r>
      <w:r w:rsidR="008357D2" w:rsidRPr="008357D2">
        <w:rPr>
          <w:rFonts w:eastAsia="標楷體"/>
          <w:position w:val="-4"/>
          <w:sz w:val="26"/>
          <w:szCs w:val="26"/>
        </w:rPr>
        <w:object w:dxaOrig="800" w:dyaOrig="260">
          <v:shape id="_x0000_i1034" type="#_x0000_t75" style="width:40.15pt;height:13pt" o:ole="">
            <v:imagedata r:id="rId27" o:title=""/>
          </v:shape>
          <o:OLEObject Type="Embed" ProgID="Equation.DSMT4" ShapeID="_x0000_i1034" DrawAspect="Content" ObjectID="_1618749395" r:id="rId28"/>
        </w:object>
      </w:r>
      <w:r w:rsidR="00E46350" w:rsidRPr="00B056EB">
        <w:rPr>
          <w:rFonts w:eastAsia="標楷體" w:hint="eastAsia"/>
          <w:sz w:val="26"/>
        </w:rPr>
        <w:br/>
      </w:r>
    </w:p>
    <w:p w:rsidR="004F12DA" w:rsidRPr="009B4460" w:rsidRDefault="008357D2" w:rsidP="00ED4DBB">
      <w:pPr>
        <w:pStyle w:val="a3"/>
        <w:numPr>
          <w:ilvl w:val="0"/>
          <w:numId w:val="3"/>
        </w:numPr>
        <w:snapToGrid w:val="0"/>
        <w:spacing w:before="240" w:line="300" w:lineRule="auto"/>
        <w:ind w:leftChars="0"/>
        <w:rPr>
          <w:rFonts w:eastAsia="標楷體"/>
          <w:sz w:val="26"/>
        </w:rPr>
      </w:pPr>
      <w:proofErr w:type="gramStart"/>
      <w:r>
        <w:rPr>
          <w:rFonts w:eastAsia="標楷體" w:hint="eastAsia"/>
          <w:sz w:val="26"/>
          <w:szCs w:val="28"/>
        </w:rPr>
        <w:t>已知甲</w:t>
      </w:r>
      <w:proofErr w:type="gramEnd"/>
      <w:r w:rsidR="00D62F6F">
        <w:rPr>
          <w:rFonts w:eastAsia="標楷體" w:hint="eastAsia"/>
          <w:sz w:val="26"/>
          <w:szCs w:val="28"/>
        </w:rPr>
        <w:t>、</w:t>
      </w:r>
      <w:r>
        <w:rPr>
          <w:rFonts w:eastAsia="標楷體" w:hint="eastAsia"/>
          <w:sz w:val="26"/>
          <w:szCs w:val="28"/>
        </w:rPr>
        <w:t>乙兩間工廠生產</w:t>
      </w:r>
      <w:r w:rsidR="00D8532E">
        <w:rPr>
          <w:rFonts w:eastAsia="標楷體" w:hint="eastAsia"/>
          <w:i/>
          <w:sz w:val="26"/>
          <w:szCs w:val="28"/>
        </w:rPr>
        <w:t>A</w:t>
      </w:r>
      <w:r w:rsidR="00D8532E" w:rsidRPr="00D8532E">
        <w:rPr>
          <w:rFonts w:eastAsia="標楷體" w:hint="eastAsia"/>
          <w:sz w:val="26"/>
          <w:szCs w:val="28"/>
        </w:rPr>
        <w:t>,</w:t>
      </w:r>
      <w:r w:rsidR="00D8532E">
        <w:rPr>
          <w:rFonts w:eastAsia="標楷體" w:hint="eastAsia"/>
          <w:i/>
          <w:sz w:val="26"/>
          <w:szCs w:val="28"/>
        </w:rPr>
        <w:t xml:space="preserve"> B</w:t>
      </w:r>
      <w:r w:rsidR="00D8532E" w:rsidRPr="00D8532E">
        <w:rPr>
          <w:rFonts w:eastAsia="標楷體" w:hint="eastAsia"/>
          <w:sz w:val="26"/>
          <w:szCs w:val="28"/>
        </w:rPr>
        <w:t>,</w:t>
      </w:r>
      <w:r w:rsidR="00D8532E">
        <w:rPr>
          <w:rFonts w:eastAsia="標楷體" w:hint="eastAsia"/>
          <w:i/>
          <w:sz w:val="26"/>
          <w:szCs w:val="28"/>
        </w:rPr>
        <w:t xml:space="preserve"> C</w:t>
      </w:r>
      <w:r w:rsidR="00D8532E">
        <w:rPr>
          <w:rFonts w:eastAsia="標楷體" w:hint="eastAsia"/>
          <w:sz w:val="26"/>
          <w:szCs w:val="28"/>
        </w:rPr>
        <w:t>三種產品</w:t>
      </w:r>
      <w:r w:rsidR="00D62F6F">
        <w:rPr>
          <w:rFonts w:eastAsia="標楷體" w:hint="eastAsia"/>
          <w:sz w:val="26"/>
          <w:szCs w:val="28"/>
        </w:rPr>
        <w:t>，各產品的成本與售價</w:t>
      </w:r>
      <w:r w:rsidR="003C3BD2">
        <w:rPr>
          <w:rFonts w:eastAsia="標楷體" w:hint="eastAsia"/>
          <w:sz w:val="26"/>
          <w:szCs w:val="28"/>
        </w:rPr>
        <w:t>如下</w:t>
      </w:r>
      <w:r w:rsidR="00D8532E">
        <w:rPr>
          <w:rFonts w:eastAsia="標楷體" w:hint="eastAsia"/>
          <w:sz w:val="26"/>
          <w:szCs w:val="28"/>
        </w:rPr>
        <w:t>：</w:t>
      </w:r>
      <w:r w:rsidR="00D8532E">
        <w:rPr>
          <w:rFonts w:eastAsia="標楷體"/>
          <w:sz w:val="26"/>
          <w:szCs w:val="28"/>
        </w:rPr>
        <w:br/>
      </w:r>
      <w:r w:rsidR="00D8532E">
        <w:rPr>
          <w:rFonts w:eastAsia="標楷體" w:hint="eastAsia"/>
          <w:sz w:val="26"/>
          <w:szCs w:val="28"/>
        </w:rPr>
        <w:t>生產</w:t>
      </w:r>
      <w:r w:rsidR="00D8532E" w:rsidRPr="00D8532E">
        <w:rPr>
          <w:rFonts w:eastAsia="標楷體" w:hint="eastAsia"/>
          <w:i/>
          <w:sz w:val="26"/>
          <w:szCs w:val="28"/>
        </w:rPr>
        <w:t>A</w:t>
      </w:r>
      <w:r w:rsidR="00D8532E">
        <w:rPr>
          <w:rFonts w:eastAsia="標楷體" w:hint="eastAsia"/>
          <w:sz w:val="26"/>
          <w:szCs w:val="28"/>
        </w:rPr>
        <w:t>產品的成本與售價分別為</w:t>
      </w:r>
      <w:r w:rsidR="00D8532E">
        <w:rPr>
          <w:rFonts w:eastAsia="標楷體" w:hint="eastAsia"/>
          <w:sz w:val="26"/>
          <w:szCs w:val="28"/>
        </w:rPr>
        <w:t>30</w:t>
      </w:r>
      <w:r w:rsidR="00D8532E">
        <w:rPr>
          <w:rFonts w:eastAsia="標楷體" w:hint="eastAsia"/>
          <w:sz w:val="26"/>
          <w:szCs w:val="28"/>
        </w:rPr>
        <w:t>元與</w:t>
      </w:r>
      <w:r w:rsidR="00D8532E">
        <w:rPr>
          <w:rFonts w:eastAsia="標楷體" w:hint="eastAsia"/>
          <w:sz w:val="26"/>
          <w:szCs w:val="28"/>
        </w:rPr>
        <w:t>70</w:t>
      </w:r>
      <w:r w:rsidR="00D8532E">
        <w:rPr>
          <w:rFonts w:eastAsia="標楷體" w:hint="eastAsia"/>
          <w:sz w:val="26"/>
          <w:szCs w:val="28"/>
        </w:rPr>
        <w:t>元；</w:t>
      </w:r>
      <w:r w:rsidR="00D8532E">
        <w:rPr>
          <w:rFonts w:eastAsia="標楷體"/>
          <w:sz w:val="26"/>
          <w:szCs w:val="28"/>
        </w:rPr>
        <w:br/>
      </w:r>
      <w:r w:rsidR="00D8532E">
        <w:rPr>
          <w:rFonts w:eastAsia="標楷體" w:hint="eastAsia"/>
          <w:sz w:val="26"/>
          <w:szCs w:val="28"/>
        </w:rPr>
        <w:t>生產</w:t>
      </w:r>
      <w:r w:rsidR="00D62F6F">
        <w:rPr>
          <w:rFonts w:eastAsia="標楷體" w:hint="eastAsia"/>
          <w:i/>
          <w:sz w:val="26"/>
          <w:szCs w:val="28"/>
        </w:rPr>
        <w:t>B</w:t>
      </w:r>
      <w:r w:rsidR="00D8532E">
        <w:rPr>
          <w:rFonts w:eastAsia="標楷體" w:hint="eastAsia"/>
          <w:sz w:val="26"/>
          <w:szCs w:val="28"/>
        </w:rPr>
        <w:t>產品的成本與售價分別為</w:t>
      </w:r>
      <w:r w:rsidR="00D62F6F">
        <w:rPr>
          <w:rFonts w:eastAsia="標楷體" w:hint="eastAsia"/>
          <w:sz w:val="26"/>
          <w:szCs w:val="28"/>
        </w:rPr>
        <w:t>2</w:t>
      </w:r>
      <w:r w:rsidR="00D8532E">
        <w:rPr>
          <w:rFonts w:eastAsia="標楷體" w:hint="eastAsia"/>
          <w:sz w:val="26"/>
          <w:szCs w:val="28"/>
        </w:rPr>
        <w:t>0</w:t>
      </w:r>
      <w:r w:rsidR="00D8532E">
        <w:rPr>
          <w:rFonts w:eastAsia="標楷體" w:hint="eastAsia"/>
          <w:sz w:val="26"/>
          <w:szCs w:val="28"/>
        </w:rPr>
        <w:t>元與</w:t>
      </w:r>
      <w:r w:rsidR="00D62F6F">
        <w:rPr>
          <w:rFonts w:eastAsia="標楷體" w:hint="eastAsia"/>
          <w:sz w:val="26"/>
          <w:szCs w:val="28"/>
        </w:rPr>
        <w:t>5</w:t>
      </w:r>
      <w:r w:rsidR="00D8532E">
        <w:rPr>
          <w:rFonts w:eastAsia="標楷體" w:hint="eastAsia"/>
          <w:sz w:val="26"/>
          <w:szCs w:val="28"/>
        </w:rPr>
        <w:t>0</w:t>
      </w:r>
      <w:r w:rsidR="00D8532E">
        <w:rPr>
          <w:rFonts w:eastAsia="標楷體" w:hint="eastAsia"/>
          <w:sz w:val="26"/>
          <w:szCs w:val="28"/>
        </w:rPr>
        <w:t>元；</w:t>
      </w:r>
      <w:r w:rsidR="00D62F6F">
        <w:rPr>
          <w:rFonts w:eastAsia="標楷體"/>
          <w:sz w:val="26"/>
          <w:szCs w:val="28"/>
        </w:rPr>
        <w:br/>
      </w:r>
      <w:r w:rsidR="00D62F6F">
        <w:rPr>
          <w:rFonts w:eastAsia="標楷體" w:hint="eastAsia"/>
          <w:sz w:val="26"/>
          <w:szCs w:val="28"/>
        </w:rPr>
        <w:t>生產</w:t>
      </w:r>
      <w:r w:rsidR="00D62F6F">
        <w:rPr>
          <w:rFonts w:eastAsia="標楷體" w:hint="eastAsia"/>
          <w:i/>
          <w:sz w:val="26"/>
          <w:szCs w:val="28"/>
        </w:rPr>
        <w:t>C</w:t>
      </w:r>
      <w:r w:rsidR="00D62F6F">
        <w:rPr>
          <w:rFonts w:eastAsia="標楷體" w:hint="eastAsia"/>
          <w:sz w:val="26"/>
          <w:szCs w:val="28"/>
        </w:rPr>
        <w:t>產品的成本與售價分別為</w:t>
      </w:r>
      <w:r w:rsidR="00ED4DBB">
        <w:rPr>
          <w:rFonts w:eastAsia="標楷體" w:hint="eastAsia"/>
          <w:sz w:val="26"/>
          <w:szCs w:val="28"/>
        </w:rPr>
        <w:t>10</w:t>
      </w:r>
      <w:r w:rsidR="00D62F6F">
        <w:rPr>
          <w:rFonts w:eastAsia="標楷體" w:hint="eastAsia"/>
          <w:sz w:val="26"/>
          <w:szCs w:val="28"/>
        </w:rPr>
        <w:t>元與</w:t>
      </w:r>
      <w:r w:rsidR="00D62F6F">
        <w:rPr>
          <w:rFonts w:eastAsia="標楷體" w:hint="eastAsia"/>
          <w:sz w:val="26"/>
          <w:szCs w:val="28"/>
        </w:rPr>
        <w:t>40</w:t>
      </w:r>
      <w:r w:rsidR="00D62F6F">
        <w:rPr>
          <w:rFonts w:eastAsia="標楷體" w:hint="eastAsia"/>
          <w:sz w:val="26"/>
          <w:szCs w:val="28"/>
        </w:rPr>
        <w:t>元。</w:t>
      </w:r>
      <w:r w:rsidR="00D62F6F">
        <w:rPr>
          <w:rFonts w:eastAsia="標楷體"/>
          <w:sz w:val="26"/>
          <w:szCs w:val="28"/>
        </w:rPr>
        <w:br/>
      </w:r>
      <w:r w:rsidR="00ED4DBB">
        <w:rPr>
          <w:rFonts w:eastAsia="標楷體" w:hint="eastAsia"/>
          <w:sz w:val="26"/>
          <w:szCs w:val="28"/>
        </w:rPr>
        <w:t>若今</w:t>
      </w:r>
      <w:r w:rsidR="003C3BD2">
        <w:rPr>
          <w:rFonts w:eastAsia="標楷體" w:hint="eastAsia"/>
          <w:sz w:val="26"/>
          <w:szCs w:val="28"/>
        </w:rPr>
        <w:t>日甲工廠生產</w:t>
      </w:r>
      <w:r w:rsidR="003C3BD2" w:rsidRPr="00D8532E">
        <w:rPr>
          <w:rFonts w:eastAsia="標楷體" w:hint="eastAsia"/>
          <w:i/>
          <w:sz w:val="26"/>
          <w:szCs w:val="28"/>
        </w:rPr>
        <w:t>A</w:t>
      </w:r>
      <w:r w:rsidR="003C3BD2">
        <w:rPr>
          <w:rFonts w:eastAsia="標楷體" w:hint="eastAsia"/>
          <w:sz w:val="26"/>
          <w:szCs w:val="28"/>
        </w:rPr>
        <w:t>產品</w:t>
      </w:r>
      <w:r w:rsidR="003C3BD2">
        <w:rPr>
          <w:rFonts w:eastAsia="標楷體" w:hint="eastAsia"/>
          <w:sz w:val="26"/>
          <w:szCs w:val="28"/>
        </w:rPr>
        <w:t>50</w:t>
      </w:r>
      <w:r w:rsidR="003C3BD2">
        <w:rPr>
          <w:rFonts w:eastAsia="標楷體" w:hint="eastAsia"/>
          <w:sz w:val="26"/>
          <w:szCs w:val="28"/>
        </w:rPr>
        <w:t>個、</w:t>
      </w:r>
      <w:r w:rsidR="003C3BD2">
        <w:rPr>
          <w:rFonts w:eastAsia="標楷體" w:hint="eastAsia"/>
          <w:i/>
          <w:sz w:val="26"/>
          <w:szCs w:val="28"/>
        </w:rPr>
        <w:t>B</w:t>
      </w:r>
      <w:r w:rsidR="003C3BD2">
        <w:rPr>
          <w:rFonts w:eastAsia="標楷體" w:hint="eastAsia"/>
          <w:sz w:val="26"/>
          <w:szCs w:val="28"/>
        </w:rPr>
        <w:t>產品</w:t>
      </w:r>
      <w:r w:rsidR="003C3BD2">
        <w:rPr>
          <w:rFonts w:eastAsia="標楷體" w:hint="eastAsia"/>
          <w:sz w:val="26"/>
          <w:szCs w:val="28"/>
        </w:rPr>
        <w:t>60</w:t>
      </w:r>
      <w:r w:rsidR="003C3BD2">
        <w:rPr>
          <w:rFonts w:eastAsia="標楷體" w:hint="eastAsia"/>
          <w:sz w:val="26"/>
          <w:szCs w:val="28"/>
        </w:rPr>
        <w:t>個、</w:t>
      </w:r>
      <w:r w:rsidR="00ED4DBB">
        <w:rPr>
          <w:rFonts w:eastAsia="標楷體" w:hint="eastAsia"/>
          <w:i/>
          <w:sz w:val="26"/>
          <w:szCs w:val="28"/>
        </w:rPr>
        <w:t>C</w:t>
      </w:r>
      <w:r w:rsidR="003C3BD2">
        <w:rPr>
          <w:rFonts w:eastAsia="標楷體" w:hint="eastAsia"/>
          <w:sz w:val="26"/>
          <w:szCs w:val="28"/>
        </w:rPr>
        <w:t>產品</w:t>
      </w:r>
      <w:r w:rsidR="003C3BD2">
        <w:rPr>
          <w:rFonts w:eastAsia="標楷體" w:hint="eastAsia"/>
          <w:sz w:val="26"/>
          <w:szCs w:val="28"/>
        </w:rPr>
        <w:t>90</w:t>
      </w:r>
      <w:r w:rsidR="003C3BD2">
        <w:rPr>
          <w:rFonts w:eastAsia="標楷體" w:hint="eastAsia"/>
          <w:sz w:val="26"/>
          <w:szCs w:val="28"/>
        </w:rPr>
        <w:t>個，而乙工廠生產</w:t>
      </w:r>
      <w:r w:rsidR="003C3BD2" w:rsidRPr="00D8532E">
        <w:rPr>
          <w:rFonts w:eastAsia="標楷體" w:hint="eastAsia"/>
          <w:i/>
          <w:sz w:val="26"/>
          <w:szCs w:val="28"/>
        </w:rPr>
        <w:t>A</w:t>
      </w:r>
      <w:r w:rsidR="003C3BD2">
        <w:rPr>
          <w:rFonts w:eastAsia="標楷體" w:hint="eastAsia"/>
          <w:sz w:val="26"/>
          <w:szCs w:val="28"/>
        </w:rPr>
        <w:t>產品</w:t>
      </w:r>
      <w:r w:rsidR="003C3BD2">
        <w:rPr>
          <w:rFonts w:eastAsia="標楷體" w:hint="eastAsia"/>
          <w:sz w:val="26"/>
          <w:szCs w:val="28"/>
        </w:rPr>
        <w:t>40</w:t>
      </w:r>
      <w:r w:rsidR="003C3BD2">
        <w:rPr>
          <w:rFonts w:eastAsia="標楷體" w:hint="eastAsia"/>
          <w:sz w:val="26"/>
          <w:szCs w:val="28"/>
        </w:rPr>
        <w:t>個、</w:t>
      </w:r>
      <w:r w:rsidR="003C3BD2">
        <w:rPr>
          <w:rFonts w:eastAsia="標楷體" w:hint="eastAsia"/>
          <w:i/>
          <w:sz w:val="26"/>
          <w:szCs w:val="28"/>
        </w:rPr>
        <w:t>B</w:t>
      </w:r>
      <w:r w:rsidR="003C3BD2">
        <w:rPr>
          <w:rFonts w:eastAsia="標楷體" w:hint="eastAsia"/>
          <w:sz w:val="26"/>
          <w:szCs w:val="28"/>
        </w:rPr>
        <w:t>產品</w:t>
      </w:r>
      <w:r w:rsidR="003C3BD2">
        <w:rPr>
          <w:rFonts w:eastAsia="標楷體" w:hint="eastAsia"/>
          <w:sz w:val="26"/>
          <w:szCs w:val="28"/>
        </w:rPr>
        <w:t>70</w:t>
      </w:r>
      <w:r w:rsidR="003C3BD2">
        <w:rPr>
          <w:rFonts w:eastAsia="標楷體" w:hint="eastAsia"/>
          <w:sz w:val="26"/>
          <w:szCs w:val="28"/>
        </w:rPr>
        <w:t>個、</w:t>
      </w:r>
      <w:r w:rsidR="00ED4DBB">
        <w:rPr>
          <w:rFonts w:eastAsia="標楷體" w:hint="eastAsia"/>
          <w:i/>
          <w:sz w:val="26"/>
          <w:szCs w:val="28"/>
        </w:rPr>
        <w:t>C</w:t>
      </w:r>
      <w:r w:rsidR="003C3BD2">
        <w:rPr>
          <w:rFonts w:eastAsia="標楷體" w:hint="eastAsia"/>
          <w:sz w:val="26"/>
          <w:szCs w:val="28"/>
        </w:rPr>
        <w:t>產品</w:t>
      </w:r>
      <w:r w:rsidR="003C3BD2">
        <w:rPr>
          <w:rFonts w:eastAsia="標楷體" w:hint="eastAsia"/>
          <w:sz w:val="26"/>
          <w:szCs w:val="28"/>
        </w:rPr>
        <w:t>100</w:t>
      </w:r>
      <w:r w:rsidR="003C3BD2">
        <w:rPr>
          <w:rFonts w:eastAsia="標楷體" w:hint="eastAsia"/>
          <w:sz w:val="26"/>
          <w:szCs w:val="28"/>
        </w:rPr>
        <w:t>個。試問下列選項中的</w:t>
      </w:r>
      <w:r w:rsidR="00362283">
        <w:rPr>
          <w:rFonts w:eastAsia="標楷體" w:hint="eastAsia"/>
          <w:sz w:val="26"/>
          <w:szCs w:val="28"/>
        </w:rPr>
        <w:t>矩陣</w:t>
      </w:r>
      <w:r w:rsidR="003C3BD2">
        <w:rPr>
          <w:rFonts w:eastAsia="標楷體" w:hint="eastAsia"/>
          <w:sz w:val="26"/>
          <w:szCs w:val="28"/>
        </w:rPr>
        <w:t>運算，何者</w:t>
      </w:r>
      <w:r w:rsidR="00ED4DBB">
        <w:rPr>
          <w:rFonts w:eastAsia="標楷體" w:hint="eastAsia"/>
          <w:sz w:val="26"/>
          <w:szCs w:val="28"/>
        </w:rPr>
        <w:t>能得知甲、乙兩間工廠今日營運的成本與收入？</w:t>
      </w:r>
      <w:r w:rsidR="004F12DA" w:rsidRPr="009B4460">
        <w:rPr>
          <w:rFonts w:eastAsia="標楷體"/>
          <w:sz w:val="26"/>
          <w:szCs w:val="28"/>
        </w:rPr>
        <w:br/>
      </w:r>
      <w:r w:rsidR="004F12DA" w:rsidRPr="009B4460">
        <w:rPr>
          <w:rFonts w:eastAsia="標楷體" w:hint="eastAsia"/>
          <w:sz w:val="26"/>
          <w:szCs w:val="28"/>
        </w:rPr>
        <w:t>(1)</w:t>
      </w:r>
      <w:r w:rsidR="00015403" w:rsidRPr="00ED4DBB">
        <w:rPr>
          <w:rFonts w:eastAsia="標楷體"/>
          <w:position w:val="-52"/>
          <w:sz w:val="26"/>
          <w:szCs w:val="28"/>
        </w:rPr>
        <w:object w:dxaOrig="2180" w:dyaOrig="1180">
          <v:shape id="_x0000_i1035" type="#_x0000_t75" style="width:109.2pt;height:59pt" o:ole="">
            <v:imagedata r:id="rId29" o:title=""/>
          </v:shape>
          <o:OLEObject Type="Embed" ProgID="Equation.DSMT4" ShapeID="_x0000_i1035" DrawAspect="Content" ObjectID="_1618749396" r:id="rId30"/>
        </w:object>
      </w:r>
      <w:r w:rsidR="001875B2">
        <w:rPr>
          <w:rFonts w:eastAsia="標楷體" w:hint="eastAsia"/>
          <w:position w:val="-52"/>
          <w:sz w:val="26"/>
          <w:szCs w:val="28"/>
        </w:rPr>
        <w:t xml:space="preserve">           </w:t>
      </w:r>
      <w:r w:rsidR="004F12DA" w:rsidRPr="009B4460">
        <w:rPr>
          <w:rFonts w:eastAsia="標楷體" w:hint="eastAsia"/>
          <w:sz w:val="26"/>
          <w:szCs w:val="28"/>
        </w:rPr>
        <w:t xml:space="preserve">(2) </w:t>
      </w:r>
      <w:r w:rsidR="00015403" w:rsidRPr="00015403">
        <w:rPr>
          <w:rFonts w:eastAsia="標楷體"/>
          <w:position w:val="-34"/>
          <w:sz w:val="26"/>
          <w:szCs w:val="28"/>
        </w:rPr>
        <w:object w:dxaOrig="3180" w:dyaOrig="800">
          <v:shape id="_x0000_i1036" type="#_x0000_t75" style="width:158.75pt;height:40.15pt" o:ole="">
            <v:imagedata r:id="rId31" o:title=""/>
          </v:shape>
          <o:OLEObject Type="Embed" ProgID="Equation.DSMT4" ShapeID="_x0000_i1036" DrawAspect="Content" ObjectID="_1618749397" r:id="rId32"/>
        </w:object>
      </w:r>
      <w:r w:rsidR="00ED4DBB">
        <w:rPr>
          <w:rFonts w:eastAsia="標楷體"/>
          <w:sz w:val="26"/>
          <w:szCs w:val="28"/>
        </w:rPr>
        <w:br/>
      </w:r>
      <w:r w:rsidR="004F12DA" w:rsidRPr="009B4460">
        <w:rPr>
          <w:rFonts w:eastAsia="標楷體" w:hint="eastAsia"/>
          <w:sz w:val="26"/>
          <w:szCs w:val="28"/>
        </w:rPr>
        <w:t xml:space="preserve">(3) </w:t>
      </w:r>
      <w:r w:rsidR="00015403" w:rsidRPr="00ED4DBB">
        <w:rPr>
          <w:rFonts w:eastAsia="標楷體"/>
          <w:position w:val="-52"/>
          <w:sz w:val="26"/>
          <w:szCs w:val="28"/>
        </w:rPr>
        <w:object w:dxaOrig="2680" w:dyaOrig="1180">
          <v:shape id="_x0000_i1037" type="#_x0000_t75" style="width:133.95pt;height:59pt" o:ole="">
            <v:imagedata r:id="rId33" o:title=""/>
          </v:shape>
          <o:OLEObject Type="Embed" ProgID="Equation.DSMT4" ShapeID="_x0000_i1037" DrawAspect="Content" ObjectID="_1618749398" r:id="rId34"/>
        </w:object>
      </w:r>
      <w:r w:rsidR="001875B2">
        <w:rPr>
          <w:rFonts w:eastAsia="標楷體" w:hint="eastAsia"/>
          <w:position w:val="-52"/>
          <w:sz w:val="26"/>
          <w:szCs w:val="28"/>
        </w:rPr>
        <w:t xml:space="preserve">      </w:t>
      </w:r>
      <w:r w:rsidR="004F12DA" w:rsidRPr="009B4460">
        <w:rPr>
          <w:rFonts w:eastAsia="標楷體" w:hint="eastAsia"/>
          <w:sz w:val="26"/>
          <w:szCs w:val="28"/>
        </w:rPr>
        <w:t xml:space="preserve">(4) </w:t>
      </w:r>
      <w:r w:rsidR="00015403" w:rsidRPr="00ED4DBB">
        <w:rPr>
          <w:rFonts w:eastAsia="標楷體"/>
          <w:position w:val="-52"/>
          <w:sz w:val="26"/>
          <w:szCs w:val="28"/>
        </w:rPr>
        <w:object w:dxaOrig="2680" w:dyaOrig="1180">
          <v:shape id="_x0000_i1038" type="#_x0000_t75" style="width:133.95pt;height:59pt" o:ole="">
            <v:imagedata r:id="rId35" o:title=""/>
          </v:shape>
          <o:OLEObject Type="Embed" ProgID="Equation.DSMT4" ShapeID="_x0000_i1038" DrawAspect="Content" ObjectID="_1618749399" r:id="rId36"/>
        </w:object>
      </w:r>
    </w:p>
    <w:p w:rsidR="005829BB" w:rsidRPr="009B4460" w:rsidRDefault="005829BB" w:rsidP="00652CDC">
      <w:pPr>
        <w:snapToGrid w:val="0"/>
        <w:spacing w:line="300" w:lineRule="auto"/>
        <w:rPr>
          <w:rFonts w:eastAsia="標楷體"/>
          <w:sz w:val="26"/>
        </w:rPr>
      </w:pPr>
    </w:p>
    <w:p w:rsidR="005829BB" w:rsidRPr="00652CDC" w:rsidRDefault="005829BB" w:rsidP="00652CDC">
      <w:pPr>
        <w:pStyle w:val="a3"/>
        <w:numPr>
          <w:ilvl w:val="0"/>
          <w:numId w:val="2"/>
        </w:numPr>
        <w:snapToGrid w:val="0"/>
        <w:spacing w:line="300" w:lineRule="auto"/>
        <w:ind w:leftChars="0" w:left="567" w:hanging="567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多重選擇題</w:t>
      </w:r>
      <w:r w:rsidR="00652CDC">
        <w:rPr>
          <w:rFonts w:eastAsia="標楷體" w:hint="eastAsia"/>
          <w:sz w:val="26"/>
          <w:szCs w:val="26"/>
        </w:rPr>
        <w:t>：</w:t>
      </w:r>
      <w:r w:rsidR="004077F4">
        <w:rPr>
          <w:rFonts w:eastAsia="標楷體" w:hint="eastAsia"/>
          <w:sz w:val="26"/>
          <w:szCs w:val="26"/>
        </w:rPr>
        <w:t>16</w:t>
      </w:r>
      <w:r w:rsidR="00652CDC">
        <w:rPr>
          <w:rFonts w:eastAsia="標楷體" w:hint="eastAsia"/>
          <w:sz w:val="26"/>
          <w:szCs w:val="26"/>
        </w:rPr>
        <w:t>%</w:t>
      </w:r>
      <w:r w:rsidR="007D1F69">
        <w:rPr>
          <w:rFonts w:eastAsia="標楷體"/>
          <w:sz w:val="26"/>
          <w:szCs w:val="26"/>
        </w:rPr>
        <w:br/>
      </w:r>
      <w:r w:rsidR="007D1F69" w:rsidRPr="00F93ADE">
        <w:rPr>
          <w:rFonts w:eastAsia="標楷體" w:hint="eastAsia"/>
          <w:sz w:val="26"/>
          <w:szCs w:val="26"/>
        </w:rPr>
        <w:t xml:space="preserve"> (</w:t>
      </w:r>
      <w:r w:rsidR="007D1F69" w:rsidRPr="00F93ADE">
        <w:rPr>
          <w:rFonts w:eastAsia="標楷體" w:hint="eastAsia"/>
          <w:sz w:val="26"/>
          <w:szCs w:val="26"/>
        </w:rPr>
        <w:t>每題</w:t>
      </w:r>
      <w:r w:rsidR="004077F4">
        <w:rPr>
          <w:rFonts w:eastAsia="標楷體" w:hint="eastAsia"/>
          <w:sz w:val="26"/>
          <w:szCs w:val="26"/>
        </w:rPr>
        <w:t>8</w:t>
      </w:r>
      <w:r w:rsidR="007D1F69" w:rsidRPr="00F93ADE">
        <w:rPr>
          <w:rFonts w:eastAsia="標楷體" w:hint="eastAsia"/>
          <w:sz w:val="26"/>
          <w:szCs w:val="26"/>
        </w:rPr>
        <w:t>分</w:t>
      </w:r>
      <w:r w:rsidR="007D1F69" w:rsidRPr="00F93ADE">
        <w:rPr>
          <w:rFonts w:eastAsia="標楷體" w:hint="eastAsia"/>
          <w:sz w:val="26"/>
          <w:szCs w:val="26"/>
        </w:rPr>
        <w:t xml:space="preserve">, </w:t>
      </w:r>
      <w:r w:rsidR="007D1F69" w:rsidRPr="00F93ADE">
        <w:rPr>
          <w:rFonts w:eastAsia="標楷體" w:hint="eastAsia"/>
          <w:sz w:val="26"/>
          <w:szCs w:val="26"/>
        </w:rPr>
        <w:t>錯</w:t>
      </w:r>
      <w:r w:rsidR="007D1F69" w:rsidRPr="00F93ADE">
        <w:rPr>
          <w:rFonts w:eastAsia="標楷體" w:hint="eastAsia"/>
          <w:sz w:val="26"/>
          <w:szCs w:val="26"/>
        </w:rPr>
        <w:t>1</w:t>
      </w:r>
      <w:r w:rsidR="007D1F69" w:rsidRPr="00F93ADE">
        <w:rPr>
          <w:rFonts w:eastAsia="標楷體" w:hint="eastAsia"/>
          <w:sz w:val="26"/>
          <w:szCs w:val="26"/>
        </w:rPr>
        <w:t>個選項得</w:t>
      </w:r>
      <w:r w:rsidR="007D1F69" w:rsidRPr="00F93ADE">
        <w:rPr>
          <w:rFonts w:eastAsia="標楷體" w:hint="eastAsia"/>
          <w:sz w:val="26"/>
          <w:szCs w:val="26"/>
        </w:rPr>
        <w:t>4</w:t>
      </w:r>
      <w:r w:rsidR="007D1F69" w:rsidRPr="00F93ADE">
        <w:rPr>
          <w:rFonts w:eastAsia="標楷體" w:hint="eastAsia"/>
          <w:sz w:val="26"/>
          <w:szCs w:val="26"/>
        </w:rPr>
        <w:t>分</w:t>
      </w:r>
      <w:r w:rsidR="007D1F69" w:rsidRPr="00F93ADE">
        <w:rPr>
          <w:rFonts w:eastAsia="標楷體" w:hint="eastAsia"/>
          <w:sz w:val="26"/>
          <w:szCs w:val="26"/>
        </w:rPr>
        <w:t xml:space="preserve">, </w:t>
      </w:r>
      <w:r w:rsidR="007D1F69" w:rsidRPr="00F93ADE">
        <w:rPr>
          <w:rFonts w:eastAsia="標楷體" w:hint="eastAsia"/>
          <w:sz w:val="26"/>
          <w:szCs w:val="26"/>
        </w:rPr>
        <w:t>錯</w:t>
      </w:r>
      <w:r w:rsidR="007D1F69" w:rsidRPr="00F93ADE">
        <w:rPr>
          <w:rFonts w:eastAsia="標楷體" w:hint="eastAsia"/>
          <w:sz w:val="26"/>
          <w:szCs w:val="26"/>
        </w:rPr>
        <w:t>2</w:t>
      </w:r>
      <w:r w:rsidR="007D1F69" w:rsidRPr="00F93ADE">
        <w:rPr>
          <w:rFonts w:eastAsia="標楷體" w:hint="eastAsia"/>
          <w:sz w:val="26"/>
          <w:szCs w:val="26"/>
        </w:rPr>
        <w:t>個選項以上</w:t>
      </w:r>
      <w:r w:rsidR="007D1F69">
        <w:rPr>
          <w:rFonts w:eastAsia="標楷體" w:hint="eastAsia"/>
          <w:sz w:val="26"/>
          <w:szCs w:val="26"/>
        </w:rPr>
        <w:t>或未答</w:t>
      </w:r>
      <w:r w:rsidR="007D1F69" w:rsidRPr="00F93ADE">
        <w:rPr>
          <w:rFonts w:eastAsia="標楷體" w:hint="eastAsia"/>
          <w:sz w:val="26"/>
          <w:szCs w:val="26"/>
        </w:rPr>
        <w:t>0</w:t>
      </w:r>
      <w:r w:rsidR="007D1F69" w:rsidRPr="00F93ADE">
        <w:rPr>
          <w:rFonts w:eastAsia="標楷體" w:hint="eastAsia"/>
          <w:sz w:val="26"/>
          <w:szCs w:val="26"/>
        </w:rPr>
        <w:t>分</w:t>
      </w:r>
      <w:r w:rsidR="007D1F69" w:rsidRPr="00F93ADE">
        <w:rPr>
          <w:rFonts w:eastAsia="標楷體" w:hint="eastAsia"/>
          <w:sz w:val="26"/>
          <w:szCs w:val="26"/>
        </w:rPr>
        <w:t>)</w:t>
      </w:r>
    </w:p>
    <w:p w:rsidR="0076425C" w:rsidRPr="00D727F6" w:rsidRDefault="00A016A9" w:rsidP="00652CDC">
      <w:pPr>
        <w:pStyle w:val="a3"/>
        <w:numPr>
          <w:ilvl w:val="0"/>
          <w:numId w:val="4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已知空間中三直線</w:t>
      </w:r>
      <w:r w:rsidR="00BD38E8">
        <w:rPr>
          <w:rFonts w:eastAsia="標楷體" w:hint="eastAsia"/>
          <w:sz w:val="26"/>
        </w:rPr>
        <w:t>：</w:t>
      </w:r>
      <w:r w:rsidRPr="00A016A9">
        <w:rPr>
          <w:rFonts w:eastAsia="標楷體"/>
          <w:position w:val="-26"/>
          <w:sz w:val="26"/>
        </w:rPr>
        <w:object w:dxaOrig="2620" w:dyaOrig="660">
          <v:shape id="_x0000_i1039" type="#_x0000_t75" style="width:131pt;height:33.05pt" o:ole="">
            <v:imagedata r:id="rId37" o:title=""/>
          </v:shape>
          <o:OLEObject Type="Embed" ProgID="Equation.DSMT4" ShapeID="_x0000_i1039" DrawAspect="Content" ObjectID="_1618749400" r:id="rId38"/>
        </w:object>
      </w:r>
      <w:r>
        <w:rPr>
          <w:rFonts w:eastAsia="標楷體" w:hint="eastAsia"/>
          <w:sz w:val="26"/>
        </w:rPr>
        <w:t>,</w:t>
      </w:r>
      <w:r w:rsidRPr="00A016A9">
        <w:rPr>
          <w:rFonts w:eastAsia="標楷體"/>
          <w:position w:val="-26"/>
          <w:sz w:val="26"/>
        </w:rPr>
        <w:object w:dxaOrig="2299" w:dyaOrig="660">
          <v:shape id="_x0000_i1040" type="#_x0000_t75" style="width:115.1pt;height:33.05pt" o:ole="">
            <v:imagedata r:id="rId39" o:title=""/>
          </v:shape>
          <o:OLEObject Type="Embed" ProgID="Equation.DSMT4" ShapeID="_x0000_i1040" DrawAspect="Content" ObjectID="_1618749401" r:id="rId40"/>
        </w:object>
      </w:r>
      <w:r w:rsidR="00BD38E8">
        <w:rPr>
          <w:rFonts w:eastAsia="標楷體" w:hint="eastAsia"/>
          <w:sz w:val="26"/>
        </w:rPr>
        <w:t>與</w:t>
      </w:r>
      <w:r w:rsidR="00BD38E8" w:rsidRPr="00A016A9">
        <w:rPr>
          <w:rFonts w:eastAsia="標楷體"/>
          <w:position w:val="-26"/>
          <w:sz w:val="26"/>
        </w:rPr>
        <w:object w:dxaOrig="2580" w:dyaOrig="660">
          <v:shape id="_x0000_i1041" type="#_x0000_t75" style="width:129.25pt;height:33.05pt" o:ole="">
            <v:imagedata r:id="rId41" o:title=""/>
          </v:shape>
          <o:OLEObject Type="Embed" ProgID="Equation.DSMT4" ShapeID="_x0000_i1041" DrawAspect="Content" ObjectID="_1618749402" r:id="rId42"/>
        </w:object>
      </w:r>
      <w:r w:rsidR="00BD38E8">
        <w:rPr>
          <w:rFonts w:eastAsia="標楷體" w:hint="eastAsia"/>
          <w:sz w:val="26"/>
        </w:rPr>
        <w:t>。</w:t>
      </w:r>
      <w:r w:rsidR="0068534F" w:rsidRPr="009B4460">
        <w:rPr>
          <w:rFonts w:eastAsia="標楷體" w:hint="eastAsia"/>
          <w:sz w:val="26"/>
        </w:rPr>
        <w:t>下列選項何者正確？</w:t>
      </w:r>
      <w:r w:rsidR="0068534F" w:rsidRPr="009B4460">
        <w:rPr>
          <w:rFonts w:eastAsia="標楷體"/>
          <w:sz w:val="26"/>
        </w:rPr>
        <w:br/>
      </w:r>
      <w:r w:rsidR="0068534F" w:rsidRPr="009B4460">
        <w:rPr>
          <w:rFonts w:eastAsia="標楷體" w:hint="eastAsia"/>
          <w:sz w:val="26"/>
        </w:rPr>
        <w:t xml:space="preserve">(1) </w:t>
      </w:r>
      <w:r w:rsidR="00BD38E8" w:rsidRPr="00BD38E8">
        <w:rPr>
          <w:rFonts w:eastAsia="標楷體"/>
          <w:position w:val="-12"/>
          <w:sz w:val="26"/>
        </w:rPr>
        <w:object w:dxaOrig="260" w:dyaOrig="360">
          <v:shape id="_x0000_i1042" type="#_x0000_t75" style="width:13pt;height:18.3pt" o:ole="">
            <v:imagedata r:id="rId43" o:title=""/>
          </v:shape>
          <o:OLEObject Type="Embed" ProgID="Equation.DSMT4" ShapeID="_x0000_i1042" DrawAspect="Content" ObjectID="_1618749403" r:id="rId44"/>
        </w:object>
      </w:r>
      <w:r w:rsidR="00BD38E8">
        <w:rPr>
          <w:rFonts w:eastAsia="標楷體" w:hint="eastAsia"/>
          <w:sz w:val="26"/>
        </w:rPr>
        <w:t>與</w:t>
      </w:r>
      <w:r w:rsidR="00BD38E8" w:rsidRPr="00BD38E8">
        <w:rPr>
          <w:rFonts w:eastAsia="標楷體"/>
          <w:position w:val="-12"/>
          <w:sz w:val="26"/>
        </w:rPr>
        <w:object w:dxaOrig="300" w:dyaOrig="360">
          <v:shape id="_x0000_i1043" type="#_x0000_t75" style="width:14.75pt;height:18.3pt" o:ole="">
            <v:imagedata r:id="rId45" o:title=""/>
          </v:shape>
          <o:OLEObject Type="Embed" ProgID="Equation.DSMT4" ShapeID="_x0000_i1043" DrawAspect="Content" ObjectID="_1618749404" r:id="rId46"/>
        </w:object>
      </w:r>
      <w:r w:rsidR="00BD38E8">
        <w:rPr>
          <w:rFonts w:eastAsia="標楷體" w:hint="eastAsia"/>
          <w:sz w:val="26"/>
        </w:rPr>
        <w:t>相交於一點</w:t>
      </w:r>
      <w:r w:rsidR="001875B2">
        <w:rPr>
          <w:rFonts w:eastAsia="標楷體" w:hint="eastAsia"/>
          <w:sz w:val="26"/>
        </w:rPr>
        <w:t xml:space="preserve">     </w:t>
      </w:r>
      <w:r w:rsidR="001875B2">
        <w:rPr>
          <w:rFonts w:eastAsia="標楷體"/>
          <w:sz w:val="26"/>
        </w:rPr>
        <w:br/>
      </w:r>
      <w:r w:rsidR="0076425C" w:rsidRPr="009B4460">
        <w:rPr>
          <w:rFonts w:eastAsia="標楷體" w:hint="eastAsia"/>
          <w:sz w:val="26"/>
        </w:rPr>
        <w:t xml:space="preserve">(2) </w:t>
      </w:r>
      <w:r w:rsidR="00BD38E8" w:rsidRPr="00BD38E8">
        <w:rPr>
          <w:rFonts w:eastAsia="標楷體"/>
          <w:position w:val="-12"/>
          <w:sz w:val="26"/>
        </w:rPr>
        <w:object w:dxaOrig="260" w:dyaOrig="360">
          <v:shape id="_x0000_i1044" type="#_x0000_t75" style="width:13pt;height:18.3pt" o:ole="">
            <v:imagedata r:id="rId43" o:title=""/>
          </v:shape>
          <o:OLEObject Type="Embed" ProgID="Equation.DSMT4" ShapeID="_x0000_i1044" DrawAspect="Content" ObjectID="_1618749405" r:id="rId47"/>
        </w:object>
      </w:r>
      <w:r w:rsidR="00BD38E8">
        <w:rPr>
          <w:rFonts w:eastAsia="標楷體" w:hint="eastAsia"/>
          <w:sz w:val="26"/>
        </w:rPr>
        <w:t>與</w:t>
      </w:r>
      <w:r w:rsidR="00BD38E8" w:rsidRPr="00BD38E8">
        <w:rPr>
          <w:rFonts w:eastAsia="標楷體"/>
          <w:position w:val="-12"/>
          <w:sz w:val="26"/>
        </w:rPr>
        <w:object w:dxaOrig="300" w:dyaOrig="360">
          <v:shape id="_x0000_i1045" type="#_x0000_t75" style="width:14.75pt;height:18.3pt" o:ole="">
            <v:imagedata r:id="rId45" o:title=""/>
          </v:shape>
          <o:OLEObject Type="Embed" ProgID="Equation.DSMT4" ShapeID="_x0000_i1045" DrawAspect="Content" ObjectID="_1618749406" r:id="rId48"/>
        </w:object>
      </w:r>
      <w:r w:rsidR="00BD38E8">
        <w:rPr>
          <w:rFonts w:eastAsia="標楷體" w:hint="eastAsia"/>
          <w:sz w:val="26"/>
        </w:rPr>
        <w:t>互為歪斜線</w:t>
      </w:r>
      <w:r w:rsidR="0076425C" w:rsidRPr="009B4460">
        <w:rPr>
          <w:rFonts w:eastAsia="標楷體" w:hint="eastAsia"/>
          <w:sz w:val="26"/>
        </w:rPr>
        <w:br/>
        <w:t xml:space="preserve">(3) </w:t>
      </w:r>
      <w:r w:rsidR="00BD38E8" w:rsidRPr="00BD38E8">
        <w:rPr>
          <w:rFonts w:eastAsia="標楷體"/>
          <w:position w:val="-12"/>
          <w:sz w:val="26"/>
        </w:rPr>
        <w:object w:dxaOrig="300" w:dyaOrig="360">
          <v:shape id="_x0000_i1046" type="#_x0000_t75" style="width:14.75pt;height:18.3pt" o:ole="">
            <v:imagedata r:id="rId45" o:title=""/>
          </v:shape>
          <o:OLEObject Type="Embed" ProgID="Equation.DSMT4" ShapeID="_x0000_i1046" DrawAspect="Content" ObjectID="_1618749407" r:id="rId49"/>
        </w:object>
      </w:r>
      <w:r w:rsidR="00BD38E8">
        <w:rPr>
          <w:rFonts w:eastAsia="標楷體" w:hint="eastAsia"/>
          <w:sz w:val="26"/>
        </w:rPr>
        <w:t>與</w:t>
      </w:r>
      <w:r w:rsidR="00BD38E8" w:rsidRPr="00BD38E8">
        <w:rPr>
          <w:rFonts w:eastAsia="標楷體"/>
          <w:position w:val="-12"/>
          <w:sz w:val="26"/>
        </w:rPr>
        <w:object w:dxaOrig="279" w:dyaOrig="360">
          <v:shape id="_x0000_i1047" type="#_x0000_t75" style="width:14.15pt;height:18.3pt" o:ole="">
            <v:imagedata r:id="rId50" o:title=""/>
          </v:shape>
          <o:OLEObject Type="Embed" ProgID="Equation.DSMT4" ShapeID="_x0000_i1047" DrawAspect="Content" ObjectID="_1618749408" r:id="rId51"/>
        </w:object>
      </w:r>
      <w:r w:rsidR="00BD38E8">
        <w:rPr>
          <w:rFonts w:eastAsia="標楷體" w:hint="eastAsia"/>
          <w:sz w:val="26"/>
        </w:rPr>
        <w:t>平行</w:t>
      </w:r>
      <w:r w:rsidR="001875B2">
        <w:rPr>
          <w:rFonts w:eastAsia="標楷體" w:hint="eastAsia"/>
          <w:sz w:val="26"/>
        </w:rPr>
        <w:t xml:space="preserve">           </w:t>
      </w:r>
      <w:r w:rsidR="001875B2">
        <w:rPr>
          <w:rFonts w:eastAsia="標楷體"/>
          <w:sz w:val="26"/>
        </w:rPr>
        <w:br/>
      </w:r>
      <w:r w:rsidR="0076425C" w:rsidRPr="009B4460">
        <w:rPr>
          <w:rFonts w:eastAsia="標楷體" w:hint="eastAsia"/>
          <w:sz w:val="26"/>
        </w:rPr>
        <w:t xml:space="preserve">(4) </w:t>
      </w:r>
      <w:r w:rsidR="00BD38E8" w:rsidRPr="00BD38E8">
        <w:rPr>
          <w:rFonts w:eastAsia="標楷體"/>
          <w:position w:val="-12"/>
          <w:sz w:val="26"/>
        </w:rPr>
        <w:object w:dxaOrig="300" w:dyaOrig="360">
          <v:shape id="_x0000_i1048" type="#_x0000_t75" style="width:14.75pt;height:18.3pt" o:ole="">
            <v:imagedata r:id="rId45" o:title=""/>
          </v:shape>
          <o:OLEObject Type="Embed" ProgID="Equation.DSMT4" ShapeID="_x0000_i1048" DrawAspect="Content" ObjectID="_1618749409" r:id="rId52"/>
        </w:object>
      </w:r>
      <w:r w:rsidR="00BD38E8">
        <w:rPr>
          <w:rFonts w:eastAsia="標楷體" w:hint="eastAsia"/>
          <w:sz w:val="26"/>
        </w:rPr>
        <w:t>與</w:t>
      </w:r>
      <w:r w:rsidR="00BD38E8" w:rsidRPr="00BD38E8">
        <w:rPr>
          <w:rFonts w:eastAsia="標楷體"/>
          <w:position w:val="-12"/>
          <w:sz w:val="26"/>
        </w:rPr>
        <w:object w:dxaOrig="279" w:dyaOrig="360">
          <v:shape id="_x0000_i1049" type="#_x0000_t75" style="width:14.15pt;height:18.3pt" o:ole="">
            <v:imagedata r:id="rId50" o:title=""/>
          </v:shape>
          <o:OLEObject Type="Embed" ProgID="Equation.DSMT4" ShapeID="_x0000_i1049" DrawAspect="Content" ObjectID="_1618749410" r:id="rId53"/>
        </w:object>
      </w:r>
      <w:r w:rsidR="00BD38E8">
        <w:rPr>
          <w:rFonts w:eastAsia="標楷體" w:hint="eastAsia"/>
          <w:sz w:val="26"/>
        </w:rPr>
        <w:t>重合</w:t>
      </w:r>
    </w:p>
    <w:p w:rsidR="00922E20" w:rsidRPr="009B4460" w:rsidRDefault="00F93B01" w:rsidP="00652CDC">
      <w:pPr>
        <w:pStyle w:val="a3"/>
        <w:numPr>
          <w:ilvl w:val="0"/>
          <w:numId w:val="4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lastRenderedPageBreak/>
        <w:t>已知</w:t>
      </w:r>
      <w:r w:rsidR="00F24CF1" w:rsidRPr="00F93B01">
        <w:rPr>
          <w:rFonts w:eastAsia="標楷體"/>
          <w:position w:val="-34"/>
          <w:sz w:val="26"/>
        </w:rPr>
        <w:object w:dxaOrig="1960" w:dyaOrig="800">
          <v:shape id="_x0000_i1050" type="#_x0000_t75" style="width:97.95pt;height:40.15pt" o:ole="">
            <v:imagedata r:id="rId54" o:title=""/>
          </v:shape>
          <o:OLEObject Type="Embed" ProgID="Equation.DSMT4" ShapeID="_x0000_i1050" DrawAspect="Content" ObjectID="_1618749411" r:id="rId55"/>
        </w:object>
      </w:r>
      <w:r>
        <w:rPr>
          <w:rFonts w:eastAsia="標楷體" w:hint="eastAsia"/>
          <w:sz w:val="26"/>
        </w:rPr>
        <w:t>且</w:t>
      </w:r>
      <w:r w:rsidR="00F24CF1" w:rsidRPr="00F93B01">
        <w:rPr>
          <w:rFonts w:eastAsia="標楷體"/>
          <w:position w:val="-34"/>
          <w:sz w:val="26"/>
        </w:rPr>
        <w:object w:dxaOrig="2340" w:dyaOrig="800">
          <v:shape id="_x0000_i1051" type="#_x0000_t75" style="width:116.85pt;height:40.15pt" o:ole="">
            <v:imagedata r:id="rId56" o:title=""/>
          </v:shape>
          <o:OLEObject Type="Embed" ProgID="Equation.DSMT4" ShapeID="_x0000_i1051" DrawAspect="Content" ObjectID="_1618749412" r:id="rId57"/>
        </w:object>
      </w:r>
      <w:r>
        <w:rPr>
          <w:rFonts w:eastAsia="標楷體" w:hint="eastAsia"/>
          <w:sz w:val="26"/>
        </w:rPr>
        <w:t>，</w:t>
      </w:r>
      <w:r w:rsidR="004329CF" w:rsidRPr="009B4460">
        <w:rPr>
          <w:rFonts w:eastAsia="標楷體" w:hint="eastAsia"/>
          <w:sz w:val="26"/>
        </w:rPr>
        <w:t>下列選項何者正確？</w:t>
      </w:r>
      <w:r w:rsidR="004329CF" w:rsidRPr="009B4460">
        <w:rPr>
          <w:rFonts w:eastAsia="標楷體"/>
          <w:sz w:val="26"/>
        </w:rPr>
        <w:br/>
      </w:r>
      <w:r w:rsidR="004329CF" w:rsidRPr="009B4460">
        <w:rPr>
          <w:rFonts w:eastAsia="標楷體" w:hint="eastAsia"/>
          <w:sz w:val="26"/>
        </w:rPr>
        <w:t xml:space="preserve">(1) </w:t>
      </w:r>
      <w:r w:rsidR="00E741B7" w:rsidRPr="00F93B01">
        <w:rPr>
          <w:rFonts w:eastAsia="標楷體"/>
          <w:position w:val="-12"/>
          <w:sz w:val="26"/>
        </w:rPr>
        <w:object w:dxaOrig="740" w:dyaOrig="360">
          <v:shape id="_x0000_i1052" type="#_x0000_t75" style="width:37.2pt;height:18.3pt" o:ole="">
            <v:imagedata r:id="rId58" o:title=""/>
          </v:shape>
          <o:OLEObject Type="Embed" ProgID="Equation.DSMT4" ShapeID="_x0000_i1052" DrawAspect="Content" ObjectID="_1618749413" r:id="rId59"/>
        </w:object>
      </w:r>
      <w:r w:rsidR="004329CF" w:rsidRPr="009B4460">
        <w:rPr>
          <w:rFonts w:eastAsia="標楷體" w:hint="eastAsia"/>
          <w:sz w:val="26"/>
        </w:rPr>
        <w:br/>
        <w:t xml:space="preserve">(2) </w:t>
      </w:r>
      <w:r w:rsidR="00E741B7" w:rsidRPr="00E741B7">
        <w:rPr>
          <w:rFonts w:eastAsia="標楷體"/>
          <w:position w:val="-34"/>
          <w:sz w:val="26"/>
        </w:rPr>
        <w:object w:dxaOrig="2040" w:dyaOrig="800">
          <v:shape id="_x0000_i1053" type="#_x0000_t75" style="width:102.1pt;height:40.15pt" o:ole="">
            <v:imagedata r:id="rId60" o:title=""/>
          </v:shape>
          <o:OLEObject Type="Embed" ProgID="Equation.DSMT4" ShapeID="_x0000_i1053" DrawAspect="Content" ObjectID="_1618749414" r:id="rId61"/>
        </w:object>
      </w:r>
      <w:r w:rsidR="00F93AD7" w:rsidRPr="009B4460">
        <w:rPr>
          <w:rFonts w:eastAsia="標楷體"/>
          <w:sz w:val="26"/>
        </w:rPr>
        <w:br/>
      </w:r>
      <w:r w:rsidR="00F93AD7" w:rsidRPr="009B4460">
        <w:rPr>
          <w:rFonts w:eastAsia="標楷體" w:hint="eastAsia"/>
          <w:sz w:val="26"/>
        </w:rPr>
        <w:t xml:space="preserve">(3) </w:t>
      </w:r>
      <w:r w:rsidR="00E741B7" w:rsidRPr="00E741B7">
        <w:rPr>
          <w:rFonts w:eastAsia="標楷體"/>
          <w:position w:val="-4"/>
          <w:sz w:val="26"/>
        </w:rPr>
        <w:object w:dxaOrig="660" w:dyaOrig="260">
          <v:shape id="_x0000_i1054" type="#_x0000_t75" style="width:33.05pt;height:13pt" o:ole="">
            <v:imagedata r:id="rId62" o:title=""/>
          </v:shape>
          <o:OLEObject Type="Embed" ProgID="Equation.DSMT4" ShapeID="_x0000_i1054" DrawAspect="Content" ObjectID="_1618749415" r:id="rId63"/>
        </w:object>
      </w:r>
      <w:r w:rsidR="00E741B7">
        <w:rPr>
          <w:rFonts w:eastAsia="標楷體" w:hint="eastAsia"/>
          <w:sz w:val="26"/>
        </w:rPr>
        <w:t>不存在</w:t>
      </w:r>
      <w:r w:rsidR="00F93AD7" w:rsidRPr="009B4460">
        <w:rPr>
          <w:rFonts w:eastAsia="標楷體"/>
          <w:sz w:val="26"/>
        </w:rPr>
        <w:br/>
      </w:r>
      <w:r w:rsidR="00F93AD7" w:rsidRPr="009B4460">
        <w:rPr>
          <w:rFonts w:eastAsia="標楷體" w:hint="eastAsia"/>
          <w:sz w:val="26"/>
        </w:rPr>
        <w:t xml:space="preserve">(4) </w:t>
      </w:r>
      <w:r w:rsidR="00E741B7" w:rsidRPr="00E741B7">
        <w:rPr>
          <w:rFonts w:eastAsia="標楷體"/>
          <w:position w:val="-4"/>
          <w:sz w:val="26"/>
        </w:rPr>
        <w:object w:dxaOrig="420" w:dyaOrig="260">
          <v:shape id="_x0000_i1055" type="#_x0000_t75" style="width:21.25pt;height:13pt" o:ole="">
            <v:imagedata r:id="rId64" o:title=""/>
          </v:shape>
          <o:OLEObject Type="Embed" ProgID="Equation.DSMT4" ShapeID="_x0000_i1055" DrawAspect="Content" ObjectID="_1618749416" r:id="rId65"/>
        </w:object>
      </w:r>
      <w:r w:rsidR="00E741B7">
        <w:rPr>
          <w:rFonts w:eastAsia="標楷體" w:hint="eastAsia"/>
          <w:sz w:val="26"/>
        </w:rPr>
        <w:t>不存在</w:t>
      </w:r>
    </w:p>
    <w:p w:rsidR="00D727F6" w:rsidRPr="009B4460" w:rsidRDefault="00D727F6" w:rsidP="00652CDC">
      <w:pPr>
        <w:snapToGrid w:val="0"/>
        <w:spacing w:line="300" w:lineRule="auto"/>
        <w:rPr>
          <w:rFonts w:eastAsia="標楷體"/>
          <w:sz w:val="26"/>
        </w:rPr>
      </w:pPr>
    </w:p>
    <w:p w:rsidR="005829BB" w:rsidRPr="009B4460" w:rsidRDefault="005829BB" w:rsidP="00652CDC">
      <w:pPr>
        <w:pStyle w:val="a3"/>
        <w:numPr>
          <w:ilvl w:val="0"/>
          <w:numId w:val="2"/>
        </w:numPr>
        <w:snapToGrid w:val="0"/>
        <w:spacing w:line="300" w:lineRule="auto"/>
        <w:ind w:leftChars="0" w:left="567" w:hanging="567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填充題</w:t>
      </w:r>
      <w:r w:rsidR="00652CDC">
        <w:rPr>
          <w:rFonts w:eastAsia="標楷體" w:hint="eastAsia"/>
          <w:sz w:val="26"/>
          <w:szCs w:val="26"/>
        </w:rPr>
        <w:t>：</w:t>
      </w:r>
      <w:r w:rsidR="004077F4">
        <w:rPr>
          <w:rFonts w:eastAsia="標楷體" w:hint="eastAsia"/>
          <w:sz w:val="26"/>
          <w:szCs w:val="26"/>
        </w:rPr>
        <w:t>56</w:t>
      </w:r>
      <w:r w:rsidR="00652CDC">
        <w:rPr>
          <w:rFonts w:eastAsia="標楷體" w:hint="eastAsia"/>
          <w:sz w:val="26"/>
          <w:szCs w:val="26"/>
        </w:rPr>
        <w:t>%</w:t>
      </w:r>
      <w:r w:rsidR="004077F4">
        <w:rPr>
          <w:rFonts w:eastAsia="標楷體" w:hint="eastAsia"/>
          <w:sz w:val="26"/>
          <w:szCs w:val="26"/>
        </w:rPr>
        <w:t xml:space="preserve"> </w:t>
      </w:r>
      <w:r w:rsidR="007D1F69" w:rsidRPr="00A42E11">
        <w:rPr>
          <w:rFonts w:eastAsia="標楷體" w:hint="eastAsia"/>
          <w:sz w:val="26"/>
          <w:szCs w:val="26"/>
        </w:rPr>
        <w:t>(</w:t>
      </w:r>
      <w:r w:rsidR="007D1F69">
        <w:rPr>
          <w:rFonts w:eastAsia="標楷體" w:hint="eastAsia"/>
          <w:sz w:val="26"/>
          <w:szCs w:val="26"/>
        </w:rPr>
        <w:t>每格</w:t>
      </w:r>
      <w:r w:rsidR="004077F4">
        <w:rPr>
          <w:rFonts w:eastAsia="標楷體" w:hint="eastAsia"/>
          <w:sz w:val="26"/>
          <w:szCs w:val="26"/>
        </w:rPr>
        <w:t>7</w:t>
      </w:r>
      <w:r w:rsidR="007D1F69" w:rsidRPr="00A42E11">
        <w:rPr>
          <w:rFonts w:eastAsia="標楷體" w:hint="eastAsia"/>
          <w:sz w:val="26"/>
          <w:szCs w:val="26"/>
        </w:rPr>
        <w:t>分</w:t>
      </w:r>
      <w:r w:rsidR="007D1F69" w:rsidRPr="00A42E11">
        <w:rPr>
          <w:rFonts w:eastAsia="標楷體" w:hint="eastAsia"/>
          <w:sz w:val="26"/>
          <w:szCs w:val="26"/>
        </w:rPr>
        <w:t>)</w:t>
      </w:r>
    </w:p>
    <w:p w:rsidR="00B30A82" w:rsidRPr="009B4460" w:rsidRDefault="009E17C6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已知空間中過兩點</w:t>
      </w:r>
      <w:r w:rsidRPr="009E17C6">
        <w:rPr>
          <w:rFonts w:eastAsia="標楷體"/>
          <w:position w:val="-12"/>
          <w:sz w:val="26"/>
        </w:rPr>
        <w:object w:dxaOrig="2280" w:dyaOrig="360">
          <v:shape id="_x0000_i1056" type="#_x0000_t75" style="width:113.9pt;height:18.3pt" o:ole="">
            <v:imagedata r:id="rId66" o:title=""/>
          </v:shape>
          <o:OLEObject Type="Embed" ProgID="Equation.DSMT4" ShapeID="_x0000_i1056" DrawAspect="Content" ObjectID="_1618749417" r:id="rId67"/>
        </w:object>
      </w:r>
      <w:r>
        <w:rPr>
          <w:rFonts w:eastAsia="標楷體" w:hint="eastAsia"/>
          <w:sz w:val="26"/>
        </w:rPr>
        <w:t>的直線</w:t>
      </w:r>
      <w:proofErr w:type="gramStart"/>
      <w:r>
        <w:rPr>
          <w:rFonts w:eastAsia="標楷體" w:hint="eastAsia"/>
          <w:sz w:val="26"/>
        </w:rPr>
        <w:t>參數式為</w:t>
      </w:r>
      <w:proofErr w:type="gramEnd"/>
      <w:r w:rsidRPr="009E17C6">
        <w:rPr>
          <w:rFonts w:eastAsia="標楷體"/>
          <w:position w:val="-52"/>
          <w:sz w:val="26"/>
        </w:rPr>
        <w:object w:dxaOrig="1800" w:dyaOrig="1180">
          <v:shape id="_x0000_i1057" type="#_x0000_t75" style="width:90.3pt;height:59pt" o:ole="">
            <v:imagedata r:id="rId68" o:title=""/>
          </v:shape>
          <o:OLEObject Type="Embed" ProgID="Equation.DSMT4" ShapeID="_x0000_i1057" DrawAspect="Content" ObjectID="_1618749418" r:id="rId69"/>
        </w:object>
      </w:r>
      <w:r>
        <w:rPr>
          <w:rFonts w:eastAsia="標楷體" w:hint="eastAsia"/>
          <w:sz w:val="26"/>
        </w:rPr>
        <w:t>，</w:t>
      </w:r>
      <w:proofErr w:type="gramStart"/>
      <w:r w:rsidR="00B30A82" w:rsidRPr="009B4460">
        <w:rPr>
          <w:rFonts w:eastAsia="標楷體" w:hint="eastAsia"/>
          <w:sz w:val="26"/>
        </w:rPr>
        <w:t>求</w:t>
      </w:r>
      <w:r>
        <w:rPr>
          <w:rFonts w:eastAsia="標楷體" w:hint="eastAsia"/>
          <w:sz w:val="26"/>
        </w:rPr>
        <w:t>數對</w:t>
      </w:r>
      <w:proofErr w:type="gramEnd"/>
      <w:r w:rsidRPr="009E17C6">
        <w:rPr>
          <w:rFonts w:eastAsia="標楷體"/>
          <w:position w:val="-10"/>
          <w:sz w:val="26"/>
        </w:rPr>
        <w:object w:dxaOrig="1060" w:dyaOrig="340">
          <v:shape id="_x0000_i1058" type="#_x0000_t75" style="width:53.1pt;height:17.1pt" o:ole="">
            <v:imagedata r:id="rId70" o:title=""/>
          </v:shape>
          <o:OLEObject Type="Embed" ProgID="Equation.DSMT4" ShapeID="_x0000_i1058" DrawAspect="Content" ObjectID="_1618749419" r:id="rId71"/>
        </w:object>
      </w:r>
      <w:r w:rsidR="00B30A82" w:rsidRPr="009B4460">
        <w:rPr>
          <w:rFonts w:eastAsia="標楷體" w:hint="eastAsia"/>
          <w:sz w:val="26"/>
          <w:szCs w:val="28"/>
        </w:rPr>
        <w:t>=_________</w:t>
      </w:r>
      <w:r w:rsidR="00B30A82" w:rsidRPr="009B4460">
        <w:rPr>
          <w:rFonts w:eastAsia="標楷體" w:hint="eastAsia"/>
          <w:sz w:val="26"/>
          <w:szCs w:val="28"/>
        </w:rPr>
        <w:t>。</w:t>
      </w:r>
      <w:r w:rsidR="00652CDC">
        <w:rPr>
          <w:rFonts w:eastAsia="標楷體"/>
          <w:sz w:val="26"/>
          <w:szCs w:val="28"/>
        </w:rPr>
        <w:br/>
      </w:r>
    </w:p>
    <w:p w:rsidR="007D1F69" w:rsidRPr="009B4460" w:rsidRDefault="00CD6519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求方程組</w:t>
      </w:r>
      <w:r w:rsidRPr="009E17C6">
        <w:rPr>
          <w:rFonts w:eastAsia="標楷體"/>
          <w:position w:val="-52"/>
          <w:sz w:val="26"/>
        </w:rPr>
        <w:object w:dxaOrig="1780" w:dyaOrig="1180">
          <v:shape id="_x0000_i1059" type="#_x0000_t75" style="width:89.1pt;height:59pt" o:ole="">
            <v:imagedata r:id="rId72" o:title=""/>
          </v:shape>
          <o:OLEObject Type="Embed" ProgID="Equation.DSMT4" ShapeID="_x0000_i1059" DrawAspect="Content" ObjectID="_1618749420" r:id="rId73"/>
        </w:object>
      </w:r>
      <w:r w:rsidR="0048032E">
        <w:rPr>
          <w:rFonts w:eastAsia="標楷體" w:hint="eastAsia"/>
          <w:sz w:val="26"/>
        </w:rPr>
        <w:t>的解為</w:t>
      </w:r>
      <w:r w:rsidR="00412F86">
        <w:rPr>
          <w:rFonts w:eastAsia="標楷體" w:hint="eastAsia"/>
          <w:sz w:val="26"/>
        </w:rPr>
        <w:t>_________</w:t>
      </w:r>
      <w:r w:rsidR="00412F86" w:rsidRPr="009B4460">
        <w:rPr>
          <w:rFonts w:eastAsia="標楷體" w:hint="eastAsia"/>
          <w:sz w:val="26"/>
          <w:szCs w:val="28"/>
        </w:rPr>
        <w:t>。</w:t>
      </w:r>
      <w:r w:rsidR="00652CDC">
        <w:rPr>
          <w:rFonts w:eastAsia="標楷體"/>
          <w:sz w:val="26"/>
        </w:rPr>
        <w:br/>
      </w:r>
    </w:p>
    <w:p w:rsidR="002D5A21" w:rsidRPr="009B4460" w:rsidRDefault="0048032E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求直線</w:t>
      </w:r>
      <w:r w:rsidRPr="0048032E">
        <w:rPr>
          <w:rFonts w:eastAsia="標楷體"/>
          <w:position w:val="-34"/>
          <w:sz w:val="26"/>
        </w:rPr>
        <w:object w:dxaOrig="1600" w:dyaOrig="800">
          <v:shape id="_x0000_i1060" type="#_x0000_t75" style="width:80.25pt;height:40.15pt" o:ole="">
            <v:imagedata r:id="rId74" o:title=""/>
          </v:shape>
          <o:OLEObject Type="Embed" ProgID="Equation.DSMT4" ShapeID="_x0000_i1060" DrawAspect="Content" ObjectID="_1618749421" r:id="rId75"/>
        </w:object>
      </w:r>
      <w:r>
        <w:rPr>
          <w:rFonts w:eastAsia="標楷體" w:hint="eastAsia"/>
          <w:sz w:val="26"/>
        </w:rPr>
        <w:t>的一個方向向量為</w:t>
      </w:r>
      <w:r w:rsidR="00854F2B" w:rsidRPr="009B4460">
        <w:rPr>
          <w:rFonts w:eastAsia="標楷體" w:hint="eastAsia"/>
          <w:sz w:val="26"/>
        </w:rPr>
        <w:t>__________</w:t>
      </w:r>
      <w:r w:rsidR="00854F2B" w:rsidRPr="009B4460">
        <w:rPr>
          <w:rFonts w:eastAsia="標楷體" w:hint="eastAsia"/>
          <w:sz w:val="26"/>
        </w:rPr>
        <w:t>。</w:t>
      </w:r>
      <w:r w:rsidR="00652CDC">
        <w:rPr>
          <w:rFonts w:eastAsia="標楷體"/>
          <w:sz w:val="26"/>
        </w:rPr>
        <w:br/>
      </w:r>
    </w:p>
    <w:p w:rsidR="00C520D7" w:rsidRPr="009B4460" w:rsidRDefault="000B0029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若</w:t>
      </w:r>
      <w:r w:rsidRPr="0048032E">
        <w:rPr>
          <w:rFonts w:eastAsia="標楷體"/>
          <w:position w:val="-34"/>
          <w:sz w:val="26"/>
        </w:rPr>
        <w:object w:dxaOrig="1200" w:dyaOrig="800">
          <v:shape id="_x0000_i1061" type="#_x0000_t75" style="width:60.2pt;height:40.15pt" o:ole="">
            <v:imagedata r:id="rId76" o:title=""/>
          </v:shape>
          <o:OLEObject Type="Embed" ProgID="Equation.DSMT4" ShapeID="_x0000_i1061" DrawAspect="Content" ObjectID="_1618749422" r:id="rId77"/>
        </w:object>
      </w:r>
      <w:r>
        <w:rPr>
          <w:rFonts w:eastAsia="標楷體" w:hint="eastAsia"/>
          <w:sz w:val="26"/>
        </w:rPr>
        <w:t>且</w:t>
      </w:r>
      <w:r w:rsidRPr="00C506A4">
        <w:rPr>
          <w:position w:val="-34"/>
        </w:rPr>
        <w:object w:dxaOrig="1500" w:dyaOrig="800">
          <v:shape id="_x0000_i1062" type="#_x0000_t75" style="width:74.95pt;height:40.15pt" o:ole="">
            <v:imagedata r:id="rId78" o:title=""/>
          </v:shape>
          <o:OLEObject Type="Embed" ProgID="Equation.DSMT4" ShapeID="_x0000_i1062" DrawAspect="Content" ObjectID="_1618749423" r:id="rId79"/>
        </w:object>
      </w:r>
      <w:r>
        <w:rPr>
          <w:rFonts w:eastAsia="標楷體" w:hint="eastAsia"/>
          <w:sz w:val="26"/>
        </w:rPr>
        <w:t>，求</w:t>
      </w:r>
      <w:r w:rsidRPr="000B0029">
        <w:rPr>
          <w:rFonts w:eastAsia="標楷體"/>
          <w:position w:val="-10"/>
          <w:sz w:val="26"/>
        </w:rPr>
        <w:object w:dxaOrig="1620" w:dyaOrig="340">
          <v:shape id="_x0000_i1063" type="#_x0000_t75" style="width:81.45pt;height:17.1pt" o:ole="">
            <v:imagedata r:id="rId80" o:title=""/>
          </v:shape>
          <o:OLEObject Type="Embed" ProgID="Equation.DSMT4" ShapeID="_x0000_i1063" DrawAspect="Content" ObjectID="_1618749424" r:id="rId81"/>
        </w:object>
      </w:r>
      <w:r w:rsidRPr="009B4460">
        <w:rPr>
          <w:rFonts w:eastAsia="標楷體" w:hint="eastAsia"/>
          <w:sz w:val="26"/>
          <w:szCs w:val="28"/>
        </w:rPr>
        <w:t>=_________</w:t>
      </w:r>
      <w:r w:rsidR="009B4460">
        <w:rPr>
          <w:rFonts w:eastAsia="標楷體" w:hint="eastAsia"/>
          <w:sz w:val="26"/>
        </w:rPr>
        <w:t>。</w:t>
      </w:r>
      <w:r w:rsidR="001875B2">
        <w:rPr>
          <w:rFonts w:eastAsia="標楷體"/>
          <w:sz w:val="26"/>
        </w:rPr>
        <w:br/>
      </w:r>
    </w:p>
    <w:p w:rsidR="00B30A82" w:rsidRPr="009B4460" w:rsidRDefault="00643FBE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空間中</w:t>
      </w:r>
      <w:r w:rsidR="007A512C">
        <w:rPr>
          <w:rFonts w:eastAsia="標楷體" w:hint="eastAsia"/>
          <w:sz w:val="26"/>
        </w:rPr>
        <w:t>包含兩直線</w:t>
      </w:r>
      <w:r w:rsidR="007A512C" w:rsidRPr="00A016A9">
        <w:rPr>
          <w:rFonts w:eastAsia="標楷體"/>
          <w:position w:val="-26"/>
          <w:sz w:val="26"/>
        </w:rPr>
        <w:object w:dxaOrig="2580" w:dyaOrig="660">
          <v:shape id="_x0000_i1064" type="#_x0000_t75" style="width:129.25pt;height:33.05pt" o:ole="">
            <v:imagedata r:id="rId82" o:title=""/>
          </v:shape>
          <o:OLEObject Type="Embed" ProgID="Equation.DSMT4" ShapeID="_x0000_i1064" DrawAspect="Content" ObjectID="_1618749425" r:id="rId83"/>
        </w:object>
      </w:r>
      <w:r w:rsidR="007A512C">
        <w:rPr>
          <w:rFonts w:eastAsia="標楷體" w:hint="eastAsia"/>
          <w:sz w:val="26"/>
        </w:rPr>
        <w:t>與</w:t>
      </w:r>
      <w:r w:rsidR="007A512C" w:rsidRPr="00A016A9">
        <w:rPr>
          <w:rFonts w:eastAsia="標楷體"/>
          <w:position w:val="-26"/>
          <w:sz w:val="26"/>
        </w:rPr>
        <w:object w:dxaOrig="2600" w:dyaOrig="660">
          <v:shape id="_x0000_i1065" type="#_x0000_t75" style="width:129.85pt;height:33.05pt" o:ole="">
            <v:imagedata r:id="rId84" o:title=""/>
          </v:shape>
          <o:OLEObject Type="Embed" ProgID="Equation.DSMT4" ShapeID="_x0000_i1065" DrawAspect="Content" ObjectID="_1618749426" r:id="rId85"/>
        </w:object>
      </w:r>
      <w:r w:rsidR="007A512C">
        <w:rPr>
          <w:rFonts w:eastAsia="標楷體" w:hint="eastAsia"/>
          <w:sz w:val="26"/>
        </w:rPr>
        <w:t>的平面方程式為</w:t>
      </w:r>
      <w:r w:rsidR="00B30A82">
        <w:rPr>
          <w:rFonts w:eastAsia="標楷體" w:hint="eastAsia"/>
          <w:sz w:val="26"/>
        </w:rPr>
        <w:t>_________</w:t>
      </w:r>
      <w:r w:rsidR="00B30A82">
        <w:rPr>
          <w:rFonts w:eastAsia="標楷體" w:hint="eastAsia"/>
          <w:sz w:val="26"/>
        </w:rPr>
        <w:t>。</w:t>
      </w:r>
      <w:r w:rsidR="00652CDC">
        <w:rPr>
          <w:rFonts w:eastAsia="標楷體"/>
          <w:sz w:val="26"/>
        </w:rPr>
        <w:br/>
      </w:r>
    </w:p>
    <w:p w:rsidR="00C520D7" w:rsidRPr="00B42FFC" w:rsidRDefault="00E86ED4" w:rsidP="00B42FF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bCs/>
          <w:sz w:val="26"/>
          <w:szCs w:val="28"/>
        </w:rPr>
        <w:t>已知</w:t>
      </w:r>
      <w:r w:rsidR="00F864B6" w:rsidRPr="00E86ED4">
        <w:rPr>
          <w:position w:val="-52"/>
        </w:rPr>
        <w:object w:dxaOrig="1180" w:dyaOrig="1180">
          <v:shape id="_x0000_i1066" type="#_x0000_t75" style="width:59pt;height:59pt" o:ole="">
            <v:imagedata r:id="rId86" o:title=""/>
          </v:shape>
          <o:OLEObject Type="Embed" ProgID="Equation.DSMT4" ShapeID="_x0000_i1066" DrawAspect="Content" ObjectID="_1618749427" r:id="rId87"/>
        </w:object>
      </w:r>
      <w:r>
        <w:rPr>
          <w:rFonts w:eastAsia="標楷體" w:hint="eastAsia"/>
          <w:bCs/>
          <w:sz w:val="26"/>
          <w:szCs w:val="28"/>
        </w:rPr>
        <w:t>為線性方程組的增廣矩陣，</w:t>
      </w:r>
      <w:proofErr w:type="gramStart"/>
      <w:r>
        <w:rPr>
          <w:rFonts w:eastAsia="標楷體" w:hint="eastAsia"/>
          <w:bCs/>
          <w:sz w:val="26"/>
          <w:szCs w:val="28"/>
        </w:rPr>
        <w:t>求此方程</w:t>
      </w:r>
      <w:proofErr w:type="gramEnd"/>
      <w:r>
        <w:rPr>
          <w:rFonts w:eastAsia="標楷體" w:hint="eastAsia"/>
          <w:bCs/>
          <w:sz w:val="26"/>
          <w:szCs w:val="28"/>
        </w:rPr>
        <w:t>組的解為</w:t>
      </w:r>
      <w:r>
        <w:rPr>
          <w:rFonts w:eastAsia="標楷體" w:hint="eastAsia"/>
          <w:sz w:val="26"/>
        </w:rPr>
        <w:t>_________</w:t>
      </w:r>
      <w:r>
        <w:rPr>
          <w:rFonts w:eastAsia="標楷體" w:hint="eastAsia"/>
          <w:sz w:val="26"/>
        </w:rPr>
        <w:t>。</w:t>
      </w:r>
      <w:r w:rsidR="00652CDC" w:rsidRPr="00B42FFC">
        <w:rPr>
          <w:rFonts w:eastAsia="標楷體"/>
          <w:bCs/>
          <w:sz w:val="26"/>
          <w:szCs w:val="28"/>
        </w:rPr>
        <w:br/>
      </w:r>
    </w:p>
    <w:p w:rsidR="00F864B6" w:rsidRDefault="00F864B6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求空間中點</w:t>
      </w:r>
      <w:r w:rsidRPr="00F864B6">
        <w:rPr>
          <w:rFonts w:eastAsia="標楷體"/>
          <w:position w:val="-10"/>
          <w:sz w:val="26"/>
        </w:rPr>
        <w:object w:dxaOrig="1219" w:dyaOrig="340">
          <v:shape id="_x0000_i1067" type="#_x0000_t75" style="width:61.4pt;height:17.1pt" o:ole="">
            <v:imagedata r:id="rId88" o:title=""/>
          </v:shape>
          <o:OLEObject Type="Embed" ProgID="Equation.DSMT4" ShapeID="_x0000_i1067" DrawAspect="Content" ObjectID="_1618749428" r:id="rId89"/>
        </w:object>
      </w:r>
      <w:r>
        <w:rPr>
          <w:rFonts w:eastAsia="標楷體" w:hint="eastAsia"/>
          <w:sz w:val="26"/>
        </w:rPr>
        <w:t>對平面</w:t>
      </w:r>
      <w:r w:rsidRPr="00F864B6">
        <w:rPr>
          <w:rFonts w:eastAsia="標楷體"/>
          <w:position w:val="-10"/>
          <w:sz w:val="26"/>
        </w:rPr>
        <w:object w:dxaOrig="2079" w:dyaOrig="320">
          <v:shape id="_x0000_i1068" type="#_x0000_t75" style="width:104.45pt;height:15.95pt" o:ole="">
            <v:imagedata r:id="rId90" o:title=""/>
          </v:shape>
          <o:OLEObject Type="Embed" ProgID="Equation.DSMT4" ShapeID="_x0000_i1068" DrawAspect="Content" ObjectID="_1618749429" r:id="rId91"/>
        </w:object>
      </w:r>
      <w:r>
        <w:rPr>
          <w:rFonts w:eastAsia="標楷體" w:hint="eastAsia"/>
          <w:sz w:val="26"/>
        </w:rPr>
        <w:t>的對稱點為</w:t>
      </w:r>
      <w:r>
        <w:rPr>
          <w:rFonts w:eastAsia="標楷體" w:hint="eastAsia"/>
          <w:sz w:val="26"/>
        </w:rPr>
        <w:t>_________</w:t>
      </w:r>
      <w:r>
        <w:rPr>
          <w:rFonts w:eastAsia="標楷體" w:hint="eastAsia"/>
          <w:sz w:val="26"/>
        </w:rPr>
        <w:t>。</w:t>
      </w:r>
      <w:r>
        <w:rPr>
          <w:rFonts w:eastAsia="標楷體"/>
          <w:sz w:val="26"/>
        </w:rPr>
        <w:br/>
      </w:r>
    </w:p>
    <w:p w:rsidR="00C520D7" w:rsidRPr="007D1F69" w:rsidRDefault="00F864B6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已知公雞一隻值</w:t>
      </w:r>
      <w:r>
        <w:rPr>
          <w:rFonts w:eastAsia="標楷體" w:hint="eastAsia"/>
          <w:sz w:val="26"/>
        </w:rPr>
        <w:t>5</w:t>
      </w:r>
      <w:r>
        <w:rPr>
          <w:rFonts w:eastAsia="標楷體" w:hint="eastAsia"/>
          <w:sz w:val="26"/>
        </w:rPr>
        <w:t>元，母雞一隻值</w:t>
      </w:r>
      <w:r>
        <w:rPr>
          <w:rFonts w:eastAsia="標楷體" w:hint="eastAsia"/>
          <w:sz w:val="26"/>
        </w:rPr>
        <w:t>3</w:t>
      </w:r>
      <w:r>
        <w:rPr>
          <w:rFonts w:eastAsia="標楷體" w:hint="eastAsia"/>
          <w:sz w:val="26"/>
        </w:rPr>
        <w:t>元，小雞三</w:t>
      </w:r>
      <w:proofErr w:type="gramStart"/>
      <w:r>
        <w:rPr>
          <w:rFonts w:eastAsia="標楷體" w:hint="eastAsia"/>
          <w:sz w:val="26"/>
        </w:rPr>
        <w:t>隻值</w:t>
      </w:r>
      <w:r>
        <w:rPr>
          <w:rFonts w:eastAsia="標楷體" w:hint="eastAsia"/>
          <w:sz w:val="26"/>
        </w:rPr>
        <w:t>1</w:t>
      </w:r>
      <w:r>
        <w:rPr>
          <w:rFonts w:eastAsia="標楷體" w:hint="eastAsia"/>
          <w:sz w:val="26"/>
        </w:rPr>
        <w:t>元</w:t>
      </w:r>
      <w:proofErr w:type="gramEnd"/>
      <w:r>
        <w:rPr>
          <w:rFonts w:eastAsia="標楷體" w:hint="eastAsia"/>
          <w:sz w:val="26"/>
        </w:rPr>
        <w:t>。今用</w:t>
      </w:r>
      <w:r>
        <w:rPr>
          <w:rFonts w:eastAsia="標楷體" w:hint="eastAsia"/>
          <w:sz w:val="26"/>
        </w:rPr>
        <w:t>100</w:t>
      </w:r>
      <w:r>
        <w:rPr>
          <w:rFonts w:eastAsia="標楷體" w:hint="eastAsia"/>
          <w:sz w:val="26"/>
        </w:rPr>
        <w:t>元買</w:t>
      </w:r>
      <w:r>
        <w:rPr>
          <w:rFonts w:eastAsia="標楷體" w:hint="eastAsia"/>
          <w:sz w:val="26"/>
        </w:rPr>
        <w:t>100</w:t>
      </w:r>
      <w:r>
        <w:rPr>
          <w:rFonts w:eastAsia="標楷體" w:hint="eastAsia"/>
          <w:sz w:val="26"/>
        </w:rPr>
        <w:t>隻雞，且母雞不超過</w:t>
      </w:r>
      <w:r>
        <w:rPr>
          <w:rFonts w:eastAsia="標楷體" w:hint="eastAsia"/>
          <w:sz w:val="26"/>
        </w:rPr>
        <w:t>10</w:t>
      </w:r>
      <w:r>
        <w:rPr>
          <w:rFonts w:eastAsia="標楷體" w:hint="eastAsia"/>
          <w:sz w:val="26"/>
        </w:rPr>
        <w:t>隻，試問可買小雞</w:t>
      </w:r>
      <w:r>
        <w:rPr>
          <w:rFonts w:eastAsia="標楷體" w:hint="eastAsia"/>
          <w:sz w:val="26"/>
        </w:rPr>
        <w:t>_________</w:t>
      </w:r>
      <w:r>
        <w:rPr>
          <w:rFonts w:eastAsia="標楷體" w:hint="eastAsia"/>
          <w:sz w:val="26"/>
        </w:rPr>
        <w:t>隻。</w:t>
      </w:r>
    </w:p>
    <w:p w:rsidR="005829BB" w:rsidRPr="007D1F69" w:rsidRDefault="005829BB" w:rsidP="00652CDC">
      <w:pPr>
        <w:pStyle w:val="a3"/>
        <w:numPr>
          <w:ilvl w:val="0"/>
          <w:numId w:val="2"/>
        </w:numPr>
        <w:snapToGrid w:val="0"/>
        <w:spacing w:line="300" w:lineRule="auto"/>
        <w:ind w:leftChars="0" w:left="567" w:hanging="567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lastRenderedPageBreak/>
        <w:t>計算題</w:t>
      </w:r>
      <w:r w:rsidR="00652CDC">
        <w:rPr>
          <w:rFonts w:eastAsia="標楷體" w:hint="eastAsia"/>
          <w:sz w:val="26"/>
        </w:rPr>
        <w:t>：</w:t>
      </w:r>
      <w:r w:rsidR="004077F4">
        <w:rPr>
          <w:rFonts w:eastAsia="標楷體" w:hint="eastAsia"/>
          <w:sz w:val="26"/>
        </w:rPr>
        <w:t>16</w:t>
      </w:r>
      <w:r w:rsidR="007D1F69">
        <w:rPr>
          <w:rFonts w:eastAsia="標楷體" w:hint="eastAsia"/>
          <w:sz w:val="26"/>
        </w:rPr>
        <w:t>%</w:t>
      </w:r>
      <w:r w:rsidR="004077F4">
        <w:rPr>
          <w:rFonts w:eastAsia="標楷體" w:hint="eastAsia"/>
          <w:sz w:val="26"/>
        </w:rPr>
        <w:t xml:space="preserve"> </w:t>
      </w:r>
      <w:r w:rsidR="007D1F69">
        <w:rPr>
          <w:rFonts w:eastAsia="標楷體" w:hint="eastAsia"/>
          <w:sz w:val="26"/>
        </w:rPr>
        <w:t>(</w:t>
      </w:r>
      <w:r w:rsidR="004077F4">
        <w:rPr>
          <w:rFonts w:eastAsia="標楷體" w:hint="eastAsia"/>
          <w:sz w:val="26"/>
        </w:rPr>
        <w:t>每題</w:t>
      </w:r>
      <w:r w:rsidR="004077F4">
        <w:rPr>
          <w:rFonts w:eastAsia="標楷體" w:hint="eastAsia"/>
          <w:sz w:val="26"/>
        </w:rPr>
        <w:t>8</w:t>
      </w:r>
      <w:r w:rsidR="004077F4">
        <w:rPr>
          <w:rFonts w:eastAsia="標楷體" w:hint="eastAsia"/>
          <w:sz w:val="26"/>
        </w:rPr>
        <w:t>分，</w:t>
      </w:r>
      <w:proofErr w:type="gramStart"/>
      <w:r w:rsidR="004077F4">
        <w:rPr>
          <w:rFonts w:eastAsia="標楷體" w:hint="eastAsia"/>
          <w:sz w:val="26"/>
        </w:rPr>
        <w:t>需詳列</w:t>
      </w:r>
      <w:proofErr w:type="gramEnd"/>
      <w:r w:rsidR="004077F4">
        <w:rPr>
          <w:rFonts w:eastAsia="標楷體" w:hint="eastAsia"/>
          <w:sz w:val="26"/>
        </w:rPr>
        <w:t>計算過程</w:t>
      </w:r>
      <w:r w:rsidR="007D1F69" w:rsidRPr="007D1F69">
        <w:rPr>
          <w:rFonts w:eastAsia="標楷體" w:hint="eastAsia"/>
          <w:sz w:val="26"/>
        </w:rPr>
        <w:t>)</w:t>
      </w:r>
    </w:p>
    <w:p w:rsidR="004F12DA" w:rsidRPr="007D1F69" w:rsidRDefault="003C0ED7" w:rsidP="00652CDC">
      <w:pPr>
        <w:pStyle w:val="a3"/>
        <w:numPr>
          <w:ilvl w:val="0"/>
          <w:numId w:val="6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已知</w:t>
      </w:r>
      <w:r w:rsidRPr="003C0ED7">
        <w:rPr>
          <w:rFonts w:eastAsia="標楷體"/>
          <w:position w:val="-52"/>
          <w:sz w:val="26"/>
        </w:rPr>
        <w:object w:dxaOrig="2600" w:dyaOrig="1180">
          <v:shape id="_x0000_i1069" type="#_x0000_t75" style="width:130.45pt;height:59pt" o:ole="">
            <v:imagedata r:id="rId92" o:title=""/>
          </v:shape>
          <o:OLEObject Type="Embed" ProgID="Equation.DSMT4" ShapeID="_x0000_i1069" DrawAspect="Content" ObjectID="_1618749430" r:id="rId93"/>
        </w:object>
      </w:r>
      <w:r>
        <w:rPr>
          <w:rFonts w:eastAsia="標楷體" w:hint="eastAsia"/>
          <w:sz w:val="26"/>
        </w:rPr>
        <w:t>，求</w:t>
      </w:r>
      <w:r w:rsidRPr="00F864B6">
        <w:rPr>
          <w:rFonts w:eastAsia="標楷體"/>
          <w:position w:val="-10"/>
          <w:sz w:val="26"/>
        </w:rPr>
        <w:object w:dxaOrig="1420" w:dyaOrig="380">
          <v:shape id="_x0000_i1070" type="#_x0000_t75" style="width:71.4pt;height:18.9pt" o:ole="">
            <v:imagedata r:id="rId94" o:title=""/>
          </v:shape>
          <o:OLEObject Type="Embed" ProgID="Equation.DSMT4" ShapeID="_x0000_i1070" DrawAspect="Content" ObjectID="_1618749431" r:id="rId95"/>
        </w:object>
      </w:r>
      <w:r>
        <w:rPr>
          <w:rFonts w:eastAsia="標楷體" w:hint="eastAsia"/>
          <w:sz w:val="26"/>
        </w:rPr>
        <w:t>的最小值。</w:t>
      </w:r>
      <w:r w:rsidR="007D1F69">
        <w:rPr>
          <w:rFonts w:eastAsia="標楷體"/>
          <w:sz w:val="26"/>
        </w:rPr>
        <w:br/>
      </w:r>
    </w:p>
    <w:p w:rsidR="005829BB" w:rsidRPr="00D86061" w:rsidRDefault="0066148F" w:rsidP="00652CDC">
      <w:pPr>
        <w:pStyle w:val="a3"/>
        <w:numPr>
          <w:ilvl w:val="0"/>
          <w:numId w:val="6"/>
        </w:numPr>
        <w:snapToGrid w:val="0"/>
        <w:spacing w:line="300" w:lineRule="auto"/>
        <w:ind w:leftChars="0"/>
        <w:rPr>
          <w:rFonts w:eastAsia="標楷體"/>
          <w:sz w:val="26"/>
        </w:rPr>
      </w:pPr>
      <w:proofErr w:type="gramStart"/>
      <w:r>
        <w:rPr>
          <w:rFonts w:eastAsia="標楷體" w:hint="eastAsia"/>
          <w:sz w:val="26"/>
        </w:rPr>
        <w:t>試就實數</w:t>
      </w:r>
      <w:proofErr w:type="gramEnd"/>
      <w:r>
        <w:rPr>
          <w:rFonts w:eastAsia="標楷體" w:hint="eastAsia"/>
          <w:i/>
          <w:sz w:val="26"/>
        </w:rPr>
        <w:t>k</w:t>
      </w:r>
      <w:r>
        <w:rPr>
          <w:rFonts w:eastAsia="標楷體" w:hint="eastAsia"/>
          <w:sz w:val="26"/>
        </w:rPr>
        <w:t>的值，討論方程組</w:t>
      </w:r>
      <w:r w:rsidRPr="00E86ED4">
        <w:rPr>
          <w:position w:val="-52"/>
        </w:rPr>
        <w:object w:dxaOrig="2120" w:dyaOrig="1180">
          <v:shape id="_x0000_i1071" type="#_x0000_t75" style="width:106.25pt;height:59pt" o:ole="">
            <v:imagedata r:id="rId96" o:title=""/>
          </v:shape>
          <o:OLEObject Type="Embed" ProgID="Equation.DSMT4" ShapeID="_x0000_i1071" DrawAspect="Content" ObjectID="_1618749432" r:id="rId97"/>
        </w:object>
      </w:r>
      <w:r>
        <w:rPr>
          <w:rFonts w:eastAsia="標楷體" w:hint="eastAsia"/>
          <w:sz w:val="26"/>
        </w:rPr>
        <w:t>的解。</w:t>
      </w:r>
      <w:r>
        <w:rPr>
          <w:rFonts w:eastAsia="標楷體" w:hint="eastAsia"/>
          <w:sz w:val="26"/>
        </w:rPr>
        <w:t>(</w:t>
      </w:r>
      <w:r>
        <w:rPr>
          <w:rFonts w:eastAsia="標楷體" w:hint="eastAsia"/>
          <w:sz w:val="26"/>
        </w:rPr>
        <w:t>若有解，請寫出其解。</w:t>
      </w:r>
      <w:r>
        <w:rPr>
          <w:rFonts w:eastAsia="標楷體" w:hint="eastAsia"/>
          <w:sz w:val="26"/>
        </w:rPr>
        <w:t>)</w:t>
      </w:r>
    </w:p>
    <w:p w:rsidR="00652CDC" w:rsidRPr="009B4460" w:rsidRDefault="00652CDC" w:rsidP="00652CDC">
      <w:pPr>
        <w:snapToGrid w:val="0"/>
        <w:spacing w:line="300" w:lineRule="auto"/>
        <w:rPr>
          <w:rFonts w:eastAsia="標楷體"/>
          <w:sz w:val="26"/>
        </w:rPr>
      </w:pPr>
    </w:p>
    <w:p w:rsidR="009D096A" w:rsidRDefault="009D096A" w:rsidP="00652CDC">
      <w:pPr>
        <w:snapToGrid w:val="0"/>
        <w:spacing w:line="300" w:lineRule="auto"/>
        <w:rPr>
          <w:rFonts w:eastAsia="標楷體"/>
          <w:sz w:val="26"/>
        </w:rPr>
      </w:pPr>
    </w:p>
    <w:p w:rsidR="005234A8" w:rsidRDefault="005234A8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1875B2" w:rsidRDefault="001875B2" w:rsidP="00652CDC">
      <w:pPr>
        <w:snapToGrid w:val="0"/>
        <w:spacing w:line="300" w:lineRule="auto"/>
        <w:rPr>
          <w:rFonts w:eastAsia="標楷體"/>
          <w:sz w:val="26"/>
        </w:rPr>
      </w:pPr>
    </w:p>
    <w:p w:rsidR="009D096A" w:rsidRDefault="009D096A" w:rsidP="00652CDC">
      <w:pPr>
        <w:snapToGrid w:val="0"/>
        <w:spacing w:line="300" w:lineRule="auto"/>
        <w:rPr>
          <w:rFonts w:eastAsia="標楷體"/>
          <w:sz w:val="26"/>
        </w:rPr>
      </w:pPr>
    </w:p>
    <w:p w:rsidR="00C02F23" w:rsidRPr="00355F42" w:rsidRDefault="00C02F23" w:rsidP="00C02F23">
      <w:pPr>
        <w:spacing w:line="300" w:lineRule="auto"/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>
        <w:rPr>
          <w:rFonts w:eastAsia="標楷體" w:hint="eastAsia"/>
          <w:b/>
          <w:sz w:val="26"/>
          <w:szCs w:val="26"/>
        </w:rPr>
        <w:t>10</w:t>
      </w:r>
      <w:r w:rsidR="007251E0">
        <w:rPr>
          <w:rFonts w:eastAsia="標楷體" w:hint="eastAsia"/>
          <w:b/>
          <w:sz w:val="26"/>
          <w:szCs w:val="26"/>
        </w:rPr>
        <w:t>7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2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 w:rsidR="007251E0">
        <w:rPr>
          <w:rFonts w:eastAsia="標楷體" w:hAnsi="標楷體" w:hint="eastAsia"/>
          <w:b/>
          <w:sz w:val="26"/>
          <w:szCs w:val="26"/>
        </w:rPr>
        <w:t>高二社會組</w:t>
      </w:r>
      <w:r>
        <w:rPr>
          <w:rFonts w:eastAsia="標楷體" w:hAnsi="標楷體" w:hint="eastAsia"/>
          <w:b/>
          <w:sz w:val="26"/>
          <w:szCs w:val="26"/>
        </w:rPr>
        <w:t>第二次期中考</w:t>
      </w:r>
      <w:r w:rsidRPr="00355F42">
        <w:rPr>
          <w:rFonts w:eastAsia="標楷體" w:hAnsi="標楷體" w:hint="eastAsia"/>
          <w:b/>
          <w:sz w:val="26"/>
          <w:szCs w:val="26"/>
        </w:rPr>
        <w:t>數學科答案卷</w:t>
      </w:r>
    </w:p>
    <w:p w:rsidR="00C02F23" w:rsidRDefault="00C02F23" w:rsidP="00C02F23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C02F23" w:rsidRDefault="004077F4" w:rsidP="00C02F23">
      <w:pPr>
        <w:numPr>
          <w:ilvl w:val="0"/>
          <w:numId w:val="7"/>
        </w:numPr>
        <w:tabs>
          <w:tab w:val="clear" w:pos="480"/>
          <w:tab w:val="num" w:pos="540"/>
        </w:tabs>
        <w:snapToGrid w:val="0"/>
        <w:spacing w:line="300" w:lineRule="auto"/>
        <w:ind w:left="539" w:hanging="539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單選題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  <w:szCs w:val="26"/>
        </w:rPr>
        <w:t xml:space="preserve">12% </w:t>
      </w:r>
      <w:r w:rsidRPr="00F93ADE">
        <w:rPr>
          <w:rFonts w:eastAsia="標楷體" w:hint="eastAsia"/>
          <w:sz w:val="26"/>
          <w:szCs w:val="26"/>
        </w:rPr>
        <w:t>(</w:t>
      </w:r>
      <w:r w:rsidRPr="00F93ADE"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6</w:t>
      </w:r>
      <w:r>
        <w:rPr>
          <w:rFonts w:eastAsia="標楷體" w:hint="eastAsia"/>
          <w:sz w:val="26"/>
          <w:szCs w:val="26"/>
        </w:rPr>
        <w:t>分</w:t>
      </w:r>
      <w:r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843"/>
        <w:gridCol w:w="709"/>
        <w:gridCol w:w="1843"/>
      </w:tblGrid>
      <w:tr w:rsidR="00C02F23" w:rsidRPr="004F0945" w:rsidTr="003A490E">
        <w:trPr>
          <w:trHeight w:val="621"/>
        </w:trPr>
        <w:tc>
          <w:tcPr>
            <w:tcW w:w="675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843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843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C02F23" w:rsidRDefault="00C02F23" w:rsidP="00C02F23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C02F23" w:rsidRDefault="004077F4" w:rsidP="00C02F23">
      <w:pPr>
        <w:numPr>
          <w:ilvl w:val="0"/>
          <w:numId w:val="7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>16%</w:t>
      </w:r>
      <w:r>
        <w:rPr>
          <w:rFonts w:eastAsia="標楷體"/>
          <w:sz w:val="26"/>
          <w:szCs w:val="26"/>
        </w:rPr>
        <w:br/>
      </w:r>
      <w:r w:rsidRPr="00F93ADE">
        <w:rPr>
          <w:rFonts w:eastAsia="標楷體" w:hint="eastAsia"/>
          <w:sz w:val="26"/>
          <w:szCs w:val="26"/>
        </w:rPr>
        <w:t xml:space="preserve"> (</w:t>
      </w:r>
      <w:r w:rsidRPr="00F93ADE"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8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1</w:t>
      </w:r>
      <w:r w:rsidRPr="00F93ADE">
        <w:rPr>
          <w:rFonts w:eastAsia="標楷體" w:hint="eastAsia"/>
          <w:sz w:val="26"/>
          <w:szCs w:val="26"/>
        </w:rPr>
        <w:t>個選項得</w:t>
      </w:r>
      <w:r w:rsidRPr="00F93ADE">
        <w:rPr>
          <w:rFonts w:eastAsia="標楷體" w:hint="eastAsia"/>
          <w:sz w:val="26"/>
          <w:szCs w:val="26"/>
        </w:rPr>
        <w:t>4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2</w:t>
      </w:r>
      <w:r w:rsidRPr="00F93ADE">
        <w:rPr>
          <w:rFonts w:eastAsia="標楷體" w:hint="eastAsia"/>
          <w:sz w:val="26"/>
          <w:szCs w:val="26"/>
        </w:rPr>
        <w:t>個選項以上</w:t>
      </w:r>
      <w:r>
        <w:rPr>
          <w:rFonts w:eastAsia="標楷體" w:hint="eastAsia"/>
          <w:sz w:val="26"/>
          <w:szCs w:val="26"/>
        </w:rPr>
        <w:t>或未答</w:t>
      </w:r>
      <w:r w:rsidRPr="00F93ADE">
        <w:rPr>
          <w:rFonts w:eastAsia="標楷體" w:hint="eastAsia"/>
          <w:sz w:val="26"/>
          <w:szCs w:val="26"/>
        </w:rPr>
        <w:t>0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843"/>
        <w:gridCol w:w="709"/>
        <w:gridCol w:w="1843"/>
      </w:tblGrid>
      <w:tr w:rsidR="00C02F23" w:rsidRPr="004F0945" w:rsidTr="003A490E">
        <w:trPr>
          <w:trHeight w:val="562"/>
        </w:trPr>
        <w:tc>
          <w:tcPr>
            <w:tcW w:w="675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843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843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C02F23" w:rsidRDefault="00C02F23" w:rsidP="00C02F23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C02F23" w:rsidRDefault="004077F4" w:rsidP="00C02F23">
      <w:pPr>
        <w:numPr>
          <w:ilvl w:val="0"/>
          <w:numId w:val="7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 xml:space="preserve">56%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每格</w:t>
      </w:r>
      <w:r>
        <w:rPr>
          <w:rFonts w:eastAsia="標楷體" w:hint="eastAsia"/>
          <w:sz w:val="26"/>
          <w:szCs w:val="26"/>
        </w:rPr>
        <w:t>7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"/>
        <w:gridCol w:w="1908"/>
        <w:gridCol w:w="541"/>
        <w:gridCol w:w="1962"/>
        <w:gridCol w:w="568"/>
        <w:gridCol w:w="1875"/>
        <w:gridCol w:w="541"/>
        <w:gridCol w:w="1928"/>
      </w:tblGrid>
      <w:tr w:rsidR="00C02F23" w:rsidRPr="004F0945" w:rsidTr="009A77A0">
        <w:trPr>
          <w:trHeight w:val="771"/>
        </w:trPr>
        <w:tc>
          <w:tcPr>
            <w:tcW w:w="532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908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41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962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8" w:type="dxa"/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1875" w:type="dxa"/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41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1928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C02F23" w:rsidRPr="004F0945" w:rsidTr="009A77A0">
        <w:trPr>
          <w:trHeight w:val="771"/>
        </w:trPr>
        <w:tc>
          <w:tcPr>
            <w:tcW w:w="532" w:type="dxa"/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1908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41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1962" w:type="dxa"/>
            <w:tcBorders>
              <w:bottom w:val="single" w:sz="4" w:space="0" w:color="auto"/>
            </w:tcBorders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7.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41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8.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C02F23" w:rsidRDefault="00C02F23" w:rsidP="00C02F23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C02F23" w:rsidRDefault="004077F4" w:rsidP="00C02F23">
      <w:pPr>
        <w:numPr>
          <w:ilvl w:val="0"/>
          <w:numId w:val="7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 w:rsidRPr="009B4460">
        <w:rPr>
          <w:rFonts w:eastAsia="標楷體" w:hint="eastAsia"/>
          <w:sz w:val="26"/>
        </w:rPr>
        <w:t>計算題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</w:rPr>
        <w:t>16% (</w:t>
      </w:r>
      <w:r>
        <w:rPr>
          <w:rFonts w:eastAsia="標楷體" w:hint="eastAsia"/>
          <w:sz w:val="26"/>
        </w:rPr>
        <w:t>每題</w:t>
      </w:r>
      <w:r>
        <w:rPr>
          <w:rFonts w:eastAsia="標楷體" w:hint="eastAsia"/>
          <w:sz w:val="26"/>
        </w:rPr>
        <w:t>8</w:t>
      </w:r>
      <w:r>
        <w:rPr>
          <w:rFonts w:eastAsia="標楷體" w:hint="eastAsia"/>
          <w:sz w:val="26"/>
        </w:rPr>
        <w:t>分，</w:t>
      </w:r>
      <w:proofErr w:type="gramStart"/>
      <w:r>
        <w:rPr>
          <w:rFonts w:eastAsia="標楷體" w:hint="eastAsia"/>
          <w:sz w:val="26"/>
        </w:rPr>
        <w:t>需詳列</w:t>
      </w:r>
      <w:proofErr w:type="gramEnd"/>
      <w:r>
        <w:rPr>
          <w:rFonts w:eastAsia="標楷體" w:hint="eastAsia"/>
          <w:sz w:val="26"/>
        </w:rPr>
        <w:t>計算過程</w:t>
      </w:r>
      <w:r w:rsidRPr="007D1F69">
        <w:rPr>
          <w:rFonts w:eastAsia="標楷體" w:hint="eastAsia"/>
          <w:sz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2"/>
        <w:gridCol w:w="4762"/>
      </w:tblGrid>
      <w:tr w:rsidR="00C02F23" w:rsidRPr="00B96492" w:rsidTr="009A77A0">
        <w:trPr>
          <w:trHeight w:val="7827"/>
        </w:trPr>
        <w:tc>
          <w:tcPr>
            <w:tcW w:w="4932" w:type="dxa"/>
          </w:tcPr>
          <w:p w:rsidR="00C02F23" w:rsidRPr="00B96492" w:rsidRDefault="00C02F23" w:rsidP="003A490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1.</w:t>
            </w:r>
          </w:p>
          <w:p w:rsidR="00C02F23" w:rsidRPr="00B96492" w:rsidRDefault="00C02F23" w:rsidP="003A490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  <w:tc>
          <w:tcPr>
            <w:tcW w:w="4762" w:type="dxa"/>
          </w:tcPr>
          <w:p w:rsidR="00C02F23" w:rsidRDefault="00C02F23" w:rsidP="003A490E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</w:p>
          <w:p w:rsidR="00C02F23" w:rsidRPr="00B96492" w:rsidRDefault="00C02F23" w:rsidP="003A490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</w:tr>
    </w:tbl>
    <w:p w:rsidR="00C02F23" w:rsidRPr="00355F42" w:rsidRDefault="00C02F23" w:rsidP="00C02F23">
      <w:pPr>
        <w:spacing w:line="300" w:lineRule="auto"/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 w:rsidR="007251E0">
        <w:rPr>
          <w:rFonts w:eastAsia="標楷體" w:hint="eastAsia"/>
          <w:b/>
          <w:sz w:val="26"/>
          <w:szCs w:val="26"/>
        </w:rPr>
        <w:t>107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2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 w:rsidR="007251E0">
        <w:rPr>
          <w:rFonts w:eastAsia="標楷體" w:hAnsi="標楷體" w:hint="eastAsia"/>
          <w:b/>
          <w:sz w:val="26"/>
          <w:szCs w:val="26"/>
        </w:rPr>
        <w:t>高二社會組</w:t>
      </w:r>
      <w:r>
        <w:rPr>
          <w:rFonts w:eastAsia="標楷體" w:hAnsi="標楷體" w:hint="eastAsia"/>
          <w:b/>
          <w:sz w:val="26"/>
          <w:szCs w:val="26"/>
        </w:rPr>
        <w:t>第二次期中考</w:t>
      </w:r>
      <w:r w:rsidRPr="00355F42">
        <w:rPr>
          <w:rFonts w:eastAsia="標楷體" w:hAnsi="標楷體" w:hint="eastAsia"/>
          <w:b/>
          <w:sz w:val="26"/>
          <w:szCs w:val="26"/>
        </w:rPr>
        <w:t>數學科答案卷</w:t>
      </w:r>
    </w:p>
    <w:p w:rsidR="00C02F23" w:rsidRDefault="00C02F23" w:rsidP="00C02F23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C02F23" w:rsidRDefault="004077F4" w:rsidP="00C02F23">
      <w:pPr>
        <w:numPr>
          <w:ilvl w:val="0"/>
          <w:numId w:val="8"/>
        </w:numPr>
        <w:tabs>
          <w:tab w:val="clear" w:pos="480"/>
          <w:tab w:val="num" w:pos="567"/>
        </w:tabs>
        <w:snapToGrid w:val="0"/>
        <w:spacing w:line="300" w:lineRule="auto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單選題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  <w:szCs w:val="26"/>
        </w:rPr>
        <w:t xml:space="preserve">12% </w:t>
      </w:r>
      <w:r w:rsidRPr="00F93ADE">
        <w:rPr>
          <w:rFonts w:eastAsia="標楷體" w:hint="eastAsia"/>
          <w:sz w:val="26"/>
          <w:szCs w:val="26"/>
        </w:rPr>
        <w:t>(</w:t>
      </w:r>
      <w:r w:rsidRPr="00F93ADE"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6</w:t>
      </w:r>
      <w:r>
        <w:rPr>
          <w:rFonts w:eastAsia="標楷體" w:hint="eastAsia"/>
          <w:sz w:val="26"/>
          <w:szCs w:val="26"/>
        </w:rPr>
        <w:t>分</w:t>
      </w:r>
      <w:r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843"/>
        <w:gridCol w:w="709"/>
        <w:gridCol w:w="1843"/>
      </w:tblGrid>
      <w:tr w:rsidR="00C02F23" w:rsidRPr="004F0945" w:rsidTr="003A490E">
        <w:trPr>
          <w:trHeight w:val="621"/>
        </w:trPr>
        <w:tc>
          <w:tcPr>
            <w:tcW w:w="675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843" w:type="dxa"/>
            <w:vAlign w:val="center"/>
          </w:tcPr>
          <w:p w:rsidR="00C02F23" w:rsidRPr="004F0945" w:rsidRDefault="001875B2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(3)</w:t>
            </w:r>
          </w:p>
        </w:tc>
        <w:tc>
          <w:tcPr>
            <w:tcW w:w="709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843" w:type="dxa"/>
            <w:vAlign w:val="center"/>
          </w:tcPr>
          <w:p w:rsidR="00C02F23" w:rsidRPr="004F0945" w:rsidRDefault="001875B2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(4)</w:t>
            </w:r>
          </w:p>
        </w:tc>
      </w:tr>
    </w:tbl>
    <w:p w:rsidR="00C02F23" w:rsidRDefault="00C02F23" w:rsidP="00C02F23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C02F23" w:rsidRDefault="004077F4" w:rsidP="00C02F23">
      <w:pPr>
        <w:numPr>
          <w:ilvl w:val="0"/>
          <w:numId w:val="8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>16%</w:t>
      </w:r>
      <w:r>
        <w:rPr>
          <w:rFonts w:eastAsia="標楷體"/>
          <w:sz w:val="26"/>
          <w:szCs w:val="26"/>
        </w:rPr>
        <w:br/>
      </w:r>
      <w:r w:rsidRPr="00F93ADE">
        <w:rPr>
          <w:rFonts w:eastAsia="標楷體" w:hint="eastAsia"/>
          <w:sz w:val="26"/>
          <w:szCs w:val="26"/>
        </w:rPr>
        <w:t xml:space="preserve"> (</w:t>
      </w:r>
      <w:r w:rsidRPr="00F93ADE"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8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1</w:t>
      </w:r>
      <w:r w:rsidRPr="00F93ADE">
        <w:rPr>
          <w:rFonts w:eastAsia="標楷體" w:hint="eastAsia"/>
          <w:sz w:val="26"/>
          <w:szCs w:val="26"/>
        </w:rPr>
        <w:t>個選項得</w:t>
      </w:r>
      <w:r w:rsidRPr="00F93ADE">
        <w:rPr>
          <w:rFonts w:eastAsia="標楷體" w:hint="eastAsia"/>
          <w:sz w:val="26"/>
          <w:szCs w:val="26"/>
        </w:rPr>
        <w:t>4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2</w:t>
      </w:r>
      <w:r w:rsidRPr="00F93ADE">
        <w:rPr>
          <w:rFonts w:eastAsia="標楷體" w:hint="eastAsia"/>
          <w:sz w:val="26"/>
          <w:szCs w:val="26"/>
        </w:rPr>
        <w:t>個選項以上</w:t>
      </w:r>
      <w:r>
        <w:rPr>
          <w:rFonts w:eastAsia="標楷體" w:hint="eastAsia"/>
          <w:sz w:val="26"/>
          <w:szCs w:val="26"/>
        </w:rPr>
        <w:t>或未答</w:t>
      </w:r>
      <w:r w:rsidRPr="00F93ADE">
        <w:rPr>
          <w:rFonts w:eastAsia="標楷體" w:hint="eastAsia"/>
          <w:sz w:val="26"/>
          <w:szCs w:val="26"/>
        </w:rPr>
        <w:t>0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843"/>
        <w:gridCol w:w="709"/>
        <w:gridCol w:w="1843"/>
      </w:tblGrid>
      <w:tr w:rsidR="00C02F23" w:rsidRPr="004F0945" w:rsidTr="003A490E">
        <w:trPr>
          <w:trHeight w:val="562"/>
        </w:trPr>
        <w:tc>
          <w:tcPr>
            <w:tcW w:w="675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843" w:type="dxa"/>
            <w:vAlign w:val="center"/>
          </w:tcPr>
          <w:p w:rsidR="00C02F23" w:rsidRPr="004F0945" w:rsidRDefault="001875B2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</w:t>
            </w:r>
            <w:r w:rsidR="000224BD">
              <w:rPr>
                <w:rFonts w:eastAsia="標楷體" w:hint="eastAsia"/>
                <w:sz w:val="26"/>
                <w:szCs w:val="26"/>
              </w:rPr>
              <w:t>2</w:t>
            </w:r>
            <w:r>
              <w:rPr>
                <w:rFonts w:eastAsia="標楷體" w:hint="eastAsia"/>
                <w:sz w:val="26"/>
                <w:szCs w:val="26"/>
              </w:rPr>
              <w:t>)(4)</w:t>
            </w:r>
          </w:p>
        </w:tc>
        <w:tc>
          <w:tcPr>
            <w:tcW w:w="709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843" w:type="dxa"/>
            <w:vAlign w:val="center"/>
          </w:tcPr>
          <w:p w:rsidR="00C02F23" w:rsidRPr="004F0945" w:rsidRDefault="001875B2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(3)</w:t>
            </w:r>
          </w:p>
        </w:tc>
      </w:tr>
    </w:tbl>
    <w:p w:rsidR="00C02F23" w:rsidRDefault="00C02F23" w:rsidP="00C02F23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C02F23" w:rsidRDefault="004077F4" w:rsidP="00C02F23">
      <w:pPr>
        <w:numPr>
          <w:ilvl w:val="0"/>
          <w:numId w:val="8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 xml:space="preserve">56%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每格</w:t>
      </w:r>
      <w:r>
        <w:rPr>
          <w:rFonts w:eastAsia="標楷體" w:hint="eastAsia"/>
          <w:sz w:val="26"/>
          <w:szCs w:val="26"/>
        </w:rPr>
        <w:t>7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"/>
        <w:gridCol w:w="2212"/>
        <w:gridCol w:w="527"/>
        <w:gridCol w:w="1902"/>
        <w:gridCol w:w="550"/>
        <w:gridCol w:w="1779"/>
        <w:gridCol w:w="527"/>
        <w:gridCol w:w="1838"/>
      </w:tblGrid>
      <w:tr w:rsidR="00C02F23" w:rsidRPr="004F0945" w:rsidTr="001875B2">
        <w:trPr>
          <w:trHeight w:val="731"/>
        </w:trPr>
        <w:tc>
          <w:tcPr>
            <w:tcW w:w="533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909" w:type="dxa"/>
            <w:vAlign w:val="center"/>
          </w:tcPr>
          <w:p w:rsidR="00C02F23" w:rsidRPr="004F0945" w:rsidRDefault="001875B2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F864B6">
              <w:rPr>
                <w:rFonts w:eastAsia="標楷體"/>
                <w:position w:val="-10"/>
                <w:sz w:val="26"/>
              </w:rPr>
              <w:object w:dxaOrig="1300" w:dyaOrig="340">
                <v:shape id="_x0000_i1072" type="#_x0000_t75" style="width:65.5pt;height:17.1pt" o:ole="">
                  <v:imagedata r:id="rId98" o:title=""/>
                </v:shape>
                <o:OLEObject Type="Embed" ProgID="Equation.DSMT4" ShapeID="_x0000_i1072" DrawAspect="Content" ObjectID="_1618749433" r:id="rId99"/>
              </w:object>
            </w:r>
          </w:p>
        </w:tc>
        <w:tc>
          <w:tcPr>
            <w:tcW w:w="541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961" w:type="dxa"/>
            <w:vAlign w:val="center"/>
          </w:tcPr>
          <w:p w:rsidR="00C02F23" w:rsidRPr="004F0945" w:rsidRDefault="001875B2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F864B6">
              <w:rPr>
                <w:rFonts w:eastAsia="標楷體"/>
                <w:position w:val="-10"/>
                <w:sz w:val="26"/>
              </w:rPr>
              <w:object w:dxaOrig="1200" w:dyaOrig="340">
                <v:shape id="_x0000_i1073" type="#_x0000_t75" style="width:60.2pt;height:17.1pt" o:ole="">
                  <v:imagedata r:id="rId100" o:title=""/>
                </v:shape>
                <o:OLEObject Type="Embed" ProgID="Equation.DSMT4" ShapeID="_x0000_i1073" DrawAspect="Content" ObjectID="_1618749434" r:id="rId101"/>
              </w:object>
            </w:r>
          </w:p>
        </w:tc>
        <w:tc>
          <w:tcPr>
            <w:tcW w:w="567" w:type="dxa"/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1876" w:type="dxa"/>
            <w:vAlign w:val="center"/>
          </w:tcPr>
          <w:p w:rsidR="00C02F23" w:rsidRDefault="001875B2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F864B6">
              <w:rPr>
                <w:rFonts w:eastAsia="標楷體"/>
                <w:position w:val="-10"/>
                <w:sz w:val="26"/>
              </w:rPr>
              <w:object w:dxaOrig="740" w:dyaOrig="340">
                <v:shape id="_x0000_i1074" type="#_x0000_t75" style="width:37.2pt;height:17.1pt" o:ole="">
                  <v:imagedata r:id="rId102" o:title=""/>
                </v:shape>
                <o:OLEObject Type="Embed" ProgID="Equation.DSMT4" ShapeID="_x0000_i1074" DrawAspect="Content" ObjectID="_1618749435" r:id="rId103"/>
              </w:object>
            </w:r>
          </w:p>
        </w:tc>
        <w:tc>
          <w:tcPr>
            <w:tcW w:w="541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1927" w:type="dxa"/>
            <w:vAlign w:val="center"/>
          </w:tcPr>
          <w:p w:rsidR="00C02F23" w:rsidRPr="004F0945" w:rsidRDefault="001875B2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8032E">
              <w:rPr>
                <w:rFonts w:eastAsia="標楷體"/>
                <w:position w:val="-34"/>
                <w:sz w:val="26"/>
              </w:rPr>
              <w:object w:dxaOrig="880" w:dyaOrig="800">
                <v:shape id="_x0000_i1075" type="#_x0000_t75" style="width:44.25pt;height:40.15pt" o:ole="">
                  <v:imagedata r:id="rId104" o:title=""/>
                </v:shape>
                <o:OLEObject Type="Embed" ProgID="Equation.DSMT4" ShapeID="_x0000_i1075" DrawAspect="Content" ObjectID="_1618749436" r:id="rId105"/>
              </w:object>
            </w:r>
          </w:p>
        </w:tc>
      </w:tr>
      <w:tr w:rsidR="00C02F23" w:rsidRPr="004F0945" w:rsidTr="001875B2">
        <w:trPr>
          <w:trHeight w:val="731"/>
        </w:trPr>
        <w:tc>
          <w:tcPr>
            <w:tcW w:w="533" w:type="dxa"/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1909" w:type="dxa"/>
            <w:vAlign w:val="center"/>
          </w:tcPr>
          <w:p w:rsidR="00C02F23" w:rsidRPr="004F0945" w:rsidRDefault="001875B2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F864B6">
              <w:rPr>
                <w:rFonts w:eastAsia="標楷體"/>
                <w:position w:val="-10"/>
                <w:sz w:val="26"/>
              </w:rPr>
              <w:object w:dxaOrig="1980" w:dyaOrig="320">
                <v:shape id="_x0000_i1076" type="#_x0000_t75" style="width:99.75pt;height:15.95pt" o:ole="">
                  <v:imagedata r:id="rId106" o:title=""/>
                </v:shape>
                <o:OLEObject Type="Embed" ProgID="Equation.DSMT4" ShapeID="_x0000_i1076" DrawAspect="Content" ObjectID="_1618749437" r:id="rId107"/>
              </w:objec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:rsidR="00C02F23" w:rsidRPr="004F0945" w:rsidRDefault="001875B2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F864B6">
              <w:rPr>
                <w:rFonts w:eastAsia="標楷體"/>
                <w:position w:val="-10"/>
                <w:sz w:val="26"/>
              </w:rPr>
              <w:object w:dxaOrig="740" w:dyaOrig="340">
                <v:shape id="_x0000_i1077" type="#_x0000_t75" style="width:37.2pt;height:17.1pt" o:ole="">
                  <v:imagedata r:id="rId108" o:title=""/>
                </v:shape>
                <o:OLEObject Type="Embed" ProgID="Equation.DSMT4" ShapeID="_x0000_i1077" DrawAspect="Content" ObjectID="_1618749438" r:id="rId109"/>
              </w:objec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7.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center"/>
          </w:tcPr>
          <w:p w:rsidR="00C02F23" w:rsidRDefault="001875B2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F864B6">
              <w:rPr>
                <w:rFonts w:eastAsia="標楷體"/>
                <w:position w:val="-10"/>
                <w:sz w:val="26"/>
              </w:rPr>
              <w:object w:dxaOrig="760" w:dyaOrig="340">
                <v:shape id="_x0000_i1078" type="#_x0000_t75" style="width:38.35pt;height:17.1pt" o:ole="">
                  <v:imagedata r:id="rId110" o:title=""/>
                </v:shape>
                <o:OLEObject Type="Embed" ProgID="Equation.DSMT4" ShapeID="_x0000_i1078" DrawAspect="Content" ObjectID="_1618749439" r:id="rId111"/>
              </w:objec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8.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vAlign w:val="center"/>
          </w:tcPr>
          <w:p w:rsidR="00C02F23" w:rsidRPr="004F0945" w:rsidRDefault="001875B2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84</w:t>
            </w:r>
          </w:p>
        </w:tc>
      </w:tr>
    </w:tbl>
    <w:p w:rsidR="00C02F23" w:rsidRDefault="00C02F23" w:rsidP="00C02F23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C02F23" w:rsidRDefault="004077F4" w:rsidP="00C02F23">
      <w:pPr>
        <w:numPr>
          <w:ilvl w:val="0"/>
          <w:numId w:val="8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 w:rsidRPr="009B4460">
        <w:rPr>
          <w:rFonts w:eastAsia="標楷體" w:hint="eastAsia"/>
          <w:sz w:val="26"/>
        </w:rPr>
        <w:t>計算題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</w:rPr>
        <w:t>16% (</w:t>
      </w:r>
      <w:r>
        <w:rPr>
          <w:rFonts w:eastAsia="標楷體" w:hint="eastAsia"/>
          <w:sz w:val="26"/>
        </w:rPr>
        <w:t>每題</w:t>
      </w:r>
      <w:r>
        <w:rPr>
          <w:rFonts w:eastAsia="標楷體" w:hint="eastAsia"/>
          <w:sz w:val="26"/>
        </w:rPr>
        <w:t>8</w:t>
      </w:r>
      <w:r>
        <w:rPr>
          <w:rFonts w:eastAsia="標楷體" w:hint="eastAsia"/>
          <w:sz w:val="26"/>
        </w:rPr>
        <w:t>分，</w:t>
      </w:r>
      <w:proofErr w:type="gramStart"/>
      <w:r>
        <w:rPr>
          <w:rFonts w:eastAsia="標楷體" w:hint="eastAsia"/>
          <w:sz w:val="26"/>
        </w:rPr>
        <w:t>需詳列</w:t>
      </w:r>
      <w:proofErr w:type="gramEnd"/>
      <w:r>
        <w:rPr>
          <w:rFonts w:eastAsia="標楷體" w:hint="eastAsia"/>
          <w:sz w:val="26"/>
        </w:rPr>
        <w:t>計算過程</w:t>
      </w:r>
      <w:r w:rsidRPr="007D1F69">
        <w:rPr>
          <w:rFonts w:eastAsia="標楷體" w:hint="eastAsia"/>
          <w:sz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2"/>
        <w:gridCol w:w="4762"/>
      </w:tblGrid>
      <w:tr w:rsidR="00C02F23" w:rsidRPr="00B96492" w:rsidTr="003A490E">
        <w:trPr>
          <w:trHeight w:val="7520"/>
        </w:trPr>
        <w:tc>
          <w:tcPr>
            <w:tcW w:w="4932" w:type="dxa"/>
          </w:tcPr>
          <w:p w:rsidR="00C02F23" w:rsidRPr="00B96492" w:rsidRDefault="00C02F23" w:rsidP="003A490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1.</w:t>
            </w:r>
            <w:r w:rsidR="001875B2">
              <w:rPr>
                <w:rFonts w:eastAsia="標楷體" w:hAnsi="標楷體" w:hint="eastAsia"/>
                <w:sz w:val="26"/>
                <w:szCs w:val="26"/>
              </w:rPr>
              <w:t xml:space="preserve"> </w:t>
            </w:r>
            <w:r w:rsidR="00BB0F0A">
              <w:rPr>
                <w:rFonts w:eastAsia="標楷體" w:hAnsi="標楷體" w:hint="eastAsia"/>
                <w:sz w:val="26"/>
                <w:szCs w:val="26"/>
              </w:rPr>
              <w:t>最小值</w:t>
            </w:r>
            <w:r w:rsidR="00BB0F0A">
              <w:rPr>
                <w:rFonts w:eastAsia="標楷體" w:hAnsi="標楷體" w:hint="eastAsia"/>
                <w:sz w:val="26"/>
                <w:szCs w:val="26"/>
              </w:rPr>
              <w:t>4</w:t>
            </w:r>
          </w:p>
        </w:tc>
        <w:tc>
          <w:tcPr>
            <w:tcW w:w="4762" w:type="dxa"/>
          </w:tcPr>
          <w:p w:rsidR="00C02F23" w:rsidRDefault="00C02F23" w:rsidP="003A490E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</w:p>
          <w:p w:rsidR="001875B2" w:rsidRPr="00B96492" w:rsidRDefault="00FD33F0" w:rsidP="00FD33F0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 w:rsidRPr="001875B2">
              <w:rPr>
                <w:rFonts w:eastAsia="標楷體"/>
                <w:position w:val="-6"/>
                <w:sz w:val="26"/>
              </w:rPr>
              <w:object w:dxaOrig="639" w:dyaOrig="300">
                <v:shape id="_x0000_i1079" type="#_x0000_t75" style="width:31.85pt;height:15.35pt" o:ole="">
                  <v:imagedata r:id="rId112" o:title=""/>
                </v:shape>
                <o:OLEObject Type="Embed" ProgID="Equation.DSMT4" ShapeID="_x0000_i1079" DrawAspect="Content" ObjectID="_1618749440" r:id="rId113"/>
              </w:object>
            </w:r>
            <w:r>
              <w:rPr>
                <w:rFonts w:eastAsia="標楷體" w:hAnsi="標楷體" w:hint="eastAsia"/>
                <w:sz w:val="26"/>
                <w:szCs w:val="26"/>
              </w:rPr>
              <w:t>時，</w:t>
            </w:r>
            <w:r w:rsidR="001875B2">
              <w:rPr>
                <w:rFonts w:eastAsia="標楷體" w:hAnsi="標楷體" w:hint="eastAsia"/>
                <w:sz w:val="26"/>
                <w:szCs w:val="26"/>
              </w:rPr>
              <w:t>無限多解</w:t>
            </w:r>
            <w:r w:rsidR="0078074A" w:rsidRPr="001875B2">
              <w:rPr>
                <w:rFonts w:eastAsia="標楷體"/>
                <w:position w:val="-52"/>
                <w:sz w:val="26"/>
              </w:rPr>
              <w:object w:dxaOrig="2079" w:dyaOrig="1180">
                <v:shape id="_x0000_i1080" type="#_x0000_t75" style="width:104.45pt;height:59.6pt" o:ole="">
                  <v:imagedata r:id="rId114" o:title=""/>
                </v:shape>
                <o:OLEObject Type="Embed" ProgID="Equation.DSMT4" ShapeID="_x0000_i1080" DrawAspect="Content" ObjectID="_1618749441" r:id="rId115"/>
              </w:object>
            </w:r>
          </w:p>
        </w:tc>
        <w:bookmarkStart w:id="0" w:name="_GoBack"/>
        <w:bookmarkEnd w:id="0"/>
      </w:tr>
    </w:tbl>
    <w:p w:rsidR="005829BB" w:rsidRPr="00854F2B" w:rsidRDefault="005829BB" w:rsidP="00C02F23">
      <w:pPr>
        <w:spacing w:line="300" w:lineRule="auto"/>
        <w:rPr>
          <w:rFonts w:eastAsia="標楷體"/>
          <w:sz w:val="26"/>
        </w:rPr>
      </w:pPr>
    </w:p>
    <w:sectPr w:rsidR="005829BB" w:rsidRPr="00854F2B" w:rsidSect="007D1F69">
      <w:pgSz w:w="11906" w:h="16838"/>
      <w:pgMar w:top="993" w:right="1133" w:bottom="993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FAC" w:rsidRDefault="00D36FAC" w:rsidP="007D1F69">
      <w:r>
        <w:separator/>
      </w:r>
    </w:p>
  </w:endnote>
  <w:endnote w:type="continuationSeparator" w:id="0">
    <w:p w:rsidR="00D36FAC" w:rsidRDefault="00D36FAC" w:rsidP="007D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FAC" w:rsidRDefault="00D36FAC" w:rsidP="007D1F69">
      <w:r>
        <w:separator/>
      </w:r>
    </w:p>
  </w:footnote>
  <w:footnote w:type="continuationSeparator" w:id="0">
    <w:p w:rsidR="00D36FAC" w:rsidRDefault="00D36FAC" w:rsidP="007D1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327CB"/>
    <w:multiLevelType w:val="hybridMultilevel"/>
    <w:tmpl w:val="ECA05DBC"/>
    <w:lvl w:ilvl="0" w:tplc="511A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5A15BB"/>
    <w:multiLevelType w:val="hybridMultilevel"/>
    <w:tmpl w:val="ECA05DBC"/>
    <w:lvl w:ilvl="0" w:tplc="511A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D5651C"/>
    <w:multiLevelType w:val="hybridMultilevel"/>
    <w:tmpl w:val="5F026B82"/>
    <w:lvl w:ilvl="0" w:tplc="0CDEF9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D7A18EA"/>
    <w:multiLevelType w:val="hybridMultilevel"/>
    <w:tmpl w:val="ECA05DBC"/>
    <w:lvl w:ilvl="0" w:tplc="511A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8113E9"/>
    <w:multiLevelType w:val="hybridMultilevel"/>
    <w:tmpl w:val="ECA05DBC"/>
    <w:lvl w:ilvl="0" w:tplc="511A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5122EFF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D4A747B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749A1214"/>
    <w:multiLevelType w:val="hybridMultilevel"/>
    <w:tmpl w:val="C84C8136"/>
    <w:lvl w:ilvl="0" w:tplc="04090015">
      <w:start w:val="1"/>
      <w:numFmt w:val="taiwaneseCountingThousand"/>
      <w:lvlText w:val="%1、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135C"/>
    <w:rsid w:val="00015403"/>
    <w:rsid w:val="000224BD"/>
    <w:rsid w:val="00094106"/>
    <w:rsid w:val="000B0029"/>
    <w:rsid w:val="00135562"/>
    <w:rsid w:val="001850DE"/>
    <w:rsid w:val="001875B2"/>
    <w:rsid w:val="001E1EB5"/>
    <w:rsid w:val="00226F0E"/>
    <w:rsid w:val="0023336D"/>
    <w:rsid w:val="002511E0"/>
    <w:rsid w:val="00264FB1"/>
    <w:rsid w:val="002A7535"/>
    <w:rsid w:val="002D5A21"/>
    <w:rsid w:val="0030725D"/>
    <w:rsid w:val="00360D18"/>
    <w:rsid w:val="00362283"/>
    <w:rsid w:val="003A5A15"/>
    <w:rsid w:val="003C0ED7"/>
    <w:rsid w:val="003C3BD2"/>
    <w:rsid w:val="004077F4"/>
    <w:rsid w:val="00412F86"/>
    <w:rsid w:val="004220F5"/>
    <w:rsid w:val="004320CE"/>
    <w:rsid w:val="004329CF"/>
    <w:rsid w:val="0048032E"/>
    <w:rsid w:val="004C5C20"/>
    <w:rsid w:val="004F12DA"/>
    <w:rsid w:val="0050216C"/>
    <w:rsid w:val="005234A8"/>
    <w:rsid w:val="00531170"/>
    <w:rsid w:val="00573AE8"/>
    <w:rsid w:val="005829BB"/>
    <w:rsid w:val="00600026"/>
    <w:rsid w:val="00630E6E"/>
    <w:rsid w:val="00643FBE"/>
    <w:rsid w:val="00652CDC"/>
    <w:rsid w:val="0065638E"/>
    <w:rsid w:val="0066148F"/>
    <w:rsid w:val="00667B82"/>
    <w:rsid w:val="0068534F"/>
    <w:rsid w:val="006D234E"/>
    <w:rsid w:val="007251E0"/>
    <w:rsid w:val="0076425C"/>
    <w:rsid w:val="0078074A"/>
    <w:rsid w:val="007A512C"/>
    <w:rsid w:val="007D1F69"/>
    <w:rsid w:val="008357D2"/>
    <w:rsid w:val="00854F2B"/>
    <w:rsid w:val="00867911"/>
    <w:rsid w:val="00892FAE"/>
    <w:rsid w:val="00922E20"/>
    <w:rsid w:val="00942F70"/>
    <w:rsid w:val="009835B0"/>
    <w:rsid w:val="009A77A0"/>
    <w:rsid w:val="009B4460"/>
    <w:rsid w:val="009D096A"/>
    <w:rsid w:val="009E17C6"/>
    <w:rsid w:val="009E7687"/>
    <w:rsid w:val="00A016A9"/>
    <w:rsid w:val="00A572B2"/>
    <w:rsid w:val="00AE1AC4"/>
    <w:rsid w:val="00B056EB"/>
    <w:rsid w:val="00B3048B"/>
    <w:rsid w:val="00B30A82"/>
    <w:rsid w:val="00B407B9"/>
    <w:rsid w:val="00B42FFC"/>
    <w:rsid w:val="00B43945"/>
    <w:rsid w:val="00BB0F0A"/>
    <w:rsid w:val="00BB135C"/>
    <w:rsid w:val="00BD38E8"/>
    <w:rsid w:val="00C02F23"/>
    <w:rsid w:val="00C32398"/>
    <w:rsid w:val="00C520D7"/>
    <w:rsid w:val="00C96431"/>
    <w:rsid w:val="00CD6519"/>
    <w:rsid w:val="00CF00EC"/>
    <w:rsid w:val="00D36FAC"/>
    <w:rsid w:val="00D373CA"/>
    <w:rsid w:val="00D62F6F"/>
    <w:rsid w:val="00D727F6"/>
    <w:rsid w:val="00D8532E"/>
    <w:rsid w:val="00D86061"/>
    <w:rsid w:val="00D86F5D"/>
    <w:rsid w:val="00DF5119"/>
    <w:rsid w:val="00E14D3F"/>
    <w:rsid w:val="00E46350"/>
    <w:rsid w:val="00E741B7"/>
    <w:rsid w:val="00E86ED4"/>
    <w:rsid w:val="00ED4DBB"/>
    <w:rsid w:val="00EF7895"/>
    <w:rsid w:val="00F03B9A"/>
    <w:rsid w:val="00F24CF1"/>
    <w:rsid w:val="00F864B6"/>
    <w:rsid w:val="00F93AD7"/>
    <w:rsid w:val="00F93B01"/>
    <w:rsid w:val="00FD33F0"/>
    <w:rsid w:val="00FD7E73"/>
    <w:rsid w:val="00FE445E"/>
    <w:rsid w:val="00FE6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35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9B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7D1F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D1F6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D1F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D1F69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theme" Target="theme/theme1.xml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5" Type="http://schemas.openxmlformats.org/officeDocument/2006/relationships/settings" Target="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48.wmf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6.wmf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6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2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1.bin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3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2.bin"/><Relationship Id="rId11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5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4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0C2BC-785D-4C13-A200-B221331FD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</dc:creator>
  <cp:lastModifiedBy>user</cp:lastModifiedBy>
  <cp:revision>70</cp:revision>
  <cp:lastPrinted>2018-04-27T06:53:00Z</cp:lastPrinted>
  <dcterms:created xsi:type="dcterms:W3CDTF">2018-04-24T08:42:00Z</dcterms:created>
  <dcterms:modified xsi:type="dcterms:W3CDTF">2019-05-07T07:49:00Z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