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A4" w:rsidRPr="00C941A4" w:rsidRDefault="00FA5411" w:rsidP="00C941A4">
      <w:pPr>
        <w:spacing w:line="200" w:lineRule="auto"/>
        <w:jc w:val="center"/>
        <w:rPr>
          <w:rFonts w:eastAsia="標楷體"/>
          <w:b/>
          <w:szCs w:val="24"/>
        </w:rPr>
      </w:pPr>
      <w:r>
        <w:rPr>
          <w:rFonts w:eastAsia="標楷體" w:hint="eastAsia"/>
        </w:rPr>
        <w:t xml:space="preserve"> </w:t>
      </w:r>
      <w:r w:rsidR="00681CDC" w:rsidRPr="00C941A4">
        <w:rPr>
          <w:rFonts w:eastAsia="標楷體"/>
          <w:b/>
          <w:szCs w:val="24"/>
        </w:rPr>
        <w:t>臺北市立松山高級中學</w:t>
      </w:r>
      <w:r w:rsidR="00681CDC" w:rsidRPr="00C941A4">
        <w:rPr>
          <w:rFonts w:eastAsia="標楷體"/>
          <w:b/>
          <w:szCs w:val="24"/>
        </w:rPr>
        <w:t>107</w:t>
      </w:r>
      <w:r w:rsidR="00681CDC" w:rsidRPr="00C941A4">
        <w:rPr>
          <w:rFonts w:eastAsia="標楷體"/>
          <w:b/>
          <w:szCs w:val="24"/>
        </w:rPr>
        <w:t>學年度第</w:t>
      </w:r>
      <w:r w:rsidR="00793F56">
        <w:rPr>
          <w:rFonts w:eastAsia="標楷體" w:hint="eastAsia"/>
          <w:b/>
          <w:szCs w:val="24"/>
        </w:rPr>
        <w:t>二</w:t>
      </w:r>
      <w:r w:rsidR="00681CDC" w:rsidRPr="00C941A4">
        <w:rPr>
          <w:rFonts w:eastAsia="標楷體"/>
          <w:b/>
          <w:szCs w:val="24"/>
        </w:rPr>
        <w:t>學期</w:t>
      </w:r>
      <w:r w:rsidR="00C941A4">
        <w:rPr>
          <w:rFonts w:eastAsia="標楷體" w:hint="eastAsia"/>
          <w:b/>
          <w:szCs w:val="24"/>
        </w:rPr>
        <w:t xml:space="preserve"> 203</w:t>
      </w:r>
      <w:r w:rsidR="00681CDC" w:rsidRPr="00C941A4">
        <w:rPr>
          <w:rFonts w:eastAsia="標楷體"/>
          <w:b/>
          <w:szCs w:val="24"/>
        </w:rPr>
        <w:t>學校日</w:t>
      </w:r>
    </w:p>
    <w:p w:rsidR="00BC22AF" w:rsidRPr="00881E85" w:rsidRDefault="00741EEF">
      <w:pPr>
        <w:rPr>
          <w:rFonts w:eastAsia="標楷體"/>
        </w:rPr>
      </w:pPr>
      <w:r w:rsidRPr="00881E85">
        <w:rPr>
          <w:rFonts w:eastAsia="標楷體"/>
        </w:rPr>
        <w:t>親愛的家長，您好：</w:t>
      </w:r>
    </w:p>
    <w:p w:rsidR="005F2A1D" w:rsidRDefault="005F2A1D" w:rsidP="00421C0A">
      <w:pPr>
        <w:ind w:firstLine="480"/>
        <w:rPr>
          <w:rFonts w:eastAsia="標楷體"/>
        </w:rPr>
      </w:pPr>
      <w:r>
        <w:rPr>
          <w:rFonts w:eastAsia="標楷體" w:hint="eastAsia"/>
        </w:rPr>
        <w:t>感謝您下班後撥空參與學校日。經過一個學期的相處，</w:t>
      </w:r>
      <w:r>
        <w:rPr>
          <w:rFonts w:eastAsia="標楷體" w:hint="eastAsia"/>
        </w:rPr>
        <w:t>203</w:t>
      </w:r>
      <w:r>
        <w:rPr>
          <w:rFonts w:eastAsia="標楷體" w:hint="eastAsia"/>
        </w:rPr>
        <w:t>的孩子們慢慢融入這個班級，建立一個互信互助的小社群；這學期也歡迎三位新同學以及家長的加入，為</w:t>
      </w:r>
      <w:r>
        <w:rPr>
          <w:rFonts w:eastAsia="標楷體" w:hint="eastAsia"/>
        </w:rPr>
        <w:t>203</w:t>
      </w:r>
      <w:r>
        <w:rPr>
          <w:rFonts w:eastAsia="標楷體" w:hint="eastAsia"/>
        </w:rPr>
        <w:t>注入更多的活力。高二下學期仍是孩子們社團與課業繁忙的階段，特此於學校日的機會，向您說明這學期的班級經營理念與注意事項</w:t>
      </w:r>
    </w:p>
    <w:p w:rsidR="00741EEF" w:rsidRPr="005F2A1D" w:rsidRDefault="00741EEF" w:rsidP="00421C0A">
      <w:pPr>
        <w:ind w:firstLine="480"/>
        <w:rPr>
          <w:rFonts w:eastAsia="標楷體"/>
        </w:rPr>
      </w:pPr>
    </w:p>
    <w:tbl>
      <w:tblPr>
        <w:tblStyle w:val="a3"/>
        <w:tblW w:w="9974" w:type="dxa"/>
        <w:jc w:val="center"/>
        <w:tblLook w:val="04A0" w:firstRow="1" w:lastRow="0" w:firstColumn="1" w:lastColumn="0" w:noHBand="0" w:noVBand="1"/>
      </w:tblPr>
      <w:tblGrid>
        <w:gridCol w:w="1671"/>
        <w:gridCol w:w="4749"/>
        <w:gridCol w:w="3554"/>
      </w:tblGrid>
      <w:tr w:rsidR="00470126" w:rsidRPr="00881E85" w:rsidTr="008272B7">
        <w:trPr>
          <w:trHeight w:val="463"/>
          <w:jc w:val="center"/>
        </w:trPr>
        <w:tc>
          <w:tcPr>
            <w:tcW w:w="9974" w:type="dxa"/>
            <w:gridSpan w:val="3"/>
          </w:tcPr>
          <w:p w:rsidR="00470126" w:rsidRPr="00881E85" w:rsidRDefault="00470126" w:rsidP="00470126">
            <w:pPr>
              <w:jc w:val="center"/>
              <w:rPr>
                <w:rFonts w:eastAsia="標楷體"/>
                <w:b/>
              </w:rPr>
            </w:pPr>
            <w:r w:rsidRPr="00881E85">
              <w:rPr>
                <w:rFonts w:eastAsia="標楷體"/>
                <w:b/>
              </w:rPr>
              <w:t>班級經營</w:t>
            </w:r>
          </w:p>
        </w:tc>
      </w:tr>
      <w:tr w:rsidR="00470126" w:rsidRPr="00881E85" w:rsidTr="00721064">
        <w:trPr>
          <w:trHeight w:val="1109"/>
          <w:jc w:val="center"/>
        </w:trPr>
        <w:tc>
          <w:tcPr>
            <w:tcW w:w="1671" w:type="dxa"/>
          </w:tcPr>
          <w:p w:rsidR="00470126" w:rsidRPr="00881E85" w:rsidRDefault="009D3CE6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>目標</w:t>
            </w:r>
          </w:p>
        </w:tc>
        <w:tc>
          <w:tcPr>
            <w:tcW w:w="8303" w:type="dxa"/>
            <w:gridSpan w:val="2"/>
          </w:tcPr>
          <w:p w:rsidR="00470126" w:rsidRPr="00881E85" w:rsidRDefault="009D3CE6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>Do th</w:t>
            </w:r>
            <w:r w:rsidR="009509AE">
              <w:rPr>
                <w:rFonts w:eastAsia="標楷體"/>
              </w:rPr>
              <w:t>e right thing at the right time</w:t>
            </w:r>
            <w:r w:rsidRPr="00881E85">
              <w:rPr>
                <w:rFonts w:eastAsia="標楷體"/>
              </w:rPr>
              <w:t xml:space="preserve"> </w:t>
            </w:r>
            <w:r w:rsidR="00881E85" w:rsidRPr="00881E85">
              <w:rPr>
                <w:rFonts w:eastAsia="標楷體"/>
              </w:rPr>
              <w:t>(</w:t>
            </w:r>
            <w:r w:rsidR="00881E85" w:rsidRPr="00881E85">
              <w:rPr>
                <w:rFonts w:eastAsia="標楷體"/>
              </w:rPr>
              <w:t>自律</w:t>
            </w:r>
            <w:r w:rsidR="00881E85" w:rsidRPr="00881E85">
              <w:rPr>
                <w:rFonts w:eastAsia="標楷體"/>
              </w:rPr>
              <w:t>)</w:t>
            </w:r>
          </w:p>
          <w:p w:rsidR="009D3CE6" w:rsidRPr="00881E85" w:rsidRDefault="009D3CE6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 xml:space="preserve">Do others a favor. </w:t>
            </w:r>
            <w:r w:rsidR="00881E85" w:rsidRPr="00881E85">
              <w:rPr>
                <w:rFonts w:eastAsia="標楷體"/>
              </w:rPr>
              <w:t>(</w:t>
            </w:r>
            <w:r w:rsidR="00881E85" w:rsidRPr="00881E85">
              <w:rPr>
                <w:rFonts w:eastAsia="標楷體"/>
              </w:rPr>
              <w:t>自發</w:t>
            </w:r>
            <w:r w:rsidR="00881E85" w:rsidRPr="00881E85">
              <w:rPr>
                <w:rFonts w:eastAsia="標楷體"/>
              </w:rPr>
              <w:t>)</w:t>
            </w:r>
          </w:p>
          <w:p w:rsidR="009D3CE6" w:rsidRPr="00881E85" w:rsidRDefault="009D3CE6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 xml:space="preserve">Do your best. </w:t>
            </w:r>
            <w:r w:rsidR="00881E85" w:rsidRPr="00881E85">
              <w:rPr>
                <w:rFonts w:eastAsia="標楷體"/>
              </w:rPr>
              <w:t>(</w:t>
            </w:r>
            <w:r w:rsidR="00881E85" w:rsidRPr="00881E85">
              <w:rPr>
                <w:rFonts w:eastAsia="標楷體"/>
              </w:rPr>
              <w:t>自動</w:t>
            </w:r>
            <w:r w:rsidR="00881E85" w:rsidRPr="00881E85">
              <w:rPr>
                <w:rFonts w:eastAsia="標楷體"/>
              </w:rPr>
              <w:t>)</w:t>
            </w:r>
          </w:p>
        </w:tc>
      </w:tr>
      <w:tr w:rsidR="00470126" w:rsidRPr="00881E85" w:rsidTr="00721064">
        <w:trPr>
          <w:trHeight w:val="730"/>
          <w:jc w:val="center"/>
        </w:trPr>
        <w:tc>
          <w:tcPr>
            <w:tcW w:w="1671" w:type="dxa"/>
          </w:tcPr>
          <w:p w:rsidR="00470126" w:rsidRPr="00881E85" w:rsidRDefault="009D3CE6">
            <w:pPr>
              <w:rPr>
                <w:rFonts w:eastAsia="標楷體"/>
              </w:rPr>
            </w:pPr>
            <w:bookmarkStart w:id="0" w:name="_GoBack"/>
            <w:bookmarkEnd w:id="0"/>
            <w:r w:rsidRPr="00881E85">
              <w:rPr>
                <w:rFonts w:eastAsia="標楷體"/>
              </w:rPr>
              <w:t>規範</w:t>
            </w:r>
          </w:p>
        </w:tc>
        <w:tc>
          <w:tcPr>
            <w:tcW w:w="8303" w:type="dxa"/>
            <w:gridSpan w:val="2"/>
          </w:tcPr>
          <w:p w:rsidR="009D3CE6" w:rsidRPr="00881E85" w:rsidRDefault="009D3CE6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 xml:space="preserve">1. </w:t>
            </w:r>
            <w:r w:rsidRPr="00881E85">
              <w:rPr>
                <w:rFonts w:eastAsia="標楷體"/>
              </w:rPr>
              <w:t>班級早自修到校時間為</w:t>
            </w:r>
            <w:r w:rsidRPr="00881E85">
              <w:rPr>
                <w:rFonts w:eastAsia="標楷體"/>
              </w:rPr>
              <w:t>7:40</w:t>
            </w:r>
            <w:r w:rsidRPr="00881E85">
              <w:rPr>
                <w:rFonts w:eastAsia="標楷體"/>
              </w:rPr>
              <w:t>，配合各科安排考試</w:t>
            </w:r>
            <w:r w:rsidR="00421C0A" w:rsidRPr="00881E85">
              <w:rPr>
                <w:rFonts w:eastAsia="標楷體"/>
              </w:rPr>
              <w:t>；</w:t>
            </w:r>
            <w:r w:rsidR="005F2A1D" w:rsidRPr="002970C3">
              <w:rPr>
                <w:rFonts w:ascii="標楷體" w:eastAsia="標楷體" w:hAnsi="標楷體"/>
                <w:szCs w:val="24"/>
              </w:rPr>
              <w:t>每月統計遲到次數前5-7名需為班級刷地。</w:t>
            </w:r>
          </w:p>
          <w:p w:rsidR="009D3CE6" w:rsidRPr="00881E85" w:rsidRDefault="009D3CE6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 xml:space="preserve">2. </w:t>
            </w:r>
            <w:r w:rsidRPr="00881E85">
              <w:rPr>
                <w:rFonts w:eastAsia="標楷體"/>
              </w:rPr>
              <w:t>學校</w:t>
            </w:r>
            <w:r w:rsidRPr="00881E85">
              <w:rPr>
                <w:rFonts w:eastAsia="標楷體"/>
              </w:rPr>
              <w:t>7:50</w:t>
            </w:r>
            <w:r w:rsidRPr="00881E85">
              <w:rPr>
                <w:rFonts w:eastAsia="標楷體"/>
              </w:rPr>
              <w:t>登記遲到，週二</w:t>
            </w:r>
            <w:r w:rsidRPr="00881E85">
              <w:rPr>
                <w:rFonts w:eastAsia="標楷體"/>
              </w:rPr>
              <w:t>7:40</w:t>
            </w:r>
            <w:r w:rsidRPr="00881E85">
              <w:rPr>
                <w:rFonts w:eastAsia="標楷體"/>
              </w:rPr>
              <w:t>登記遲到，遲到累計</w:t>
            </w:r>
            <w:r w:rsidRPr="00881E85">
              <w:rPr>
                <w:rFonts w:eastAsia="標楷體"/>
              </w:rPr>
              <w:t>5</w:t>
            </w:r>
            <w:r w:rsidRPr="00881E85">
              <w:rPr>
                <w:rFonts w:eastAsia="標楷體"/>
              </w:rPr>
              <w:t>次，實施正向管教</w:t>
            </w:r>
            <w:r w:rsidR="005F2A1D">
              <w:rPr>
                <w:rFonts w:eastAsia="標楷體" w:hint="eastAsia"/>
              </w:rPr>
              <w:t>(</w:t>
            </w:r>
            <w:r w:rsidR="005F2A1D">
              <w:rPr>
                <w:rFonts w:eastAsia="標楷體" w:hint="eastAsia"/>
              </w:rPr>
              <w:t>公共服務</w:t>
            </w:r>
            <w:r w:rsidR="005F2A1D">
              <w:rPr>
                <w:rFonts w:eastAsia="標楷體" w:hint="eastAsia"/>
              </w:rPr>
              <w:t>)</w:t>
            </w:r>
            <w:r w:rsidRPr="00881E85">
              <w:rPr>
                <w:rFonts w:eastAsia="標楷體"/>
              </w:rPr>
              <w:t>乙次。若</w:t>
            </w:r>
            <w:r w:rsidR="005F2A1D">
              <w:rPr>
                <w:rFonts w:eastAsia="標楷體" w:hint="eastAsia"/>
              </w:rPr>
              <w:t>公共服務</w:t>
            </w:r>
            <w:r w:rsidRPr="00881E85">
              <w:rPr>
                <w:rFonts w:eastAsia="標楷體"/>
              </w:rPr>
              <w:t>未完成，記警告乙次。</w:t>
            </w:r>
          </w:p>
          <w:p w:rsidR="009D3CE6" w:rsidRPr="00881E85" w:rsidRDefault="00800D01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>3</w:t>
            </w:r>
            <w:r w:rsidR="009D3CE6" w:rsidRPr="00881E85">
              <w:rPr>
                <w:rFonts w:eastAsia="標楷體"/>
              </w:rPr>
              <w:t xml:space="preserve">. </w:t>
            </w:r>
            <w:r w:rsidR="009D3CE6" w:rsidRPr="00881E85">
              <w:rPr>
                <w:rFonts w:eastAsia="標楷體"/>
              </w:rPr>
              <w:t>週一及週三放學時間</w:t>
            </w:r>
            <w:r w:rsidR="009D3CE6" w:rsidRPr="00881E85">
              <w:rPr>
                <w:rFonts w:eastAsia="標楷體"/>
              </w:rPr>
              <w:t>17:00</w:t>
            </w:r>
            <w:r w:rsidR="009D3CE6" w:rsidRPr="00881E85">
              <w:rPr>
                <w:rFonts w:eastAsia="標楷體"/>
              </w:rPr>
              <w:t>，其餘放學時間為</w:t>
            </w:r>
            <w:r w:rsidR="009D3CE6" w:rsidRPr="00881E85">
              <w:rPr>
                <w:rFonts w:eastAsia="標楷體"/>
              </w:rPr>
              <w:t>16:00</w:t>
            </w:r>
            <w:r w:rsidR="00881E85" w:rsidRPr="00881E85">
              <w:rPr>
                <w:rFonts w:eastAsia="標楷體"/>
              </w:rPr>
              <w:t>。</w:t>
            </w:r>
          </w:p>
          <w:p w:rsidR="00800D01" w:rsidRPr="00881E85" w:rsidRDefault="00800D01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 xml:space="preserve">4. </w:t>
            </w:r>
            <w:r w:rsidRPr="00881E85">
              <w:rPr>
                <w:rFonts w:eastAsia="標楷體"/>
              </w:rPr>
              <w:t>掃地時間務必完成打掃工作，維護班級及掃區清潔</w:t>
            </w:r>
            <w:r w:rsidR="00881E85" w:rsidRPr="00881E85">
              <w:rPr>
                <w:rFonts w:eastAsia="標楷體"/>
              </w:rPr>
              <w:t>。</w:t>
            </w:r>
          </w:p>
          <w:p w:rsidR="009D3CE6" w:rsidRPr="00881E85" w:rsidRDefault="00800D01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>5</w:t>
            </w:r>
            <w:r w:rsidR="009D3CE6" w:rsidRPr="00881E85">
              <w:rPr>
                <w:rFonts w:eastAsia="標楷體"/>
              </w:rPr>
              <w:t xml:space="preserve">. </w:t>
            </w:r>
            <w:r w:rsidR="009D3CE6" w:rsidRPr="00881E85">
              <w:rPr>
                <w:rFonts w:eastAsia="標楷體"/>
              </w:rPr>
              <w:t>事假、公假</w:t>
            </w:r>
            <w:r w:rsidRPr="00881E85">
              <w:rPr>
                <w:rFonts w:eastAsia="標楷體"/>
              </w:rPr>
              <w:t>需事先辦妥請假手續</w:t>
            </w:r>
            <w:r w:rsidR="00881E85" w:rsidRPr="00881E85">
              <w:rPr>
                <w:rFonts w:eastAsia="標楷體"/>
              </w:rPr>
              <w:t>。</w:t>
            </w:r>
          </w:p>
          <w:p w:rsidR="00800D01" w:rsidRPr="00881E85" w:rsidRDefault="00800D01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 xml:space="preserve">6. </w:t>
            </w:r>
            <w:r w:rsidRPr="00881E85">
              <w:rPr>
                <w:rFonts w:eastAsia="標楷體"/>
              </w:rPr>
              <w:t>病假當天請家長</w:t>
            </w:r>
            <w:r w:rsidR="007E73E4">
              <w:rPr>
                <w:rFonts w:eastAsia="標楷體" w:hint="eastAsia"/>
              </w:rPr>
              <w:t>聯繫</w:t>
            </w:r>
            <w:r w:rsidRPr="00881E85">
              <w:rPr>
                <w:rFonts w:eastAsia="標楷體"/>
              </w:rPr>
              <w:t>通知導師，並於當天三日內完成請假手續</w:t>
            </w:r>
            <w:r w:rsidR="00881E85" w:rsidRPr="00881E85">
              <w:rPr>
                <w:rFonts w:eastAsia="標楷體"/>
              </w:rPr>
              <w:t>。</w:t>
            </w:r>
          </w:p>
          <w:p w:rsidR="009D3CE6" w:rsidRPr="00881E85" w:rsidRDefault="00800D01" w:rsidP="00421C0A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 xml:space="preserve">7. </w:t>
            </w:r>
            <w:r w:rsidRPr="00881E85">
              <w:rPr>
                <w:rFonts w:eastAsia="標楷體"/>
              </w:rPr>
              <w:t>課堂期間無故缺席以曠課登記，曠課累計</w:t>
            </w:r>
            <w:r w:rsidRPr="00881E85">
              <w:rPr>
                <w:rFonts w:eastAsia="標楷體"/>
              </w:rPr>
              <w:t>7</w:t>
            </w:r>
            <w:r w:rsidRPr="00881E85">
              <w:rPr>
                <w:rFonts w:eastAsia="標楷體"/>
              </w:rPr>
              <w:t>節，記警告乙次，以此類推</w:t>
            </w:r>
            <w:r w:rsidR="00881E85" w:rsidRPr="00881E85">
              <w:rPr>
                <w:rFonts w:eastAsia="標楷體"/>
              </w:rPr>
              <w:t>。</w:t>
            </w:r>
          </w:p>
        </w:tc>
      </w:tr>
      <w:tr w:rsidR="00881E85" w:rsidRPr="00881E85" w:rsidTr="00721064">
        <w:trPr>
          <w:trHeight w:val="74"/>
          <w:jc w:val="center"/>
        </w:trPr>
        <w:tc>
          <w:tcPr>
            <w:tcW w:w="1671" w:type="dxa"/>
          </w:tcPr>
          <w:p w:rsidR="00881E85" w:rsidRPr="00881E85" w:rsidRDefault="00881E85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>重要行事曆及活動</w:t>
            </w:r>
          </w:p>
        </w:tc>
        <w:tc>
          <w:tcPr>
            <w:tcW w:w="4749" w:type="dxa"/>
          </w:tcPr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3/22、3/25第一次段考</w:t>
            </w:r>
          </w:p>
          <w:p w:rsidR="00793F56" w:rsidRPr="005F2A1D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 w:rsidRPr="005F2A1D">
              <w:rPr>
                <w:rFonts w:ascii="標楷體" w:eastAsia="標楷體" w:hAnsi="標楷體"/>
                <w:szCs w:val="24"/>
                <w:bdr w:val="single" w:sz="4" w:space="0" w:color="auto"/>
              </w:rPr>
              <w:t>3/26~3/29 校外教學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4/15、4/22 英語演講比賽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4/19 英文作文比賽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4/15~4/19 班際籃球賽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5/7、5/8第二次段考</w:t>
            </w:r>
          </w:p>
          <w:p w:rsidR="00881E85" w:rsidRPr="00793F56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6/26~6/28 期末考</w:t>
            </w:r>
          </w:p>
        </w:tc>
        <w:tc>
          <w:tcPr>
            <w:tcW w:w="3554" w:type="dxa"/>
          </w:tcPr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7/1 暑假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7/3 公告補考名單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7/5 補考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7/9 公告補考成績</w:t>
            </w:r>
          </w:p>
          <w:p w:rsidR="00793F56" w:rsidRPr="002970C3" w:rsidRDefault="00793F56" w:rsidP="00793F5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7/10-11 重修報名繳費</w:t>
            </w:r>
          </w:p>
          <w:p w:rsidR="00881E85" w:rsidRPr="00881E85" w:rsidRDefault="00793F56" w:rsidP="00793F56">
            <w:pPr>
              <w:rPr>
                <w:rFonts w:eastAsia="標楷體"/>
              </w:rPr>
            </w:pPr>
            <w:r w:rsidRPr="002970C3">
              <w:rPr>
                <w:rFonts w:ascii="標楷體" w:eastAsia="標楷體" w:hAnsi="標楷體"/>
                <w:szCs w:val="24"/>
              </w:rPr>
              <w:t>7/15重修課程開始</w:t>
            </w:r>
          </w:p>
        </w:tc>
      </w:tr>
      <w:tr w:rsidR="00470126" w:rsidRPr="00881E85" w:rsidTr="00721064">
        <w:trPr>
          <w:trHeight w:val="701"/>
          <w:jc w:val="center"/>
        </w:trPr>
        <w:tc>
          <w:tcPr>
            <w:tcW w:w="1671" w:type="dxa"/>
          </w:tcPr>
          <w:p w:rsidR="00470126" w:rsidRPr="00881E85" w:rsidRDefault="00C941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班務</w:t>
            </w:r>
          </w:p>
        </w:tc>
        <w:tc>
          <w:tcPr>
            <w:tcW w:w="8303" w:type="dxa"/>
            <w:gridSpan w:val="2"/>
          </w:tcPr>
          <w:p w:rsidR="00470126" w:rsidRPr="00881E85" w:rsidRDefault="00C941A4" w:rsidP="00D3385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期初每人收</w:t>
            </w:r>
            <w:r>
              <w:rPr>
                <w:rFonts w:eastAsia="標楷體" w:hint="eastAsia"/>
              </w:rPr>
              <w:t>1500</w:t>
            </w:r>
            <w:r>
              <w:rPr>
                <w:rFonts w:eastAsia="標楷體" w:hint="eastAsia"/>
              </w:rPr>
              <w:t>元，由總務股長負責</w:t>
            </w:r>
            <w:r w:rsidR="006000F5">
              <w:rPr>
                <w:rFonts w:eastAsia="標楷體" w:hint="eastAsia"/>
              </w:rPr>
              <w:t>帳目管理。</w:t>
            </w:r>
          </w:p>
        </w:tc>
      </w:tr>
      <w:tr w:rsidR="00793F56" w:rsidRPr="00881E85" w:rsidTr="00721064">
        <w:trPr>
          <w:trHeight w:val="701"/>
          <w:jc w:val="center"/>
        </w:trPr>
        <w:tc>
          <w:tcPr>
            <w:tcW w:w="1671" w:type="dxa"/>
          </w:tcPr>
          <w:p w:rsidR="00793F56" w:rsidRDefault="00793F5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升學</w:t>
            </w:r>
          </w:p>
        </w:tc>
        <w:tc>
          <w:tcPr>
            <w:tcW w:w="8303" w:type="dxa"/>
            <w:gridSpan w:val="2"/>
          </w:tcPr>
          <w:p w:rsidR="00793F56" w:rsidRDefault="00793F56" w:rsidP="004F55DB">
            <w:pPr>
              <w:pStyle w:val="a6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55DB">
              <w:rPr>
                <w:rFonts w:eastAsia="標楷體" w:hint="eastAsia"/>
              </w:rPr>
              <w:t>3/22(</w:t>
            </w:r>
            <w:r w:rsidRPr="004F55DB">
              <w:rPr>
                <w:rFonts w:eastAsia="標楷體" w:hint="eastAsia"/>
              </w:rPr>
              <w:t>五</w:t>
            </w:r>
            <w:r w:rsidRPr="004F55DB">
              <w:rPr>
                <w:rFonts w:eastAsia="標楷體" w:hint="eastAsia"/>
              </w:rPr>
              <w:t xml:space="preserve">) </w:t>
            </w:r>
            <w:r w:rsidRPr="004F55DB">
              <w:rPr>
                <w:rFonts w:eastAsia="標楷體" w:hint="eastAsia"/>
              </w:rPr>
              <w:t>高</w:t>
            </w:r>
            <w:r w:rsidR="004E3EE8" w:rsidRPr="004F55DB">
              <w:rPr>
                <w:rFonts w:eastAsia="標楷體" w:hint="eastAsia"/>
              </w:rPr>
              <w:t>二升</w:t>
            </w:r>
            <w:r w:rsidRPr="004F55DB">
              <w:rPr>
                <w:rFonts w:eastAsia="標楷體" w:hint="eastAsia"/>
              </w:rPr>
              <w:t>學講座</w:t>
            </w:r>
          </w:p>
          <w:p w:rsidR="004F55DB" w:rsidRPr="004F55DB" w:rsidRDefault="004F55DB" w:rsidP="004F55DB">
            <w:pPr>
              <w:pStyle w:val="a6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55DB">
              <w:rPr>
                <w:rFonts w:eastAsia="標楷體" w:hint="eastAsia"/>
              </w:rPr>
              <w:t>學測考科採計查詢</w:t>
            </w:r>
            <w:hyperlink r:id="rId8" w:history="1">
              <w:r w:rsidRPr="004F55DB">
                <w:rPr>
                  <w:rStyle w:val="ab"/>
                  <w:rFonts w:eastAsia="標楷體"/>
                </w:rPr>
                <w:t>https://www.twstudy.com/twse_choose/apply_star.html</w:t>
              </w:r>
            </w:hyperlink>
            <w:r w:rsidRPr="004F55DB">
              <w:rPr>
                <w:rFonts w:eastAsia="標楷體" w:hint="eastAsia"/>
              </w:rPr>
              <w:t xml:space="preserve"> </w:t>
            </w:r>
          </w:p>
          <w:p w:rsidR="004F55DB" w:rsidRPr="004F55DB" w:rsidRDefault="004F55DB" w:rsidP="004F55DB">
            <w:pPr>
              <w:rPr>
                <w:rFonts w:eastAsia="標楷體" w:hint="eastAsia"/>
              </w:rPr>
            </w:pPr>
          </w:p>
        </w:tc>
      </w:tr>
      <w:tr w:rsidR="0019250C" w:rsidRPr="00881E85" w:rsidTr="00721064">
        <w:trPr>
          <w:trHeight w:val="730"/>
          <w:jc w:val="center"/>
        </w:trPr>
        <w:tc>
          <w:tcPr>
            <w:tcW w:w="1671" w:type="dxa"/>
          </w:tcPr>
          <w:p w:rsidR="0019250C" w:rsidRDefault="0019250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導師聯絡方式</w:t>
            </w:r>
          </w:p>
        </w:tc>
        <w:tc>
          <w:tcPr>
            <w:tcW w:w="8303" w:type="dxa"/>
            <w:gridSpan w:val="2"/>
          </w:tcPr>
          <w:p w:rsidR="0019250C" w:rsidRPr="00D42F0E" w:rsidRDefault="0019250C" w:rsidP="00E53E36">
            <w:pPr>
              <w:rPr>
                <w:rFonts w:eastAsia="標楷體"/>
              </w:rPr>
            </w:pPr>
            <w:r w:rsidRPr="00D42F0E">
              <w:rPr>
                <w:rFonts w:eastAsia="標楷體"/>
              </w:rPr>
              <w:t>辦公室電話：</w:t>
            </w:r>
            <w:r w:rsidRPr="00D42F0E">
              <w:rPr>
                <w:rFonts w:eastAsia="標楷體"/>
              </w:rPr>
              <w:t>2753-5968 #320</w:t>
            </w:r>
          </w:p>
          <w:p w:rsidR="0019250C" w:rsidRDefault="0019250C" w:rsidP="00E53E36">
            <w:pPr>
              <w:rPr>
                <w:rFonts w:eastAsia="標楷體"/>
              </w:rPr>
            </w:pPr>
            <w:r w:rsidRPr="00E53E36">
              <w:rPr>
                <w:rFonts w:eastAsia="標楷體"/>
              </w:rPr>
              <w:t>手機：</w:t>
            </w:r>
            <w:r w:rsidRPr="00E53E36">
              <w:rPr>
                <w:rFonts w:eastAsia="標楷體"/>
              </w:rPr>
              <w:t xml:space="preserve">0921930352 </w:t>
            </w:r>
          </w:p>
        </w:tc>
      </w:tr>
    </w:tbl>
    <w:p w:rsidR="00721064" w:rsidRDefault="0093488A" w:rsidP="00CF0C44">
      <w:pPr>
        <w:ind w:left="480"/>
        <w:rPr>
          <w:rFonts w:eastAsia="標楷體"/>
        </w:rPr>
      </w:pPr>
      <w:r>
        <w:rPr>
          <w:rFonts w:eastAsia="標楷體" w:hint="eastAsia"/>
        </w:rPr>
        <w:t xml:space="preserve"> </w:t>
      </w:r>
      <w:r w:rsidR="008272B7">
        <w:rPr>
          <w:rFonts w:eastAsia="標楷體" w:hint="eastAsia"/>
        </w:rPr>
        <w:t xml:space="preserve"> </w:t>
      </w:r>
      <w:r w:rsidR="005F2A1D">
        <w:rPr>
          <w:rFonts w:eastAsia="標楷體" w:hint="eastAsia"/>
        </w:rPr>
        <w:t>孩子</w:t>
      </w:r>
      <w:r w:rsidR="004F55DB">
        <w:rPr>
          <w:rFonts w:eastAsia="標楷體" w:hint="eastAsia"/>
        </w:rPr>
        <w:t>進入高二下學期，課業壓力漸繁重，提醒孩子做好規劃、調整作息並</w:t>
      </w:r>
      <w:r w:rsidR="005F2A1D">
        <w:rPr>
          <w:rFonts w:eastAsia="標楷體" w:hint="eastAsia"/>
        </w:rPr>
        <w:t>調適心情。</w:t>
      </w:r>
      <w:r w:rsidR="007E73E4">
        <w:rPr>
          <w:rFonts w:eastAsia="標楷體" w:hint="eastAsia"/>
        </w:rPr>
        <w:t>週記裡看出孩子們對於即將來臨的高三生活感到緊張、甚或徬徨，過程中需要我們的陪伴與指引。望能與爸爸媽媽們攜手合作，用聆聽、鼓勵、陪伴、參與的方式，</w:t>
      </w:r>
      <w:r w:rsidR="00CD336A">
        <w:rPr>
          <w:rFonts w:eastAsia="標楷體" w:hint="eastAsia"/>
        </w:rPr>
        <w:t>給予支持與意見。若有任何問題，也歡迎您與我聯繫！</w:t>
      </w:r>
    </w:p>
    <w:p w:rsidR="004F55DB" w:rsidRDefault="004F55DB" w:rsidP="004F55DB">
      <w:pPr>
        <w:ind w:left="480" w:firstLine="480"/>
        <w:rPr>
          <w:rFonts w:eastAsia="標楷體" w:hint="eastAsia"/>
        </w:rPr>
      </w:pPr>
      <w:r>
        <w:rPr>
          <w:rFonts w:eastAsia="標楷體" w:hint="eastAsia"/>
        </w:rPr>
        <w:t>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平安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順心</w:t>
      </w:r>
    </w:p>
    <w:p w:rsidR="008272B7" w:rsidRDefault="008272B7" w:rsidP="008272B7">
      <w:pPr>
        <w:ind w:left="480"/>
        <w:jc w:val="right"/>
        <w:rPr>
          <w:rFonts w:eastAsia="標楷體"/>
        </w:rPr>
      </w:pPr>
      <w:r>
        <w:rPr>
          <w:rFonts w:eastAsia="標楷體" w:hint="eastAsia"/>
        </w:rPr>
        <w:t>203</w:t>
      </w:r>
      <w:r>
        <w:rPr>
          <w:rFonts w:eastAsia="標楷體" w:hint="eastAsia"/>
        </w:rPr>
        <w:t>導師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鄧思潔</w:t>
      </w:r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敬上</w:t>
      </w:r>
    </w:p>
    <w:p w:rsidR="00721064" w:rsidRDefault="00721064" w:rsidP="00CF0C44">
      <w:pPr>
        <w:ind w:left="480"/>
        <w:rPr>
          <w:rFonts w:eastAsia="標楷體"/>
        </w:rPr>
      </w:pPr>
    </w:p>
    <w:p w:rsidR="00721064" w:rsidRDefault="00721064" w:rsidP="00CF0C44">
      <w:pPr>
        <w:ind w:left="480"/>
        <w:rPr>
          <w:rFonts w:eastAsia="標楷體"/>
        </w:rPr>
      </w:pPr>
    </w:p>
    <w:p w:rsidR="00CD336A" w:rsidRDefault="00CD336A" w:rsidP="00CF0C44">
      <w:pPr>
        <w:ind w:left="480"/>
        <w:rPr>
          <w:rFonts w:eastAsia="標楷體"/>
        </w:rPr>
      </w:pPr>
    </w:p>
    <w:p w:rsidR="004F55DB" w:rsidRDefault="004F55DB" w:rsidP="00CF0C44">
      <w:pPr>
        <w:ind w:left="480"/>
        <w:rPr>
          <w:rFonts w:eastAsia="標楷體" w:hint="eastAsia"/>
        </w:rPr>
      </w:pPr>
    </w:p>
    <w:p w:rsidR="00CD336A" w:rsidRDefault="00CD336A" w:rsidP="00CF0C44">
      <w:pPr>
        <w:ind w:left="480"/>
        <w:rPr>
          <w:rFonts w:eastAsia="標楷體"/>
        </w:rPr>
      </w:pPr>
    </w:p>
    <w:p w:rsidR="00107397" w:rsidRPr="004F55DB" w:rsidRDefault="00721064" w:rsidP="00CF0C44">
      <w:pPr>
        <w:ind w:left="480"/>
        <w:rPr>
          <w:rFonts w:eastAsia="標楷體"/>
          <w:b/>
        </w:rPr>
      </w:pPr>
      <w:r w:rsidRPr="004F55DB">
        <w:rPr>
          <w:rFonts w:eastAsia="標楷體" w:hint="eastAsia"/>
          <w:b/>
        </w:rPr>
        <w:t>班</w:t>
      </w:r>
      <w:r w:rsidR="00CF0C44" w:rsidRPr="004F55DB">
        <w:rPr>
          <w:rFonts w:eastAsia="標楷體" w:hint="eastAsia"/>
          <w:b/>
        </w:rPr>
        <w:t>級幹部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2528"/>
        <w:gridCol w:w="2527"/>
        <w:gridCol w:w="2528"/>
      </w:tblGrid>
      <w:tr w:rsidR="004E3EE8" w:rsidRPr="002970C3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班長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胡宛恩</w:t>
            </w:r>
          </w:p>
        </w:tc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康樂股長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蘇向榮</w:t>
            </w:r>
          </w:p>
        </w:tc>
      </w:tr>
      <w:tr w:rsidR="004E3EE8" w:rsidRPr="002970C3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副班長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王姿晴</w:t>
            </w:r>
          </w:p>
        </w:tc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總務股長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蘇旻羿</w:t>
            </w:r>
          </w:p>
        </w:tc>
      </w:tr>
      <w:tr w:rsidR="004E3EE8" w:rsidRPr="002970C3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黃政瑋</w:t>
            </w:r>
          </w:p>
        </w:tc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輔導股長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丁彥芝</w:t>
            </w:r>
          </w:p>
        </w:tc>
      </w:tr>
      <w:tr w:rsidR="004E3EE8" w:rsidRPr="002970C3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副學藝股長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吳宜亭</w:t>
            </w:r>
          </w:p>
        </w:tc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圖書股長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李祈萱</w:t>
            </w:r>
          </w:p>
        </w:tc>
      </w:tr>
      <w:tr w:rsidR="004E3EE8" w:rsidRPr="002970C3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風紀股長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劉景森</w:t>
            </w:r>
          </w:p>
        </w:tc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資源股長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陳思辰</w:t>
            </w:r>
          </w:p>
        </w:tc>
      </w:tr>
      <w:tr w:rsidR="004E3EE8" w:rsidRPr="002970C3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衛生股長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王晨旭</w:t>
            </w:r>
          </w:p>
        </w:tc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安全股長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楊佳怡</w:t>
            </w:r>
          </w:p>
        </w:tc>
      </w:tr>
      <w:tr w:rsidR="004E3EE8" w:rsidRPr="002970C3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設備股長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陳揚銘</w:t>
            </w:r>
          </w:p>
        </w:tc>
        <w:tc>
          <w:tcPr>
            <w:tcW w:w="2527" w:type="dxa"/>
            <w:shd w:val="clear" w:color="auto" w:fill="auto"/>
          </w:tcPr>
          <w:p w:rsidR="004E3EE8" w:rsidRPr="004F55DB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4F55DB">
              <w:rPr>
                <w:rFonts w:ascii="標楷體" w:eastAsia="標楷體" w:hAnsi="標楷體"/>
                <w:b/>
                <w:szCs w:val="24"/>
              </w:rPr>
              <w:t>環保股長</w:t>
            </w:r>
          </w:p>
        </w:tc>
        <w:tc>
          <w:tcPr>
            <w:tcW w:w="2528" w:type="dxa"/>
            <w:shd w:val="clear" w:color="auto" w:fill="auto"/>
          </w:tcPr>
          <w:p w:rsidR="004E3EE8" w:rsidRPr="002970C3" w:rsidRDefault="004E3EE8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2970C3">
              <w:rPr>
                <w:rFonts w:ascii="標楷體" w:eastAsia="標楷體" w:hAnsi="標楷體"/>
                <w:szCs w:val="24"/>
              </w:rPr>
              <w:t>鍾欣恩</w:t>
            </w:r>
          </w:p>
        </w:tc>
      </w:tr>
    </w:tbl>
    <w:p w:rsidR="004E3EE8" w:rsidRDefault="004E3EE8">
      <w:pPr>
        <w:rPr>
          <w:rFonts w:eastAsia="標楷體"/>
        </w:rPr>
      </w:pPr>
    </w:p>
    <w:p w:rsidR="004E3EE8" w:rsidRDefault="004E3EE8">
      <w:pPr>
        <w:rPr>
          <w:rFonts w:eastAsia="標楷體"/>
        </w:rPr>
      </w:pPr>
    </w:p>
    <w:p w:rsidR="004E3EE8" w:rsidRDefault="004E3EE8">
      <w:pPr>
        <w:rPr>
          <w:rFonts w:eastAsia="標楷體"/>
        </w:rPr>
      </w:pPr>
    </w:p>
    <w:tbl>
      <w:tblPr>
        <w:tblStyle w:val="a3"/>
        <w:tblW w:w="9974" w:type="dxa"/>
        <w:jc w:val="center"/>
        <w:tblLook w:val="04A0" w:firstRow="1" w:lastRow="0" w:firstColumn="1" w:lastColumn="0" w:noHBand="0" w:noVBand="1"/>
      </w:tblPr>
      <w:tblGrid>
        <w:gridCol w:w="1478"/>
        <w:gridCol w:w="8496"/>
      </w:tblGrid>
      <w:tr w:rsidR="004E3EE8" w:rsidRPr="00881E85" w:rsidTr="004D6716">
        <w:trPr>
          <w:trHeight w:val="605"/>
          <w:jc w:val="center"/>
        </w:trPr>
        <w:tc>
          <w:tcPr>
            <w:tcW w:w="9974" w:type="dxa"/>
            <w:gridSpan w:val="2"/>
          </w:tcPr>
          <w:p w:rsidR="004E3EE8" w:rsidRPr="00881E85" w:rsidRDefault="004E3EE8" w:rsidP="004D671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英文教學</w:t>
            </w:r>
          </w:p>
        </w:tc>
      </w:tr>
      <w:tr w:rsidR="004E3EE8" w:rsidRPr="00881E85" w:rsidTr="004D6716">
        <w:trPr>
          <w:trHeight w:val="1109"/>
          <w:jc w:val="center"/>
        </w:trPr>
        <w:tc>
          <w:tcPr>
            <w:tcW w:w="1478" w:type="dxa"/>
          </w:tcPr>
          <w:p w:rsidR="004E3EE8" w:rsidRPr="00881E85" w:rsidRDefault="004E3EE8" w:rsidP="004D6716">
            <w:pPr>
              <w:rPr>
                <w:rFonts w:eastAsia="標楷體"/>
              </w:rPr>
            </w:pPr>
            <w:r w:rsidRPr="00881E85">
              <w:rPr>
                <w:rFonts w:eastAsia="標楷體"/>
              </w:rPr>
              <w:t>目標</w:t>
            </w:r>
          </w:p>
        </w:tc>
        <w:tc>
          <w:tcPr>
            <w:tcW w:w="8496" w:type="dxa"/>
          </w:tcPr>
          <w:p w:rsidR="004E3EE8" w:rsidRDefault="004E3EE8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</w:t>
            </w:r>
            <w:r w:rsidR="00867B75">
              <w:rPr>
                <w:rFonts w:eastAsia="標楷體" w:hint="eastAsia"/>
              </w:rPr>
              <w:t>熟悉</w:t>
            </w:r>
            <w:r w:rsidR="00867B75">
              <w:rPr>
                <w:rFonts w:eastAsia="標楷體" w:hint="eastAsia"/>
              </w:rPr>
              <w:t>4500-7000</w:t>
            </w:r>
            <w:r w:rsidR="00867B75">
              <w:rPr>
                <w:rFonts w:eastAsia="標楷體" w:hint="eastAsia"/>
              </w:rPr>
              <w:t>單字</w:t>
            </w:r>
          </w:p>
          <w:p w:rsidR="004E3EE8" w:rsidRDefault="004E3EE8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2. </w:t>
            </w:r>
            <w:r w:rsidR="00867B75">
              <w:rPr>
                <w:rFonts w:eastAsia="標楷體" w:hint="eastAsia"/>
              </w:rPr>
              <w:t>強化閱讀速度與策略</w:t>
            </w:r>
          </w:p>
          <w:p w:rsidR="00867B75" w:rsidRDefault="004E3EE8" w:rsidP="00867B7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3. </w:t>
            </w:r>
            <w:r w:rsidR="00867B75">
              <w:rPr>
                <w:rFonts w:eastAsia="標楷體" w:hint="eastAsia"/>
              </w:rPr>
              <w:t>加強寫作與翻譯技巧</w:t>
            </w:r>
          </w:p>
          <w:p w:rsidR="004E3EE8" w:rsidRPr="00881E85" w:rsidRDefault="00867B75" w:rsidP="00867B7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4. </w:t>
            </w:r>
            <w:r>
              <w:rPr>
                <w:rFonts w:eastAsia="標楷體" w:hint="eastAsia"/>
              </w:rPr>
              <w:t>培養多方興趣與熱忱</w:t>
            </w:r>
          </w:p>
        </w:tc>
      </w:tr>
      <w:tr w:rsidR="004E3EE8" w:rsidRPr="00881E85" w:rsidTr="004D6716">
        <w:trPr>
          <w:trHeight w:val="730"/>
          <w:jc w:val="center"/>
        </w:trPr>
        <w:tc>
          <w:tcPr>
            <w:tcW w:w="1478" w:type="dxa"/>
          </w:tcPr>
          <w:p w:rsidR="004E3EE8" w:rsidRPr="00881E85" w:rsidRDefault="004E3EE8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教材</w:t>
            </w:r>
          </w:p>
        </w:tc>
        <w:tc>
          <w:tcPr>
            <w:tcW w:w="8496" w:type="dxa"/>
          </w:tcPr>
          <w:p w:rsidR="004E3EE8" w:rsidRDefault="004E3EE8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三民版第</w:t>
            </w:r>
            <w:r w:rsidR="00867B75">
              <w:rPr>
                <w:rFonts w:eastAsia="標楷體" w:hint="eastAsia"/>
              </w:rPr>
              <w:t>四</w:t>
            </w:r>
            <w:r>
              <w:rPr>
                <w:rFonts w:eastAsia="標楷體" w:hint="eastAsia"/>
              </w:rPr>
              <w:t>冊</w:t>
            </w:r>
          </w:p>
          <w:p w:rsidR="004E3EE8" w:rsidRDefault="00867B75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ALL+</w:t>
            </w:r>
          </w:p>
          <w:p w:rsidR="004E3EE8" w:rsidRPr="00881E85" w:rsidRDefault="00867B75" w:rsidP="00867B7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字彙</w:t>
            </w:r>
            <w:r w:rsidR="004E3EE8">
              <w:rPr>
                <w:rFonts w:eastAsia="標楷體" w:hint="eastAsia"/>
              </w:rPr>
              <w:t>即時通</w:t>
            </w:r>
            <w:r>
              <w:rPr>
                <w:rFonts w:eastAsia="標楷體" w:hint="eastAsia"/>
              </w:rPr>
              <w:t xml:space="preserve"> 4500-7000</w:t>
            </w:r>
            <w:r w:rsidR="004E3EE8"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一</w:t>
            </w:r>
            <w:r w:rsidR="004E3EE8">
              <w:rPr>
                <w:rFonts w:eastAsia="標楷體" w:hint="eastAsia"/>
              </w:rPr>
              <w:t>)</w:t>
            </w:r>
          </w:p>
        </w:tc>
      </w:tr>
      <w:tr w:rsidR="004E3EE8" w:rsidRPr="00881E85" w:rsidTr="004D6716">
        <w:trPr>
          <w:trHeight w:val="74"/>
          <w:jc w:val="center"/>
        </w:trPr>
        <w:tc>
          <w:tcPr>
            <w:tcW w:w="1478" w:type="dxa"/>
          </w:tcPr>
          <w:p w:rsidR="004E3EE8" w:rsidRPr="00881E85" w:rsidRDefault="004E3EE8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上課方式</w:t>
            </w:r>
          </w:p>
        </w:tc>
        <w:tc>
          <w:tcPr>
            <w:tcW w:w="8496" w:type="dxa"/>
          </w:tcPr>
          <w:p w:rsidR="00867B75" w:rsidRDefault="00867B75" w:rsidP="00867B75">
            <w:pPr>
              <w:pStyle w:val="a6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結合講授與小組討論，增強英文的活用性。</w:t>
            </w:r>
          </w:p>
          <w:p w:rsidR="00867B75" w:rsidRDefault="00F4264E" w:rsidP="00867B75">
            <w:pPr>
              <w:pStyle w:val="a6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著重課堂與課後練習，提升英文的正確性。</w:t>
            </w:r>
          </w:p>
          <w:p w:rsidR="004E3EE8" w:rsidRPr="00790A7C" w:rsidRDefault="00F4264E" w:rsidP="004D6716">
            <w:pPr>
              <w:pStyle w:val="a6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配合時事討論與發想，強化英文的實用性。</w:t>
            </w:r>
          </w:p>
        </w:tc>
      </w:tr>
      <w:tr w:rsidR="004E3EE8" w:rsidRPr="00881E85" w:rsidTr="004D6716">
        <w:trPr>
          <w:trHeight w:val="701"/>
          <w:jc w:val="center"/>
        </w:trPr>
        <w:tc>
          <w:tcPr>
            <w:tcW w:w="1478" w:type="dxa"/>
          </w:tcPr>
          <w:p w:rsidR="004E3EE8" w:rsidRPr="00881E85" w:rsidRDefault="004E3EE8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評量</w:t>
            </w:r>
          </w:p>
        </w:tc>
        <w:tc>
          <w:tcPr>
            <w:tcW w:w="8496" w:type="dxa"/>
          </w:tcPr>
          <w:p w:rsidR="004E3EE8" w:rsidRPr="005F2644" w:rsidRDefault="004E3EE8" w:rsidP="004D6716">
            <w:pPr>
              <w:rPr>
                <w:rFonts w:eastAsia="標楷體"/>
              </w:rPr>
            </w:pPr>
            <w:r w:rsidRPr="005F2644">
              <w:rPr>
                <w:rFonts w:eastAsia="標楷體" w:hint="eastAsia"/>
              </w:rPr>
              <w:t>平時成績佔</w:t>
            </w:r>
            <w:r w:rsidR="00867B75">
              <w:rPr>
                <w:rFonts w:eastAsia="標楷體" w:hint="eastAsia"/>
              </w:rPr>
              <w:t>35</w:t>
            </w:r>
            <w:r w:rsidRPr="005F2644">
              <w:rPr>
                <w:rFonts w:eastAsia="標楷體" w:hint="eastAsia"/>
              </w:rPr>
              <w:t>%</w:t>
            </w:r>
            <w:r w:rsidR="00867B75">
              <w:rPr>
                <w:rFonts w:eastAsia="標楷體" w:hint="eastAsia"/>
              </w:rPr>
              <w:t>，期初複習考佔</w:t>
            </w:r>
            <w:r w:rsidR="00867B75">
              <w:rPr>
                <w:rFonts w:eastAsia="標楷體" w:hint="eastAsia"/>
              </w:rPr>
              <w:t>5%</w:t>
            </w:r>
            <w:r w:rsidR="00867B75">
              <w:rPr>
                <w:rFonts w:eastAsia="標楷體" w:hint="eastAsia"/>
              </w:rPr>
              <w:t>，</w:t>
            </w:r>
            <w:r w:rsidRPr="005F2644">
              <w:rPr>
                <w:rFonts w:eastAsia="標楷體" w:hint="eastAsia"/>
              </w:rPr>
              <w:t>第一次段考佔</w:t>
            </w:r>
            <w:r w:rsidR="00867B75">
              <w:rPr>
                <w:rFonts w:eastAsia="標楷體" w:hint="eastAsia"/>
              </w:rPr>
              <w:t>20%</w:t>
            </w:r>
            <w:r w:rsidR="00867B75">
              <w:rPr>
                <w:rFonts w:eastAsia="標楷體" w:hint="eastAsia"/>
              </w:rPr>
              <w:t>，</w:t>
            </w:r>
          </w:p>
          <w:p w:rsidR="004E3EE8" w:rsidRPr="00881E85" w:rsidRDefault="004E3EE8" w:rsidP="004D6716">
            <w:pPr>
              <w:rPr>
                <w:rFonts w:eastAsia="標楷體"/>
              </w:rPr>
            </w:pPr>
            <w:r w:rsidRPr="005F2644">
              <w:rPr>
                <w:rFonts w:eastAsia="標楷體" w:hint="eastAsia"/>
              </w:rPr>
              <w:t>第二次段考佔</w:t>
            </w:r>
            <w:r w:rsidRPr="005F2644">
              <w:rPr>
                <w:rFonts w:eastAsia="標楷體" w:hint="eastAsia"/>
              </w:rPr>
              <w:t>20%</w:t>
            </w:r>
            <w:r w:rsidR="00867B75">
              <w:rPr>
                <w:rFonts w:eastAsia="標楷體" w:hint="eastAsia"/>
              </w:rPr>
              <w:t>，</w:t>
            </w:r>
            <w:r w:rsidRPr="005F2644">
              <w:rPr>
                <w:rFonts w:eastAsia="標楷體" w:hint="eastAsia"/>
              </w:rPr>
              <w:t>期末考佔</w:t>
            </w:r>
            <w:r w:rsidRPr="005F2644">
              <w:rPr>
                <w:rFonts w:eastAsia="標楷體" w:hint="eastAsia"/>
              </w:rPr>
              <w:t>20%</w:t>
            </w:r>
          </w:p>
        </w:tc>
      </w:tr>
      <w:tr w:rsidR="004E3EE8" w:rsidRPr="004F55DB" w:rsidTr="004D6716">
        <w:trPr>
          <w:trHeight w:val="730"/>
          <w:jc w:val="center"/>
        </w:trPr>
        <w:tc>
          <w:tcPr>
            <w:tcW w:w="1478" w:type="dxa"/>
          </w:tcPr>
          <w:p w:rsidR="004E3EE8" w:rsidRPr="00881E85" w:rsidRDefault="004E3EE8" w:rsidP="004D671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其他</w:t>
            </w:r>
          </w:p>
        </w:tc>
        <w:tc>
          <w:tcPr>
            <w:tcW w:w="8496" w:type="dxa"/>
          </w:tcPr>
          <w:p w:rsidR="004F55DB" w:rsidRPr="00881E85" w:rsidRDefault="004F55DB" w:rsidP="004D671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孩子在英文學習的能力上不盡相同，可以聽力及閱讀兩大策略嘗試，確認孩子適合的學習型態，</w:t>
            </w:r>
            <w:r w:rsidR="00006743">
              <w:rPr>
                <w:rFonts w:eastAsia="標楷體" w:hint="eastAsia"/>
              </w:rPr>
              <w:t>提升學習的效率</w:t>
            </w:r>
            <w:r>
              <w:rPr>
                <w:rFonts w:eastAsia="標楷體" w:hint="eastAsia"/>
              </w:rPr>
              <w:t>。另外，語言學習需要長期的訓練與養成，建議讓孩子每天都有接觸英文的習慣。</w:t>
            </w:r>
          </w:p>
        </w:tc>
      </w:tr>
    </w:tbl>
    <w:p w:rsidR="00535627" w:rsidRDefault="00535627">
      <w:pPr>
        <w:rPr>
          <w:rFonts w:eastAsia="標楷體"/>
        </w:rPr>
      </w:pPr>
      <w:r>
        <w:rPr>
          <w:rFonts w:eastAsia="標楷體"/>
        </w:rPr>
        <w:br w:type="page"/>
      </w:r>
    </w:p>
    <w:p w:rsidR="00535627" w:rsidRDefault="00535627" w:rsidP="00535627">
      <w:pPr>
        <w:jc w:val="center"/>
        <w:rPr>
          <w:rFonts w:eastAsia="標楷體"/>
          <w:sz w:val="48"/>
        </w:rPr>
      </w:pPr>
      <w:r>
        <w:rPr>
          <w:rFonts w:eastAsia="標楷體" w:hint="eastAsia"/>
          <w:sz w:val="48"/>
        </w:rPr>
        <w:lastRenderedPageBreak/>
        <w:t>意見交流道</w:t>
      </w:r>
    </w:p>
    <w:p w:rsidR="00535627" w:rsidRDefault="00535627" w:rsidP="00535627">
      <w:pPr>
        <w:spacing w:line="240" w:lineRule="exact"/>
        <w:jc w:val="center"/>
        <w:rPr>
          <w:rFonts w:eastAsia="標楷體"/>
          <w:sz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2"/>
      </w:tblGrid>
      <w:tr w:rsidR="00535627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一、簡單描述貴子弟之個性與特質</w:t>
            </w:r>
            <w:r>
              <w:rPr>
                <w:rFonts w:ascii="標楷體" w:eastAsia="標楷體" w:hAnsi="標楷體"/>
                <w:sz w:val="28"/>
              </w:rPr>
              <w:t>：</w:t>
            </w: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535627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二、貴子弟需要老師特別留意之處</w:t>
            </w:r>
            <w:r>
              <w:rPr>
                <w:rFonts w:ascii="標楷體" w:eastAsia="標楷體" w:hAnsi="標楷體"/>
                <w:sz w:val="28"/>
              </w:rPr>
              <w:t>：</w:t>
            </w: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535627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三、希望導師協助與貴子弟溝通之事項：</w:t>
            </w: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535627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四、對學校之建議或給老師的話</w:t>
            </w:r>
            <w:r>
              <w:rPr>
                <w:rFonts w:eastAsia="標楷體" w:hint="eastAsia"/>
                <w:sz w:val="28"/>
              </w:rPr>
              <w:t xml:space="preserve">:          </w:t>
            </w: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535627" w:rsidTr="0027300C">
        <w:trPr>
          <w:trHeight w:hRule="exact" w:val="3062"/>
          <w:jc w:val="center"/>
        </w:trPr>
        <w:tc>
          <w:tcPr>
            <w:tcW w:w="9072" w:type="dxa"/>
            <w:vAlign w:val="center"/>
          </w:tcPr>
          <w:p w:rsidR="00535627" w:rsidRDefault="00535627" w:rsidP="0027300C">
            <w:pPr>
              <w:spacing w:line="480" w:lineRule="atLeast"/>
              <w:jc w:val="both"/>
              <w:rPr>
                <w:rFonts w:eastAsia="標楷體"/>
                <w:sz w:val="28"/>
                <w:u w:val="single"/>
              </w:rPr>
            </w:pPr>
            <w:r>
              <w:rPr>
                <w:rFonts w:eastAsia="標楷體" w:hint="eastAsia"/>
                <w:sz w:val="28"/>
              </w:rPr>
              <w:t>五、緊急聯絡人：</w:t>
            </w:r>
            <w:r>
              <w:rPr>
                <w:rFonts w:eastAsia="標楷體" w:hint="eastAsia"/>
                <w:sz w:val="28"/>
              </w:rPr>
              <w:t>1.</w:t>
            </w:r>
            <w:r>
              <w:rPr>
                <w:rFonts w:eastAsia="標楷體" w:hint="eastAsia"/>
                <w:sz w:val="28"/>
                <w:u w:val="single"/>
              </w:rPr>
              <w:t xml:space="preserve">               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電話：</w:t>
            </w:r>
            <w:r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Default="00535627" w:rsidP="0027300C">
            <w:pPr>
              <w:spacing w:line="480" w:lineRule="atLeast"/>
              <w:ind w:firstLine="4140"/>
              <w:jc w:val="both"/>
              <w:rPr>
                <w:rFonts w:eastAsia="標楷體"/>
                <w:sz w:val="28"/>
                <w:u w:val="single"/>
              </w:rPr>
            </w:pPr>
            <w:r>
              <w:rPr>
                <w:rFonts w:eastAsia="標楷體" w:hint="eastAsia"/>
                <w:sz w:val="28"/>
              </w:rPr>
              <w:t>行動電話：</w:t>
            </w:r>
            <w:r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Default="00535627" w:rsidP="0027300C">
            <w:pPr>
              <w:spacing w:line="480" w:lineRule="atLeast"/>
              <w:ind w:firstLineChars="945" w:firstLine="2268"/>
              <w:jc w:val="both"/>
              <w:rPr>
                <w:rFonts w:eastAsia="標楷體"/>
                <w:sz w:val="28"/>
                <w:u w:val="single"/>
              </w:rPr>
            </w:pPr>
            <w:r>
              <w:rPr>
                <w:rFonts w:eastAsia="標楷體" w:hint="eastAsia"/>
                <w:spacing w:val="-20"/>
                <w:sz w:val="28"/>
              </w:rPr>
              <w:t>2.</w:t>
            </w:r>
            <w:r>
              <w:rPr>
                <w:rFonts w:eastAsia="標楷體" w:hint="eastAsia"/>
                <w:sz w:val="28"/>
                <w:u w:val="single"/>
              </w:rPr>
              <w:t xml:space="preserve">               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電話：</w:t>
            </w:r>
            <w:r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Default="00535627" w:rsidP="0027300C">
            <w:pPr>
              <w:ind w:firstLineChars="1485" w:firstLine="4158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行動電話：</w:t>
            </w:r>
            <w:r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</w:tc>
      </w:tr>
    </w:tbl>
    <w:p w:rsidR="00535627" w:rsidRDefault="00535627" w:rsidP="00535627">
      <w:pPr>
        <w:spacing w:beforeLines="100" w:before="360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 xml:space="preserve">  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學生姓名：</w:t>
      </w:r>
      <w:r w:rsidR="008272B7">
        <w:rPr>
          <w:rFonts w:eastAsia="標楷體" w:hint="eastAsia"/>
          <w:sz w:val="28"/>
        </w:rPr>
        <w:t>_____________________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家長姓名</w:t>
      </w:r>
      <w:r w:rsidR="008272B7">
        <w:rPr>
          <w:rFonts w:eastAsia="標楷體" w:hint="eastAsia"/>
          <w:sz w:val="28"/>
        </w:rPr>
        <w:t>：</w:t>
      </w:r>
      <w:r w:rsidR="008272B7">
        <w:rPr>
          <w:rFonts w:eastAsia="標楷體" w:hint="eastAsia"/>
          <w:sz w:val="28"/>
        </w:rPr>
        <w:t>_____________________</w:t>
      </w:r>
      <w:r w:rsidR="008272B7">
        <w:rPr>
          <w:rFonts w:eastAsia="標楷體"/>
          <w:sz w:val="28"/>
        </w:rPr>
        <w:t xml:space="preserve"> </w:t>
      </w:r>
      <w:r w:rsidR="008272B7">
        <w:rPr>
          <w:rFonts w:eastAsia="標楷體" w:hint="eastAsia"/>
          <w:sz w:val="28"/>
        </w:rPr>
        <w:t xml:space="preserve"> </w:t>
      </w:r>
    </w:p>
    <w:p w:rsidR="00535627" w:rsidRPr="00535627" w:rsidRDefault="00535627">
      <w:pPr>
        <w:rPr>
          <w:rFonts w:eastAsia="標楷體"/>
        </w:rPr>
      </w:pPr>
    </w:p>
    <w:sectPr w:rsidR="00535627" w:rsidRPr="00535627" w:rsidSect="00881E85">
      <w:pgSz w:w="11906" w:h="16838"/>
      <w:pgMar w:top="510" w:right="510" w:bottom="510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61" w:rsidRDefault="00CD5661" w:rsidP="00793F56">
      <w:r>
        <w:separator/>
      </w:r>
    </w:p>
  </w:endnote>
  <w:endnote w:type="continuationSeparator" w:id="0">
    <w:p w:rsidR="00CD5661" w:rsidRDefault="00CD5661" w:rsidP="0079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61" w:rsidRDefault="00CD5661" w:rsidP="00793F56">
      <w:r>
        <w:separator/>
      </w:r>
    </w:p>
  </w:footnote>
  <w:footnote w:type="continuationSeparator" w:id="0">
    <w:p w:rsidR="00CD5661" w:rsidRDefault="00CD5661" w:rsidP="0079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70"/>
    <w:multiLevelType w:val="hybridMultilevel"/>
    <w:tmpl w:val="808867BA"/>
    <w:lvl w:ilvl="0" w:tplc="A190A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7D3770"/>
    <w:multiLevelType w:val="hybridMultilevel"/>
    <w:tmpl w:val="E580EB24"/>
    <w:lvl w:ilvl="0" w:tplc="F4BC5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47572B"/>
    <w:multiLevelType w:val="hybridMultilevel"/>
    <w:tmpl w:val="CE58850E"/>
    <w:lvl w:ilvl="0" w:tplc="67B4E822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AD53DA6"/>
    <w:multiLevelType w:val="hybridMultilevel"/>
    <w:tmpl w:val="2C367E1A"/>
    <w:lvl w:ilvl="0" w:tplc="19B0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DC"/>
    <w:rsid w:val="00006743"/>
    <w:rsid w:val="000105A0"/>
    <w:rsid w:val="00107397"/>
    <w:rsid w:val="0019250C"/>
    <w:rsid w:val="00207AC0"/>
    <w:rsid w:val="002A3E3E"/>
    <w:rsid w:val="003533B7"/>
    <w:rsid w:val="003719BC"/>
    <w:rsid w:val="00421C0A"/>
    <w:rsid w:val="00470126"/>
    <w:rsid w:val="004E3EE8"/>
    <w:rsid w:val="004F55DB"/>
    <w:rsid w:val="00535627"/>
    <w:rsid w:val="005F2644"/>
    <w:rsid w:val="005F2A1D"/>
    <w:rsid w:val="006000F5"/>
    <w:rsid w:val="00681CDC"/>
    <w:rsid w:val="00721064"/>
    <w:rsid w:val="00741EEF"/>
    <w:rsid w:val="00790A7C"/>
    <w:rsid w:val="00793F56"/>
    <w:rsid w:val="007E73E4"/>
    <w:rsid w:val="00800D01"/>
    <w:rsid w:val="008272B7"/>
    <w:rsid w:val="0083218C"/>
    <w:rsid w:val="00867B75"/>
    <w:rsid w:val="00881E85"/>
    <w:rsid w:val="008F47F0"/>
    <w:rsid w:val="0093488A"/>
    <w:rsid w:val="009509AE"/>
    <w:rsid w:val="009D3CE6"/>
    <w:rsid w:val="00A536D6"/>
    <w:rsid w:val="00AC6218"/>
    <w:rsid w:val="00B83A59"/>
    <w:rsid w:val="00BA25B8"/>
    <w:rsid w:val="00C43709"/>
    <w:rsid w:val="00C631E7"/>
    <w:rsid w:val="00C941A4"/>
    <w:rsid w:val="00CD336A"/>
    <w:rsid w:val="00CD5661"/>
    <w:rsid w:val="00CF0C44"/>
    <w:rsid w:val="00D33858"/>
    <w:rsid w:val="00D42F0E"/>
    <w:rsid w:val="00DE5AEE"/>
    <w:rsid w:val="00E53E36"/>
    <w:rsid w:val="00F4133A"/>
    <w:rsid w:val="00F4264E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A59CE"/>
  <w15:docId w15:val="{3D753FB4-7D01-4493-BE86-3D904F9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CDC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2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25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2106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basedOn w:val="a0"/>
    <w:uiPriority w:val="99"/>
    <w:unhideWhenUsed/>
    <w:rsid w:val="0037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study.com/twse_choose/apply_sta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2851B97-E063-4688-A65A-4EA8B27E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 Teng</dc:creator>
  <cp:lastModifiedBy>Windows 使用者</cp:lastModifiedBy>
  <cp:revision>20</cp:revision>
  <dcterms:created xsi:type="dcterms:W3CDTF">2019-03-08T02:17:00Z</dcterms:created>
  <dcterms:modified xsi:type="dcterms:W3CDTF">2019-03-08T04:29:00Z</dcterms:modified>
</cp:coreProperties>
</file>