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9E" w:rsidRPr="00F45515" w:rsidRDefault="00072B78" w:rsidP="005028C3">
      <w:pPr>
        <w:jc w:val="center"/>
        <w:rPr>
          <w:rFonts w:eastAsia="標楷體"/>
          <w:b/>
          <w:sz w:val="26"/>
          <w:szCs w:val="26"/>
        </w:rPr>
      </w:pPr>
      <w:r w:rsidRPr="00F45515">
        <w:rPr>
          <w:rFonts w:eastAsia="標楷體"/>
          <w:b/>
          <w:sz w:val="26"/>
          <w:szCs w:val="26"/>
        </w:rPr>
        <w:t>臺北市立松山高級中學</w:t>
      </w:r>
      <w:r w:rsidR="00E54085" w:rsidRPr="00F45515">
        <w:rPr>
          <w:rFonts w:eastAsia="標楷體"/>
          <w:b/>
          <w:sz w:val="26"/>
          <w:szCs w:val="26"/>
        </w:rPr>
        <w:t>10</w:t>
      </w:r>
      <w:r w:rsidR="004475B4">
        <w:rPr>
          <w:rFonts w:eastAsia="標楷體" w:hint="eastAsia"/>
          <w:b/>
          <w:sz w:val="26"/>
          <w:szCs w:val="26"/>
        </w:rPr>
        <w:t>7</w:t>
      </w:r>
      <w:r w:rsidR="00875005" w:rsidRPr="00F45515">
        <w:rPr>
          <w:rFonts w:eastAsia="標楷體"/>
          <w:b/>
          <w:sz w:val="26"/>
          <w:szCs w:val="26"/>
        </w:rPr>
        <w:t>學年度第</w:t>
      </w:r>
      <w:r w:rsidR="00D753BF">
        <w:rPr>
          <w:rFonts w:eastAsia="標楷體" w:hint="eastAsia"/>
          <w:b/>
          <w:sz w:val="26"/>
          <w:szCs w:val="26"/>
        </w:rPr>
        <w:t>二</w:t>
      </w:r>
      <w:r w:rsidR="002D7197" w:rsidRPr="00F45515">
        <w:rPr>
          <w:rFonts w:eastAsia="標楷體"/>
          <w:b/>
          <w:sz w:val="26"/>
          <w:szCs w:val="26"/>
        </w:rPr>
        <w:t>學期學校日班級經營計畫報告書</w:t>
      </w:r>
    </w:p>
    <w:tbl>
      <w:tblPr>
        <w:tblW w:w="882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3087"/>
        <w:gridCol w:w="1160"/>
        <w:gridCol w:w="3610"/>
      </w:tblGrid>
      <w:tr w:rsidR="0058075B" w:rsidRPr="00F45515" w:rsidTr="00F5094E">
        <w:trPr>
          <w:jc w:val="center"/>
        </w:trPr>
        <w:tc>
          <w:tcPr>
            <w:tcW w:w="964" w:type="dxa"/>
            <w:vAlign w:val="center"/>
          </w:tcPr>
          <w:p w:rsidR="0058369E" w:rsidRPr="00F45515" w:rsidRDefault="0058369E" w:rsidP="00806AE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45515">
              <w:rPr>
                <w:rFonts w:eastAsia="標楷體"/>
                <w:sz w:val="28"/>
                <w:szCs w:val="28"/>
              </w:rPr>
              <w:t>班級</w:t>
            </w:r>
          </w:p>
        </w:tc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58369E" w:rsidRPr="00F45515" w:rsidRDefault="004475B4" w:rsidP="00973E9D">
            <w:pPr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三</w:t>
            </w:r>
            <w:r w:rsidR="00963971" w:rsidRPr="00F45515">
              <w:rPr>
                <w:rFonts w:eastAsia="標楷體"/>
                <w:sz w:val="26"/>
                <w:szCs w:val="26"/>
              </w:rPr>
              <w:t xml:space="preserve"> </w:t>
            </w:r>
            <w:r w:rsidR="0058369E" w:rsidRPr="00F45515">
              <w:rPr>
                <w:rFonts w:eastAsia="標楷體"/>
                <w:sz w:val="26"/>
                <w:szCs w:val="26"/>
              </w:rPr>
              <w:t>年</w:t>
            </w:r>
            <w:r w:rsidR="00963971" w:rsidRPr="00F45515">
              <w:rPr>
                <w:rFonts w:eastAsia="標楷體"/>
                <w:sz w:val="26"/>
                <w:szCs w:val="26"/>
              </w:rPr>
              <w:t xml:space="preserve"> </w:t>
            </w:r>
            <w:r w:rsidR="00973E9D" w:rsidRPr="00F45515">
              <w:rPr>
                <w:rFonts w:eastAsia="標楷體"/>
                <w:sz w:val="26"/>
                <w:szCs w:val="26"/>
              </w:rPr>
              <w:t>9</w:t>
            </w:r>
            <w:r w:rsidR="0058369E" w:rsidRPr="00F45515">
              <w:rPr>
                <w:rFonts w:eastAsia="標楷體"/>
                <w:sz w:val="26"/>
                <w:szCs w:val="26"/>
              </w:rPr>
              <w:t xml:space="preserve"> </w:t>
            </w:r>
            <w:r w:rsidR="0058369E" w:rsidRPr="00F45515">
              <w:rPr>
                <w:rFonts w:eastAsia="標楷體"/>
                <w:sz w:val="26"/>
                <w:szCs w:val="26"/>
              </w:rPr>
              <w:t>班</w:t>
            </w:r>
          </w:p>
        </w:tc>
        <w:tc>
          <w:tcPr>
            <w:tcW w:w="11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369E" w:rsidRPr="00F45515" w:rsidRDefault="0058369E" w:rsidP="00806AE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45515">
              <w:rPr>
                <w:rFonts w:eastAsia="標楷體"/>
                <w:sz w:val="28"/>
                <w:szCs w:val="28"/>
              </w:rPr>
              <w:t>導師</w:t>
            </w:r>
          </w:p>
        </w:tc>
        <w:tc>
          <w:tcPr>
            <w:tcW w:w="3610" w:type="dxa"/>
            <w:tcBorders>
              <w:left w:val="single" w:sz="4" w:space="0" w:color="auto"/>
            </w:tcBorders>
            <w:vAlign w:val="center"/>
          </w:tcPr>
          <w:p w:rsidR="0058369E" w:rsidRPr="00F45515" w:rsidRDefault="00973E9D" w:rsidP="00806AED">
            <w:pPr>
              <w:jc w:val="center"/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洪淑慧</w:t>
            </w:r>
          </w:p>
        </w:tc>
      </w:tr>
      <w:tr w:rsidR="00973E9D" w:rsidRPr="00F45515" w:rsidTr="00F5094E">
        <w:trPr>
          <w:jc w:val="center"/>
        </w:trPr>
        <w:tc>
          <w:tcPr>
            <w:tcW w:w="964" w:type="dxa"/>
            <w:vAlign w:val="center"/>
          </w:tcPr>
          <w:p w:rsidR="00973E9D" w:rsidRPr="00F45515" w:rsidRDefault="00973E9D" w:rsidP="00973E9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45515">
              <w:rPr>
                <w:rFonts w:eastAsia="標楷體"/>
                <w:sz w:val="28"/>
                <w:szCs w:val="28"/>
              </w:rPr>
              <w:t>理念</w:t>
            </w:r>
          </w:p>
        </w:tc>
        <w:tc>
          <w:tcPr>
            <w:tcW w:w="7857" w:type="dxa"/>
            <w:gridSpan w:val="3"/>
            <w:vAlign w:val="center"/>
          </w:tcPr>
          <w:p w:rsidR="00177D7E" w:rsidRPr="00177D7E" w:rsidRDefault="00C9709E" w:rsidP="00973E9D">
            <w:pPr>
              <w:numPr>
                <w:ilvl w:val="0"/>
                <w:numId w:val="10"/>
              </w:num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鼓勵同學們在生活中互相關照、在課業上彼此切磋，塑造</w:t>
            </w:r>
            <w:r w:rsidR="00177D7E" w:rsidRPr="00177D7E">
              <w:rPr>
                <w:rFonts w:eastAsia="標楷體"/>
                <w:sz w:val="26"/>
                <w:szCs w:val="26"/>
              </w:rPr>
              <w:t>安全溫馨、良性競爭的學習環境。</w:t>
            </w:r>
          </w:p>
          <w:p w:rsidR="00973E9D" w:rsidRPr="00177D7E" w:rsidRDefault="00973E9D" w:rsidP="00973E9D">
            <w:pPr>
              <w:numPr>
                <w:ilvl w:val="0"/>
                <w:numId w:val="10"/>
              </w:numPr>
              <w:rPr>
                <w:rFonts w:eastAsia="標楷體"/>
                <w:sz w:val="26"/>
                <w:szCs w:val="26"/>
              </w:rPr>
            </w:pPr>
            <w:r w:rsidRPr="00177D7E">
              <w:rPr>
                <w:rFonts w:eastAsia="標楷體"/>
                <w:sz w:val="26"/>
                <w:szCs w:val="26"/>
              </w:rPr>
              <w:t>培養學生自信自重、踏實負責、獨立自主、熱心服務、關懷他人。</w:t>
            </w:r>
          </w:p>
          <w:p w:rsidR="00177D7E" w:rsidRPr="00F45515" w:rsidRDefault="00177D7E" w:rsidP="00973E9D">
            <w:pPr>
              <w:numPr>
                <w:ilvl w:val="0"/>
                <w:numId w:val="10"/>
              </w:numPr>
              <w:rPr>
                <w:rFonts w:eastAsia="標楷體"/>
                <w:sz w:val="26"/>
                <w:szCs w:val="26"/>
              </w:rPr>
            </w:pPr>
            <w:r w:rsidRPr="00177D7E">
              <w:rPr>
                <w:rFonts w:eastAsia="標楷體"/>
                <w:sz w:val="26"/>
                <w:szCs w:val="26"/>
              </w:rPr>
              <w:t>培養自律、務實的學習態度，同時注意適度紓壓，身心與課業並重，期許同學們能順利進入理想的大學科系。</w:t>
            </w:r>
          </w:p>
        </w:tc>
      </w:tr>
      <w:tr w:rsidR="00973E9D" w:rsidRPr="00F45515" w:rsidTr="00F5094E">
        <w:trPr>
          <w:jc w:val="center"/>
        </w:trPr>
        <w:tc>
          <w:tcPr>
            <w:tcW w:w="964" w:type="dxa"/>
            <w:vAlign w:val="center"/>
          </w:tcPr>
          <w:p w:rsidR="00973E9D" w:rsidRPr="00F45515" w:rsidRDefault="00973E9D" w:rsidP="00973E9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45515">
              <w:rPr>
                <w:rFonts w:eastAsia="標楷體"/>
                <w:sz w:val="28"/>
                <w:szCs w:val="28"/>
              </w:rPr>
              <w:t>班級現況</w:t>
            </w:r>
          </w:p>
        </w:tc>
        <w:tc>
          <w:tcPr>
            <w:tcW w:w="7857" w:type="dxa"/>
            <w:gridSpan w:val="3"/>
          </w:tcPr>
          <w:p w:rsidR="00973E9D" w:rsidRPr="00F45515" w:rsidRDefault="00973E9D" w:rsidP="00973E9D">
            <w:pPr>
              <w:pStyle w:val="ad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 w:rsidRPr="00F45515">
              <w:rPr>
                <w:sz w:val="26"/>
                <w:szCs w:val="26"/>
              </w:rPr>
              <w:t>學生人數共</w:t>
            </w:r>
            <w:r w:rsidRPr="00F45515">
              <w:rPr>
                <w:sz w:val="26"/>
                <w:szCs w:val="26"/>
              </w:rPr>
              <w:t>3</w:t>
            </w:r>
            <w:r w:rsidR="00177D7E">
              <w:rPr>
                <w:rFonts w:hint="eastAsia"/>
                <w:sz w:val="26"/>
                <w:szCs w:val="26"/>
              </w:rPr>
              <w:t>5</w:t>
            </w:r>
            <w:r w:rsidRPr="00F45515">
              <w:rPr>
                <w:sz w:val="26"/>
                <w:szCs w:val="26"/>
              </w:rPr>
              <w:t>人，</w:t>
            </w:r>
            <w:r w:rsidRPr="00F45515">
              <w:rPr>
                <w:sz w:val="26"/>
                <w:szCs w:val="26"/>
              </w:rPr>
              <w:t>1</w:t>
            </w:r>
            <w:r w:rsidR="00177D7E">
              <w:rPr>
                <w:rFonts w:hint="eastAsia"/>
                <w:sz w:val="26"/>
                <w:szCs w:val="26"/>
              </w:rPr>
              <w:t>0</w:t>
            </w:r>
            <w:r w:rsidRPr="00F45515">
              <w:rPr>
                <w:sz w:val="26"/>
                <w:szCs w:val="26"/>
              </w:rPr>
              <w:t>位女生，</w:t>
            </w:r>
            <w:r w:rsidRPr="00F45515">
              <w:rPr>
                <w:sz w:val="26"/>
                <w:szCs w:val="26"/>
              </w:rPr>
              <w:t>2</w:t>
            </w:r>
            <w:r w:rsidR="00177D7E">
              <w:rPr>
                <w:rFonts w:hint="eastAsia"/>
                <w:sz w:val="26"/>
                <w:szCs w:val="26"/>
              </w:rPr>
              <w:t>5</w:t>
            </w:r>
            <w:r w:rsidRPr="00F45515">
              <w:rPr>
                <w:sz w:val="26"/>
                <w:szCs w:val="26"/>
              </w:rPr>
              <w:t>位男生。</w:t>
            </w:r>
          </w:p>
        </w:tc>
      </w:tr>
      <w:tr w:rsidR="00973E9D" w:rsidRPr="00F45515" w:rsidTr="00F5094E">
        <w:trPr>
          <w:jc w:val="center"/>
        </w:trPr>
        <w:tc>
          <w:tcPr>
            <w:tcW w:w="964" w:type="dxa"/>
            <w:vAlign w:val="center"/>
          </w:tcPr>
          <w:p w:rsidR="00973E9D" w:rsidRPr="00F45515" w:rsidRDefault="00973E9D" w:rsidP="00973E9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45515">
              <w:rPr>
                <w:rFonts w:eastAsia="標楷體"/>
                <w:sz w:val="28"/>
                <w:szCs w:val="28"/>
              </w:rPr>
              <w:t>作息與</w:t>
            </w:r>
          </w:p>
          <w:p w:rsidR="00973E9D" w:rsidRPr="00F45515" w:rsidRDefault="00973E9D" w:rsidP="00973E9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45515">
              <w:rPr>
                <w:rFonts w:eastAsia="標楷體"/>
                <w:sz w:val="28"/>
                <w:szCs w:val="28"/>
              </w:rPr>
              <w:t>常規</w:t>
            </w:r>
          </w:p>
        </w:tc>
        <w:tc>
          <w:tcPr>
            <w:tcW w:w="7857" w:type="dxa"/>
            <w:gridSpan w:val="3"/>
          </w:tcPr>
          <w:p w:rsidR="00FF2FFC" w:rsidRDefault="00FF2FFC" w:rsidP="00FF2FFC">
            <w:pPr>
              <w:numPr>
                <w:ilvl w:val="0"/>
                <w:numId w:val="12"/>
              </w:numPr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週二</w:t>
            </w:r>
            <w:r>
              <w:rPr>
                <w:rFonts w:eastAsia="標楷體" w:hint="eastAsia"/>
                <w:sz w:val="26"/>
                <w:szCs w:val="26"/>
              </w:rPr>
              <w:t>7:40</w:t>
            </w:r>
            <w:r>
              <w:rPr>
                <w:rFonts w:eastAsia="標楷體" w:hint="eastAsia"/>
                <w:sz w:val="26"/>
                <w:szCs w:val="26"/>
              </w:rPr>
              <w:t>起登記遲到，愛校一次。</w:t>
            </w:r>
          </w:p>
          <w:p w:rsidR="00FF2FFC" w:rsidRDefault="00FF2FFC" w:rsidP="00FF2FFC">
            <w:pPr>
              <w:numPr>
                <w:ilvl w:val="0"/>
                <w:numId w:val="12"/>
              </w:numPr>
              <w:jc w:val="both"/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週一及週三到週五</w:t>
            </w:r>
            <w:r>
              <w:rPr>
                <w:rFonts w:eastAsia="標楷體" w:hint="eastAsia"/>
                <w:sz w:val="26"/>
                <w:szCs w:val="26"/>
              </w:rPr>
              <w:t>7:50</w:t>
            </w:r>
            <w:r>
              <w:rPr>
                <w:rFonts w:eastAsia="標楷體" w:hint="eastAsia"/>
                <w:sz w:val="26"/>
                <w:szCs w:val="26"/>
              </w:rPr>
              <w:t>起登記遲到，累計五次愛校一次</w:t>
            </w:r>
          </w:p>
          <w:p w:rsidR="00FF2FFC" w:rsidRPr="00C9709E" w:rsidRDefault="00FF2FFC" w:rsidP="00FF2FFC">
            <w:pPr>
              <w:numPr>
                <w:ilvl w:val="0"/>
                <w:numId w:val="12"/>
              </w:numPr>
              <w:jc w:val="both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上課及早自習</w:t>
            </w:r>
            <w:r w:rsidRPr="00FF2FFC">
              <w:rPr>
                <w:rFonts w:ascii="標楷體" w:eastAsia="標楷體" w:hAnsi="標楷體" w:hint="eastAsia"/>
                <w:sz w:val="26"/>
                <w:szCs w:val="26"/>
              </w:rPr>
              <w:t>、</w:t>
            </w:r>
            <w:r w:rsidRPr="00FF2FFC">
              <w:rPr>
                <w:rFonts w:eastAsia="標楷體" w:hint="eastAsia"/>
                <w:sz w:val="26"/>
                <w:szCs w:val="26"/>
              </w:rPr>
              <w:t>午休</w:t>
            </w:r>
            <w:r>
              <w:rPr>
                <w:rFonts w:eastAsia="標楷體" w:hint="eastAsia"/>
                <w:sz w:val="26"/>
                <w:szCs w:val="26"/>
              </w:rPr>
              <w:t>期間禁止玩手機</w:t>
            </w:r>
          </w:p>
        </w:tc>
      </w:tr>
      <w:tr w:rsidR="00973E9D" w:rsidRPr="00F45515" w:rsidTr="00F5094E">
        <w:trPr>
          <w:jc w:val="center"/>
        </w:trPr>
        <w:tc>
          <w:tcPr>
            <w:tcW w:w="964" w:type="dxa"/>
            <w:vAlign w:val="center"/>
          </w:tcPr>
          <w:p w:rsidR="00F5094E" w:rsidRDefault="00973E9D" w:rsidP="00806AED">
            <w:pPr>
              <w:jc w:val="center"/>
              <w:rPr>
                <w:rFonts w:eastAsia="標楷體" w:hint="eastAsia"/>
                <w:sz w:val="28"/>
                <w:szCs w:val="28"/>
              </w:rPr>
            </w:pPr>
            <w:r w:rsidRPr="00F45515">
              <w:rPr>
                <w:rFonts w:eastAsia="標楷體"/>
                <w:sz w:val="28"/>
                <w:szCs w:val="28"/>
              </w:rPr>
              <w:t>重要行事與</w:t>
            </w:r>
          </w:p>
          <w:p w:rsidR="00973E9D" w:rsidRPr="00F45515" w:rsidRDefault="00973E9D" w:rsidP="00806AE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45515">
              <w:rPr>
                <w:rFonts w:eastAsia="標楷體"/>
                <w:sz w:val="28"/>
                <w:szCs w:val="28"/>
              </w:rPr>
              <w:t>活動</w:t>
            </w:r>
          </w:p>
        </w:tc>
        <w:tc>
          <w:tcPr>
            <w:tcW w:w="7857" w:type="dxa"/>
            <w:gridSpan w:val="3"/>
          </w:tcPr>
          <w:p w:rsidR="00FE0CE6" w:rsidRPr="00F45515" w:rsidRDefault="00973E9D" w:rsidP="00FE0CE6">
            <w:pPr>
              <w:numPr>
                <w:ilvl w:val="0"/>
                <w:numId w:val="13"/>
              </w:numPr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重要活動請參閱學校行事曆。</w:t>
            </w:r>
          </w:p>
          <w:p w:rsidR="00FF2FFC" w:rsidRPr="00FF2FFC" w:rsidRDefault="00FF2FFC" w:rsidP="00FF2FFC">
            <w:pPr>
              <w:numPr>
                <w:ilvl w:val="0"/>
                <w:numId w:val="13"/>
              </w:numPr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二</w:t>
            </w:r>
            <w:r w:rsidR="00973E9D" w:rsidRPr="00F45515">
              <w:rPr>
                <w:rFonts w:eastAsia="標楷體"/>
                <w:sz w:val="26"/>
                <w:szCs w:val="26"/>
              </w:rPr>
              <w:t>次定期考查時間如下：</w:t>
            </w:r>
            <w:r w:rsidR="00EB75DE">
              <w:rPr>
                <w:rFonts w:eastAsia="標楷體" w:hint="eastAsia"/>
                <w:sz w:val="26"/>
                <w:szCs w:val="26"/>
              </w:rPr>
              <w:br/>
            </w:r>
            <w:r w:rsidR="00EB75DE" w:rsidRPr="00EB75DE">
              <w:rPr>
                <w:rFonts w:eastAsia="標楷體"/>
                <w:sz w:val="26"/>
                <w:szCs w:val="26"/>
              </w:rPr>
              <w:t>第一次</w:t>
            </w:r>
            <w:r>
              <w:rPr>
                <w:rFonts w:eastAsia="標楷體" w:hint="eastAsia"/>
                <w:sz w:val="26"/>
                <w:szCs w:val="26"/>
              </w:rPr>
              <w:t>期中考</w:t>
            </w:r>
            <w:r>
              <w:rPr>
                <w:rFonts w:eastAsia="標楷體" w:hint="eastAsia"/>
                <w:sz w:val="26"/>
                <w:szCs w:val="26"/>
              </w:rPr>
              <w:t>3</w:t>
            </w:r>
            <w:r w:rsidR="00EB75DE" w:rsidRPr="00EB75DE">
              <w:rPr>
                <w:rFonts w:eastAsia="標楷體"/>
                <w:sz w:val="26"/>
                <w:szCs w:val="26"/>
              </w:rPr>
              <w:t>/</w:t>
            </w:r>
            <w:r>
              <w:rPr>
                <w:rFonts w:eastAsia="標楷體" w:hint="eastAsia"/>
                <w:sz w:val="26"/>
                <w:szCs w:val="26"/>
              </w:rPr>
              <w:t>22</w:t>
            </w:r>
            <w:r w:rsidR="00EB75DE" w:rsidRPr="00EB75DE">
              <w:rPr>
                <w:rFonts w:eastAsia="標楷體"/>
                <w:sz w:val="26"/>
                <w:szCs w:val="26"/>
              </w:rPr>
              <w:t>、</w:t>
            </w:r>
            <w:r>
              <w:rPr>
                <w:rFonts w:eastAsia="標楷體" w:hint="eastAsia"/>
                <w:sz w:val="26"/>
                <w:szCs w:val="26"/>
              </w:rPr>
              <w:t>3</w:t>
            </w:r>
            <w:r w:rsidR="00EB75DE" w:rsidRPr="00EB75DE">
              <w:rPr>
                <w:rFonts w:eastAsia="標楷體"/>
                <w:sz w:val="26"/>
                <w:szCs w:val="26"/>
              </w:rPr>
              <w:t>/</w:t>
            </w:r>
            <w:r>
              <w:rPr>
                <w:rFonts w:eastAsia="標楷體" w:hint="eastAsia"/>
                <w:sz w:val="26"/>
                <w:szCs w:val="26"/>
              </w:rPr>
              <w:t>25</w:t>
            </w:r>
            <w:r w:rsidR="00EB75DE" w:rsidRPr="00EB75DE">
              <w:rPr>
                <w:rFonts w:eastAsia="標楷體" w:hint="eastAsia"/>
                <w:sz w:val="26"/>
                <w:szCs w:val="26"/>
              </w:rPr>
              <w:t xml:space="preserve"> </w:t>
            </w:r>
            <w:r w:rsidR="00EB75DE" w:rsidRPr="00EB75DE">
              <w:rPr>
                <w:rFonts w:eastAsia="標楷體"/>
                <w:sz w:val="26"/>
                <w:szCs w:val="26"/>
              </w:rPr>
              <w:t>期末考</w:t>
            </w:r>
            <w:r>
              <w:rPr>
                <w:rFonts w:eastAsia="標楷體" w:hint="eastAsia"/>
                <w:sz w:val="26"/>
                <w:szCs w:val="26"/>
              </w:rPr>
              <w:t>5</w:t>
            </w:r>
            <w:r w:rsidR="00EB75DE" w:rsidRPr="00EB75DE">
              <w:rPr>
                <w:rFonts w:eastAsia="標楷體"/>
                <w:sz w:val="26"/>
                <w:szCs w:val="26"/>
              </w:rPr>
              <w:t>/</w:t>
            </w:r>
            <w:r>
              <w:rPr>
                <w:rFonts w:eastAsia="標楷體" w:hint="eastAsia"/>
                <w:sz w:val="26"/>
                <w:szCs w:val="26"/>
              </w:rPr>
              <w:t>7</w:t>
            </w:r>
            <w:r w:rsidR="00EB75DE" w:rsidRPr="00EB75DE">
              <w:rPr>
                <w:rFonts w:eastAsia="標楷體"/>
                <w:sz w:val="26"/>
                <w:szCs w:val="26"/>
              </w:rPr>
              <w:t>、</w:t>
            </w:r>
            <w:r>
              <w:rPr>
                <w:rFonts w:eastAsia="標楷體" w:hint="eastAsia"/>
                <w:sz w:val="26"/>
                <w:szCs w:val="26"/>
              </w:rPr>
              <w:t>5</w:t>
            </w:r>
            <w:r w:rsidR="00EB75DE" w:rsidRPr="00EB75DE">
              <w:rPr>
                <w:rFonts w:eastAsia="標楷體"/>
                <w:sz w:val="26"/>
                <w:szCs w:val="26"/>
              </w:rPr>
              <w:t>/</w:t>
            </w:r>
            <w:r>
              <w:rPr>
                <w:rFonts w:eastAsia="標楷體" w:hint="eastAsia"/>
                <w:sz w:val="26"/>
                <w:szCs w:val="26"/>
              </w:rPr>
              <w:t>8</w:t>
            </w:r>
          </w:p>
          <w:p w:rsidR="00973E9D" w:rsidRDefault="00FF2FFC" w:rsidP="00FF2FFC">
            <w:pPr>
              <w:numPr>
                <w:ilvl w:val="0"/>
                <w:numId w:val="13"/>
              </w:numPr>
              <w:rPr>
                <w:rFonts w:eastAsia="標楷體" w:hint="eastAsia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二次指考</w:t>
            </w:r>
            <w:r w:rsidR="00EB75DE" w:rsidRPr="00EB75DE">
              <w:rPr>
                <w:rFonts w:eastAsia="標楷體" w:hint="eastAsia"/>
                <w:sz w:val="26"/>
                <w:szCs w:val="26"/>
              </w:rPr>
              <w:t>模擬考時間如下</w:t>
            </w:r>
            <w:r w:rsidR="00EB75DE" w:rsidRPr="00EB75DE">
              <w:rPr>
                <w:rFonts w:eastAsia="標楷體"/>
                <w:sz w:val="26"/>
                <w:szCs w:val="26"/>
              </w:rPr>
              <w:t>：</w:t>
            </w:r>
            <w:r w:rsidR="00EB75DE" w:rsidRPr="00EB75DE">
              <w:rPr>
                <w:rFonts w:eastAsia="標楷體" w:hint="eastAsia"/>
                <w:sz w:val="26"/>
                <w:szCs w:val="26"/>
              </w:rPr>
              <w:br/>
            </w:r>
            <w:r w:rsidR="00EB75DE" w:rsidRPr="00EB75DE">
              <w:rPr>
                <w:rFonts w:eastAsia="標楷體"/>
                <w:sz w:val="26"/>
                <w:szCs w:val="26"/>
              </w:rPr>
              <w:t>第一次</w:t>
            </w:r>
            <w:r>
              <w:rPr>
                <w:rFonts w:eastAsia="標楷體" w:hint="eastAsia"/>
                <w:sz w:val="26"/>
                <w:szCs w:val="26"/>
              </w:rPr>
              <w:t>2</w:t>
            </w:r>
            <w:r w:rsidR="00EB75DE" w:rsidRPr="00EB75DE">
              <w:rPr>
                <w:rFonts w:eastAsia="標楷體"/>
                <w:sz w:val="26"/>
                <w:szCs w:val="26"/>
              </w:rPr>
              <w:t>/</w:t>
            </w:r>
            <w:r>
              <w:rPr>
                <w:rFonts w:eastAsia="標楷體" w:hint="eastAsia"/>
                <w:sz w:val="26"/>
                <w:szCs w:val="26"/>
              </w:rPr>
              <w:t>21</w:t>
            </w:r>
            <w:r w:rsidR="00EB75DE" w:rsidRPr="00EB75DE">
              <w:rPr>
                <w:rFonts w:eastAsia="標楷體"/>
                <w:sz w:val="26"/>
                <w:szCs w:val="26"/>
              </w:rPr>
              <w:t>、</w:t>
            </w:r>
            <w:r>
              <w:rPr>
                <w:rFonts w:eastAsia="標楷體" w:hint="eastAsia"/>
                <w:sz w:val="26"/>
                <w:szCs w:val="26"/>
              </w:rPr>
              <w:t>2</w:t>
            </w:r>
            <w:r w:rsidR="00EB75DE" w:rsidRPr="00EB75DE">
              <w:rPr>
                <w:rFonts w:eastAsia="標楷體"/>
                <w:sz w:val="26"/>
                <w:szCs w:val="26"/>
              </w:rPr>
              <w:t>/</w:t>
            </w:r>
            <w:r>
              <w:rPr>
                <w:rFonts w:eastAsia="標楷體" w:hint="eastAsia"/>
                <w:sz w:val="26"/>
                <w:szCs w:val="26"/>
              </w:rPr>
              <w:t>22</w:t>
            </w:r>
            <w:r w:rsidR="00EB75DE" w:rsidRPr="00EB75DE">
              <w:rPr>
                <w:rFonts w:eastAsia="標楷體" w:hint="eastAsia"/>
                <w:sz w:val="26"/>
                <w:szCs w:val="26"/>
              </w:rPr>
              <w:t xml:space="preserve"> </w:t>
            </w:r>
            <w:r w:rsidR="00EB75DE" w:rsidRPr="00EB75DE">
              <w:rPr>
                <w:rFonts w:eastAsia="標楷體"/>
                <w:sz w:val="26"/>
                <w:szCs w:val="26"/>
              </w:rPr>
              <w:t>第二次</w:t>
            </w:r>
            <w:r>
              <w:rPr>
                <w:rFonts w:eastAsia="標楷體" w:hint="eastAsia"/>
                <w:sz w:val="26"/>
                <w:szCs w:val="26"/>
              </w:rPr>
              <w:t>4</w:t>
            </w:r>
            <w:r w:rsidR="00EB75DE" w:rsidRPr="00EB75DE">
              <w:rPr>
                <w:rFonts w:eastAsia="標楷體"/>
                <w:sz w:val="26"/>
                <w:szCs w:val="26"/>
              </w:rPr>
              <w:t>/</w:t>
            </w:r>
            <w:r>
              <w:rPr>
                <w:rFonts w:eastAsia="標楷體" w:hint="eastAsia"/>
                <w:sz w:val="26"/>
                <w:szCs w:val="26"/>
              </w:rPr>
              <w:t>29</w:t>
            </w:r>
            <w:r w:rsidR="00EB75DE" w:rsidRPr="00EB75DE">
              <w:rPr>
                <w:rFonts w:eastAsia="標楷體"/>
                <w:sz w:val="26"/>
                <w:szCs w:val="26"/>
              </w:rPr>
              <w:t>、</w:t>
            </w:r>
            <w:r>
              <w:rPr>
                <w:rFonts w:eastAsia="標楷體" w:hint="eastAsia"/>
                <w:sz w:val="26"/>
                <w:szCs w:val="26"/>
              </w:rPr>
              <w:t>4</w:t>
            </w:r>
            <w:r w:rsidR="00EB75DE" w:rsidRPr="00EB75DE">
              <w:rPr>
                <w:rFonts w:eastAsia="標楷體"/>
                <w:sz w:val="26"/>
                <w:szCs w:val="26"/>
              </w:rPr>
              <w:t>/</w:t>
            </w:r>
            <w:r>
              <w:rPr>
                <w:rFonts w:eastAsia="標楷體" w:hint="eastAsia"/>
                <w:sz w:val="26"/>
                <w:szCs w:val="26"/>
              </w:rPr>
              <w:t>30</w:t>
            </w:r>
            <w:r w:rsidR="00EB75DE" w:rsidRPr="00EB75DE">
              <w:rPr>
                <w:rFonts w:eastAsia="標楷體" w:hint="eastAsia"/>
                <w:sz w:val="26"/>
                <w:szCs w:val="26"/>
              </w:rPr>
              <w:t xml:space="preserve"> </w:t>
            </w:r>
          </w:p>
          <w:p w:rsidR="00F5094E" w:rsidRPr="00EB75DE" w:rsidRDefault="00F5094E" w:rsidP="00FF2FFC">
            <w:pPr>
              <w:numPr>
                <w:ilvl w:val="0"/>
                <w:numId w:val="13"/>
              </w:num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畢業典禮</w:t>
            </w:r>
            <w:r>
              <w:rPr>
                <w:rFonts w:eastAsia="標楷體" w:hint="eastAsia"/>
                <w:sz w:val="26"/>
                <w:szCs w:val="26"/>
              </w:rPr>
              <w:t>6/4</w:t>
            </w:r>
          </w:p>
        </w:tc>
      </w:tr>
      <w:tr w:rsidR="00973E9D" w:rsidRPr="00F45515" w:rsidTr="00F5094E">
        <w:trPr>
          <w:jc w:val="center"/>
        </w:trPr>
        <w:tc>
          <w:tcPr>
            <w:tcW w:w="964" w:type="dxa"/>
            <w:vAlign w:val="center"/>
          </w:tcPr>
          <w:p w:rsidR="00973E9D" w:rsidRPr="00F45515" w:rsidRDefault="00973E9D" w:rsidP="00806AE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45515">
              <w:rPr>
                <w:rFonts w:eastAsia="標楷體"/>
                <w:sz w:val="28"/>
                <w:szCs w:val="28"/>
              </w:rPr>
              <w:t>家長配合事項</w:t>
            </w:r>
          </w:p>
        </w:tc>
        <w:tc>
          <w:tcPr>
            <w:tcW w:w="7857" w:type="dxa"/>
            <w:gridSpan w:val="3"/>
          </w:tcPr>
          <w:p w:rsidR="005A3835" w:rsidRPr="00177D7E" w:rsidRDefault="005A3835" w:rsidP="005A3835">
            <w:pPr>
              <w:numPr>
                <w:ilvl w:val="0"/>
                <w:numId w:val="15"/>
              </w:numPr>
              <w:rPr>
                <w:rFonts w:eastAsia="標楷體"/>
                <w:sz w:val="26"/>
                <w:szCs w:val="26"/>
              </w:rPr>
            </w:pPr>
            <w:r w:rsidRPr="00177D7E">
              <w:rPr>
                <w:rFonts w:eastAsia="標楷體"/>
                <w:sz w:val="26"/>
                <w:szCs w:val="26"/>
              </w:rPr>
              <w:t>請瞭解高中成績考查辦法，督促孩子確實完成規定之</w:t>
            </w:r>
            <w:r w:rsidRPr="005A3835">
              <w:rPr>
                <w:rFonts w:eastAsia="標楷體"/>
                <w:b/>
                <w:sz w:val="26"/>
                <w:szCs w:val="26"/>
              </w:rPr>
              <w:t>應修學分</w:t>
            </w:r>
            <w:r w:rsidRPr="00177D7E">
              <w:rPr>
                <w:rFonts w:eastAsia="標楷體"/>
                <w:sz w:val="26"/>
                <w:szCs w:val="26"/>
              </w:rPr>
              <w:t>以免影響畢業。</w:t>
            </w:r>
            <w:r w:rsidRPr="00177D7E">
              <w:rPr>
                <w:rFonts w:eastAsia="標楷體"/>
                <w:sz w:val="26"/>
                <w:szCs w:val="26"/>
              </w:rPr>
              <w:t xml:space="preserve"> </w:t>
            </w:r>
          </w:p>
          <w:p w:rsidR="00177D7E" w:rsidRPr="00177D7E" w:rsidRDefault="005A3835" w:rsidP="00FE0CE6">
            <w:pPr>
              <w:numPr>
                <w:ilvl w:val="0"/>
                <w:numId w:val="15"/>
              </w:num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高三課業壓力大，</w:t>
            </w:r>
            <w:r w:rsidR="00177D7E" w:rsidRPr="00177D7E">
              <w:rPr>
                <w:rFonts w:eastAsia="標楷體"/>
                <w:sz w:val="26"/>
                <w:szCs w:val="26"/>
              </w:rPr>
              <w:t>多鼓勵</w:t>
            </w:r>
            <w:r w:rsidRPr="00177D7E">
              <w:rPr>
                <w:rFonts w:eastAsia="標楷體"/>
                <w:sz w:val="26"/>
                <w:szCs w:val="26"/>
              </w:rPr>
              <w:t>孩子</w:t>
            </w:r>
            <w:r w:rsidR="00177D7E" w:rsidRPr="00177D7E">
              <w:rPr>
                <w:rFonts w:eastAsia="標楷體"/>
                <w:sz w:val="26"/>
                <w:szCs w:val="26"/>
              </w:rPr>
              <w:t>；針對學習或生活上的困擾，及時給予支持並協助解決。</w:t>
            </w:r>
            <w:r w:rsidR="00177D7E" w:rsidRPr="00177D7E">
              <w:rPr>
                <w:rFonts w:eastAsia="標楷體"/>
                <w:sz w:val="26"/>
                <w:szCs w:val="26"/>
              </w:rPr>
              <w:t xml:space="preserve"> </w:t>
            </w:r>
          </w:p>
          <w:p w:rsidR="00177D7E" w:rsidRPr="00177D7E" w:rsidRDefault="00177D7E" w:rsidP="00FE0CE6">
            <w:pPr>
              <w:numPr>
                <w:ilvl w:val="0"/>
                <w:numId w:val="15"/>
              </w:numPr>
              <w:rPr>
                <w:rFonts w:eastAsia="標楷體"/>
                <w:sz w:val="26"/>
                <w:szCs w:val="26"/>
              </w:rPr>
            </w:pPr>
            <w:r w:rsidRPr="00177D7E">
              <w:rPr>
                <w:rFonts w:eastAsia="標楷體"/>
                <w:sz w:val="26"/>
                <w:szCs w:val="26"/>
              </w:rPr>
              <w:t>注意孩子的生活作息與交友情形；並留意情緒變化及身體健康。</w:t>
            </w:r>
          </w:p>
          <w:p w:rsidR="005A3835" w:rsidRPr="00177D7E" w:rsidRDefault="005A3835" w:rsidP="005A3835">
            <w:pPr>
              <w:numPr>
                <w:ilvl w:val="0"/>
                <w:numId w:val="15"/>
              </w:numPr>
              <w:rPr>
                <w:rFonts w:eastAsia="標楷體"/>
                <w:sz w:val="26"/>
                <w:szCs w:val="26"/>
              </w:rPr>
            </w:pPr>
            <w:r w:rsidRPr="00177D7E">
              <w:rPr>
                <w:rFonts w:eastAsia="標楷體"/>
                <w:sz w:val="26"/>
                <w:szCs w:val="26"/>
              </w:rPr>
              <w:t>學生如有較嚴重的適應問題，情緒困擾，或生理疾病，請家長務必告知，以便老師或同學能適時給予關懷與協助。</w:t>
            </w:r>
          </w:p>
          <w:p w:rsidR="00FE0CE6" w:rsidRPr="00177D7E" w:rsidRDefault="00177D7E" w:rsidP="00FE0CE6">
            <w:pPr>
              <w:numPr>
                <w:ilvl w:val="0"/>
                <w:numId w:val="15"/>
              </w:numPr>
              <w:rPr>
                <w:rFonts w:eastAsia="標楷體"/>
                <w:sz w:val="26"/>
                <w:szCs w:val="26"/>
              </w:rPr>
            </w:pPr>
            <w:r w:rsidRPr="00177D7E">
              <w:rPr>
                <w:rFonts w:eastAsia="標楷體"/>
                <w:sz w:val="26"/>
                <w:szCs w:val="26"/>
              </w:rPr>
              <w:t>請協助孩子認識</w:t>
            </w:r>
            <w:r w:rsidRPr="005A3835">
              <w:rPr>
                <w:rFonts w:eastAsia="標楷體"/>
                <w:b/>
                <w:sz w:val="26"/>
                <w:szCs w:val="26"/>
              </w:rPr>
              <w:t>多元入學考試方案</w:t>
            </w:r>
            <w:r w:rsidRPr="00177D7E">
              <w:rPr>
                <w:rFonts w:eastAsia="標楷體"/>
                <w:sz w:val="26"/>
                <w:szCs w:val="26"/>
              </w:rPr>
              <w:t>，</w:t>
            </w:r>
            <w:r>
              <w:rPr>
                <w:rFonts w:eastAsia="標楷體" w:hint="eastAsia"/>
                <w:sz w:val="26"/>
                <w:szCs w:val="26"/>
              </w:rPr>
              <w:t>留意</w:t>
            </w:r>
            <w:r w:rsidRPr="005A3835">
              <w:rPr>
                <w:rFonts w:eastAsia="標楷體" w:hint="eastAsia"/>
                <w:b/>
                <w:sz w:val="26"/>
                <w:szCs w:val="26"/>
              </w:rPr>
              <w:t>各階段時程</w:t>
            </w:r>
            <w:r w:rsidRPr="00177D7E">
              <w:rPr>
                <w:rFonts w:eastAsia="標楷體"/>
                <w:sz w:val="26"/>
                <w:szCs w:val="26"/>
              </w:rPr>
              <w:t>。</w:t>
            </w:r>
          </w:p>
          <w:p w:rsidR="00FF2FFC" w:rsidRPr="00FC1827" w:rsidRDefault="006C6BBE" w:rsidP="00FC1827">
            <w:pPr>
              <w:numPr>
                <w:ilvl w:val="0"/>
                <w:numId w:val="15"/>
              </w:numPr>
              <w:rPr>
                <w:rFonts w:eastAsia="標楷體"/>
                <w:sz w:val="26"/>
                <w:szCs w:val="26"/>
              </w:rPr>
            </w:pPr>
            <w:r w:rsidRPr="00177D7E">
              <w:rPr>
                <w:rFonts w:eastAsia="標楷體"/>
                <w:sz w:val="26"/>
                <w:szCs w:val="26"/>
              </w:rPr>
              <w:t>可多利用</w:t>
            </w:r>
            <w:r w:rsidRPr="00177D7E">
              <w:rPr>
                <w:rFonts w:eastAsia="標楷體"/>
                <w:b/>
                <w:sz w:val="26"/>
                <w:szCs w:val="26"/>
              </w:rPr>
              <w:t>大學甄選入學委員會</w:t>
            </w:r>
            <w:r w:rsidRPr="00177D7E">
              <w:rPr>
                <w:rFonts w:eastAsia="標楷體"/>
                <w:sz w:val="26"/>
                <w:szCs w:val="26"/>
              </w:rPr>
              <w:t>網站了解升學相關資訊</w:t>
            </w:r>
            <w:r w:rsidRPr="00177D7E">
              <w:rPr>
                <w:rFonts w:eastAsia="標楷體"/>
                <w:b/>
                <w:sz w:val="26"/>
                <w:szCs w:val="26"/>
              </w:rPr>
              <w:t>。</w:t>
            </w:r>
          </w:p>
        </w:tc>
      </w:tr>
      <w:tr w:rsidR="00973E9D" w:rsidRPr="00F45515" w:rsidTr="00F5094E">
        <w:trPr>
          <w:trHeight w:val="2220"/>
          <w:jc w:val="center"/>
        </w:trPr>
        <w:tc>
          <w:tcPr>
            <w:tcW w:w="964" w:type="dxa"/>
            <w:vAlign w:val="center"/>
          </w:tcPr>
          <w:p w:rsidR="00973E9D" w:rsidRPr="00F45515" w:rsidRDefault="00973E9D" w:rsidP="00806AE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45515">
              <w:rPr>
                <w:rFonts w:eastAsia="標楷體"/>
                <w:sz w:val="28"/>
                <w:szCs w:val="28"/>
              </w:rPr>
              <w:t>親師聯絡方式</w:t>
            </w:r>
          </w:p>
        </w:tc>
        <w:tc>
          <w:tcPr>
            <w:tcW w:w="7857" w:type="dxa"/>
            <w:gridSpan w:val="3"/>
          </w:tcPr>
          <w:p w:rsidR="00973E9D" w:rsidRPr="00F45515" w:rsidRDefault="00973E9D" w:rsidP="00935E6B">
            <w:pPr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ascii="新細明體" w:hAnsi="新細明體" w:cs="新細明體" w:hint="eastAsia"/>
                <w:sz w:val="26"/>
                <w:szCs w:val="26"/>
              </w:rPr>
              <w:t>◎</w:t>
            </w:r>
            <w:r w:rsidRPr="00F45515">
              <w:rPr>
                <w:rFonts w:eastAsia="標楷體"/>
                <w:sz w:val="26"/>
                <w:szCs w:val="26"/>
              </w:rPr>
              <w:t>學校總機：</w:t>
            </w:r>
            <w:r w:rsidRPr="00F45515">
              <w:rPr>
                <w:rFonts w:eastAsia="標楷體"/>
                <w:sz w:val="26"/>
                <w:szCs w:val="26"/>
              </w:rPr>
              <w:t xml:space="preserve">27535968     </w:t>
            </w:r>
            <w:r w:rsidRPr="00F45515">
              <w:rPr>
                <w:rFonts w:eastAsia="標楷體"/>
                <w:sz w:val="26"/>
                <w:szCs w:val="26"/>
              </w:rPr>
              <w:t>傳真：</w:t>
            </w:r>
            <w:r w:rsidRPr="00F45515">
              <w:rPr>
                <w:rFonts w:eastAsia="標楷體"/>
                <w:sz w:val="26"/>
                <w:szCs w:val="26"/>
              </w:rPr>
              <w:t>2766-2458</w:t>
            </w:r>
          </w:p>
          <w:p w:rsidR="00973E9D" w:rsidRPr="00F45515" w:rsidRDefault="00973E9D" w:rsidP="005F6479">
            <w:pPr>
              <w:ind w:leftChars="100" w:left="500" w:hangingChars="100" w:hanging="260"/>
              <w:jc w:val="both"/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教務處：</w:t>
            </w:r>
            <w:r w:rsidRPr="00F45515">
              <w:rPr>
                <w:rFonts w:eastAsia="標楷體"/>
                <w:sz w:val="26"/>
                <w:szCs w:val="26"/>
              </w:rPr>
              <w:t>225</w:t>
            </w:r>
            <w:r w:rsidR="005F6479" w:rsidRPr="00F45515">
              <w:rPr>
                <w:rFonts w:eastAsia="標楷體"/>
                <w:sz w:val="26"/>
                <w:szCs w:val="26"/>
              </w:rPr>
              <w:t xml:space="preserve">  </w:t>
            </w:r>
            <w:r w:rsidRPr="00F45515">
              <w:rPr>
                <w:rFonts w:eastAsia="標楷體"/>
                <w:sz w:val="26"/>
                <w:szCs w:val="26"/>
              </w:rPr>
              <w:t>學務處：</w:t>
            </w:r>
            <w:r w:rsidR="005F6479" w:rsidRPr="00F45515">
              <w:rPr>
                <w:rFonts w:eastAsia="標楷體"/>
                <w:sz w:val="26"/>
                <w:szCs w:val="26"/>
              </w:rPr>
              <w:t xml:space="preserve">251   </w:t>
            </w:r>
            <w:r w:rsidRPr="00F45515">
              <w:rPr>
                <w:rFonts w:eastAsia="標楷體"/>
                <w:sz w:val="26"/>
                <w:szCs w:val="26"/>
              </w:rPr>
              <w:t>生輔組：</w:t>
            </w:r>
            <w:r w:rsidRPr="00F45515">
              <w:rPr>
                <w:rFonts w:eastAsia="標楷體"/>
                <w:sz w:val="26"/>
                <w:szCs w:val="26"/>
              </w:rPr>
              <w:t>250</w:t>
            </w:r>
            <w:r w:rsidRPr="00F45515">
              <w:rPr>
                <w:rFonts w:eastAsia="標楷體"/>
                <w:sz w:val="26"/>
                <w:szCs w:val="26"/>
              </w:rPr>
              <w:t xml:space="preserve">　</w:t>
            </w:r>
            <w:r w:rsidRPr="00F45515">
              <w:rPr>
                <w:rFonts w:eastAsia="標楷體"/>
                <w:sz w:val="26"/>
                <w:szCs w:val="26"/>
              </w:rPr>
              <w:t xml:space="preserve">       </w:t>
            </w:r>
            <w:r w:rsidRPr="00F45515">
              <w:rPr>
                <w:rFonts w:eastAsia="標楷體"/>
                <w:sz w:val="26"/>
                <w:szCs w:val="26"/>
              </w:rPr>
              <w:t xml:space="preserve">　</w:t>
            </w:r>
          </w:p>
          <w:p w:rsidR="00973E9D" w:rsidRPr="00F45515" w:rsidRDefault="00973E9D" w:rsidP="00935E6B">
            <w:pPr>
              <w:rPr>
                <w:rFonts w:eastAsia="標楷體"/>
                <w:sz w:val="26"/>
                <w:szCs w:val="26"/>
                <w:bdr w:val="single" w:sz="4" w:space="0" w:color="auto"/>
              </w:rPr>
            </w:pPr>
            <w:r w:rsidRPr="00F45515">
              <w:rPr>
                <w:rFonts w:eastAsia="標楷體"/>
                <w:sz w:val="26"/>
                <w:szCs w:val="26"/>
              </w:rPr>
              <w:t xml:space="preserve">  </w:t>
            </w:r>
            <w:r w:rsidRPr="00F45515">
              <w:rPr>
                <w:rFonts w:eastAsia="標楷體"/>
                <w:sz w:val="26"/>
                <w:szCs w:val="26"/>
                <w:bdr w:val="single" w:sz="4" w:space="0" w:color="auto"/>
              </w:rPr>
              <w:t>請假專線：</w:t>
            </w:r>
            <w:r w:rsidRPr="00F45515">
              <w:rPr>
                <w:rFonts w:eastAsia="標楷體"/>
                <w:sz w:val="26"/>
                <w:szCs w:val="26"/>
                <w:bdr w:val="single" w:sz="4" w:space="0" w:color="auto"/>
              </w:rPr>
              <w:t>27535968</w:t>
            </w:r>
            <w:r w:rsidRPr="00F45515">
              <w:rPr>
                <w:rFonts w:eastAsia="標楷體"/>
                <w:sz w:val="26"/>
                <w:szCs w:val="26"/>
                <w:bdr w:val="single" w:sz="4" w:space="0" w:color="auto"/>
              </w:rPr>
              <w:t>轉</w:t>
            </w:r>
            <w:r w:rsidRPr="00F45515">
              <w:rPr>
                <w:rFonts w:eastAsia="標楷體"/>
                <w:sz w:val="26"/>
                <w:szCs w:val="26"/>
                <w:bdr w:val="single" w:sz="4" w:space="0" w:color="auto"/>
              </w:rPr>
              <w:t>258</w:t>
            </w:r>
            <w:r w:rsidRPr="00F45515">
              <w:rPr>
                <w:rFonts w:eastAsia="標楷體"/>
                <w:sz w:val="26"/>
                <w:szCs w:val="26"/>
                <w:bdr w:val="single" w:sz="4" w:space="0" w:color="auto"/>
              </w:rPr>
              <w:t>，</w:t>
            </w:r>
            <w:r w:rsidRPr="00F45515">
              <w:rPr>
                <w:rFonts w:eastAsia="標楷體"/>
                <w:sz w:val="26"/>
                <w:szCs w:val="26"/>
                <w:bdr w:val="single" w:sz="4" w:space="0" w:color="auto"/>
              </w:rPr>
              <w:t>259</w:t>
            </w:r>
            <w:r w:rsidRPr="00F45515">
              <w:rPr>
                <w:rFonts w:eastAsia="標楷體"/>
                <w:sz w:val="26"/>
                <w:szCs w:val="26"/>
                <w:bdr w:val="single" w:sz="4" w:space="0" w:color="auto"/>
              </w:rPr>
              <w:t>或直撥</w:t>
            </w:r>
            <w:r w:rsidRPr="00F45515">
              <w:rPr>
                <w:rFonts w:eastAsia="標楷體"/>
                <w:sz w:val="26"/>
                <w:szCs w:val="26"/>
                <w:bdr w:val="single" w:sz="4" w:space="0" w:color="auto"/>
              </w:rPr>
              <w:t>27535962</w:t>
            </w:r>
          </w:p>
          <w:p w:rsidR="00973E9D" w:rsidRPr="00F45515" w:rsidRDefault="00973E9D" w:rsidP="00935E6B">
            <w:pPr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ascii="新細明體" w:hAnsi="新細明體" w:cs="新細明體" w:hint="eastAsia"/>
                <w:sz w:val="26"/>
                <w:szCs w:val="26"/>
              </w:rPr>
              <w:t>◎</w:t>
            </w:r>
            <w:r w:rsidRPr="00F45515">
              <w:rPr>
                <w:rFonts w:eastAsia="標楷體"/>
                <w:sz w:val="26"/>
                <w:szCs w:val="26"/>
              </w:rPr>
              <w:t>導師辦公室位在</w:t>
            </w:r>
            <w:r w:rsidR="00FE0CE6" w:rsidRPr="00F45515">
              <w:rPr>
                <w:rFonts w:eastAsia="標楷體"/>
                <w:sz w:val="26"/>
                <w:szCs w:val="26"/>
              </w:rPr>
              <w:t>四樓物理</w:t>
            </w:r>
            <w:r w:rsidRPr="00F45515">
              <w:rPr>
                <w:rFonts w:eastAsia="標楷體"/>
                <w:sz w:val="26"/>
                <w:szCs w:val="26"/>
              </w:rPr>
              <w:t>科辦公室：</w:t>
            </w:r>
            <w:r w:rsidR="00FE0CE6" w:rsidRPr="00F45515">
              <w:rPr>
                <w:rFonts w:eastAsia="標楷體"/>
                <w:sz w:val="26"/>
                <w:szCs w:val="26"/>
              </w:rPr>
              <w:t>352</w:t>
            </w:r>
            <w:r w:rsidRPr="00F45515">
              <w:rPr>
                <w:rFonts w:eastAsia="標楷體"/>
                <w:sz w:val="26"/>
                <w:szCs w:val="26"/>
              </w:rPr>
              <w:t xml:space="preserve">  </w:t>
            </w:r>
          </w:p>
          <w:p w:rsidR="00973E9D" w:rsidRPr="00F45515" w:rsidRDefault="00973E9D" w:rsidP="00935E6B">
            <w:pPr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ascii="新細明體" w:hAnsi="新細明體" w:cs="新細明體" w:hint="eastAsia"/>
                <w:sz w:val="26"/>
                <w:szCs w:val="26"/>
              </w:rPr>
              <w:t>◎</w:t>
            </w:r>
            <w:r w:rsidR="004F1C42">
              <w:rPr>
                <w:rFonts w:eastAsia="標楷體" w:hint="eastAsia"/>
                <w:sz w:val="26"/>
                <w:szCs w:val="26"/>
              </w:rPr>
              <w:t>本班</w:t>
            </w:r>
            <w:r w:rsidRPr="00F45515">
              <w:rPr>
                <w:rFonts w:eastAsia="標楷體"/>
                <w:sz w:val="26"/>
                <w:szCs w:val="26"/>
              </w:rPr>
              <w:t>輔導教師，</w:t>
            </w:r>
            <w:r w:rsidR="005F6479" w:rsidRPr="00F45515">
              <w:rPr>
                <w:rFonts w:eastAsia="標楷體"/>
                <w:sz w:val="26"/>
                <w:szCs w:val="26"/>
              </w:rPr>
              <w:t>蘇慧娟</w:t>
            </w:r>
            <w:r w:rsidRPr="00F45515">
              <w:rPr>
                <w:rFonts w:eastAsia="標楷體"/>
                <w:sz w:val="26"/>
                <w:szCs w:val="26"/>
              </w:rPr>
              <w:t>老師：</w:t>
            </w:r>
            <w:r w:rsidRPr="00F45515">
              <w:rPr>
                <w:rFonts w:eastAsia="標楷體"/>
                <w:sz w:val="26"/>
                <w:szCs w:val="26"/>
              </w:rPr>
              <w:t>21</w:t>
            </w:r>
            <w:r w:rsidR="005F6479" w:rsidRPr="00F45515">
              <w:rPr>
                <w:rFonts w:eastAsia="標楷體"/>
                <w:sz w:val="26"/>
                <w:szCs w:val="26"/>
              </w:rPr>
              <w:t>7</w:t>
            </w:r>
            <w:r w:rsidR="00FE0CE6" w:rsidRPr="00F45515">
              <w:rPr>
                <w:rFonts w:eastAsia="標楷體"/>
                <w:sz w:val="26"/>
                <w:szCs w:val="26"/>
              </w:rPr>
              <w:br/>
            </w:r>
            <w:r w:rsidR="00FE0CE6" w:rsidRPr="00F45515">
              <w:rPr>
                <w:rFonts w:ascii="新細明體" w:hAnsi="新細明體" w:cs="新細明體" w:hint="eastAsia"/>
                <w:sz w:val="26"/>
                <w:szCs w:val="26"/>
              </w:rPr>
              <w:t>◎</w:t>
            </w:r>
            <w:r w:rsidRPr="00F45515">
              <w:rPr>
                <w:rFonts w:eastAsia="標楷體"/>
                <w:sz w:val="26"/>
                <w:szCs w:val="26"/>
              </w:rPr>
              <w:t>本班輔導教官</w:t>
            </w:r>
            <w:r w:rsidR="005F6479" w:rsidRPr="00F45515">
              <w:rPr>
                <w:rFonts w:eastAsia="標楷體"/>
                <w:sz w:val="26"/>
                <w:szCs w:val="26"/>
              </w:rPr>
              <w:t>，楊世坤</w:t>
            </w:r>
            <w:r w:rsidRPr="00F45515">
              <w:rPr>
                <w:rFonts w:eastAsia="標楷體"/>
                <w:sz w:val="26"/>
                <w:szCs w:val="26"/>
              </w:rPr>
              <w:t>教官：</w:t>
            </w:r>
            <w:r w:rsidRPr="00F45515">
              <w:rPr>
                <w:rFonts w:eastAsia="標楷體"/>
                <w:sz w:val="26"/>
                <w:szCs w:val="26"/>
              </w:rPr>
              <w:t>258</w:t>
            </w:r>
          </w:p>
          <w:p w:rsidR="00973E9D" w:rsidRPr="00F45515" w:rsidRDefault="00973E9D" w:rsidP="00935E6B">
            <w:pPr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ascii="新細明體" w:hAnsi="新細明體" w:cs="新細明體" w:hint="eastAsia"/>
                <w:sz w:val="26"/>
                <w:szCs w:val="26"/>
              </w:rPr>
              <w:t>◎</w:t>
            </w:r>
            <w:r w:rsidRPr="00F45515">
              <w:rPr>
                <w:rFonts w:eastAsia="標楷體"/>
                <w:sz w:val="26"/>
                <w:szCs w:val="26"/>
              </w:rPr>
              <w:t>任課教師校內分機請參見後頁表格。</w:t>
            </w:r>
          </w:p>
        </w:tc>
      </w:tr>
    </w:tbl>
    <w:p w:rsidR="005F6479" w:rsidRDefault="005F6479" w:rsidP="005F6479">
      <w:pPr>
        <w:rPr>
          <w:rFonts w:hint="eastAsia"/>
          <w:vanish/>
          <w:szCs w:val="24"/>
        </w:rPr>
      </w:pPr>
    </w:p>
    <w:p w:rsidR="00FC1827" w:rsidRDefault="00FC1827" w:rsidP="005F6479">
      <w:pPr>
        <w:rPr>
          <w:rFonts w:hint="eastAsia"/>
          <w:vanish/>
          <w:szCs w:val="24"/>
        </w:rPr>
      </w:pPr>
    </w:p>
    <w:p w:rsidR="00FC1827" w:rsidRDefault="00FC1827" w:rsidP="005F6479">
      <w:pPr>
        <w:rPr>
          <w:rFonts w:hint="eastAsia"/>
          <w:vanish/>
          <w:szCs w:val="24"/>
        </w:rPr>
      </w:pPr>
    </w:p>
    <w:p w:rsidR="00FC1827" w:rsidRDefault="00FC1827" w:rsidP="005F6479">
      <w:pPr>
        <w:rPr>
          <w:rFonts w:hint="eastAsia"/>
          <w:vanish/>
          <w:szCs w:val="24"/>
        </w:rPr>
      </w:pPr>
    </w:p>
    <w:p w:rsidR="005B087F" w:rsidRDefault="005B087F">
      <w:pPr>
        <w:widowControl/>
        <w:rPr>
          <w:vanish/>
          <w:szCs w:val="24"/>
        </w:rPr>
      </w:pPr>
      <w:r>
        <w:rPr>
          <w:vanish/>
          <w:szCs w:val="24"/>
        </w:rPr>
        <w:br w:type="page"/>
      </w:r>
      <w:bookmarkStart w:id="0" w:name="_GoBack"/>
      <w:bookmarkEnd w:id="0"/>
    </w:p>
    <w:p w:rsidR="00F5094E" w:rsidRDefault="00F5094E" w:rsidP="005F6479">
      <w:pPr>
        <w:rPr>
          <w:rFonts w:hint="eastAsia"/>
          <w:vanish/>
          <w:szCs w:val="24"/>
        </w:rPr>
      </w:pPr>
    </w:p>
    <w:tbl>
      <w:tblPr>
        <w:tblW w:w="8997" w:type="dxa"/>
        <w:tblInd w:w="-17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91"/>
        <w:gridCol w:w="1249"/>
        <w:gridCol w:w="1248"/>
        <w:gridCol w:w="1249"/>
        <w:gridCol w:w="1248"/>
        <w:gridCol w:w="1312"/>
      </w:tblGrid>
      <w:tr w:rsidR="00FC1827" w:rsidRPr="00F45515" w:rsidTr="00062C72">
        <w:trPr>
          <w:trHeight w:val="450"/>
        </w:trPr>
        <w:tc>
          <w:tcPr>
            <w:tcW w:w="26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FC1827" w:rsidRPr="00F45515" w:rsidRDefault="00FC1827" w:rsidP="00062C72">
            <w:pPr>
              <w:ind w:right="-1226"/>
              <w:rPr>
                <w:b/>
                <w:szCs w:val="24"/>
              </w:rPr>
            </w:pPr>
            <w:r w:rsidRPr="00F45515">
              <w:rPr>
                <w:rFonts w:eastAsia="標楷體"/>
                <w:kern w:val="0"/>
                <w:szCs w:val="24"/>
              </w:rPr>
              <w:t xml:space="preserve">　</w:t>
            </w:r>
            <w:r w:rsidRPr="00F45515">
              <w:rPr>
                <w:b/>
                <w:szCs w:val="24"/>
              </w:rPr>
              <w:t>班級課表</w:t>
            </w:r>
          </w:p>
        </w:tc>
        <w:tc>
          <w:tcPr>
            <w:tcW w:w="122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一</w:t>
            </w:r>
          </w:p>
        </w:tc>
        <w:tc>
          <w:tcPr>
            <w:tcW w:w="1228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二</w:t>
            </w:r>
          </w:p>
        </w:tc>
        <w:tc>
          <w:tcPr>
            <w:tcW w:w="122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三</w:t>
            </w:r>
          </w:p>
        </w:tc>
        <w:tc>
          <w:tcPr>
            <w:tcW w:w="1228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四</w:t>
            </w:r>
          </w:p>
        </w:tc>
        <w:tc>
          <w:tcPr>
            <w:tcW w:w="129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D9D9D9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五</w:t>
            </w:r>
          </w:p>
        </w:tc>
      </w:tr>
      <w:tr w:rsidR="00FC1827" w:rsidRPr="00F45515" w:rsidTr="00062C72">
        <w:trPr>
          <w:trHeight w:val="450"/>
        </w:trPr>
        <w:tc>
          <w:tcPr>
            <w:tcW w:w="26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C1827" w:rsidRPr="00F45515" w:rsidRDefault="00FC1827" w:rsidP="00062C72">
            <w:pPr>
              <w:widowControl/>
              <w:rPr>
                <w:rFonts w:eastAsia="標楷體"/>
                <w:b/>
                <w:kern w:val="0"/>
                <w:szCs w:val="24"/>
              </w:rPr>
            </w:pPr>
            <w:r w:rsidRPr="00F45515">
              <w:rPr>
                <w:rFonts w:eastAsia="標楷體"/>
                <w:b/>
                <w:kern w:val="0"/>
                <w:szCs w:val="24"/>
              </w:rPr>
              <w:t>早自習</w:t>
            </w:r>
            <w:r w:rsidRPr="00F45515">
              <w:rPr>
                <w:rFonts w:eastAsia="標楷體"/>
                <w:b/>
                <w:bCs/>
                <w:kern w:val="0"/>
                <w:szCs w:val="24"/>
              </w:rPr>
              <w:t>(7:30-8:00)</w:t>
            </w:r>
          </w:p>
        </w:tc>
        <w:tc>
          <w:tcPr>
            <w:tcW w:w="122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物理週考</w:t>
            </w:r>
          </w:p>
        </w:tc>
        <w:tc>
          <w:tcPr>
            <w:tcW w:w="1228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升旗</w:t>
            </w:r>
          </w:p>
        </w:tc>
        <w:tc>
          <w:tcPr>
            <w:tcW w:w="1229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數學週考</w:t>
            </w:r>
          </w:p>
        </w:tc>
        <w:tc>
          <w:tcPr>
            <w:tcW w:w="1228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</w:rPr>
              <w:t>英文週考</w:t>
            </w:r>
          </w:p>
        </w:tc>
        <w:tc>
          <w:tcPr>
            <w:tcW w:w="129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  <w:tr2bl w:val="single" w:sz="4" w:space="0" w:color="auto"/>
            </w:tcBorders>
            <w:shd w:val="clear" w:color="auto" w:fill="FFFFFF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</w:p>
        </w:tc>
      </w:tr>
      <w:tr w:rsidR="00FC1827" w:rsidRPr="00F45515" w:rsidTr="00062C72">
        <w:trPr>
          <w:trHeight w:val="450"/>
        </w:trPr>
        <w:tc>
          <w:tcPr>
            <w:tcW w:w="264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第一節</w:t>
            </w:r>
            <w:r w:rsidRPr="00F45515">
              <w:rPr>
                <w:rFonts w:eastAsia="標楷體"/>
                <w:b/>
                <w:bCs/>
                <w:kern w:val="0"/>
                <w:szCs w:val="24"/>
              </w:rPr>
              <w:t>(8:10-9:00)</w:t>
            </w:r>
          </w:p>
        </w:tc>
        <w:tc>
          <w:tcPr>
            <w:tcW w:w="122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</w:rPr>
              <w:t>英文</w:t>
            </w:r>
          </w:p>
        </w:tc>
        <w:tc>
          <w:tcPr>
            <w:tcW w:w="122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</w:rPr>
              <w:t>物理</w:t>
            </w:r>
          </w:p>
        </w:tc>
        <w:tc>
          <w:tcPr>
            <w:tcW w:w="122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數學</w:t>
            </w:r>
          </w:p>
        </w:tc>
        <w:tc>
          <w:tcPr>
            <w:tcW w:w="122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</w:rPr>
              <w:t>藝術生活</w:t>
            </w:r>
          </w:p>
        </w:tc>
        <w:tc>
          <w:tcPr>
            <w:tcW w:w="1291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班會</w:t>
            </w:r>
          </w:p>
        </w:tc>
      </w:tr>
      <w:tr w:rsidR="00FC1827" w:rsidRPr="00F45515" w:rsidTr="00062C72">
        <w:trPr>
          <w:trHeight w:val="450"/>
        </w:trPr>
        <w:tc>
          <w:tcPr>
            <w:tcW w:w="2646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第二節</w:t>
            </w:r>
            <w:r w:rsidRPr="00F45515">
              <w:rPr>
                <w:rFonts w:eastAsia="標楷體"/>
                <w:b/>
                <w:bCs/>
                <w:kern w:val="0"/>
                <w:szCs w:val="24"/>
              </w:rPr>
              <w:t>(9:10-10:00)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國文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</w:rPr>
              <w:t>英文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化學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</w:rPr>
              <w:t>藝術生活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</w:rPr>
              <w:t>物理</w:t>
            </w:r>
          </w:p>
        </w:tc>
      </w:tr>
      <w:tr w:rsidR="00FC1827" w:rsidRPr="00F45515" w:rsidTr="00062C72">
        <w:trPr>
          <w:trHeight w:val="450"/>
        </w:trPr>
        <w:tc>
          <w:tcPr>
            <w:tcW w:w="2646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第三節</w:t>
            </w:r>
            <w:r w:rsidRPr="00F45515">
              <w:rPr>
                <w:rFonts w:eastAsia="標楷體"/>
                <w:b/>
                <w:bCs/>
                <w:kern w:val="0"/>
                <w:szCs w:val="24"/>
              </w:rPr>
              <w:t>(10:10-11:00)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數學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</w:rPr>
              <w:t>英文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化學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化學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</w:rPr>
              <w:t>數學</w:t>
            </w:r>
          </w:p>
        </w:tc>
      </w:tr>
      <w:tr w:rsidR="00FC1827" w:rsidRPr="00F45515" w:rsidTr="00062C72">
        <w:trPr>
          <w:trHeight w:val="450"/>
        </w:trPr>
        <w:tc>
          <w:tcPr>
            <w:tcW w:w="2646" w:type="dxa"/>
            <w:tcBorders>
              <w:top w:val="nil"/>
              <w:left w:val="doub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第四節</w:t>
            </w:r>
            <w:r w:rsidRPr="00F45515">
              <w:rPr>
                <w:rFonts w:eastAsia="標楷體"/>
                <w:b/>
                <w:bCs/>
                <w:kern w:val="0"/>
                <w:szCs w:val="24"/>
              </w:rPr>
              <w:t>(11:10-12:00)</w:t>
            </w:r>
          </w:p>
        </w:tc>
        <w:tc>
          <w:tcPr>
            <w:tcW w:w="122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體育</w:t>
            </w:r>
          </w:p>
        </w:tc>
        <w:tc>
          <w:tcPr>
            <w:tcW w:w="122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化學</w:t>
            </w:r>
          </w:p>
        </w:tc>
        <w:tc>
          <w:tcPr>
            <w:tcW w:w="122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</w:rPr>
              <w:t>體育</w:t>
            </w:r>
          </w:p>
        </w:tc>
        <w:tc>
          <w:tcPr>
            <w:tcW w:w="122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國文</w:t>
            </w:r>
          </w:p>
        </w:tc>
        <w:tc>
          <w:tcPr>
            <w:tcW w:w="1291" w:type="dxa"/>
            <w:tcBorders>
              <w:top w:val="nil"/>
              <w:left w:val="nil"/>
              <w:bottom w:val="doub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</w:rPr>
              <w:t>數學</w:t>
            </w:r>
          </w:p>
        </w:tc>
      </w:tr>
      <w:tr w:rsidR="00FC1827" w:rsidRPr="00F45515" w:rsidTr="00062C72">
        <w:trPr>
          <w:trHeight w:val="450"/>
        </w:trPr>
        <w:tc>
          <w:tcPr>
            <w:tcW w:w="26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第五節</w:t>
            </w:r>
            <w:r w:rsidRPr="00F45515">
              <w:rPr>
                <w:rFonts w:eastAsia="標楷體"/>
                <w:b/>
                <w:bCs/>
                <w:kern w:val="0"/>
                <w:szCs w:val="24"/>
              </w:rPr>
              <w:t>(13:00-13:50)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數學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國文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</w:rPr>
              <w:t>英文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</w:rPr>
              <w:t>物理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</w:rPr>
              <w:t>化學</w:t>
            </w:r>
          </w:p>
        </w:tc>
      </w:tr>
      <w:tr w:rsidR="00FC1827" w:rsidRPr="00F45515" w:rsidTr="00062C72">
        <w:trPr>
          <w:trHeight w:val="450"/>
        </w:trPr>
        <w:tc>
          <w:tcPr>
            <w:tcW w:w="2646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第六節</w:t>
            </w:r>
            <w:r w:rsidRPr="00F45515">
              <w:rPr>
                <w:rFonts w:eastAsia="標楷體"/>
                <w:b/>
                <w:bCs/>
                <w:kern w:val="0"/>
                <w:szCs w:val="24"/>
              </w:rPr>
              <w:t>(14:10-15:00)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</w:rPr>
              <w:t>物理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國文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</w:rPr>
              <w:t>物理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</w:rPr>
              <w:t>數學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</w:rPr>
              <w:t>自習</w:t>
            </w:r>
          </w:p>
        </w:tc>
      </w:tr>
      <w:tr w:rsidR="00FC1827" w:rsidRPr="00F45515" w:rsidTr="00062C72">
        <w:trPr>
          <w:trHeight w:val="450"/>
        </w:trPr>
        <w:tc>
          <w:tcPr>
            <w:tcW w:w="2646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第七節</w:t>
            </w:r>
            <w:r w:rsidRPr="00F45515">
              <w:rPr>
                <w:rFonts w:eastAsia="標楷體"/>
                <w:b/>
                <w:bCs/>
                <w:kern w:val="0"/>
                <w:szCs w:val="24"/>
              </w:rPr>
              <w:t>(15:10-16:00)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</w:rPr>
              <w:t>物理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數學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</w:rPr>
              <w:t>英文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</w:rPr>
              <w:t>英文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國文</w:t>
            </w:r>
          </w:p>
        </w:tc>
      </w:tr>
      <w:tr w:rsidR="00FC1827" w:rsidRPr="00F45515" w:rsidTr="00062C72">
        <w:trPr>
          <w:trHeight w:val="450"/>
        </w:trPr>
        <w:tc>
          <w:tcPr>
            <w:tcW w:w="2646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第八節</w:t>
            </w:r>
            <w:r w:rsidRPr="00F45515">
              <w:rPr>
                <w:rFonts w:eastAsia="標楷體"/>
                <w:b/>
                <w:bCs/>
                <w:kern w:val="0"/>
                <w:szCs w:val="24"/>
              </w:rPr>
              <w:t>(16:10-17:00)</w:t>
            </w:r>
          </w:p>
        </w:tc>
        <w:tc>
          <w:tcPr>
            <w:tcW w:w="1229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化學</w:t>
            </w:r>
          </w:p>
        </w:tc>
        <w:tc>
          <w:tcPr>
            <w:tcW w:w="1228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>
              <w:rPr>
                <w:rFonts w:eastAsia="標楷體" w:hint="eastAsia"/>
                <w:b/>
                <w:bCs/>
                <w:kern w:val="0"/>
                <w:szCs w:val="24"/>
              </w:rPr>
              <w:t>英文</w:t>
            </w:r>
          </w:p>
        </w:tc>
        <w:tc>
          <w:tcPr>
            <w:tcW w:w="129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:rsidR="00FC1827" w:rsidRPr="00F45515" w:rsidRDefault="00FC1827" w:rsidP="00062C72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F45515">
              <w:rPr>
                <w:rFonts w:eastAsia="標楷體"/>
                <w:b/>
                <w:bCs/>
                <w:kern w:val="0"/>
                <w:szCs w:val="24"/>
              </w:rPr>
              <w:t>國文</w:t>
            </w:r>
          </w:p>
        </w:tc>
      </w:tr>
    </w:tbl>
    <w:p w:rsidR="00FC1827" w:rsidRDefault="00FC1827" w:rsidP="005F6479">
      <w:pPr>
        <w:rPr>
          <w:rFonts w:hint="eastAsia"/>
          <w:vanish/>
          <w:szCs w:val="24"/>
        </w:rPr>
      </w:pPr>
    </w:p>
    <w:p w:rsidR="00FC1827" w:rsidRDefault="00FC1827" w:rsidP="005F6479">
      <w:pPr>
        <w:rPr>
          <w:rFonts w:hint="eastAsia"/>
          <w:vanish/>
          <w:szCs w:val="24"/>
        </w:rPr>
      </w:pPr>
    </w:p>
    <w:p w:rsidR="00FC1827" w:rsidRPr="00F45515" w:rsidRDefault="00FC1827" w:rsidP="005F6479">
      <w:pPr>
        <w:rPr>
          <w:vanish/>
          <w:szCs w:val="24"/>
        </w:rPr>
      </w:pPr>
    </w:p>
    <w:tbl>
      <w:tblPr>
        <w:tblpPr w:leftFromText="180" w:rightFromText="180" w:vertAnchor="text" w:horzAnchor="margin" w:tblpX="-176" w:tblpY="579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134"/>
      </w:tblGrid>
      <w:tr w:rsidR="005F6479" w:rsidRPr="00F45515" w:rsidTr="005B45D5">
        <w:tc>
          <w:tcPr>
            <w:tcW w:w="152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5F6479" w:rsidRPr="00F45515" w:rsidRDefault="005F6479" w:rsidP="005B45D5">
            <w:pPr>
              <w:ind w:right="-1226"/>
              <w:rPr>
                <w:rFonts w:eastAsia="標楷體"/>
                <w:b/>
                <w:sz w:val="26"/>
                <w:szCs w:val="26"/>
              </w:rPr>
            </w:pPr>
            <w:r w:rsidRPr="00F45515">
              <w:rPr>
                <w:rFonts w:eastAsia="標楷體"/>
                <w:b/>
                <w:sz w:val="26"/>
                <w:szCs w:val="26"/>
              </w:rPr>
              <w:t>班級幹部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5F6479" w:rsidRPr="00F45515" w:rsidRDefault="005F6479" w:rsidP="005B45D5">
            <w:pPr>
              <w:ind w:right="-1226"/>
              <w:rPr>
                <w:rFonts w:eastAsia="標楷體"/>
                <w:b/>
                <w:sz w:val="26"/>
                <w:szCs w:val="26"/>
              </w:rPr>
            </w:pPr>
            <w:r w:rsidRPr="00F45515">
              <w:rPr>
                <w:rFonts w:eastAsia="標楷體"/>
                <w:b/>
                <w:sz w:val="26"/>
                <w:szCs w:val="26"/>
              </w:rPr>
              <w:t>姓名</w:t>
            </w:r>
          </w:p>
        </w:tc>
      </w:tr>
      <w:tr w:rsidR="005F6479" w:rsidRPr="00F45515" w:rsidTr="005B45D5">
        <w:tc>
          <w:tcPr>
            <w:tcW w:w="15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F6479" w:rsidRPr="00F45515" w:rsidRDefault="005F6479" w:rsidP="005B45D5">
            <w:pPr>
              <w:widowControl/>
              <w:rPr>
                <w:rFonts w:eastAsia="標楷體"/>
                <w:kern w:val="0"/>
                <w:sz w:val="26"/>
                <w:szCs w:val="26"/>
              </w:rPr>
            </w:pPr>
            <w:r w:rsidRPr="00F45515">
              <w:rPr>
                <w:rFonts w:eastAsia="標楷體"/>
                <w:kern w:val="0"/>
                <w:sz w:val="26"/>
                <w:szCs w:val="26"/>
              </w:rPr>
              <w:t>班長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</w:tcPr>
          <w:p w:rsidR="005F6479" w:rsidRPr="00F45515" w:rsidRDefault="005F6479" w:rsidP="005B45D5">
            <w:pPr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徐宇謙</w:t>
            </w:r>
          </w:p>
        </w:tc>
      </w:tr>
      <w:tr w:rsidR="005F6479" w:rsidRPr="00F45515" w:rsidTr="005B45D5">
        <w:tc>
          <w:tcPr>
            <w:tcW w:w="1526" w:type="dxa"/>
            <w:shd w:val="clear" w:color="auto" w:fill="auto"/>
            <w:vAlign w:val="center"/>
          </w:tcPr>
          <w:p w:rsidR="005F6479" w:rsidRPr="00F45515" w:rsidRDefault="005F6479" w:rsidP="005B45D5">
            <w:pPr>
              <w:widowControl/>
              <w:rPr>
                <w:rFonts w:eastAsia="標楷體"/>
                <w:kern w:val="0"/>
                <w:sz w:val="26"/>
                <w:szCs w:val="26"/>
              </w:rPr>
            </w:pPr>
            <w:r w:rsidRPr="00F45515">
              <w:rPr>
                <w:rFonts w:eastAsia="標楷體"/>
                <w:kern w:val="0"/>
                <w:sz w:val="26"/>
                <w:szCs w:val="26"/>
              </w:rPr>
              <w:t>副班長</w:t>
            </w:r>
          </w:p>
        </w:tc>
        <w:tc>
          <w:tcPr>
            <w:tcW w:w="1134" w:type="dxa"/>
            <w:shd w:val="clear" w:color="auto" w:fill="auto"/>
          </w:tcPr>
          <w:p w:rsidR="005F6479" w:rsidRPr="00F45515" w:rsidRDefault="005F6479" w:rsidP="005B45D5">
            <w:pPr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江東霖</w:t>
            </w:r>
          </w:p>
        </w:tc>
      </w:tr>
      <w:tr w:rsidR="005F6479" w:rsidRPr="00F45515" w:rsidTr="005B45D5">
        <w:tc>
          <w:tcPr>
            <w:tcW w:w="1526" w:type="dxa"/>
            <w:shd w:val="clear" w:color="auto" w:fill="auto"/>
            <w:vAlign w:val="center"/>
          </w:tcPr>
          <w:p w:rsidR="005F6479" w:rsidRPr="00F45515" w:rsidRDefault="005F6479" w:rsidP="005B45D5">
            <w:pPr>
              <w:widowControl/>
              <w:rPr>
                <w:rFonts w:eastAsia="標楷體"/>
                <w:kern w:val="0"/>
                <w:sz w:val="26"/>
                <w:szCs w:val="26"/>
              </w:rPr>
            </w:pPr>
            <w:r w:rsidRPr="00F45515">
              <w:rPr>
                <w:rFonts w:eastAsia="標楷體"/>
                <w:kern w:val="0"/>
                <w:sz w:val="26"/>
                <w:szCs w:val="26"/>
              </w:rPr>
              <w:t>學藝股長</w:t>
            </w:r>
          </w:p>
        </w:tc>
        <w:tc>
          <w:tcPr>
            <w:tcW w:w="1134" w:type="dxa"/>
            <w:shd w:val="clear" w:color="auto" w:fill="auto"/>
          </w:tcPr>
          <w:p w:rsidR="005F6479" w:rsidRPr="00F45515" w:rsidRDefault="004475B4" w:rsidP="004475B4">
            <w:pPr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簡妤安</w:t>
            </w:r>
          </w:p>
        </w:tc>
      </w:tr>
      <w:tr w:rsidR="005F6479" w:rsidRPr="00F45515" w:rsidTr="005B45D5">
        <w:tc>
          <w:tcPr>
            <w:tcW w:w="1526" w:type="dxa"/>
            <w:shd w:val="clear" w:color="auto" w:fill="auto"/>
            <w:vAlign w:val="center"/>
          </w:tcPr>
          <w:p w:rsidR="005F6479" w:rsidRPr="00F45515" w:rsidRDefault="005F6479" w:rsidP="005B45D5">
            <w:pPr>
              <w:widowControl/>
              <w:rPr>
                <w:rFonts w:eastAsia="標楷體"/>
                <w:kern w:val="0"/>
                <w:sz w:val="26"/>
                <w:szCs w:val="26"/>
              </w:rPr>
            </w:pPr>
            <w:r w:rsidRPr="00F45515">
              <w:rPr>
                <w:rFonts w:eastAsia="標楷體"/>
                <w:kern w:val="0"/>
                <w:sz w:val="26"/>
                <w:szCs w:val="26"/>
              </w:rPr>
              <w:t>副學藝股長</w:t>
            </w:r>
          </w:p>
        </w:tc>
        <w:tc>
          <w:tcPr>
            <w:tcW w:w="1134" w:type="dxa"/>
            <w:shd w:val="clear" w:color="auto" w:fill="auto"/>
          </w:tcPr>
          <w:p w:rsidR="005F6479" w:rsidRPr="00F45515" w:rsidRDefault="00FC1827" w:rsidP="005B45D5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談芊芊</w:t>
            </w:r>
          </w:p>
        </w:tc>
      </w:tr>
      <w:tr w:rsidR="005F6479" w:rsidRPr="00F45515" w:rsidTr="005B45D5">
        <w:tc>
          <w:tcPr>
            <w:tcW w:w="1526" w:type="dxa"/>
            <w:shd w:val="clear" w:color="auto" w:fill="auto"/>
            <w:vAlign w:val="center"/>
          </w:tcPr>
          <w:p w:rsidR="005F6479" w:rsidRPr="00F45515" w:rsidRDefault="005F6479" w:rsidP="005B45D5">
            <w:pPr>
              <w:widowControl/>
              <w:rPr>
                <w:rFonts w:eastAsia="標楷體"/>
                <w:kern w:val="0"/>
                <w:sz w:val="26"/>
                <w:szCs w:val="26"/>
              </w:rPr>
            </w:pPr>
            <w:r w:rsidRPr="00F45515">
              <w:rPr>
                <w:rFonts w:eastAsia="標楷體"/>
                <w:kern w:val="0"/>
                <w:sz w:val="26"/>
                <w:szCs w:val="26"/>
              </w:rPr>
              <w:t>風紀股長</w:t>
            </w:r>
          </w:p>
        </w:tc>
        <w:tc>
          <w:tcPr>
            <w:tcW w:w="1134" w:type="dxa"/>
            <w:shd w:val="clear" w:color="auto" w:fill="auto"/>
          </w:tcPr>
          <w:p w:rsidR="005F6479" w:rsidRPr="00F45515" w:rsidRDefault="00FC1827" w:rsidP="004475B4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王靖翔</w:t>
            </w:r>
          </w:p>
        </w:tc>
      </w:tr>
      <w:tr w:rsidR="005F6479" w:rsidRPr="00F45515" w:rsidTr="005B45D5">
        <w:tc>
          <w:tcPr>
            <w:tcW w:w="1526" w:type="dxa"/>
            <w:shd w:val="clear" w:color="auto" w:fill="auto"/>
            <w:vAlign w:val="center"/>
          </w:tcPr>
          <w:p w:rsidR="005F6479" w:rsidRPr="00F45515" w:rsidRDefault="005F6479" w:rsidP="005B45D5">
            <w:pPr>
              <w:widowControl/>
              <w:rPr>
                <w:rFonts w:eastAsia="標楷體"/>
                <w:kern w:val="0"/>
                <w:sz w:val="26"/>
                <w:szCs w:val="26"/>
              </w:rPr>
            </w:pPr>
            <w:r w:rsidRPr="00F45515">
              <w:rPr>
                <w:rFonts w:eastAsia="標楷體"/>
                <w:kern w:val="0"/>
                <w:sz w:val="26"/>
                <w:szCs w:val="26"/>
              </w:rPr>
              <w:t>衛生股長</w:t>
            </w:r>
          </w:p>
        </w:tc>
        <w:tc>
          <w:tcPr>
            <w:tcW w:w="1134" w:type="dxa"/>
            <w:shd w:val="clear" w:color="auto" w:fill="auto"/>
          </w:tcPr>
          <w:p w:rsidR="005F6479" w:rsidRPr="00F45515" w:rsidRDefault="004C54E0" w:rsidP="004C54E0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宋韋寧</w:t>
            </w:r>
          </w:p>
        </w:tc>
      </w:tr>
      <w:tr w:rsidR="005F6479" w:rsidRPr="00F45515" w:rsidTr="005B45D5">
        <w:tc>
          <w:tcPr>
            <w:tcW w:w="1526" w:type="dxa"/>
            <w:shd w:val="clear" w:color="auto" w:fill="auto"/>
            <w:vAlign w:val="center"/>
          </w:tcPr>
          <w:p w:rsidR="005F6479" w:rsidRPr="00F45515" w:rsidRDefault="005F6479" w:rsidP="005B45D5">
            <w:pPr>
              <w:widowControl/>
              <w:rPr>
                <w:rFonts w:eastAsia="標楷體"/>
                <w:kern w:val="0"/>
                <w:sz w:val="26"/>
                <w:szCs w:val="26"/>
              </w:rPr>
            </w:pPr>
            <w:r w:rsidRPr="00F45515">
              <w:rPr>
                <w:rFonts w:eastAsia="標楷體"/>
                <w:kern w:val="0"/>
                <w:sz w:val="26"/>
                <w:szCs w:val="26"/>
              </w:rPr>
              <w:t>環保股長</w:t>
            </w:r>
          </w:p>
        </w:tc>
        <w:tc>
          <w:tcPr>
            <w:tcW w:w="1134" w:type="dxa"/>
            <w:shd w:val="clear" w:color="auto" w:fill="auto"/>
          </w:tcPr>
          <w:p w:rsidR="005F6479" w:rsidRPr="00F45515" w:rsidRDefault="004C54E0" w:rsidP="005B45D5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黃大展</w:t>
            </w:r>
          </w:p>
        </w:tc>
      </w:tr>
      <w:tr w:rsidR="005F6479" w:rsidRPr="00F45515" w:rsidTr="005B45D5">
        <w:tc>
          <w:tcPr>
            <w:tcW w:w="1526" w:type="dxa"/>
            <w:shd w:val="clear" w:color="auto" w:fill="auto"/>
            <w:vAlign w:val="center"/>
          </w:tcPr>
          <w:p w:rsidR="005F6479" w:rsidRPr="00F45515" w:rsidRDefault="005F6479" w:rsidP="005B45D5">
            <w:pPr>
              <w:widowControl/>
              <w:rPr>
                <w:rFonts w:eastAsia="標楷體"/>
                <w:kern w:val="0"/>
                <w:sz w:val="26"/>
                <w:szCs w:val="26"/>
              </w:rPr>
            </w:pPr>
            <w:r w:rsidRPr="00F45515">
              <w:rPr>
                <w:rFonts w:eastAsia="標楷體"/>
                <w:kern w:val="0"/>
                <w:sz w:val="26"/>
                <w:szCs w:val="26"/>
              </w:rPr>
              <w:t>資源股長</w:t>
            </w:r>
          </w:p>
        </w:tc>
        <w:tc>
          <w:tcPr>
            <w:tcW w:w="1134" w:type="dxa"/>
            <w:shd w:val="clear" w:color="auto" w:fill="auto"/>
          </w:tcPr>
          <w:p w:rsidR="005F6479" w:rsidRPr="00F45515" w:rsidRDefault="004C54E0" w:rsidP="005B45D5">
            <w:pPr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蘇</w:t>
            </w:r>
            <w:r w:rsidRPr="00F45515">
              <w:rPr>
                <w:rFonts w:eastAsia="標楷體"/>
                <w:sz w:val="26"/>
                <w:szCs w:val="26"/>
              </w:rPr>
              <w:t xml:space="preserve">  </w:t>
            </w:r>
            <w:r w:rsidRPr="00F45515">
              <w:rPr>
                <w:rFonts w:eastAsia="標楷體"/>
                <w:sz w:val="26"/>
                <w:szCs w:val="26"/>
              </w:rPr>
              <w:t>捷</w:t>
            </w:r>
          </w:p>
        </w:tc>
      </w:tr>
      <w:tr w:rsidR="005F6479" w:rsidRPr="00F45515" w:rsidTr="005B45D5">
        <w:tc>
          <w:tcPr>
            <w:tcW w:w="1526" w:type="dxa"/>
            <w:shd w:val="clear" w:color="auto" w:fill="auto"/>
            <w:vAlign w:val="center"/>
          </w:tcPr>
          <w:p w:rsidR="005F6479" w:rsidRPr="00F45515" w:rsidRDefault="005F6479" w:rsidP="005B45D5">
            <w:pPr>
              <w:widowControl/>
              <w:rPr>
                <w:rFonts w:eastAsia="標楷體"/>
                <w:kern w:val="0"/>
                <w:sz w:val="26"/>
                <w:szCs w:val="26"/>
              </w:rPr>
            </w:pPr>
            <w:r w:rsidRPr="00F45515">
              <w:rPr>
                <w:rFonts w:eastAsia="標楷體"/>
                <w:kern w:val="0"/>
                <w:sz w:val="26"/>
                <w:szCs w:val="26"/>
              </w:rPr>
              <w:t>總務股長</w:t>
            </w:r>
          </w:p>
        </w:tc>
        <w:tc>
          <w:tcPr>
            <w:tcW w:w="1134" w:type="dxa"/>
            <w:shd w:val="clear" w:color="auto" w:fill="auto"/>
          </w:tcPr>
          <w:p w:rsidR="005F6479" w:rsidRPr="00F45515" w:rsidRDefault="004475B4" w:rsidP="005B45D5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張家銘</w:t>
            </w:r>
          </w:p>
        </w:tc>
      </w:tr>
      <w:tr w:rsidR="005F6479" w:rsidRPr="00F45515" w:rsidTr="005B45D5">
        <w:tc>
          <w:tcPr>
            <w:tcW w:w="1526" w:type="dxa"/>
            <w:shd w:val="clear" w:color="auto" w:fill="auto"/>
            <w:vAlign w:val="center"/>
          </w:tcPr>
          <w:p w:rsidR="005F6479" w:rsidRPr="00F45515" w:rsidRDefault="005F6479" w:rsidP="005B45D5">
            <w:pPr>
              <w:widowControl/>
              <w:rPr>
                <w:rFonts w:eastAsia="標楷體"/>
                <w:kern w:val="0"/>
                <w:sz w:val="26"/>
                <w:szCs w:val="26"/>
              </w:rPr>
            </w:pPr>
            <w:r w:rsidRPr="00F45515">
              <w:rPr>
                <w:rFonts w:eastAsia="標楷體"/>
                <w:kern w:val="0"/>
                <w:sz w:val="26"/>
                <w:szCs w:val="26"/>
              </w:rPr>
              <w:t>康樂股長</w:t>
            </w:r>
          </w:p>
        </w:tc>
        <w:tc>
          <w:tcPr>
            <w:tcW w:w="1134" w:type="dxa"/>
            <w:shd w:val="clear" w:color="auto" w:fill="auto"/>
          </w:tcPr>
          <w:p w:rsidR="005F6479" w:rsidRPr="00F45515" w:rsidRDefault="005F6479" w:rsidP="005B45D5">
            <w:pPr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吳宗霈</w:t>
            </w:r>
          </w:p>
        </w:tc>
      </w:tr>
      <w:tr w:rsidR="005F6479" w:rsidRPr="00F45515" w:rsidTr="005B45D5">
        <w:tc>
          <w:tcPr>
            <w:tcW w:w="1526" w:type="dxa"/>
            <w:shd w:val="clear" w:color="auto" w:fill="auto"/>
            <w:vAlign w:val="center"/>
          </w:tcPr>
          <w:p w:rsidR="005F6479" w:rsidRPr="00F45515" w:rsidRDefault="005F6479" w:rsidP="005B45D5">
            <w:pPr>
              <w:widowControl/>
              <w:rPr>
                <w:rFonts w:eastAsia="標楷體"/>
                <w:kern w:val="0"/>
                <w:sz w:val="26"/>
                <w:szCs w:val="26"/>
              </w:rPr>
            </w:pPr>
            <w:r w:rsidRPr="00F45515">
              <w:rPr>
                <w:rFonts w:eastAsia="標楷體"/>
                <w:kern w:val="0"/>
                <w:sz w:val="26"/>
                <w:szCs w:val="26"/>
              </w:rPr>
              <w:t>輔導股長</w:t>
            </w:r>
          </w:p>
        </w:tc>
        <w:tc>
          <w:tcPr>
            <w:tcW w:w="1134" w:type="dxa"/>
            <w:shd w:val="clear" w:color="auto" w:fill="auto"/>
          </w:tcPr>
          <w:p w:rsidR="005F6479" w:rsidRPr="00F45515" w:rsidRDefault="005F6479" w:rsidP="005B45D5">
            <w:pPr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黃靖雯</w:t>
            </w:r>
          </w:p>
        </w:tc>
      </w:tr>
      <w:tr w:rsidR="005F6479" w:rsidRPr="00F45515" w:rsidTr="005B45D5">
        <w:tc>
          <w:tcPr>
            <w:tcW w:w="1526" w:type="dxa"/>
            <w:shd w:val="clear" w:color="auto" w:fill="auto"/>
            <w:vAlign w:val="center"/>
          </w:tcPr>
          <w:p w:rsidR="005F6479" w:rsidRPr="00F45515" w:rsidRDefault="005F6479" w:rsidP="005B45D5">
            <w:pPr>
              <w:widowControl/>
              <w:rPr>
                <w:rFonts w:eastAsia="標楷體"/>
                <w:kern w:val="0"/>
                <w:sz w:val="26"/>
                <w:szCs w:val="26"/>
              </w:rPr>
            </w:pPr>
            <w:r w:rsidRPr="00F45515">
              <w:rPr>
                <w:rFonts w:eastAsia="標楷體"/>
                <w:kern w:val="0"/>
                <w:sz w:val="26"/>
                <w:szCs w:val="26"/>
              </w:rPr>
              <w:t>圖書股長</w:t>
            </w:r>
          </w:p>
        </w:tc>
        <w:tc>
          <w:tcPr>
            <w:tcW w:w="1134" w:type="dxa"/>
            <w:shd w:val="clear" w:color="auto" w:fill="auto"/>
          </w:tcPr>
          <w:p w:rsidR="005F6479" w:rsidRPr="00F45515" w:rsidRDefault="005F6479" w:rsidP="005B45D5">
            <w:pPr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郭倬宇</w:t>
            </w:r>
          </w:p>
        </w:tc>
      </w:tr>
      <w:tr w:rsidR="005F6479" w:rsidRPr="00F45515" w:rsidTr="005B45D5">
        <w:tc>
          <w:tcPr>
            <w:tcW w:w="1526" w:type="dxa"/>
            <w:shd w:val="clear" w:color="auto" w:fill="auto"/>
            <w:vAlign w:val="center"/>
          </w:tcPr>
          <w:p w:rsidR="005F6479" w:rsidRPr="00F45515" w:rsidRDefault="005F6479" w:rsidP="005B45D5">
            <w:pPr>
              <w:widowControl/>
              <w:rPr>
                <w:rFonts w:eastAsia="標楷體"/>
                <w:kern w:val="0"/>
                <w:sz w:val="26"/>
                <w:szCs w:val="26"/>
              </w:rPr>
            </w:pPr>
            <w:r w:rsidRPr="00F45515">
              <w:rPr>
                <w:rFonts w:eastAsia="標楷體"/>
                <w:kern w:val="0"/>
                <w:sz w:val="26"/>
                <w:szCs w:val="26"/>
              </w:rPr>
              <w:t>安全股長</w:t>
            </w:r>
          </w:p>
        </w:tc>
        <w:tc>
          <w:tcPr>
            <w:tcW w:w="1134" w:type="dxa"/>
            <w:shd w:val="clear" w:color="auto" w:fill="auto"/>
          </w:tcPr>
          <w:p w:rsidR="005F6479" w:rsidRPr="00F45515" w:rsidRDefault="004475B4" w:rsidP="005B45D5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王靖翔</w:t>
            </w:r>
          </w:p>
        </w:tc>
      </w:tr>
      <w:tr w:rsidR="005F6479" w:rsidRPr="00F45515" w:rsidTr="005B45D5">
        <w:tc>
          <w:tcPr>
            <w:tcW w:w="1526" w:type="dxa"/>
            <w:shd w:val="clear" w:color="auto" w:fill="auto"/>
            <w:vAlign w:val="center"/>
          </w:tcPr>
          <w:p w:rsidR="005F6479" w:rsidRPr="00F45515" w:rsidRDefault="005F6479" w:rsidP="005B45D5">
            <w:pPr>
              <w:widowControl/>
              <w:rPr>
                <w:rFonts w:eastAsia="標楷體"/>
                <w:kern w:val="0"/>
                <w:sz w:val="26"/>
                <w:szCs w:val="26"/>
              </w:rPr>
            </w:pPr>
            <w:r w:rsidRPr="00F45515">
              <w:rPr>
                <w:rFonts w:eastAsia="標楷體"/>
                <w:kern w:val="0"/>
                <w:sz w:val="26"/>
                <w:szCs w:val="26"/>
              </w:rPr>
              <w:t>設備股長</w:t>
            </w:r>
          </w:p>
        </w:tc>
        <w:tc>
          <w:tcPr>
            <w:tcW w:w="1134" w:type="dxa"/>
            <w:shd w:val="clear" w:color="auto" w:fill="auto"/>
          </w:tcPr>
          <w:p w:rsidR="005F6479" w:rsidRPr="00F45515" w:rsidRDefault="005F6479" w:rsidP="005B45D5">
            <w:pPr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吳秉璋</w:t>
            </w:r>
          </w:p>
        </w:tc>
      </w:tr>
    </w:tbl>
    <w:p w:rsidR="005F6479" w:rsidRDefault="005F6479" w:rsidP="005F6479">
      <w:pPr>
        <w:rPr>
          <w:rFonts w:hint="eastAsia"/>
          <w:vanish/>
          <w:szCs w:val="24"/>
        </w:rPr>
      </w:pPr>
    </w:p>
    <w:p w:rsidR="00FC1827" w:rsidRDefault="00FC1827" w:rsidP="005F6479">
      <w:pPr>
        <w:rPr>
          <w:rFonts w:hint="eastAsia"/>
          <w:vanish/>
          <w:szCs w:val="24"/>
        </w:rPr>
      </w:pPr>
    </w:p>
    <w:p w:rsidR="00FC1827" w:rsidRDefault="00FC1827" w:rsidP="005F6479">
      <w:pPr>
        <w:rPr>
          <w:rFonts w:hint="eastAsia"/>
          <w:vanish/>
          <w:szCs w:val="24"/>
        </w:rPr>
      </w:pPr>
    </w:p>
    <w:p w:rsidR="00FC1827" w:rsidRPr="00F45515" w:rsidRDefault="00FC1827" w:rsidP="005F6479">
      <w:pPr>
        <w:rPr>
          <w:vanish/>
          <w:szCs w:val="24"/>
        </w:rPr>
      </w:pPr>
    </w:p>
    <w:tbl>
      <w:tblPr>
        <w:tblpPr w:leftFromText="180" w:rightFromText="180" w:vertAnchor="text" w:horzAnchor="page" w:tblpX="4729" w:tblpY="591"/>
        <w:tblW w:w="57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1276"/>
        <w:gridCol w:w="832"/>
        <w:gridCol w:w="1152"/>
        <w:gridCol w:w="1134"/>
      </w:tblGrid>
      <w:tr w:rsidR="005F6479" w:rsidRPr="00F45515" w:rsidTr="003333C3">
        <w:trPr>
          <w:trHeight w:val="276"/>
        </w:trPr>
        <w:tc>
          <w:tcPr>
            <w:tcW w:w="138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5F6479" w:rsidRPr="00F45515" w:rsidRDefault="005F6479" w:rsidP="005F6479">
            <w:pPr>
              <w:ind w:right="-1226"/>
              <w:rPr>
                <w:rFonts w:eastAsia="標楷體"/>
                <w:b/>
                <w:sz w:val="26"/>
                <w:szCs w:val="26"/>
              </w:rPr>
            </w:pPr>
            <w:r w:rsidRPr="00F45515">
              <w:rPr>
                <w:rFonts w:eastAsia="標楷體"/>
                <w:b/>
                <w:sz w:val="26"/>
                <w:szCs w:val="26"/>
              </w:rPr>
              <w:t>科目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5F6479" w:rsidRPr="00F45515" w:rsidRDefault="005F6479" w:rsidP="005F6479">
            <w:pPr>
              <w:ind w:right="-1226"/>
              <w:rPr>
                <w:rFonts w:eastAsia="標楷體"/>
                <w:b/>
                <w:sz w:val="26"/>
                <w:szCs w:val="26"/>
              </w:rPr>
            </w:pPr>
            <w:smartTag w:uri="urn:schemas-microsoft-com:office:smarttags" w:element="PersonName">
              <w:smartTagPr>
                <w:attr w:name="ProductID" w:val="任課"/>
              </w:smartTagPr>
              <w:r w:rsidRPr="00F45515">
                <w:rPr>
                  <w:rFonts w:eastAsia="標楷體"/>
                  <w:b/>
                  <w:sz w:val="26"/>
                  <w:szCs w:val="26"/>
                </w:rPr>
                <w:t>任課</w:t>
              </w:r>
            </w:smartTag>
            <w:r w:rsidRPr="00F45515">
              <w:rPr>
                <w:rFonts w:eastAsia="標楷體"/>
                <w:b/>
                <w:sz w:val="26"/>
                <w:szCs w:val="26"/>
              </w:rPr>
              <w:t>老師</w:t>
            </w:r>
          </w:p>
        </w:tc>
        <w:tc>
          <w:tcPr>
            <w:tcW w:w="832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5F6479" w:rsidRPr="00F45515" w:rsidRDefault="005F6479" w:rsidP="005F6479">
            <w:pPr>
              <w:ind w:right="-1226"/>
              <w:rPr>
                <w:rFonts w:eastAsia="標楷體"/>
                <w:b/>
                <w:sz w:val="26"/>
                <w:szCs w:val="26"/>
              </w:rPr>
            </w:pPr>
            <w:r w:rsidRPr="00F45515">
              <w:rPr>
                <w:rFonts w:eastAsia="標楷體"/>
                <w:b/>
                <w:sz w:val="26"/>
                <w:szCs w:val="26"/>
              </w:rPr>
              <w:t>分機</w:t>
            </w:r>
          </w:p>
        </w:tc>
        <w:tc>
          <w:tcPr>
            <w:tcW w:w="228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5F6479" w:rsidRPr="00F45515" w:rsidRDefault="005F6479" w:rsidP="005F6479">
            <w:pPr>
              <w:ind w:right="-1226"/>
              <w:rPr>
                <w:rFonts w:eastAsia="標楷體"/>
                <w:b/>
                <w:sz w:val="26"/>
                <w:szCs w:val="26"/>
              </w:rPr>
            </w:pPr>
            <w:r w:rsidRPr="00F45515">
              <w:rPr>
                <w:rFonts w:eastAsia="標楷體"/>
                <w:b/>
                <w:sz w:val="26"/>
                <w:szCs w:val="26"/>
              </w:rPr>
              <w:t>小老師</w:t>
            </w:r>
          </w:p>
        </w:tc>
      </w:tr>
      <w:tr w:rsidR="005F6479" w:rsidRPr="00F45515" w:rsidTr="003333C3">
        <w:trPr>
          <w:trHeight w:val="198"/>
        </w:trPr>
        <w:tc>
          <w:tcPr>
            <w:tcW w:w="1384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F6479" w:rsidRPr="00F45515" w:rsidRDefault="005F6479" w:rsidP="005F6479">
            <w:pPr>
              <w:widowControl/>
              <w:rPr>
                <w:rFonts w:eastAsia="標楷體"/>
                <w:kern w:val="0"/>
                <w:sz w:val="26"/>
                <w:szCs w:val="26"/>
              </w:rPr>
            </w:pPr>
            <w:r w:rsidRPr="00F45515">
              <w:rPr>
                <w:rFonts w:eastAsia="標楷體"/>
                <w:kern w:val="0"/>
                <w:sz w:val="26"/>
                <w:szCs w:val="26"/>
              </w:rPr>
              <w:t>國文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:rsidR="005F6479" w:rsidRPr="00F45515" w:rsidRDefault="005F6479" w:rsidP="005F6479">
            <w:pPr>
              <w:ind w:right="-1226"/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吳明玓</w:t>
            </w:r>
          </w:p>
        </w:tc>
        <w:tc>
          <w:tcPr>
            <w:tcW w:w="83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F6479" w:rsidRPr="00F45515" w:rsidRDefault="005F6479" w:rsidP="005F6479">
            <w:pPr>
              <w:jc w:val="center"/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331</w:t>
            </w:r>
          </w:p>
        </w:tc>
        <w:tc>
          <w:tcPr>
            <w:tcW w:w="1152" w:type="dxa"/>
            <w:tcBorders>
              <w:top w:val="double" w:sz="4" w:space="0" w:color="auto"/>
            </w:tcBorders>
            <w:shd w:val="clear" w:color="auto" w:fill="auto"/>
          </w:tcPr>
          <w:p w:rsidR="005F6479" w:rsidRPr="00F45515" w:rsidRDefault="003333C3" w:rsidP="005F6479">
            <w:pPr>
              <w:ind w:right="-1226"/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黃靖雯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</w:tcPr>
          <w:p w:rsidR="005F6479" w:rsidRPr="00F45515" w:rsidRDefault="003333C3" w:rsidP="005F6479">
            <w:pPr>
              <w:ind w:right="-1226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羅孟心</w:t>
            </w:r>
          </w:p>
        </w:tc>
      </w:tr>
      <w:tr w:rsidR="005F6479" w:rsidRPr="00F45515" w:rsidTr="003333C3">
        <w:trPr>
          <w:trHeight w:val="25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F6479" w:rsidRPr="00F45515" w:rsidRDefault="005F6479" w:rsidP="005F6479">
            <w:pPr>
              <w:widowControl/>
              <w:rPr>
                <w:rFonts w:eastAsia="標楷體"/>
                <w:kern w:val="0"/>
                <w:sz w:val="26"/>
                <w:szCs w:val="26"/>
              </w:rPr>
            </w:pPr>
            <w:r w:rsidRPr="00F45515">
              <w:rPr>
                <w:rFonts w:eastAsia="標楷體"/>
                <w:kern w:val="0"/>
                <w:sz w:val="26"/>
                <w:szCs w:val="26"/>
              </w:rPr>
              <w:t>英文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shd w:val="clear" w:color="auto" w:fill="auto"/>
          </w:tcPr>
          <w:p w:rsidR="005F6479" w:rsidRPr="00F45515" w:rsidRDefault="005F6479" w:rsidP="005F6479">
            <w:pPr>
              <w:ind w:right="-1226"/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張心瑋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5F6479" w:rsidRPr="00F45515" w:rsidRDefault="005F6479" w:rsidP="005F6479">
            <w:pPr>
              <w:jc w:val="center"/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320</w:t>
            </w:r>
          </w:p>
        </w:tc>
        <w:tc>
          <w:tcPr>
            <w:tcW w:w="1152" w:type="dxa"/>
            <w:shd w:val="clear" w:color="auto" w:fill="auto"/>
          </w:tcPr>
          <w:p w:rsidR="005F6479" w:rsidRPr="00F45515" w:rsidRDefault="003333C3" w:rsidP="005F6479">
            <w:pPr>
              <w:ind w:right="-1226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徐宇謙</w:t>
            </w:r>
          </w:p>
        </w:tc>
        <w:tc>
          <w:tcPr>
            <w:tcW w:w="1134" w:type="dxa"/>
            <w:shd w:val="clear" w:color="auto" w:fill="auto"/>
          </w:tcPr>
          <w:p w:rsidR="005F6479" w:rsidRPr="00F45515" w:rsidRDefault="00B55861" w:rsidP="005F6479">
            <w:pPr>
              <w:ind w:right="-1226"/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張家銘</w:t>
            </w:r>
          </w:p>
        </w:tc>
      </w:tr>
      <w:tr w:rsidR="005F6479" w:rsidRPr="00F45515" w:rsidTr="003333C3">
        <w:trPr>
          <w:trHeight w:val="22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F6479" w:rsidRPr="00F45515" w:rsidRDefault="005F6479" w:rsidP="005F6479">
            <w:pPr>
              <w:rPr>
                <w:rFonts w:eastAsia="標楷體"/>
                <w:kern w:val="0"/>
                <w:sz w:val="26"/>
                <w:szCs w:val="26"/>
              </w:rPr>
            </w:pPr>
            <w:r w:rsidRPr="00F45515">
              <w:rPr>
                <w:rFonts w:eastAsia="標楷體"/>
                <w:kern w:val="0"/>
                <w:sz w:val="26"/>
                <w:szCs w:val="26"/>
              </w:rPr>
              <w:t>數學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shd w:val="clear" w:color="auto" w:fill="auto"/>
          </w:tcPr>
          <w:p w:rsidR="005F6479" w:rsidRPr="00F45515" w:rsidRDefault="005F6479" w:rsidP="005F6479">
            <w:pPr>
              <w:ind w:right="-1226"/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黃金雄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5F6479" w:rsidRPr="00F45515" w:rsidRDefault="005F6479" w:rsidP="005F6479">
            <w:pPr>
              <w:jc w:val="center"/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311</w:t>
            </w:r>
          </w:p>
        </w:tc>
        <w:tc>
          <w:tcPr>
            <w:tcW w:w="1152" w:type="dxa"/>
            <w:shd w:val="clear" w:color="auto" w:fill="auto"/>
          </w:tcPr>
          <w:p w:rsidR="005F6479" w:rsidRPr="00F45515" w:rsidRDefault="005F6479" w:rsidP="005F6479">
            <w:pPr>
              <w:ind w:right="-1226"/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王靖翔</w:t>
            </w:r>
          </w:p>
        </w:tc>
        <w:tc>
          <w:tcPr>
            <w:tcW w:w="1134" w:type="dxa"/>
            <w:shd w:val="clear" w:color="auto" w:fill="auto"/>
          </w:tcPr>
          <w:p w:rsidR="005F6479" w:rsidRPr="00F45515" w:rsidRDefault="005F6479" w:rsidP="005F6479">
            <w:pPr>
              <w:ind w:right="-1226"/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江東霖</w:t>
            </w:r>
          </w:p>
        </w:tc>
      </w:tr>
      <w:tr w:rsidR="005F6479" w:rsidRPr="00F45515" w:rsidTr="007962A2">
        <w:trPr>
          <w:trHeight w:val="285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F6479" w:rsidRPr="00F45515" w:rsidRDefault="005F6479" w:rsidP="005F6479">
            <w:pPr>
              <w:widowControl/>
              <w:rPr>
                <w:rFonts w:eastAsia="標楷體"/>
                <w:kern w:val="0"/>
                <w:sz w:val="26"/>
                <w:szCs w:val="26"/>
              </w:rPr>
            </w:pPr>
            <w:r w:rsidRPr="00F45515">
              <w:rPr>
                <w:rFonts w:eastAsia="標楷體"/>
                <w:kern w:val="0"/>
                <w:sz w:val="26"/>
                <w:szCs w:val="26"/>
              </w:rPr>
              <w:t>物理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shd w:val="clear" w:color="auto" w:fill="auto"/>
          </w:tcPr>
          <w:p w:rsidR="005F6479" w:rsidRPr="00F45515" w:rsidRDefault="005F6479" w:rsidP="005F6479">
            <w:pPr>
              <w:ind w:right="-1226"/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洪淑慧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5F6479" w:rsidRPr="00F45515" w:rsidRDefault="005F6479" w:rsidP="005F6479">
            <w:pPr>
              <w:jc w:val="center"/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352</w:t>
            </w:r>
          </w:p>
        </w:tc>
        <w:tc>
          <w:tcPr>
            <w:tcW w:w="1152" w:type="dxa"/>
            <w:shd w:val="clear" w:color="auto" w:fill="auto"/>
          </w:tcPr>
          <w:p w:rsidR="005F6479" w:rsidRPr="00F45515" w:rsidRDefault="005F6479" w:rsidP="005F6479">
            <w:pPr>
              <w:ind w:right="-1226"/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黃靖雯</w:t>
            </w:r>
          </w:p>
        </w:tc>
        <w:tc>
          <w:tcPr>
            <w:tcW w:w="1134" w:type="dxa"/>
            <w:shd w:val="clear" w:color="auto" w:fill="auto"/>
          </w:tcPr>
          <w:p w:rsidR="005F6479" w:rsidRPr="00F45515" w:rsidRDefault="005F6479" w:rsidP="005F6479">
            <w:pPr>
              <w:ind w:right="-1226"/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張家銘</w:t>
            </w:r>
          </w:p>
        </w:tc>
      </w:tr>
      <w:tr w:rsidR="005F6479" w:rsidRPr="00F45515" w:rsidTr="003333C3">
        <w:trPr>
          <w:trHeight w:val="195"/>
        </w:trPr>
        <w:tc>
          <w:tcPr>
            <w:tcW w:w="1384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F6479" w:rsidRPr="00F45515" w:rsidRDefault="005F6479" w:rsidP="005F6479">
            <w:pPr>
              <w:rPr>
                <w:rFonts w:eastAsia="標楷體"/>
                <w:kern w:val="0"/>
                <w:sz w:val="26"/>
                <w:szCs w:val="26"/>
              </w:rPr>
            </w:pPr>
            <w:r w:rsidRPr="00F45515">
              <w:rPr>
                <w:rFonts w:eastAsia="標楷體"/>
                <w:kern w:val="0"/>
                <w:sz w:val="26"/>
                <w:szCs w:val="26"/>
              </w:rPr>
              <w:t>化學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shd w:val="clear" w:color="auto" w:fill="auto"/>
          </w:tcPr>
          <w:p w:rsidR="005F6479" w:rsidRPr="00F45515" w:rsidRDefault="005F6479" w:rsidP="005F6479">
            <w:pPr>
              <w:ind w:right="-1226"/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羅世焜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5F6479" w:rsidRPr="00F45515" w:rsidRDefault="005F6479" w:rsidP="005F6479">
            <w:pPr>
              <w:jc w:val="center"/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350</w:t>
            </w:r>
          </w:p>
        </w:tc>
        <w:tc>
          <w:tcPr>
            <w:tcW w:w="1152" w:type="dxa"/>
            <w:shd w:val="clear" w:color="auto" w:fill="auto"/>
          </w:tcPr>
          <w:p w:rsidR="005F6479" w:rsidRPr="00F45515" w:rsidRDefault="005F6479" w:rsidP="005F6479">
            <w:pPr>
              <w:ind w:right="-1226"/>
              <w:rPr>
                <w:rFonts w:eastAsia="標楷體"/>
                <w:sz w:val="26"/>
                <w:szCs w:val="26"/>
              </w:rPr>
            </w:pPr>
            <w:r w:rsidRPr="00F45515">
              <w:rPr>
                <w:rFonts w:eastAsia="標楷體"/>
                <w:sz w:val="26"/>
                <w:szCs w:val="26"/>
              </w:rPr>
              <w:t>余彥廷</w:t>
            </w:r>
          </w:p>
        </w:tc>
        <w:tc>
          <w:tcPr>
            <w:tcW w:w="1134" w:type="dxa"/>
            <w:shd w:val="clear" w:color="auto" w:fill="auto"/>
          </w:tcPr>
          <w:p w:rsidR="005F6479" w:rsidRPr="00F45515" w:rsidRDefault="005F6479" w:rsidP="005F6479">
            <w:pPr>
              <w:ind w:right="-1226"/>
              <w:rPr>
                <w:rFonts w:eastAsia="標楷體"/>
                <w:sz w:val="26"/>
                <w:szCs w:val="26"/>
              </w:rPr>
            </w:pPr>
          </w:p>
        </w:tc>
      </w:tr>
    </w:tbl>
    <w:p w:rsidR="006825A3" w:rsidRPr="00F45515" w:rsidRDefault="006825A3" w:rsidP="005F6479">
      <w:pPr>
        <w:spacing w:beforeLines="50" w:before="180"/>
        <w:rPr>
          <w:rFonts w:eastAsia="標楷體"/>
          <w:sz w:val="27"/>
          <w:szCs w:val="27"/>
        </w:rPr>
      </w:pPr>
    </w:p>
    <w:sectPr w:rsidR="006825A3" w:rsidRPr="00F45515" w:rsidSect="00806AED">
      <w:footerReference w:type="default" r:id="rId9"/>
      <w:pgSz w:w="11906" w:h="16838"/>
      <w:pgMar w:top="1134" w:right="1797" w:bottom="1134" w:left="1797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C72" w:rsidRDefault="00062C72" w:rsidP="002D55B5">
      <w:r>
        <w:separator/>
      </w:r>
    </w:p>
  </w:endnote>
  <w:endnote w:type="continuationSeparator" w:id="0">
    <w:p w:rsidR="00062C72" w:rsidRDefault="00062C72" w:rsidP="002D5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5D5" w:rsidRDefault="005B45D5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B087F" w:rsidRPr="005B087F">
      <w:rPr>
        <w:noProof/>
        <w:lang w:val="zh-TW"/>
      </w:rPr>
      <w:t>2</w:t>
    </w:r>
    <w:r>
      <w:fldChar w:fldCharType="end"/>
    </w:r>
  </w:p>
  <w:p w:rsidR="005B45D5" w:rsidRDefault="005B45D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C72" w:rsidRDefault="00062C72" w:rsidP="002D55B5">
      <w:r>
        <w:separator/>
      </w:r>
    </w:p>
  </w:footnote>
  <w:footnote w:type="continuationSeparator" w:id="0">
    <w:p w:rsidR="00062C72" w:rsidRDefault="00062C72" w:rsidP="002D5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6420AC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5EE3509"/>
    <w:multiLevelType w:val="hybridMultilevel"/>
    <w:tmpl w:val="486CD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50EA3"/>
    <w:multiLevelType w:val="hybridMultilevel"/>
    <w:tmpl w:val="7E1A1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3A2DEF"/>
    <w:multiLevelType w:val="hybridMultilevel"/>
    <w:tmpl w:val="C46840A6"/>
    <w:lvl w:ilvl="0" w:tplc="DCF2C61C">
      <w:start w:val="1"/>
      <w:numFmt w:val="decimal"/>
      <w:lvlText w:val="(%1)"/>
      <w:lvlJc w:val="left"/>
      <w:pPr>
        <w:ind w:left="85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31" w:hanging="480"/>
      </w:pPr>
    </w:lvl>
    <w:lvl w:ilvl="2" w:tplc="0409001B" w:tentative="1">
      <w:start w:val="1"/>
      <w:numFmt w:val="lowerRoman"/>
      <w:lvlText w:val="%3."/>
      <w:lvlJc w:val="right"/>
      <w:pPr>
        <w:ind w:left="1811" w:hanging="480"/>
      </w:pPr>
    </w:lvl>
    <w:lvl w:ilvl="3" w:tplc="0409000F" w:tentative="1">
      <w:start w:val="1"/>
      <w:numFmt w:val="decimal"/>
      <w:lvlText w:val="%4."/>
      <w:lvlJc w:val="left"/>
      <w:pPr>
        <w:ind w:left="22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1" w:hanging="480"/>
      </w:pPr>
    </w:lvl>
    <w:lvl w:ilvl="5" w:tplc="0409001B" w:tentative="1">
      <w:start w:val="1"/>
      <w:numFmt w:val="lowerRoman"/>
      <w:lvlText w:val="%6."/>
      <w:lvlJc w:val="right"/>
      <w:pPr>
        <w:ind w:left="3251" w:hanging="480"/>
      </w:pPr>
    </w:lvl>
    <w:lvl w:ilvl="6" w:tplc="0409000F" w:tentative="1">
      <w:start w:val="1"/>
      <w:numFmt w:val="decimal"/>
      <w:lvlText w:val="%7."/>
      <w:lvlJc w:val="left"/>
      <w:pPr>
        <w:ind w:left="37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1" w:hanging="480"/>
      </w:pPr>
    </w:lvl>
    <w:lvl w:ilvl="8" w:tplc="0409001B" w:tentative="1">
      <w:start w:val="1"/>
      <w:numFmt w:val="lowerRoman"/>
      <w:lvlText w:val="%9."/>
      <w:lvlJc w:val="right"/>
      <w:pPr>
        <w:ind w:left="4691" w:hanging="480"/>
      </w:pPr>
    </w:lvl>
  </w:abstractNum>
  <w:abstractNum w:abstractNumId="4">
    <w:nsid w:val="1E567FE3"/>
    <w:multiLevelType w:val="hybridMultilevel"/>
    <w:tmpl w:val="0D2240A0"/>
    <w:lvl w:ilvl="0" w:tplc="08586244">
      <w:numFmt w:val="bullet"/>
      <w:lvlText w:val="‧"/>
      <w:lvlJc w:val="left"/>
      <w:pPr>
        <w:ind w:left="480" w:hanging="480"/>
      </w:pPr>
      <w:rPr>
        <w:rFonts w:ascii="標楷體" w:eastAsia="標楷體" w:hAnsi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BC677C3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6">
    <w:nsid w:val="32E53288"/>
    <w:multiLevelType w:val="hybridMultilevel"/>
    <w:tmpl w:val="8C2ABFB2"/>
    <w:lvl w:ilvl="0" w:tplc="5E066ABC">
      <w:numFmt w:val="bullet"/>
      <w:lvlText w:val="‧"/>
      <w:lvlJc w:val="left"/>
      <w:pPr>
        <w:ind w:left="480" w:hanging="480"/>
      </w:pPr>
      <w:rPr>
        <w:rFonts w:ascii="標楷體" w:eastAsia="標楷體" w:hAnsi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F646FBD"/>
    <w:multiLevelType w:val="hybridMultilevel"/>
    <w:tmpl w:val="DE3AE2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AF47E94"/>
    <w:multiLevelType w:val="hybridMultilevel"/>
    <w:tmpl w:val="7258FA76"/>
    <w:lvl w:ilvl="0" w:tplc="D7A2E084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D17106C"/>
    <w:multiLevelType w:val="hybridMultilevel"/>
    <w:tmpl w:val="7D3269B8"/>
    <w:lvl w:ilvl="0" w:tplc="71AA0D0A">
      <w:start w:val="1"/>
      <w:numFmt w:val="decimal"/>
      <w:lvlText w:val="(%1)"/>
      <w:lvlJc w:val="left"/>
      <w:pPr>
        <w:ind w:left="85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31" w:hanging="480"/>
      </w:pPr>
    </w:lvl>
    <w:lvl w:ilvl="2" w:tplc="0409001B" w:tentative="1">
      <w:start w:val="1"/>
      <w:numFmt w:val="lowerRoman"/>
      <w:lvlText w:val="%3."/>
      <w:lvlJc w:val="right"/>
      <w:pPr>
        <w:ind w:left="1811" w:hanging="480"/>
      </w:pPr>
    </w:lvl>
    <w:lvl w:ilvl="3" w:tplc="0409000F" w:tentative="1">
      <w:start w:val="1"/>
      <w:numFmt w:val="decimal"/>
      <w:lvlText w:val="%4."/>
      <w:lvlJc w:val="left"/>
      <w:pPr>
        <w:ind w:left="22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1" w:hanging="480"/>
      </w:pPr>
    </w:lvl>
    <w:lvl w:ilvl="5" w:tplc="0409001B" w:tentative="1">
      <w:start w:val="1"/>
      <w:numFmt w:val="lowerRoman"/>
      <w:lvlText w:val="%6."/>
      <w:lvlJc w:val="right"/>
      <w:pPr>
        <w:ind w:left="3251" w:hanging="480"/>
      </w:pPr>
    </w:lvl>
    <w:lvl w:ilvl="6" w:tplc="0409000F" w:tentative="1">
      <w:start w:val="1"/>
      <w:numFmt w:val="decimal"/>
      <w:lvlText w:val="%7."/>
      <w:lvlJc w:val="left"/>
      <w:pPr>
        <w:ind w:left="37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1" w:hanging="480"/>
      </w:pPr>
    </w:lvl>
    <w:lvl w:ilvl="8" w:tplc="0409001B" w:tentative="1">
      <w:start w:val="1"/>
      <w:numFmt w:val="lowerRoman"/>
      <w:lvlText w:val="%9."/>
      <w:lvlJc w:val="right"/>
      <w:pPr>
        <w:ind w:left="4691" w:hanging="480"/>
      </w:pPr>
    </w:lvl>
  </w:abstractNum>
  <w:abstractNum w:abstractNumId="10">
    <w:nsid w:val="674B073A"/>
    <w:multiLevelType w:val="hybridMultilevel"/>
    <w:tmpl w:val="D2686574"/>
    <w:lvl w:ilvl="0" w:tplc="08586244">
      <w:numFmt w:val="bullet"/>
      <w:lvlText w:val="‧"/>
      <w:lvlJc w:val="left"/>
      <w:pPr>
        <w:ind w:left="480" w:hanging="480"/>
      </w:pPr>
      <w:rPr>
        <w:rFonts w:ascii="標楷體" w:eastAsia="標楷體" w:hAnsi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A8128F5"/>
    <w:multiLevelType w:val="hybridMultilevel"/>
    <w:tmpl w:val="E57C6F60"/>
    <w:lvl w:ilvl="0" w:tplc="08586244">
      <w:numFmt w:val="bullet"/>
      <w:lvlText w:val="‧"/>
      <w:lvlJc w:val="left"/>
      <w:pPr>
        <w:ind w:left="480" w:hanging="480"/>
      </w:pPr>
      <w:rPr>
        <w:rFonts w:ascii="標楷體" w:eastAsia="標楷體" w:hAnsi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BEE4819"/>
    <w:multiLevelType w:val="hybridMultilevel"/>
    <w:tmpl w:val="30662CC2"/>
    <w:lvl w:ilvl="0" w:tplc="71AA0D0A">
      <w:start w:val="1"/>
      <w:numFmt w:val="decimal"/>
      <w:lvlText w:val="(%1)"/>
      <w:lvlJc w:val="left"/>
      <w:pPr>
        <w:ind w:left="85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31" w:hanging="480"/>
      </w:pPr>
    </w:lvl>
    <w:lvl w:ilvl="2" w:tplc="0409001B" w:tentative="1">
      <w:start w:val="1"/>
      <w:numFmt w:val="lowerRoman"/>
      <w:lvlText w:val="%3."/>
      <w:lvlJc w:val="right"/>
      <w:pPr>
        <w:ind w:left="1811" w:hanging="480"/>
      </w:pPr>
    </w:lvl>
    <w:lvl w:ilvl="3" w:tplc="0409000F" w:tentative="1">
      <w:start w:val="1"/>
      <w:numFmt w:val="decimal"/>
      <w:lvlText w:val="%4."/>
      <w:lvlJc w:val="left"/>
      <w:pPr>
        <w:ind w:left="22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1" w:hanging="480"/>
      </w:pPr>
    </w:lvl>
    <w:lvl w:ilvl="5" w:tplc="0409001B" w:tentative="1">
      <w:start w:val="1"/>
      <w:numFmt w:val="lowerRoman"/>
      <w:lvlText w:val="%6."/>
      <w:lvlJc w:val="right"/>
      <w:pPr>
        <w:ind w:left="3251" w:hanging="480"/>
      </w:pPr>
    </w:lvl>
    <w:lvl w:ilvl="6" w:tplc="0409000F" w:tentative="1">
      <w:start w:val="1"/>
      <w:numFmt w:val="decimal"/>
      <w:lvlText w:val="%7."/>
      <w:lvlJc w:val="left"/>
      <w:pPr>
        <w:ind w:left="37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1" w:hanging="480"/>
      </w:pPr>
    </w:lvl>
    <w:lvl w:ilvl="8" w:tplc="0409001B" w:tentative="1">
      <w:start w:val="1"/>
      <w:numFmt w:val="lowerRoman"/>
      <w:lvlText w:val="%9."/>
      <w:lvlJc w:val="right"/>
      <w:pPr>
        <w:ind w:left="4691" w:hanging="480"/>
      </w:pPr>
    </w:lvl>
  </w:abstractNum>
  <w:abstractNum w:abstractNumId="13">
    <w:nsid w:val="72DD5529"/>
    <w:multiLevelType w:val="hybridMultilevel"/>
    <w:tmpl w:val="62303C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CEC318A"/>
    <w:multiLevelType w:val="hybridMultilevel"/>
    <w:tmpl w:val="486CD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DB734F0"/>
    <w:multiLevelType w:val="singleLevel"/>
    <w:tmpl w:val="5E066ABC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  <w:lang w:val="en-US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2"/>
  </w:num>
  <w:num w:numId="5">
    <w:abstractNumId w:val="14"/>
  </w:num>
  <w:num w:numId="6">
    <w:abstractNumId w:val="1"/>
  </w:num>
  <w:num w:numId="7">
    <w:abstractNumId w:val="2"/>
  </w:num>
  <w:num w:numId="8">
    <w:abstractNumId w:val="7"/>
  </w:num>
  <w:num w:numId="9">
    <w:abstractNumId w:val="3"/>
  </w:num>
  <w:num w:numId="10">
    <w:abstractNumId w:val="6"/>
  </w:num>
  <w:num w:numId="11">
    <w:abstractNumId w:val="5"/>
  </w:num>
  <w:num w:numId="12">
    <w:abstractNumId w:val="15"/>
  </w:num>
  <w:num w:numId="13">
    <w:abstractNumId w:val="10"/>
  </w:num>
  <w:num w:numId="14">
    <w:abstractNumId w:val="4"/>
  </w:num>
  <w:num w:numId="15">
    <w:abstractNumId w:val="11"/>
  </w:num>
  <w:num w:numId="16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05"/>
    <w:rsid w:val="00016DB6"/>
    <w:rsid w:val="00017D67"/>
    <w:rsid w:val="000376EB"/>
    <w:rsid w:val="00037D40"/>
    <w:rsid w:val="00056DFF"/>
    <w:rsid w:val="00062C72"/>
    <w:rsid w:val="00072B78"/>
    <w:rsid w:val="000835CE"/>
    <w:rsid w:val="00095EB1"/>
    <w:rsid w:val="00096A85"/>
    <w:rsid w:val="000A1FB3"/>
    <w:rsid w:val="000B1CE3"/>
    <w:rsid w:val="000B2289"/>
    <w:rsid w:val="000B2A4B"/>
    <w:rsid w:val="000B5C09"/>
    <w:rsid w:val="00100333"/>
    <w:rsid w:val="00102923"/>
    <w:rsid w:val="001354A5"/>
    <w:rsid w:val="00142815"/>
    <w:rsid w:val="001707FA"/>
    <w:rsid w:val="00177D7E"/>
    <w:rsid w:val="001947BC"/>
    <w:rsid w:val="001A1769"/>
    <w:rsid w:val="001A530B"/>
    <w:rsid w:val="001C51DB"/>
    <w:rsid w:val="001E06F2"/>
    <w:rsid w:val="001F1E11"/>
    <w:rsid w:val="00201F05"/>
    <w:rsid w:val="00204AAB"/>
    <w:rsid w:val="00241122"/>
    <w:rsid w:val="002601BB"/>
    <w:rsid w:val="002A0660"/>
    <w:rsid w:val="002C29F0"/>
    <w:rsid w:val="002D55B5"/>
    <w:rsid w:val="002D7197"/>
    <w:rsid w:val="00307B8C"/>
    <w:rsid w:val="003333C3"/>
    <w:rsid w:val="003513E1"/>
    <w:rsid w:val="0035756D"/>
    <w:rsid w:val="003818B3"/>
    <w:rsid w:val="003A5A27"/>
    <w:rsid w:val="003B3555"/>
    <w:rsid w:val="003C2C6E"/>
    <w:rsid w:val="003E19F2"/>
    <w:rsid w:val="003F0B7C"/>
    <w:rsid w:val="004475AB"/>
    <w:rsid w:val="004475B4"/>
    <w:rsid w:val="004541F5"/>
    <w:rsid w:val="004577AA"/>
    <w:rsid w:val="00462A38"/>
    <w:rsid w:val="00492865"/>
    <w:rsid w:val="004978CB"/>
    <w:rsid w:val="004B3230"/>
    <w:rsid w:val="004C54E0"/>
    <w:rsid w:val="004D546A"/>
    <w:rsid w:val="004D6381"/>
    <w:rsid w:val="004F1C42"/>
    <w:rsid w:val="005028C3"/>
    <w:rsid w:val="00526415"/>
    <w:rsid w:val="005664A8"/>
    <w:rsid w:val="0058075B"/>
    <w:rsid w:val="0058369E"/>
    <w:rsid w:val="005878D8"/>
    <w:rsid w:val="005A3835"/>
    <w:rsid w:val="005B087F"/>
    <w:rsid w:val="005B45D5"/>
    <w:rsid w:val="005C2148"/>
    <w:rsid w:val="005E1B7A"/>
    <w:rsid w:val="005F6479"/>
    <w:rsid w:val="005F7DDD"/>
    <w:rsid w:val="00627231"/>
    <w:rsid w:val="00630105"/>
    <w:rsid w:val="00634E1C"/>
    <w:rsid w:val="00636478"/>
    <w:rsid w:val="00637FC1"/>
    <w:rsid w:val="006665BA"/>
    <w:rsid w:val="006825A3"/>
    <w:rsid w:val="00684A0B"/>
    <w:rsid w:val="006A4D6C"/>
    <w:rsid w:val="006B553E"/>
    <w:rsid w:val="006C6BBE"/>
    <w:rsid w:val="006E168F"/>
    <w:rsid w:val="00707D31"/>
    <w:rsid w:val="007272CB"/>
    <w:rsid w:val="007432FA"/>
    <w:rsid w:val="007473E5"/>
    <w:rsid w:val="00766A87"/>
    <w:rsid w:val="007703BE"/>
    <w:rsid w:val="00773D3C"/>
    <w:rsid w:val="00774556"/>
    <w:rsid w:val="0079446F"/>
    <w:rsid w:val="007962A2"/>
    <w:rsid w:val="007C12B1"/>
    <w:rsid w:val="007C680E"/>
    <w:rsid w:val="007E721A"/>
    <w:rsid w:val="007F4FE9"/>
    <w:rsid w:val="007F576F"/>
    <w:rsid w:val="00806AED"/>
    <w:rsid w:val="00820767"/>
    <w:rsid w:val="00841787"/>
    <w:rsid w:val="008607A3"/>
    <w:rsid w:val="0086455A"/>
    <w:rsid w:val="00875005"/>
    <w:rsid w:val="00875543"/>
    <w:rsid w:val="00890F24"/>
    <w:rsid w:val="008B1FF0"/>
    <w:rsid w:val="008B2C72"/>
    <w:rsid w:val="00903D97"/>
    <w:rsid w:val="0090455F"/>
    <w:rsid w:val="0091520C"/>
    <w:rsid w:val="00917FE8"/>
    <w:rsid w:val="00920F49"/>
    <w:rsid w:val="00933D25"/>
    <w:rsid w:val="00935E6B"/>
    <w:rsid w:val="009369BB"/>
    <w:rsid w:val="00946D77"/>
    <w:rsid w:val="00947214"/>
    <w:rsid w:val="00954A58"/>
    <w:rsid w:val="00961780"/>
    <w:rsid w:val="00963971"/>
    <w:rsid w:val="00967940"/>
    <w:rsid w:val="00973E9D"/>
    <w:rsid w:val="009A49CB"/>
    <w:rsid w:val="009B1B3C"/>
    <w:rsid w:val="009D6A78"/>
    <w:rsid w:val="009F1B13"/>
    <w:rsid w:val="00A31479"/>
    <w:rsid w:val="00A445E0"/>
    <w:rsid w:val="00A46AF2"/>
    <w:rsid w:val="00A579DE"/>
    <w:rsid w:val="00A63C5B"/>
    <w:rsid w:val="00A813AF"/>
    <w:rsid w:val="00A81CD1"/>
    <w:rsid w:val="00AC1D0D"/>
    <w:rsid w:val="00AC6E13"/>
    <w:rsid w:val="00AE01E6"/>
    <w:rsid w:val="00AE4C40"/>
    <w:rsid w:val="00B14B66"/>
    <w:rsid w:val="00B35D0E"/>
    <w:rsid w:val="00B37410"/>
    <w:rsid w:val="00B40D29"/>
    <w:rsid w:val="00B439D4"/>
    <w:rsid w:val="00B55861"/>
    <w:rsid w:val="00B63C94"/>
    <w:rsid w:val="00B73E8C"/>
    <w:rsid w:val="00B75E26"/>
    <w:rsid w:val="00BC5895"/>
    <w:rsid w:val="00BC6F07"/>
    <w:rsid w:val="00BF06A0"/>
    <w:rsid w:val="00BF1CCF"/>
    <w:rsid w:val="00C15A47"/>
    <w:rsid w:val="00C56D94"/>
    <w:rsid w:val="00C82C0B"/>
    <w:rsid w:val="00C8444C"/>
    <w:rsid w:val="00C9709E"/>
    <w:rsid w:val="00CC13ED"/>
    <w:rsid w:val="00CE1B5D"/>
    <w:rsid w:val="00D023B7"/>
    <w:rsid w:val="00D06339"/>
    <w:rsid w:val="00D458FF"/>
    <w:rsid w:val="00D65407"/>
    <w:rsid w:val="00D71002"/>
    <w:rsid w:val="00D753BF"/>
    <w:rsid w:val="00D87965"/>
    <w:rsid w:val="00DC04E2"/>
    <w:rsid w:val="00DE72F7"/>
    <w:rsid w:val="00DF0B5D"/>
    <w:rsid w:val="00DF41C4"/>
    <w:rsid w:val="00DF5AC7"/>
    <w:rsid w:val="00E00174"/>
    <w:rsid w:val="00E10E43"/>
    <w:rsid w:val="00E3227F"/>
    <w:rsid w:val="00E3456D"/>
    <w:rsid w:val="00E54085"/>
    <w:rsid w:val="00E54B53"/>
    <w:rsid w:val="00E6278A"/>
    <w:rsid w:val="00E72621"/>
    <w:rsid w:val="00E877F8"/>
    <w:rsid w:val="00EA6DDF"/>
    <w:rsid w:val="00EB3FF1"/>
    <w:rsid w:val="00EB75DE"/>
    <w:rsid w:val="00EC5627"/>
    <w:rsid w:val="00EF66EE"/>
    <w:rsid w:val="00F16CA6"/>
    <w:rsid w:val="00F333BD"/>
    <w:rsid w:val="00F40793"/>
    <w:rsid w:val="00F41A3E"/>
    <w:rsid w:val="00F45515"/>
    <w:rsid w:val="00F5094E"/>
    <w:rsid w:val="00F56790"/>
    <w:rsid w:val="00F663D0"/>
    <w:rsid w:val="00F70D6B"/>
    <w:rsid w:val="00F81E9A"/>
    <w:rsid w:val="00F845F1"/>
    <w:rsid w:val="00F86915"/>
    <w:rsid w:val="00FB20CB"/>
    <w:rsid w:val="00FB469C"/>
    <w:rsid w:val="00FB4D2E"/>
    <w:rsid w:val="00FB69E0"/>
    <w:rsid w:val="00FC1827"/>
    <w:rsid w:val="00FE0CE6"/>
    <w:rsid w:val="00FE2E5C"/>
    <w:rsid w:val="00FE484F"/>
    <w:rsid w:val="00FF0B03"/>
    <w:rsid w:val="00FF2FFC"/>
    <w:rsid w:val="00FF3964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</w:pPr>
    <w:rPr>
      <w:kern w:val="2"/>
      <w:sz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ody Text Indent"/>
    <w:basedOn w:val="a0"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5">
    <w:name w:val="Balloon Text"/>
    <w:basedOn w:val="a0"/>
    <w:semiHidden/>
    <w:rPr>
      <w:rFonts w:ascii="Arial" w:hAnsi="Arial"/>
      <w:sz w:val="18"/>
      <w:szCs w:val="18"/>
    </w:rPr>
  </w:style>
  <w:style w:type="paragraph" w:styleId="a6">
    <w:name w:val="header"/>
    <w:basedOn w:val="a0"/>
    <w:link w:val="a7"/>
    <w:rsid w:val="002D55B5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7">
    <w:name w:val="頁首 字元"/>
    <w:link w:val="a6"/>
    <w:rsid w:val="002D55B5"/>
    <w:rPr>
      <w:kern w:val="2"/>
    </w:rPr>
  </w:style>
  <w:style w:type="paragraph" w:styleId="a8">
    <w:name w:val="footer"/>
    <w:basedOn w:val="a0"/>
    <w:link w:val="a9"/>
    <w:uiPriority w:val="99"/>
    <w:rsid w:val="002D55B5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9">
    <w:name w:val="頁尾 字元"/>
    <w:link w:val="a8"/>
    <w:uiPriority w:val="99"/>
    <w:rsid w:val="002D55B5"/>
    <w:rPr>
      <w:kern w:val="2"/>
    </w:rPr>
  </w:style>
  <w:style w:type="paragraph" w:styleId="aa">
    <w:name w:val="List Paragraph"/>
    <w:basedOn w:val="a0"/>
    <w:uiPriority w:val="34"/>
    <w:qFormat/>
    <w:rsid w:val="002D55B5"/>
    <w:pPr>
      <w:ind w:leftChars="200" w:left="480"/>
    </w:pPr>
    <w:rPr>
      <w:rFonts w:ascii="Calibri" w:hAnsi="Calibri"/>
      <w:szCs w:val="22"/>
    </w:rPr>
  </w:style>
  <w:style w:type="table" w:styleId="ab">
    <w:name w:val="Table Grid"/>
    <w:basedOn w:val="a2"/>
    <w:rsid w:val="002D719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Hyperlink"/>
    <w:uiPriority w:val="99"/>
    <w:unhideWhenUsed/>
    <w:rsid w:val="00F70D6B"/>
    <w:rPr>
      <w:color w:val="0000FF"/>
      <w:u w:val="single"/>
    </w:rPr>
  </w:style>
  <w:style w:type="paragraph" w:styleId="ad">
    <w:name w:val="Body Text"/>
    <w:basedOn w:val="a0"/>
    <w:link w:val="ae"/>
    <w:rsid w:val="00973E9D"/>
    <w:pPr>
      <w:jc w:val="both"/>
    </w:pPr>
    <w:rPr>
      <w:rFonts w:eastAsia="標楷體"/>
      <w:szCs w:val="24"/>
    </w:rPr>
  </w:style>
  <w:style w:type="character" w:customStyle="1" w:styleId="ae">
    <w:name w:val="本文 字元"/>
    <w:link w:val="ad"/>
    <w:rsid w:val="00973E9D"/>
    <w:rPr>
      <w:rFonts w:eastAsia="標楷體"/>
      <w:kern w:val="2"/>
      <w:sz w:val="24"/>
      <w:szCs w:val="24"/>
    </w:rPr>
  </w:style>
  <w:style w:type="paragraph" w:styleId="a">
    <w:name w:val="List Bullet"/>
    <w:basedOn w:val="a0"/>
    <w:rsid w:val="00FF2FFC"/>
    <w:pPr>
      <w:numPr>
        <w:numId w:val="16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</w:pPr>
    <w:rPr>
      <w:kern w:val="2"/>
      <w:sz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ody Text Indent"/>
    <w:basedOn w:val="a0"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5">
    <w:name w:val="Balloon Text"/>
    <w:basedOn w:val="a0"/>
    <w:semiHidden/>
    <w:rPr>
      <w:rFonts w:ascii="Arial" w:hAnsi="Arial"/>
      <w:sz w:val="18"/>
      <w:szCs w:val="18"/>
    </w:rPr>
  </w:style>
  <w:style w:type="paragraph" w:styleId="a6">
    <w:name w:val="header"/>
    <w:basedOn w:val="a0"/>
    <w:link w:val="a7"/>
    <w:rsid w:val="002D55B5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7">
    <w:name w:val="頁首 字元"/>
    <w:link w:val="a6"/>
    <w:rsid w:val="002D55B5"/>
    <w:rPr>
      <w:kern w:val="2"/>
    </w:rPr>
  </w:style>
  <w:style w:type="paragraph" w:styleId="a8">
    <w:name w:val="footer"/>
    <w:basedOn w:val="a0"/>
    <w:link w:val="a9"/>
    <w:uiPriority w:val="99"/>
    <w:rsid w:val="002D55B5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9">
    <w:name w:val="頁尾 字元"/>
    <w:link w:val="a8"/>
    <w:uiPriority w:val="99"/>
    <w:rsid w:val="002D55B5"/>
    <w:rPr>
      <w:kern w:val="2"/>
    </w:rPr>
  </w:style>
  <w:style w:type="paragraph" w:styleId="aa">
    <w:name w:val="List Paragraph"/>
    <w:basedOn w:val="a0"/>
    <w:uiPriority w:val="34"/>
    <w:qFormat/>
    <w:rsid w:val="002D55B5"/>
    <w:pPr>
      <w:ind w:leftChars="200" w:left="480"/>
    </w:pPr>
    <w:rPr>
      <w:rFonts w:ascii="Calibri" w:hAnsi="Calibri"/>
      <w:szCs w:val="22"/>
    </w:rPr>
  </w:style>
  <w:style w:type="table" w:styleId="ab">
    <w:name w:val="Table Grid"/>
    <w:basedOn w:val="a2"/>
    <w:rsid w:val="002D719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Hyperlink"/>
    <w:uiPriority w:val="99"/>
    <w:unhideWhenUsed/>
    <w:rsid w:val="00F70D6B"/>
    <w:rPr>
      <w:color w:val="0000FF"/>
      <w:u w:val="single"/>
    </w:rPr>
  </w:style>
  <w:style w:type="paragraph" w:styleId="ad">
    <w:name w:val="Body Text"/>
    <w:basedOn w:val="a0"/>
    <w:link w:val="ae"/>
    <w:rsid w:val="00973E9D"/>
    <w:pPr>
      <w:jc w:val="both"/>
    </w:pPr>
    <w:rPr>
      <w:rFonts w:eastAsia="標楷體"/>
      <w:szCs w:val="24"/>
    </w:rPr>
  </w:style>
  <w:style w:type="character" w:customStyle="1" w:styleId="ae">
    <w:name w:val="本文 字元"/>
    <w:link w:val="ad"/>
    <w:rsid w:val="00973E9D"/>
    <w:rPr>
      <w:rFonts w:eastAsia="標楷體"/>
      <w:kern w:val="2"/>
      <w:sz w:val="24"/>
      <w:szCs w:val="24"/>
    </w:rPr>
  </w:style>
  <w:style w:type="paragraph" w:styleId="a">
    <w:name w:val="List Bullet"/>
    <w:basedOn w:val="a0"/>
    <w:rsid w:val="00FF2FFC"/>
    <w:pPr>
      <w:numPr>
        <w:numId w:val="1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68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3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A88A6-85DD-4FAA-A551-632EEDF68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955</Words>
  <Characters>421</Characters>
  <Application>Microsoft Office Word</Application>
  <DocSecurity>0</DocSecurity>
  <Lines>3</Lines>
  <Paragraphs>2</Paragraphs>
  <ScaleCrop>false</ScaleCrop>
  <Company>sssh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subject/>
  <dc:creator>sssh</dc:creator>
  <cp:keywords/>
  <cp:lastModifiedBy>User</cp:lastModifiedBy>
  <cp:revision>2</cp:revision>
  <cp:lastPrinted>2018-09-14T03:12:00Z</cp:lastPrinted>
  <dcterms:created xsi:type="dcterms:W3CDTF">2019-03-07T03:12:00Z</dcterms:created>
  <dcterms:modified xsi:type="dcterms:W3CDTF">2019-03-07T03:12:00Z</dcterms:modified>
</cp:coreProperties>
</file>