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75D92" w14:textId="2A0AC76A" w:rsidR="004E1C0F" w:rsidRPr="00CA27FC" w:rsidRDefault="004E1C0F" w:rsidP="004E1C0F">
      <w:pPr>
        <w:jc w:val="center"/>
        <w:rPr>
          <w:rFonts w:ascii="微軟正黑體" w:eastAsia="微軟正黑體" w:hAnsi="微軟正黑體"/>
          <w:sz w:val="28"/>
          <w:szCs w:val="28"/>
        </w:rPr>
      </w:pPr>
      <w:bookmarkStart w:id="0" w:name="_GoBack"/>
      <w:bookmarkEnd w:id="0"/>
      <w:r w:rsidRPr="00CA27FC">
        <w:rPr>
          <w:rFonts w:ascii="微軟正黑體" w:eastAsia="微軟正黑體" w:hAnsi="微軟正黑體" w:hint="eastAsia"/>
          <w:sz w:val="28"/>
          <w:szCs w:val="28"/>
        </w:rPr>
        <w:t>台北市立松山高中</w:t>
      </w:r>
      <w:r w:rsidR="00E87AEE" w:rsidRPr="00CA27FC">
        <w:rPr>
          <w:rFonts w:ascii="微軟正黑體" w:eastAsia="微軟正黑體" w:hAnsi="微軟正黑體"/>
          <w:sz w:val="28"/>
          <w:szCs w:val="28"/>
        </w:rPr>
        <w:t>108</w:t>
      </w:r>
      <w:r w:rsidRPr="00CA27FC">
        <w:rPr>
          <w:rFonts w:ascii="微軟正黑體" w:eastAsia="微軟正黑體" w:hAnsi="微軟正黑體" w:hint="eastAsia"/>
          <w:sz w:val="28"/>
          <w:szCs w:val="28"/>
        </w:rPr>
        <w:t>學年度第一學期第二次段考高二基礎物理(二)A試卷</w:t>
      </w:r>
    </w:p>
    <w:p w14:paraId="70DD97F5" w14:textId="77777777" w:rsidR="004E1C0F" w:rsidRPr="00D12F5A" w:rsidRDefault="004E1C0F" w:rsidP="004E1C0F">
      <w:r w:rsidRPr="00D12F5A">
        <w:rPr>
          <w:rFonts w:hint="eastAsia"/>
        </w:rPr>
        <w:t>＃以下選擇題請用</w:t>
      </w:r>
      <w:r w:rsidRPr="00D12F5A">
        <w:t>2B</w:t>
      </w:r>
      <w:r w:rsidRPr="00D12F5A">
        <w:rPr>
          <w:rFonts w:hint="eastAsia"/>
        </w:rPr>
        <w:t>鉛筆於答案卡上作答。</w:t>
      </w:r>
      <w:r w:rsidRPr="004C57A5">
        <w:rPr>
          <w:rFonts w:hint="eastAsia"/>
          <w:b/>
          <w:i/>
        </w:rPr>
        <w:t>本試卷重力加速度</w:t>
      </w:r>
      <w:r w:rsidRPr="004C57A5">
        <w:rPr>
          <w:b/>
          <w:i/>
        </w:rPr>
        <w:t>g = 10 m/s</w:t>
      </w:r>
      <w:r w:rsidRPr="004C57A5">
        <w:rPr>
          <w:b/>
          <w:i/>
          <w:vertAlign w:val="superscript"/>
        </w:rPr>
        <w:t>2</w:t>
      </w:r>
      <w:r>
        <w:t xml:space="preserve"> </w:t>
      </w:r>
    </w:p>
    <w:p w14:paraId="001B7DD4" w14:textId="5B177950" w:rsidR="004E1C0F" w:rsidRPr="00D12F5A" w:rsidRDefault="004E1C0F" w:rsidP="004E1C0F">
      <w:pPr>
        <w:pStyle w:val="a3"/>
        <w:numPr>
          <w:ilvl w:val="0"/>
          <w:numId w:val="1"/>
        </w:numPr>
        <w:ind w:left="510" w:hanging="510"/>
        <w:rPr>
          <w:b/>
        </w:rPr>
      </w:pPr>
      <w:r w:rsidRPr="00D12F5A">
        <w:rPr>
          <w:rFonts w:hint="eastAsia"/>
          <w:b/>
        </w:rPr>
        <w:t>單選題</w:t>
      </w:r>
      <w:r w:rsidRPr="00D12F5A">
        <w:rPr>
          <w:b/>
        </w:rPr>
        <w:t>(</w:t>
      </w:r>
      <w:r>
        <w:rPr>
          <w:rFonts w:hint="eastAsia"/>
          <w:b/>
        </w:rPr>
        <w:t>80</w:t>
      </w:r>
      <w:r w:rsidRPr="00D12F5A">
        <w:rPr>
          <w:b/>
        </w:rPr>
        <w:t>%)</w:t>
      </w:r>
      <w:r w:rsidRPr="00D12F5A">
        <w:rPr>
          <w:rFonts w:hint="eastAsia"/>
          <w:b/>
        </w:rPr>
        <w:t xml:space="preserve"> </w:t>
      </w:r>
      <w:r w:rsidRPr="00D12F5A">
        <w:rPr>
          <w:rFonts w:hint="eastAsia"/>
          <w:b/>
        </w:rPr>
        <w:t>每題</w:t>
      </w:r>
      <w:r>
        <w:rPr>
          <w:rFonts w:hint="eastAsia"/>
          <w:b/>
        </w:rPr>
        <w:t>4</w:t>
      </w:r>
      <w:r w:rsidRPr="00D12F5A">
        <w:rPr>
          <w:rFonts w:hint="eastAsia"/>
          <w:b/>
        </w:rPr>
        <w:t>分</w:t>
      </w:r>
    </w:p>
    <w:p w14:paraId="39B6F02E" w14:textId="719F3E47" w:rsidR="004E1C0F" w:rsidRPr="00A17746" w:rsidRDefault="004E1C0F" w:rsidP="004E1C0F">
      <w:pPr>
        <w:pStyle w:val="a3"/>
        <w:numPr>
          <w:ilvl w:val="1"/>
          <w:numId w:val="1"/>
        </w:numPr>
        <w:rPr>
          <w:rFonts w:ascii="新細明體" w:eastAsia="新細明體" w:hAnsi="新細明體"/>
        </w:rPr>
      </w:pPr>
      <w:r w:rsidRPr="00A17746">
        <w:rPr>
          <w:rFonts w:ascii="新細明體" w:eastAsia="新細明體" w:hAnsi="新細明體" w:hint="eastAsia"/>
        </w:rPr>
        <w:t>小華利用谷歌地圖規劃一條從家裡到學校的路線，地圖上顯示此路線總長</w:t>
      </w:r>
      <w:r w:rsidR="00C41DED">
        <w:rPr>
          <w:rFonts w:ascii="新細明體" w:eastAsia="新細明體" w:hAnsi="新細明體"/>
        </w:rPr>
        <w:t>20</w:t>
      </w:r>
      <w:r w:rsidRPr="00A17746">
        <w:rPr>
          <w:rFonts w:ascii="新細明體" w:eastAsia="新細明體" w:hAnsi="新細明體" w:hint="eastAsia"/>
        </w:rPr>
        <w:t>公里，這代表從家裡到學校的位移的量值大小可能為下列何者？</w:t>
      </w:r>
      <w:r w:rsidR="00A17746" w:rsidRPr="00A17746">
        <w:rPr>
          <w:rFonts w:ascii="新細明體" w:eastAsia="新細明體" w:hAnsi="新細明體"/>
        </w:rPr>
        <w:br/>
        <w:t>(A)</w:t>
      </w:r>
      <w:r w:rsidR="00A17746">
        <w:rPr>
          <w:rFonts w:ascii="新細明體" w:eastAsia="新細明體" w:hAnsi="新細明體"/>
        </w:rPr>
        <w:t>15</w:t>
      </w:r>
      <w:r w:rsidR="00A17746">
        <w:rPr>
          <w:rFonts w:ascii="新細明體" w:eastAsia="新細明體" w:hAnsi="新細明體" w:hint="eastAsia"/>
        </w:rPr>
        <w:t xml:space="preserve">公里  </w:t>
      </w:r>
      <w:r w:rsidR="00A17746" w:rsidRPr="00A17746">
        <w:rPr>
          <w:rFonts w:ascii="新細明體" w:eastAsia="新細明體" w:hAnsi="新細明體"/>
        </w:rPr>
        <w:t>(</w:t>
      </w:r>
      <w:r w:rsidR="00A17746">
        <w:rPr>
          <w:rFonts w:ascii="新細明體" w:eastAsia="新細明體" w:hAnsi="新細明體"/>
        </w:rPr>
        <w:t>B</w:t>
      </w:r>
      <w:r w:rsidR="00A17746" w:rsidRPr="00A17746">
        <w:rPr>
          <w:rFonts w:ascii="新細明體" w:eastAsia="新細明體" w:hAnsi="新細明體"/>
        </w:rPr>
        <w:t>)</w:t>
      </w:r>
      <w:r w:rsidR="00A17746">
        <w:rPr>
          <w:rFonts w:ascii="新細明體" w:eastAsia="新細明體" w:hAnsi="新細明體"/>
        </w:rPr>
        <w:t>12</w:t>
      </w:r>
      <w:r w:rsidR="00A17746">
        <w:rPr>
          <w:rFonts w:ascii="新細明體" w:eastAsia="新細明體" w:hAnsi="新細明體" w:hint="eastAsia"/>
        </w:rPr>
        <w:t xml:space="preserve">公里  </w:t>
      </w:r>
      <w:r w:rsidR="00A17746">
        <w:rPr>
          <w:rFonts w:ascii="新細明體" w:eastAsia="新細明體" w:hAnsi="新細明體"/>
        </w:rPr>
        <w:t>(C)9</w:t>
      </w:r>
      <w:r w:rsidR="00A17746">
        <w:rPr>
          <w:rFonts w:ascii="新細明體" w:eastAsia="新細明體" w:hAnsi="新細明體" w:hint="eastAsia"/>
        </w:rPr>
        <w:t>公里</w:t>
      </w:r>
      <w:r w:rsidR="00C41DED">
        <w:rPr>
          <w:rFonts w:ascii="新細明體" w:eastAsia="新細明體" w:hAnsi="新細明體" w:hint="eastAsia"/>
        </w:rPr>
        <w:t xml:space="preserve">  </w:t>
      </w:r>
      <w:r w:rsidR="00C41DED">
        <w:rPr>
          <w:rFonts w:ascii="新細明體" w:eastAsia="新細明體" w:hAnsi="新細明體"/>
        </w:rPr>
        <w:t>(D)</w:t>
      </w:r>
      <w:r w:rsidR="00C41DED">
        <w:rPr>
          <w:rFonts w:ascii="新細明體" w:eastAsia="新細明體" w:hAnsi="新細明體" w:hint="eastAsia"/>
        </w:rPr>
        <w:t>以上皆可能</w:t>
      </w:r>
    </w:p>
    <w:p w14:paraId="1EA1D1A2" w14:textId="5CD02C4B" w:rsidR="00A17746" w:rsidRPr="00A17746" w:rsidRDefault="00A17746" w:rsidP="00A17746">
      <w:pPr>
        <w:pStyle w:val="a3"/>
        <w:numPr>
          <w:ilvl w:val="1"/>
          <w:numId w:val="1"/>
        </w:numPr>
        <w:rPr>
          <w:rFonts w:ascii="新細明體" w:eastAsia="新細明體" w:hAnsi="新細明體"/>
        </w:rPr>
      </w:pPr>
      <w:r>
        <w:rPr>
          <w:rFonts w:ascii="新細明體" w:eastAsia="新細明體" w:hAnsi="新細明體" w:hint="eastAsia"/>
        </w:rPr>
        <w:t>承上題，</w:t>
      </w:r>
      <w:r w:rsidR="004E1C0F" w:rsidRPr="00A17746">
        <w:rPr>
          <w:rFonts w:ascii="新細明體" w:eastAsia="新細明體" w:hAnsi="新細明體" w:hint="eastAsia"/>
        </w:rPr>
        <w:t>若小華坐公車由家裡到學校花了</w:t>
      </w:r>
      <w:r w:rsidR="004E1C0F" w:rsidRPr="00A17746">
        <w:rPr>
          <w:rFonts w:ascii="新細明體" w:eastAsia="新細明體" w:hAnsi="新細明體"/>
        </w:rPr>
        <w:t>20</w:t>
      </w:r>
      <w:r w:rsidR="004E1C0F" w:rsidRPr="00A17746">
        <w:rPr>
          <w:rFonts w:ascii="新細明體" w:eastAsia="新細明體" w:hAnsi="新細明體" w:hint="eastAsia"/>
        </w:rPr>
        <w:t>分鐘的時間，</w:t>
      </w:r>
      <w:r w:rsidRPr="00A17746">
        <w:rPr>
          <w:rFonts w:ascii="新細明體" w:eastAsia="新細明體" w:hAnsi="新細明體" w:hint="eastAsia"/>
        </w:rPr>
        <w:t>若此公車沿著</w:t>
      </w:r>
      <w:r>
        <w:rPr>
          <w:rFonts w:ascii="新細明體" w:eastAsia="新細明體" w:hAnsi="新細明體" w:hint="eastAsia"/>
        </w:rPr>
        <w:t>上題中谷歌地圖規劃的路線，</w:t>
      </w:r>
      <w:r w:rsidR="004E1C0F" w:rsidRPr="00A17746">
        <w:rPr>
          <w:rFonts w:ascii="新細明體" w:eastAsia="新細明體" w:hAnsi="新細明體" w:hint="eastAsia"/>
        </w:rPr>
        <w:t>則關於</w:t>
      </w:r>
      <w:r w:rsidR="00C41DED">
        <w:rPr>
          <w:rFonts w:ascii="新細明體" w:eastAsia="新細明體" w:hAnsi="新細明體" w:hint="eastAsia"/>
        </w:rPr>
        <w:t>此</w:t>
      </w:r>
      <w:r w:rsidR="004E1C0F" w:rsidRPr="00A17746">
        <w:rPr>
          <w:rFonts w:ascii="新細明體" w:eastAsia="新細明體" w:hAnsi="新細明體" w:hint="eastAsia"/>
        </w:rPr>
        <w:t>公車</w:t>
      </w:r>
      <w:r w:rsidR="00C41DED">
        <w:rPr>
          <w:rFonts w:ascii="新細明體" w:eastAsia="新細明體" w:hAnsi="新細明體" w:hint="eastAsia"/>
        </w:rPr>
        <w:t>在這段過程</w:t>
      </w:r>
      <w:r w:rsidR="004E1C0F" w:rsidRPr="00A17746">
        <w:rPr>
          <w:rFonts w:ascii="新細明體" w:eastAsia="新細明體" w:hAnsi="新細明體" w:hint="eastAsia"/>
        </w:rPr>
        <w:t>的平均速度</w:t>
      </w:r>
      <w:r w:rsidR="00C41DED">
        <w:rPr>
          <w:rFonts w:ascii="新細明體" w:eastAsia="新細明體" w:hAnsi="新細明體" w:hint="eastAsia"/>
        </w:rPr>
        <w:t xml:space="preserve">的大小 </w:t>
      </w:r>
      <m:oMath>
        <m:acc>
          <m:accPr>
            <m:chr m:val="̅"/>
            <m:ctrlPr>
              <w:rPr>
                <w:rFonts w:ascii="Cambria Math" w:eastAsia="新細明體" w:hAnsi="Cambria Math"/>
                <w:i/>
              </w:rPr>
            </m:ctrlPr>
          </m:accPr>
          <m:e>
            <m:r>
              <w:rPr>
                <w:rFonts w:ascii="Cambria Math" w:eastAsia="新細明體" w:hAnsi="Cambria Math"/>
              </w:rPr>
              <m:t>V</m:t>
            </m:r>
          </m:e>
        </m:acc>
      </m:oMath>
      <w:r w:rsidR="00C41DED">
        <w:rPr>
          <w:rFonts w:ascii="新細明體" w:eastAsia="新細明體" w:hAnsi="新細明體" w:hint="eastAsia"/>
        </w:rPr>
        <w:t xml:space="preserve"> </w:t>
      </w:r>
      <w:r w:rsidR="004E1C0F" w:rsidRPr="00A17746">
        <w:rPr>
          <w:rFonts w:ascii="新細明體" w:eastAsia="新細明體" w:hAnsi="新細明體" w:hint="eastAsia"/>
        </w:rPr>
        <w:t>與平均速率</w:t>
      </w:r>
      <w:r w:rsidR="00C41DED">
        <w:rPr>
          <w:rFonts w:ascii="新細明體" w:eastAsia="新細明體" w:hAnsi="新細明體" w:hint="eastAsia"/>
        </w:rPr>
        <w:t xml:space="preserve"> </w:t>
      </w:r>
      <m:oMath>
        <m:acc>
          <m:accPr>
            <m:chr m:val="̅"/>
            <m:ctrlPr>
              <w:rPr>
                <w:rFonts w:ascii="Cambria Math" w:eastAsia="新細明體" w:hAnsi="Cambria Math"/>
                <w:i/>
              </w:rPr>
            </m:ctrlPr>
          </m:accPr>
          <m:e>
            <m:sSub>
              <m:sSubPr>
                <m:ctrlPr>
                  <w:rPr>
                    <w:rFonts w:ascii="Cambria Math" w:eastAsia="新細明體" w:hAnsi="Cambria Math"/>
                    <w:i/>
                  </w:rPr>
                </m:ctrlPr>
              </m:sSubPr>
              <m:e>
                <m:r>
                  <w:rPr>
                    <w:rFonts w:ascii="Cambria Math" w:eastAsia="新細明體" w:hAnsi="Cambria Math"/>
                  </w:rPr>
                  <m:t>V</m:t>
                </m:r>
              </m:e>
              <m:sub>
                <m:r>
                  <w:rPr>
                    <w:rFonts w:ascii="Cambria Math" w:eastAsia="新細明體" w:hAnsi="Cambria Math"/>
                  </w:rPr>
                  <m:t>s</m:t>
                </m:r>
              </m:sub>
            </m:sSub>
          </m:e>
        </m:acc>
      </m:oMath>
      <w:r w:rsidR="00C41DED">
        <w:rPr>
          <w:rFonts w:ascii="新細明體" w:eastAsia="新細明體" w:hAnsi="新細明體" w:hint="eastAsia"/>
        </w:rPr>
        <w:t xml:space="preserve"> </w:t>
      </w:r>
      <w:r w:rsidR="004E1C0F" w:rsidRPr="00A17746">
        <w:rPr>
          <w:rFonts w:ascii="新細明體" w:eastAsia="新細明體" w:hAnsi="新細明體" w:hint="eastAsia"/>
        </w:rPr>
        <w:t>哪一</w:t>
      </w:r>
      <w:r w:rsidR="00C41DED">
        <w:rPr>
          <w:rFonts w:ascii="新細明體" w:eastAsia="新細明體" w:hAnsi="新細明體" w:hint="eastAsia"/>
        </w:rPr>
        <w:t>個</w:t>
      </w:r>
      <w:r w:rsidR="00046076">
        <w:rPr>
          <w:rFonts w:ascii="新細明體" w:eastAsia="新細明體" w:hAnsi="新細明體" w:hint="eastAsia"/>
        </w:rPr>
        <w:t>組合</w:t>
      </w:r>
      <w:r w:rsidR="004E1C0F" w:rsidRPr="00A17746">
        <w:rPr>
          <w:rFonts w:ascii="新細明體" w:eastAsia="新細明體" w:hAnsi="新細明體" w:hint="eastAsia"/>
        </w:rPr>
        <w:t>有可能</w:t>
      </w:r>
      <w:r>
        <w:rPr>
          <w:rFonts w:ascii="新細明體" w:eastAsia="新細明體" w:hAnsi="新細明體" w:hint="eastAsia"/>
        </w:rPr>
        <w:t>？</w:t>
      </w:r>
      <w:r>
        <w:rPr>
          <w:rFonts w:ascii="新細明體" w:eastAsia="新細明體" w:hAnsi="新細明體"/>
        </w:rPr>
        <w:br/>
      </w:r>
      <w:r w:rsidR="00C41DED" w:rsidRPr="00A17746">
        <w:rPr>
          <w:rFonts w:ascii="新細明體" w:eastAsia="新細明體" w:hAnsi="新細明體"/>
        </w:rPr>
        <w:t>(A)</w:t>
      </w:r>
      <m:oMath>
        <m:r>
          <w:rPr>
            <w:rFonts w:ascii="Cambria Math" w:eastAsia="新細明體" w:hAnsi="Cambria Math"/>
          </w:rPr>
          <m:t xml:space="preserve"> </m:t>
        </m:r>
        <m:acc>
          <m:accPr>
            <m:chr m:val="̅"/>
            <m:ctrlPr>
              <w:rPr>
                <w:rFonts w:ascii="Cambria Math" w:eastAsia="新細明體" w:hAnsi="Cambria Math"/>
                <w:i/>
              </w:rPr>
            </m:ctrlPr>
          </m:accPr>
          <m:e>
            <m:r>
              <w:rPr>
                <w:rFonts w:ascii="Cambria Math" w:eastAsia="新細明體" w:hAnsi="Cambria Math"/>
              </w:rPr>
              <m:t>V</m:t>
            </m:r>
          </m:e>
        </m:acc>
      </m:oMath>
      <w:r w:rsidR="00C41DED">
        <w:rPr>
          <w:rFonts w:ascii="新細明體" w:eastAsia="新細明體" w:hAnsi="新細明體" w:hint="eastAsia"/>
        </w:rPr>
        <w:t>：</w:t>
      </w:r>
      <w:r w:rsidR="00911226">
        <w:rPr>
          <w:rFonts w:ascii="新細明體" w:eastAsia="新細明體" w:hAnsi="新細明體" w:hint="eastAsia"/>
        </w:rPr>
        <w:t>2</w:t>
      </w:r>
      <w:r w:rsidR="00C41DED">
        <w:rPr>
          <w:rFonts w:ascii="新細明體" w:eastAsia="新細明體" w:hAnsi="新細明體"/>
        </w:rPr>
        <w:t>0</w:t>
      </w:r>
      <w:r w:rsidR="00C41DED">
        <w:rPr>
          <w:rFonts w:asciiTheme="minorEastAsia" w:hAnsiTheme="minorEastAsia" w:hint="eastAsia"/>
        </w:rPr>
        <w:t>公里</w:t>
      </w:r>
      <w:r w:rsidR="00C41DED">
        <w:rPr>
          <w:rFonts w:asciiTheme="minorEastAsia" w:hAnsiTheme="minorEastAsia"/>
        </w:rPr>
        <w:t>/</w:t>
      </w:r>
      <w:r w:rsidR="00C41DED">
        <w:rPr>
          <w:rFonts w:asciiTheme="minorEastAsia" w:hAnsiTheme="minorEastAsia" w:hint="eastAsia"/>
        </w:rPr>
        <w:t>小時</w:t>
      </w:r>
      <w:r w:rsidR="00C41DED">
        <w:rPr>
          <w:rFonts w:ascii="新細明體" w:eastAsia="新細明體" w:hAnsi="新細明體" w:hint="eastAsia"/>
        </w:rPr>
        <w:t>，</w:t>
      </w:r>
      <m:oMath>
        <m:acc>
          <m:accPr>
            <m:chr m:val="̅"/>
            <m:ctrlPr>
              <w:rPr>
                <w:rFonts w:ascii="Cambria Math" w:eastAsia="新細明體" w:hAnsi="Cambria Math"/>
                <w:i/>
              </w:rPr>
            </m:ctrlPr>
          </m:accPr>
          <m:e>
            <m:sSub>
              <m:sSubPr>
                <m:ctrlPr>
                  <w:rPr>
                    <w:rFonts w:ascii="Cambria Math" w:eastAsia="新細明體" w:hAnsi="Cambria Math"/>
                    <w:i/>
                  </w:rPr>
                </m:ctrlPr>
              </m:sSubPr>
              <m:e>
                <m:r>
                  <w:rPr>
                    <w:rFonts w:ascii="Cambria Math" w:eastAsia="新細明體" w:hAnsi="Cambria Math"/>
                  </w:rPr>
                  <m:t>V</m:t>
                </m:r>
              </m:e>
              <m:sub>
                <m:r>
                  <w:rPr>
                    <w:rFonts w:ascii="Cambria Math" w:eastAsia="新細明體" w:hAnsi="Cambria Math"/>
                  </w:rPr>
                  <m:t>s</m:t>
                </m:r>
              </m:sub>
            </m:sSub>
          </m:e>
        </m:acc>
      </m:oMath>
      <w:r w:rsidR="00C41DED">
        <w:rPr>
          <w:rFonts w:ascii="新細明體" w:eastAsia="新細明體" w:hAnsi="新細明體" w:hint="eastAsia"/>
        </w:rPr>
        <w:t>：</w:t>
      </w:r>
      <w:r w:rsidR="00911226">
        <w:rPr>
          <w:rFonts w:ascii="新細明體" w:eastAsia="新細明體" w:hAnsi="新細明體"/>
        </w:rPr>
        <w:t>6</w:t>
      </w:r>
      <w:r w:rsidR="00C41DED">
        <w:rPr>
          <w:rFonts w:ascii="新細明體" w:eastAsia="新細明體" w:hAnsi="新細明體"/>
        </w:rPr>
        <w:t>0</w:t>
      </w:r>
      <w:r w:rsidR="00C41DED">
        <w:rPr>
          <w:rFonts w:asciiTheme="minorEastAsia" w:hAnsiTheme="minorEastAsia" w:hint="eastAsia"/>
        </w:rPr>
        <w:t>公里</w:t>
      </w:r>
      <w:r w:rsidR="00C41DED">
        <w:rPr>
          <w:rFonts w:asciiTheme="minorEastAsia" w:hAnsiTheme="minorEastAsia"/>
        </w:rPr>
        <w:t>/</w:t>
      </w:r>
      <w:r w:rsidR="00C41DED">
        <w:rPr>
          <w:rFonts w:asciiTheme="minorEastAsia" w:hAnsiTheme="minorEastAsia" w:hint="eastAsia"/>
        </w:rPr>
        <w:t>小時</w:t>
      </w:r>
      <w:r w:rsidR="00C41DED">
        <w:rPr>
          <w:rFonts w:ascii="新細明體" w:eastAsia="新細明體" w:hAnsi="新細明體" w:hint="eastAsia"/>
        </w:rPr>
        <w:t xml:space="preserve"> </w:t>
      </w:r>
      <w:r w:rsidR="00C41DED" w:rsidRPr="00A17746">
        <w:rPr>
          <w:rFonts w:ascii="新細明體" w:eastAsia="新細明體" w:hAnsi="新細明體"/>
        </w:rPr>
        <w:t>(</w:t>
      </w:r>
      <w:r w:rsidR="00C41DED">
        <w:rPr>
          <w:rFonts w:ascii="新細明體" w:eastAsia="新細明體" w:hAnsi="新細明體"/>
        </w:rPr>
        <w:t>B</w:t>
      </w:r>
      <w:r w:rsidR="00C41DED" w:rsidRPr="00A17746">
        <w:rPr>
          <w:rFonts w:ascii="新細明體" w:eastAsia="新細明體" w:hAnsi="新細明體"/>
        </w:rPr>
        <w:t>)</w:t>
      </w:r>
      <m:oMath>
        <m:r>
          <w:rPr>
            <w:rFonts w:ascii="Cambria Math" w:eastAsia="新細明體" w:hAnsi="Cambria Math"/>
          </w:rPr>
          <m:t xml:space="preserve"> </m:t>
        </m:r>
        <m:acc>
          <m:accPr>
            <m:chr m:val="̅"/>
            <m:ctrlPr>
              <w:rPr>
                <w:rFonts w:ascii="Cambria Math" w:eastAsia="新細明體" w:hAnsi="Cambria Math"/>
                <w:i/>
              </w:rPr>
            </m:ctrlPr>
          </m:accPr>
          <m:e>
            <m:r>
              <w:rPr>
                <w:rFonts w:ascii="Cambria Math" w:eastAsia="新細明體" w:hAnsi="Cambria Math"/>
              </w:rPr>
              <m:t>V</m:t>
            </m:r>
          </m:e>
        </m:acc>
      </m:oMath>
      <w:r w:rsidR="00C41DED">
        <w:rPr>
          <w:rFonts w:ascii="新細明體" w:eastAsia="新細明體" w:hAnsi="新細明體" w:hint="eastAsia"/>
        </w:rPr>
        <w:t>：</w:t>
      </w:r>
      <w:r w:rsidR="00911226">
        <w:rPr>
          <w:rFonts w:ascii="新細明體" w:eastAsia="新細明體" w:hAnsi="新細明體"/>
        </w:rPr>
        <w:t>6</w:t>
      </w:r>
      <w:r w:rsidR="00C41DED">
        <w:rPr>
          <w:rFonts w:ascii="新細明體" w:eastAsia="新細明體" w:hAnsi="新細明體"/>
        </w:rPr>
        <w:t>0</w:t>
      </w:r>
      <w:r w:rsidR="00C41DED">
        <w:rPr>
          <w:rFonts w:asciiTheme="minorEastAsia" w:hAnsiTheme="minorEastAsia" w:hint="eastAsia"/>
        </w:rPr>
        <w:t>公里</w:t>
      </w:r>
      <w:r w:rsidR="00C41DED">
        <w:rPr>
          <w:rFonts w:asciiTheme="minorEastAsia" w:hAnsiTheme="minorEastAsia"/>
        </w:rPr>
        <w:t>/</w:t>
      </w:r>
      <w:r w:rsidR="00C41DED">
        <w:rPr>
          <w:rFonts w:asciiTheme="minorEastAsia" w:hAnsiTheme="minorEastAsia" w:hint="eastAsia"/>
        </w:rPr>
        <w:t>小時</w:t>
      </w:r>
      <w:r w:rsidR="00C41DED">
        <w:rPr>
          <w:rFonts w:ascii="新細明體" w:eastAsia="新細明體" w:hAnsi="新細明體" w:hint="eastAsia"/>
        </w:rPr>
        <w:t>，</w:t>
      </w:r>
      <m:oMath>
        <m:acc>
          <m:accPr>
            <m:chr m:val="̅"/>
            <m:ctrlPr>
              <w:rPr>
                <w:rFonts w:ascii="Cambria Math" w:eastAsia="新細明體" w:hAnsi="Cambria Math"/>
                <w:i/>
              </w:rPr>
            </m:ctrlPr>
          </m:accPr>
          <m:e>
            <m:sSub>
              <m:sSubPr>
                <m:ctrlPr>
                  <w:rPr>
                    <w:rFonts w:ascii="Cambria Math" w:eastAsia="新細明體" w:hAnsi="Cambria Math"/>
                    <w:i/>
                  </w:rPr>
                </m:ctrlPr>
              </m:sSubPr>
              <m:e>
                <m:r>
                  <w:rPr>
                    <w:rFonts w:ascii="Cambria Math" w:eastAsia="新細明體" w:hAnsi="Cambria Math"/>
                  </w:rPr>
                  <m:t>V</m:t>
                </m:r>
              </m:e>
              <m:sub>
                <m:r>
                  <w:rPr>
                    <w:rFonts w:ascii="Cambria Math" w:eastAsia="新細明體" w:hAnsi="Cambria Math"/>
                  </w:rPr>
                  <m:t>s</m:t>
                </m:r>
              </m:sub>
            </m:sSub>
          </m:e>
        </m:acc>
      </m:oMath>
      <w:r w:rsidR="00C41DED">
        <w:rPr>
          <w:rFonts w:ascii="新細明體" w:eastAsia="新細明體" w:hAnsi="新細明體" w:hint="eastAsia"/>
        </w:rPr>
        <w:t>：</w:t>
      </w:r>
      <w:r w:rsidR="00911226">
        <w:rPr>
          <w:rFonts w:ascii="新細明體" w:eastAsia="新細明體" w:hAnsi="新細明體" w:hint="eastAsia"/>
        </w:rPr>
        <w:t>2</w:t>
      </w:r>
      <w:r w:rsidR="00C41DED">
        <w:rPr>
          <w:rFonts w:ascii="新細明體" w:eastAsia="新細明體" w:hAnsi="新細明體"/>
        </w:rPr>
        <w:t>0</w:t>
      </w:r>
      <w:r w:rsidR="00C41DED">
        <w:rPr>
          <w:rFonts w:asciiTheme="minorEastAsia" w:hAnsiTheme="minorEastAsia" w:hint="eastAsia"/>
        </w:rPr>
        <w:t>公里</w:t>
      </w:r>
      <w:r w:rsidR="00C41DED">
        <w:rPr>
          <w:rFonts w:asciiTheme="minorEastAsia" w:hAnsiTheme="minorEastAsia"/>
        </w:rPr>
        <w:t>/</w:t>
      </w:r>
      <w:r w:rsidR="00C41DED">
        <w:rPr>
          <w:rFonts w:asciiTheme="minorEastAsia" w:hAnsiTheme="minorEastAsia" w:hint="eastAsia"/>
        </w:rPr>
        <w:t>小時</w:t>
      </w:r>
      <w:r w:rsidR="00C41DED">
        <w:rPr>
          <w:rFonts w:ascii="新細明體" w:eastAsia="新細明體" w:hAnsi="新細明體" w:hint="eastAsia"/>
        </w:rPr>
        <w:t xml:space="preserve">  </w:t>
      </w:r>
      <w:r w:rsidR="00C3367A">
        <w:rPr>
          <w:rFonts w:ascii="新細明體" w:eastAsia="新細明體" w:hAnsi="新細明體"/>
        </w:rPr>
        <w:br/>
      </w:r>
      <w:r w:rsidR="00C41DED">
        <w:rPr>
          <w:rFonts w:ascii="新細明體" w:eastAsia="新細明體" w:hAnsi="新細明體"/>
        </w:rPr>
        <w:t>(C)</w:t>
      </w:r>
      <w:r w:rsidR="00C41DED" w:rsidRPr="00C41DED">
        <w:rPr>
          <w:rFonts w:ascii="新細明體" w:eastAsia="新細明體" w:hAnsi="新細明體" w:hint="eastAsia"/>
        </w:rPr>
        <w:t xml:space="preserve"> </w:t>
      </w:r>
      <m:oMath>
        <m:acc>
          <m:accPr>
            <m:chr m:val="̅"/>
            <m:ctrlPr>
              <w:rPr>
                <w:rFonts w:ascii="Cambria Math" w:eastAsia="新細明體" w:hAnsi="Cambria Math"/>
                <w:i/>
              </w:rPr>
            </m:ctrlPr>
          </m:accPr>
          <m:e>
            <m:r>
              <w:rPr>
                <w:rFonts w:ascii="Cambria Math" w:eastAsia="新細明體" w:hAnsi="Cambria Math"/>
              </w:rPr>
              <m:t>V</m:t>
            </m:r>
          </m:e>
        </m:acc>
      </m:oMath>
      <w:r w:rsidR="00C41DED">
        <w:rPr>
          <w:rFonts w:ascii="新細明體" w:eastAsia="新細明體" w:hAnsi="新細明體" w:hint="eastAsia"/>
        </w:rPr>
        <w:t>：</w:t>
      </w:r>
      <w:r w:rsidR="00C3367A">
        <w:rPr>
          <w:rFonts w:ascii="新細明體" w:eastAsia="新細明體" w:hAnsi="新細明體"/>
        </w:rPr>
        <w:t>2</w:t>
      </w:r>
      <w:r w:rsidR="00C41DED">
        <w:rPr>
          <w:rFonts w:ascii="新細明體" w:eastAsia="新細明體" w:hAnsi="新細明體"/>
        </w:rPr>
        <w:t>0</w:t>
      </w:r>
      <w:r w:rsidR="00C41DED">
        <w:rPr>
          <w:rFonts w:asciiTheme="minorEastAsia" w:hAnsiTheme="minorEastAsia" w:hint="eastAsia"/>
        </w:rPr>
        <w:t>公里</w:t>
      </w:r>
      <w:r w:rsidR="00C41DED">
        <w:rPr>
          <w:rFonts w:asciiTheme="minorEastAsia" w:hAnsiTheme="minorEastAsia"/>
        </w:rPr>
        <w:t>/</w:t>
      </w:r>
      <w:r w:rsidR="00C41DED">
        <w:rPr>
          <w:rFonts w:asciiTheme="minorEastAsia" w:hAnsiTheme="minorEastAsia" w:hint="eastAsia"/>
        </w:rPr>
        <w:t>小時</w:t>
      </w:r>
      <w:r w:rsidR="00C41DED">
        <w:rPr>
          <w:rFonts w:ascii="新細明體" w:eastAsia="新細明體" w:hAnsi="新細明體" w:hint="eastAsia"/>
        </w:rPr>
        <w:t>，</w:t>
      </w:r>
      <m:oMath>
        <m:acc>
          <m:accPr>
            <m:chr m:val="̅"/>
            <m:ctrlPr>
              <w:rPr>
                <w:rFonts w:ascii="Cambria Math" w:eastAsia="新細明體" w:hAnsi="Cambria Math"/>
                <w:i/>
              </w:rPr>
            </m:ctrlPr>
          </m:accPr>
          <m:e>
            <m:sSub>
              <m:sSubPr>
                <m:ctrlPr>
                  <w:rPr>
                    <w:rFonts w:ascii="Cambria Math" w:eastAsia="新細明體" w:hAnsi="Cambria Math"/>
                    <w:i/>
                  </w:rPr>
                </m:ctrlPr>
              </m:sSubPr>
              <m:e>
                <m:r>
                  <w:rPr>
                    <w:rFonts w:ascii="Cambria Math" w:eastAsia="新細明體" w:hAnsi="Cambria Math"/>
                  </w:rPr>
                  <m:t>V</m:t>
                </m:r>
              </m:e>
              <m:sub>
                <m:r>
                  <w:rPr>
                    <w:rFonts w:ascii="Cambria Math" w:eastAsia="新細明體" w:hAnsi="Cambria Math"/>
                  </w:rPr>
                  <m:t>s</m:t>
                </m:r>
              </m:sub>
            </m:sSub>
          </m:e>
        </m:acc>
      </m:oMath>
      <w:r w:rsidR="00C41DED">
        <w:rPr>
          <w:rFonts w:ascii="新細明體" w:eastAsia="新細明體" w:hAnsi="新細明體" w:hint="eastAsia"/>
        </w:rPr>
        <w:t>：</w:t>
      </w:r>
      <w:r w:rsidR="00C3367A">
        <w:rPr>
          <w:rFonts w:ascii="新細明體" w:eastAsia="新細明體" w:hAnsi="新細明體"/>
        </w:rPr>
        <w:t>2</w:t>
      </w:r>
      <w:r w:rsidR="00C41DED">
        <w:rPr>
          <w:rFonts w:ascii="新細明體" w:eastAsia="新細明體" w:hAnsi="新細明體"/>
        </w:rPr>
        <w:t>0</w:t>
      </w:r>
      <w:r w:rsidR="00C41DED">
        <w:rPr>
          <w:rFonts w:asciiTheme="minorEastAsia" w:hAnsiTheme="minorEastAsia" w:hint="eastAsia"/>
        </w:rPr>
        <w:t>公里</w:t>
      </w:r>
      <w:r w:rsidR="00C41DED">
        <w:rPr>
          <w:rFonts w:asciiTheme="minorEastAsia" w:hAnsiTheme="minorEastAsia"/>
        </w:rPr>
        <w:t>/</w:t>
      </w:r>
      <w:r w:rsidR="00C41DED">
        <w:rPr>
          <w:rFonts w:asciiTheme="minorEastAsia" w:hAnsiTheme="minorEastAsia" w:hint="eastAsia"/>
        </w:rPr>
        <w:t>小時</w:t>
      </w:r>
      <w:r w:rsidR="00C41DED">
        <w:rPr>
          <w:rFonts w:ascii="新細明體" w:eastAsia="新細明體" w:hAnsi="新細明體" w:hint="eastAsia"/>
        </w:rPr>
        <w:t xml:space="preserve">  </w:t>
      </w:r>
      <w:r w:rsidR="00C41DED">
        <w:rPr>
          <w:rFonts w:ascii="新細明體" w:eastAsia="新細明體" w:hAnsi="新細明體"/>
        </w:rPr>
        <w:t>(D)</w:t>
      </w:r>
      <m:oMath>
        <m:r>
          <w:rPr>
            <w:rFonts w:ascii="Cambria Math" w:eastAsia="新細明體" w:hAnsi="Cambria Math"/>
          </w:rPr>
          <m:t xml:space="preserve"> </m:t>
        </m:r>
        <m:acc>
          <m:accPr>
            <m:chr m:val="̅"/>
            <m:ctrlPr>
              <w:rPr>
                <w:rFonts w:ascii="Cambria Math" w:eastAsia="新細明體" w:hAnsi="Cambria Math"/>
                <w:i/>
              </w:rPr>
            </m:ctrlPr>
          </m:accPr>
          <m:e>
            <m:r>
              <w:rPr>
                <w:rFonts w:ascii="Cambria Math" w:eastAsia="新細明體" w:hAnsi="Cambria Math"/>
              </w:rPr>
              <m:t>V</m:t>
            </m:r>
          </m:e>
        </m:acc>
      </m:oMath>
      <w:r w:rsidR="00C3367A">
        <w:rPr>
          <w:rFonts w:ascii="新細明體" w:eastAsia="新細明體" w:hAnsi="新細明體" w:hint="eastAsia"/>
        </w:rPr>
        <w:t>：</w:t>
      </w:r>
      <w:r w:rsidR="00911226">
        <w:rPr>
          <w:rFonts w:ascii="新細明體" w:eastAsia="新細明體" w:hAnsi="新細明體"/>
        </w:rPr>
        <w:t>8</w:t>
      </w:r>
      <w:r w:rsidR="00C3367A">
        <w:rPr>
          <w:rFonts w:ascii="新細明體" w:eastAsia="新細明體" w:hAnsi="新細明體"/>
        </w:rPr>
        <w:t>0</w:t>
      </w:r>
      <w:r w:rsidR="00C3367A">
        <w:rPr>
          <w:rFonts w:asciiTheme="minorEastAsia" w:hAnsiTheme="minorEastAsia" w:hint="eastAsia"/>
        </w:rPr>
        <w:t>公里</w:t>
      </w:r>
      <w:r w:rsidR="00C3367A">
        <w:rPr>
          <w:rFonts w:asciiTheme="minorEastAsia" w:hAnsiTheme="minorEastAsia"/>
        </w:rPr>
        <w:t>/</w:t>
      </w:r>
      <w:r w:rsidR="00C3367A">
        <w:rPr>
          <w:rFonts w:asciiTheme="minorEastAsia" w:hAnsiTheme="minorEastAsia" w:hint="eastAsia"/>
        </w:rPr>
        <w:t>小時</w:t>
      </w:r>
      <w:r w:rsidR="00C3367A">
        <w:rPr>
          <w:rFonts w:ascii="新細明體" w:eastAsia="新細明體" w:hAnsi="新細明體" w:hint="eastAsia"/>
        </w:rPr>
        <w:t>，</w:t>
      </w:r>
      <m:oMath>
        <m:acc>
          <m:accPr>
            <m:chr m:val="̅"/>
            <m:ctrlPr>
              <w:rPr>
                <w:rFonts w:ascii="Cambria Math" w:eastAsia="新細明體" w:hAnsi="Cambria Math"/>
                <w:i/>
              </w:rPr>
            </m:ctrlPr>
          </m:accPr>
          <m:e>
            <m:sSub>
              <m:sSubPr>
                <m:ctrlPr>
                  <w:rPr>
                    <w:rFonts w:ascii="Cambria Math" w:eastAsia="新細明體" w:hAnsi="Cambria Math"/>
                    <w:i/>
                  </w:rPr>
                </m:ctrlPr>
              </m:sSubPr>
              <m:e>
                <m:r>
                  <w:rPr>
                    <w:rFonts w:ascii="Cambria Math" w:eastAsia="新細明體" w:hAnsi="Cambria Math"/>
                  </w:rPr>
                  <m:t>V</m:t>
                </m:r>
              </m:e>
              <m:sub>
                <m:r>
                  <w:rPr>
                    <w:rFonts w:ascii="Cambria Math" w:eastAsia="新細明體" w:hAnsi="Cambria Math"/>
                  </w:rPr>
                  <m:t>s</m:t>
                </m:r>
              </m:sub>
            </m:sSub>
          </m:e>
        </m:acc>
      </m:oMath>
      <w:r w:rsidR="00C3367A">
        <w:rPr>
          <w:rFonts w:ascii="新細明體" w:eastAsia="新細明體" w:hAnsi="新細明體" w:hint="eastAsia"/>
        </w:rPr>
        <w:t>：</w:t>
      </w:r>
      <w:r w:rsidR="002E54D5">
        <w:rPr>
          <w:rFonts w:ascii="新細明體" w:eastAsia="新細明體" w:hAnsi="新細明體"/>
        </w:rPr>
        <w:t>60</w:t>
      </w:r>
      <w:r w:rsidR="00C3367A">
        <w:rPr>
          <w:rFonts w:asciiTheme="minorEastAsia" w:hAnsiTheme="minorEastAsia" w:hint="eastAsia"/>
        </w:rPr>
        <w:t>公里</w:t>
      </w:r>
      <w:r w:rsidR="00C3367A">
        <w:rPr>
          <w:rFonts w:asciiTheme="minorEastAsia" w:hAnsiTheme="minorEastAsia"/>
        </w:rPr>
        <w:t>/</w:t>
      </w:r>
      <w:r w:rsidR="00C3367A">
        <w:rPr>
          <w:rFonts w:asciiTheme="minorEastAsia" w:hAnsiTheme="minorEastAsia" w:hint="eastAsia"/>
        </w:rPr>
        <w:t>小時</w:t>
      </w:r>
    </w:p>
    <w:p w14:paraId="4BD0BFC2" w14:textId="5BFA2CB1" w:rsidR="004E1C0F" w:rsidRPr="00A17746" w:rsidRDefault="004E1C0F" w:rsidP="004E1C0F">
      <w:pPr>
        <w:pStyle w:val="a3"/>
        <w:numPr>
          <w:ilvl w:val="1"/>
          <w:numId w:val="1"/>
        </w:numPr>
        <w:rPr>
          <w:rFonts w:ascii="新細明體" w:eastAsia="新細明體" w:hAnsi="新細明體"/>
        </w:rPr>
      </w:pPr>
      <w:r w:rsidRPr="00A17746">
        <w:rPr>
          <w:rFonts w:ascii="新細明體" w:eastAsia="新細明體" w:hAnsi="新細明體" w:hint="eastAsia"/>
        </w:rPr>
        <w:t>小明發現一口深不見底的深井，他想要知道這口井到底有多深，便將一顆石頭在井口上自由釋放，並開始計時，他發現大約經過</w:t>
      </w:r>
      <w:r w:rsidR="00DC3DB0" w:rsidRPr="00A17746">
        <w:rPr>
          <w:rFonts w:ascii="新細明體" w:eastAsia="新細明體" w:hAnsi="新細明體"/>
        </w:rPr>
        <w:t>3</w:t>
      </w:r>
      <w:r w:rsidRPr="00A17746">
        <w:rPr>
          <w:rFonts w:ascii="新細明體" w:eastAsia="新細明體" w:hAnsi="新細明體" w:hint="eastAsia"/>
        </w:rPr>
        <w:t>秒之後，才聽到石頭落水的聲音。</w:t>
      </w:r>
      <w:r w:rsidR="00DC3DB0" w:rsidRPr="00A17746">
        <w:rPr>
          <w:rFonts w:ascii="新細明體" w:eastAsia="新細明體" w:hAnsi="新細明體" w:hint="eastAsia"/>
        </w:rPr>
        <w:t>若</w:t>
      </w:r>
      <w:r w:rsidR="00C3367A">
        <w:rPr>
          <w:rFonts w:ascii="新細明體" w:eastAsia="新細明體" w:hAnsi="新細明體" w:hint="eastAsia"/>
        </w:rPr>
        <w:t>空氣阻力</w:t>
      </w:r>
      <w:r w:rsidR="002E54D5">
        <w:rPr>
          <w:rFonts w:ascii="新細明體" w:eastAsia="新細明體" w:hAnsi="新細明體" w:hint="eastAsia"/>
        </w:rPr>
        <w:t>的影響可以忽略且</w:t>
      </w:r>
      <w:r w:rsidR="00046076">
        <w:rPr>
          <w:rFonts w:ascii="新細明體" w:eastAsia="新細明體" w:hAnsi="新細明體" w:hint="eastAsia"/>
        </w:rPr>
        <w:t>聲波傳遞的時間很短也</w:t>
      </w:r>
      <w:r w:rsidR="00DC3DB0" w:rsidRPr="00A17746">
        <w:rPr>
          <w:rFonts w:ascii="新細明體" w:eastAsia="新細明體" w:hAnsi="新細明體" w:hint="eastAsia"/>
        </w:rPr>
        <w:t>可以忽略</w:t>
      </w:r>
      <w:r w:rsidR="002E54D5">
        <w:rPr>
          <w:rFonts w:ascii="新細明體" w:eastAsia="新細明體" w:hAnsi="新細明體" w:hint="eastAsia"/>
        </w:rPr>
        <w:t>不計</w:t>
      </w:r>
      <w:r w:rsidR="00DC3DB0" w:rsidRPr="00A17746">
        <w:rPr>
          <w:rFonts w:ascii="新細明體" w:eastAsia="新細明體" w:hAnsi="新細明體" w:hint="eastAsia"/>
        </w:rPr>
        <w:t>，則</w:t>
      </w:r>
      <w:r w:rsidRPr="00A17746">
        <w:rPr>
          <w:rFonts w:ascii="新細明體" w:eastAsia="新細明體" w:hAnsi="新細明體" w:hint="eastAsia"/>
        </w:rPr>
        <w:t>由此可判斷井深約為</w:t>
      </w:r>
      <w:r w:rsidR="00C3367A">
        <w:rPr>
          <w:rFonts w:ascii="新細明體" w:eastAsia="新細明體" w:hAnsi="新細明體" w:hint="eastAsia"/>
        </w:rPr>
        <w:t>多少公尺</w:t>
      </w:r>
      <w:r w:rsidRPr="00A17746">
        <w:rPr>
          <w:rFonts w:ascii="新細明體" w:eastAsia="新細明體" w:hAnsi="新細明體" w:hint="eastAsia"/>
        </w:rPr>
        <w:t>？</w:t>
      </w:r>
      <w:r w:rsidR="00C3367A">
        <w:rPr>
          <w:rFonts w:ascii="新細明體" w:eastAsia="新細明體" w:hAnsi="新細明體"/>
        </w:rPr>
        <w:br/>
        <w:t>(A)10  (B)20</w:t>
      </w:r>
      <w:r w:rsidR="00C3367A">
        <w:rPr>
          <w:rFonts w:ascii="新細明體" w:eastAsia="新細明體" w:hAnsi="新細明體" w:hint="eastAsia"/>
        </w:rPr>
        <w:t xml:space="preserve">  </w:t>
      </w:r>
      <w:r w:rsidR="00C3367A">
        <w:rPr>
          <w:rFonts w:ascii="新細明體" w:eastAsia="新細明體" w:hAnsi="新細明體"/>
        </w:rPr>
        <w:t>(C)35  (D)45  (E)60</w:t>
      </w:r>
    </w:p>
    <w:p w14:paraId="225961FA" w14:textId="660409E6" w:rsidR="004E1C0F" w:rsidRDefault="00DC3DB0" w:rsidP="004E1C0F">
      <w:pPr>
        <w:pStyle w:val="a3"/>
        <w:numPr>
          <w:ilvl w:val="1"/>
          <w:numId w:val="1"/>
        </w:numPr>
        <w:rPr>
          <w:rFonts w:ascii="新細明體" w:eastAsia="新細明體" w:hAnsi="新細明體"/>
        </w:rPr>
      </w:pPr>
      <w:r w:rsidRPr="00A17746">
        <w:rPr>
          <w:rFonts w:ascii="新細明體" w:eastAsia="新細明體" w:hAnsi="新細明體" w:hint="eastAsia"/>
          <w:noProof/>
        </w:rPr>
        <w:drawing>
          <wp:anchor distT="0" distB="0" distL="114300" distR="114300" simplePos="0" relativeHeight="251653120" behindDoc="0" locked="0" layoutInCell="1" allowOverlap="1" wp14:anchorId="271A4B8B" wp14:editId="57DB57FF">
            <wp:simplePos x="0" y="0"/>
            <wp:positionH relativeFrom="column">
              <wp:posOffset>4457700</wp:posOffset>
            </wp:positionH>
            <wp:positionV relativeFrom="paragraph">
              <wp:posOffset>107950</wp:posOffset>
            </wp:positionV>
            <wp:extent cx="1854200" cy="1016000"/>
            <wp:effectExtent l="0" t="0" r="0" b="0"/>
            <wp:wrapSquare wrapText="bothSides"/>
            <wp:docPr id="1" name="图片 1" descr="Macintosh HD:Users:freeform1111:Downloads:roller co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eeform1111:Downloads:roller coas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0" cy="1016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sidR="004E1C0F" w:rsidRPr="00A17746">
        <w:rPr>
          <w:rFonts w:ascii="新細明體" w:eastAsia="新細明體" w:hAnsi="新細明體" w:hint="eastAsia"/>
        </w:rPr>
        <w:t>一輛無動力車子從雲霄飛車軌道的頂端滑下，在某個瞬間，車子剛好滑到如圖中所示的位置，對於在這之後，車子的速度及加速度的變化之敘述何者正確？</w:t>
      </w:r>
      <w:r w:rsidR="004E1C0F" w:rsidRPr="00A17746">
        <w:rPr>
          <w:rFonts w:ascii="新細明體" w:eastAsia="新細明體" w:hAnsi="新細明體"/>
        </w:rPr>
        <w:br/>
      </w:r>
      <w:r w:rsidR="002E54D5">
        <w:rPr>
          <w:rFonts w:ascii="新細明體" w:eastAsia="新細明體" w:hAnsi="新細明體"/>
        </w:rPr>
        <w:t>(A)</w:t>
      </w:r>
      <w:r w:rsidR="002E54D5">
        <w:rPr>
          <w:rFonts w:ascii="新細明體" w:eastAsia="新細明體" w:hAnsi="新細明體" w:hint="eastAsia"/>
        </w:rPr>
        <w:t>速度與加速度</w:t>
      </w:r>
      <w:r w:rsidR="004E1C0F" w:rsidRPr="00A17746">
        <w:rPr>
          <w:rFonts w:ascii="新細明體" w:eastAsia="新細明體" w:hAnsi="新細明體" w:hint="eastAsia"/>
        </w:rPr>
        <w:t>都減少</w:t>
      </w:r>
      <w:r w:rsidR="004E1C0F" w:rsidRPr="00A17746">
        <w:rPr>
          <w:rFonts w:ascii="新細明體" w:eastAsia="新細明體" w:hAnsi="新細明體"/>
        </w:rPr>
        <w:t xml:space="preserve">  </w:t>
      </w:r>
      <w:r w:rsidR="002E54D5">
        <w:rPr>
          <w:rFonts w:ascii="新細明體" w:eastAsia="新細明體" w:hAnsi="新細明體"/>
        </w:rPr>
        <w:t>(B)</w:t>
      </w:r>
      <w:r w:rsidR="00911226" w:rsidRPr="00A17746">
        <w:rPr>
          <w:rFonts w:ascii="新細明體" w:eastAsia="新細明體" w:hAnsi="新細明體" w:hint="eastAsia"/>
        </w:rPr>
        <w:t>兩</w:t>
      </w:r>
      <w:r w:rsidR="00911226">
        <w:rPr>
          <w:rFonts w:ascii="新細明體" w:eastAsia="新細明體" w:hAnsi="新細明體" w:hint="eastAsia"/>
        </w:rPr>
        <w:t>者皆</w:t>
      </w:r>
      <w:r w:rsidR="00911226" w:rsidRPr="00A17746">
        <w:rPr>
          <w:rFonts w:ascii="新細明體" w:eastAsia="新細明體" w:hAnsi="新細明體" w:hint="eastAsia"/>
        </w:rPr>
        <w:t>維持定值</w:t>
      </w:r>
      <w:r w:rsidR="002E54D5">
        <w:rPr>
          <w:rFonts w:ascii="新細明體" w:eastAsia="新細明體" w:hAnsi="新細明體"/>
        </w:rPr>
        <w:br/>
        <w:t>(C)</w:t>
      </w:r>
      <w:r w:rsidR="00911226" w:rsidRPr="00A17746">
        <w:rPr>
          <w:rFonts w:ascii="新細明體" w:eastAsia="新細明體" w:hAnsi="新細明體" w:hint="eastAsia"/>
        </w:rPr>
        <w:t>速度增加，加速度減少</w:t>
      </w:r>
      <w:r w:rsidR="00911226">
        <w:rPr>
          <w:rFonts w:ascii="新細明體" w:eastAsia="新細明體" w:hAnsi="新細明體"/>
        </w:rPr>
        <w:t xml:space="preserve">  </w:t>
      </w:r>
      <w:r w:rsidR="002E54D5">
        <w:rPr>
          <w:rFonts w:ascii="新細明體" w:eastAsia="新細明體" w:hAnsi="新細明體"/>
        </w:rPr>
        <w:t>(D)</w:t>
      </w:r>
      <w:r w:rsidR="004E1C0F" w:rsidRPr="00A17746">
        <w:rPr>
          <w:rFonts w:ascii="新細明體" w:eastAsia="新細明體" w:hAnsi="新細明體" w:hint="eastAsia"/>
        </w:rPr>
        <w:t>速度減少，加速度增加</w:t>
      </w:r>
      <w:r w:rsidR="002E54D5">
        <w:rPr>
          <w:rFonts w:ascii="新細明體" w:eastAsia="新細明體" w:hAnsi="新細明體" w:hint="eastAsia"/>
        </w:rPr>
        <w:t xml:space="preserve"> </w:t>
      </w:r>
      <w:r w:rsidR="004E1C0F" w:rsidRPr="00A17746">
        <w:rPr>
          <w:rFonts w:ascii="新細明體" w:eastAsia="新細明體" w:hAnsi="新細明體" w:hint="eastAsia"/>
        </w:rPr>
        <w:t xml:space="preserve"> </w:t>
      </w:r>
      <w:r w:rsidR="002E54D5">
        <w:rPr>
          <w:rFonts w:ascii="新細明體" w:eastAsia="新細明體" w:hAnsi="新細明體"/>
        </w:rPr>
        <w:t>(E)</w:t>
      </w:r>
      <w:r w:rsidR="002E54D5">
        <w:rPr>
          <w:rFonts w:ascii="新細明體" w:eastAsia="新細明體" w:hAnsi="新細明體" w:hint="eastAsia"/>
        </w:rPr>
        <w:t>速度與加速度</w:t>
      </w:r>
      <w:r w:rsidR="004E1C0F" w:rsidRPr="00A17746">
        <w:rPr>
          <w:rFonts w:ascii="新細明體" w:eastAsia="新細明體" w:hAnsi="新細明體" w:hint="eastAsia"/>
        </w:rPr>
        <w:t>都增加</w:t>
      </w:r>
    </w:p>
    <w:p w14:paraId="2F55CC5B" w14:textId="48D3AC27" w:rsidR="00D112F2" w:rsidRPr="00D112F2" w:rsidRDefault="00F6418D" w:rsidP="00D112F2">
      <w:pPr>
        <w:pStyle w:val="a3"/>
        <w:numPr>
          <w:ilvl w:val="1"/>
          <w:numId w:val="1"/>
        </w:numPr>
        <w:rPr>
          <w:rFonts w:ascii="新細明體" w:eastAsia="新細明體" w:hAnsi="新細明體"/>
        </w:rPr>
      </w:pPr>
      <w:r>
        <w:rPr>
          <w:rFonts w:ascii="新細明體" w:eastAsia="新細明體" w:hAnsi="新細明體" w:hint="eastAsia"/>
        </w:rPr>
        <w:t>空中飛人</w:t>
      </w:r>
      <w:r w:rsidR="00D112F2" w:rsidRPr="00D112F2">
        <w:rPr>
          <w:rFonts w:ascii="新細明體" w:eastAsia="新細明體" w:hAnsi="新細明體" w:hint="eastAsia"/>
        </w:rPr>
        <w:t>麥可喬丹在空中的滯留時間約為</w:t>
      </w:r>
      <w:r w:rsidR="00D112F2" w:rsidRPr="00D112F2">
        <w:rPr>
          <w:rFonts w:ascii="新細明體" w:eastAsia="新細明體" w:hAnsi="新細明體"/>
        </w:rPr>
        <w:t>0.92</w:t>
      </w:r>
      <w:r w:rsidR="00AD28D8">
        <w:rPr>
          <w:rFonts w:ascii="新細明體" w:eastAsia="新細明體" w:hAnsi="新細明體" w:hint="eastAsia"/>
        </w:rPr>
        <w:t>秒</w:t>
      </w:r>
      <w:r w:rsidR="00D112F2" w:rsidRPr="00D112F2">
        <w:rPr>
          <w:rFonts w:ascii="新細明體" w:eastAsia="新細明體" w:hAnsi="新細明體" w:hint="eastAsia"/>
        </w:rPr>
        <w:t>，所謂空中滯留時間是指從腳離地到腳再次觸地這段時間。若喬丹的</w:t>
      </w:r>
      <w:r w:rsidR="00D112F2" w:rsidRPr="00D112F2">
        <w:rPr>
          <w:rFonts w:ascii="新細明體" w:eastAsia="新細明體" w:hAnsi="新細明體"/>
        </w:rPr>
        <w:t>0.92</w:t>
      </w:r>
      <w:r w:rsidR="00D112F2" w:rsidRPr="00D112F2">
        <w:rPr>
          <w:rFonts w:ascii="新細明體" w:eastAsia="新細明體" w:hAnsi="新細明體" w:hint="eastAsia"/>
        </w:rPr>
        <w:t>秒是在垂直起跳時達成，且空氣的影響可以忽略，則代表喬丹在離地那一瞬間的速率</w:t>
      </w:r>
      <w:r w:rsidR="00D112F2">
        <w:rPr>
          <w:rFonts w:ascii="新細明體" w:eastAsia="新細明體" w:hAnsi="新細明體" w:hint="eastAsia"/>
        </w:rPr>
        <w:t>約在哪一個範圍</w:t>
      </w:r>
      <w:r w:rsidR="00D112F2" w:rsidRPr="00D112F2">
        <w:rPr>
          <w:rFonts w:ascii="新細明體" w:eastAsia="新細明體" w:hAnsi="新細明體" w:hint="eastAsia"/>
        </w:rPr>
        <w:t>？</w:t>
      </w:r>
      <w:r w:rsidR="00D112F2">
        <w:rPr>
          <w:rFonts w:ascii="新細明體" w:eastAsia="新細明體" w:hAnsi="新細明體"/>
        </w:rPr>
        <w:br/>
        <w:t>(A)3m/s~3.5m/s  (B)</w:t>
      </w:r>
      <w:r w:rsidR="00235E67">
        <w:rPr>
          <w:rFonts w:ascii="新細明體" w:eastAsia="新細明體" w:hAnsi="新細明體"/>
        </w:rPr>
        <w:t>3.5m/s~4m/s</w:t>
      </w:r>
      <w:r w:rsidR="00D112F2">
        <w:rPr>
          <w:rFonts w:ascii="新細明體" w:eastAsia="新細明體" w:hAnsi="新細明體" w:hint="eastAsia"/>
        </w:rPr>
        <w:t xml:space="preserve">  </w:t>
      </w:r>
      <w:r w:rsidR="00D112F2">
        <w:rPr>
          <w:rFonts w:ascii="新細明體" w:eastAsia="新細明體" w:hAnsi="新細明體"/>
        </w:rPr>
        <w:t>(C)</w:t>
      </w:r>
      <w:r w:rsidR="00235E67">
        <w:rPr>
          <w:rFonts w:ascii="新細明體" w:eastAsia="新細明體" w:hAnsi="新細明體"/>
        </w:rPr>
        <w:t>4m/s~4.5m/s</w:t>
      </w:r>
      <w:r w:rsidR="00D112F2">
        <w:rPr>
          <w:rFonts w:ascii="新細明體" w:eastAsia="新細明體" w:hAnsi="新細明體"/>
        </w:rPr>
        <w:t xml:space="preserve">  (D)</w:t>
      </w:r>
      <w:r w:rsidR="00235E67">
        <w:rPr>
          <w:rFonts w:ascii="新細明體" w:eastAsia="新細明體" w:hAnsi="新細明體"/>
        </w:rPr>
        <w:t>4.5m/s~5m/s</w:t>
      </w:r>
      <w:r w:rsidR="00D112F2">
        <w:rPr>
          <w:rFonts w:ascii="新細明體" w:eastAsia="新細明體" w:hAnsi="新細明體"/>
        </w:rPr>
        <w:t xml:space="preserve">  (E)</w:t>
      </w:r>
      <w:r w:rsidR="00235E67">
        <w:rPr>
          <w:rFonts w:ascii="新細明體" w:eastAsia="新細明體" w:hAnsi="新細明體"/>
        </w:rPr>
        <w:t>5m/s</w:t>
      </w:r>
      <w:r w:rsidR="00235E67">
        <w:rPr>
          <w:rFonts w:ascii="新細明體" w:eastAsia="新細明體" w:hAnsi="新細明體" w:hint="eastAsia"/>
        </w:rPr>
        <w:t>以上</w:t>
      </w:r>
      <w:r w:rsidR="00855177">
        <w:rPr>
          <w:rFonts w:ascii="新細明體" w:eastAsia="新細明體" w:hAnsi="新細明體"/>
        </w:rPr>
        <w:br/>
      </w:r>
      <w:r w:rsidR="00855177">
        <w:rPr>
          <w:rFonts w:ascii="新細明體" w:eastAsia="新細明體" w:hAnsi="新細明體" w:hint="eastAsia"/>
        </w:rPr>
        <w:br/>
      </w:r>
    </w:p>
    <w:p w14:paraId="5A1067E5" w14:textId="38E7E566" w:rsidR="0044684B" w:rsidRPr="00653BFF" w:rsidRDefault="00761E90" w:rsidP="0044684B">
      <w:pPr>
        <w:pStyle w:val="a6"/>
        <w:spacing w:beforeLines="0" w:before="0" w:line="440" w:lineRule="exact"/>
        <w:ind w:firstLineChars="0"/>
        <w:jc w:val="both"/>
        <w:rPr>
          <w:rFonts w:asciiTheme="minorEastAsia" w:eastAsiaTheme="minorEastAsia" w:hAnsiTheme="minorEastAsia"/>
        </w:rPr>
      </w:pPr>
      <w:r>
        <w:rPr>
          <w:rFonts w:asciiTheme="minorEastAsia" w:eastAsiaTheme="minorEastAsia" w:hAnsiTheme="minorEastAsia" w:cs="Arial"/>
          <w:u w:val="double"/>
        </w:rPr>
        <w:t>6</w:t>
      </w:r>
      <w:r w:rsidR="0044684B">
        <w:rPr>
          <w:rFonts w:asciiTheme="minorEastAsia" w:eastAsiaTheme="minorEastAsia" w:hAnsiTheme="minorEastAsia" w:cs="Arial"/>
          <w:u w:val="double"/>
        </w:rPr>
        <w:t>-</w:t>
      </w:r>
      <w:r>
        <w:rPr>
          <w:rFonts w:asciiTheme="minorEastAsia" w:eastAsiaTheme="minorEastAsia" w:hAnsiTheme="minorEastAsia" w:cs="Arial"/>
          <w:u w:val="double"/>
        </w:rPr>
        <w:t>8</w:t>
      </w:r>
      <w:r w:rsidR="0044684B" w:rsidRPr="00653BFF">
        <w:rPr>
          <w:rFonts w:asciiTheme="minorEastAsia" w:eastAsiaTheme="minorEastAsia" w:hAnsiTheme="minorEastAsia" w:cs="Arial" w:hint="eastAsia"/>
          <w:u w:val="double"/>
        </w:rPr>
        <w:t>題為題組</w:t>
      </w:r>
    </w:p>
    <w:p w14:paraId="426E9F3F" w14:textId="3E2CB33A" w:rsidR="00397C6D" w:rsidRPr="00957E5C" w:rsidRDefault="0044684B" w:rsidP="0044684B">
      <w:pPr>
        <w:rPr>
          <w:rFonts w:ascii="新細明體" w:eastAsia="新細明體" w:hAnsi="新細明體" w:cs="Menlo Bold"/>
        </w:rPr>
      </w:pPr>
      <w:r w:rsidRPr="00957E5C">
        <w:rPr>
          <w:rFonts w:ascii="新細明體" w:eastAsia="新細明體" w:hAnsi="新細明體" w:hint="eastAsia"/>
        </w:rPr>
        <w:t>小明在籃球場上練習籃球</w:t>
      </w:r>
      <w:r w:rsidRPr="00957E5C">
        <w:rPr>
          <w:rFonts w:ascii="新細明體" w:eastAsia="新細明體" w:hAnsi="新細明體" w:cs="Menlo Bold" w:hint="eastAsia"/>
        </w:rPr>
        <w:t>，他將籃球</w:t>
      </w:r>
      <w:r w:rsidR="00EC4871" w:rsidRPr="00957E5C">
        <w:rPr>
          <w:rFonts w:ascii="新細明體" w:eastAsia="新細明體" w:hAnsi="新細明體" w:cs="Menlo Bold" w:hint="eastAsia"/>
        </w:rPr>
        <w:t>用力</w:t>
      </w:r>
      <w:r w:rsidRPr="00957E5C">
        <w:rPr>
          <w:rFonts w:ascii="新細明體" w:eastAsia="新細明體" w:hAnsi="新細明體" w:cs="Menlo Bold" w:hint="eastAsia"/>
        </w:rPr>
        <w:t>垂直往上丟，等到球掉下來之後再將之接住。關於這段過程，回答</w:t>
      </w:r>
      <w:r w:rsidR="00957E5C" w:rsidRPr="00957E5C">
        <w:rPr>
          <w:rFonts w:ascii="新細明體" w:eastAsia="新細明體" w:hAnsi="新細明體" w:cs="Menlo Bold"/>
        </w:rPr>
        <w:t>6</w:t>
      </w:r>
      <w:r w:rsidR="00EC4871" w:rsidRPr="00957E5C">
        <w:rPr>
          <w:rFonts w:ascii="新細明體" w:eastAsia="新細明體" w:hAnsi="新細明體" w:cs="Menlo Bold"/>
        </w:rPr>
        <w:t>-</w:t>
      </w:r>
      <w:r w:rsidR="00957E5C" w:rsidRPr="00957E5C">
        <w:rPr>
          <w:rFonts w:ascii="新細明體" w:eastAsia="新細明體" w:hAnsi="新細明體" w:cs="Menlo Bold"/>
        </w:rPr>
        <w:t>8</w:t>
      </w:r>
      <w:r w:rsidR="00EC4871" w:rsidRPr="00957E5C">
        <w:rPr>
          <w:rFonts w:ascii="新細明體" w:eastAsia="新細明體" w:hAnsi="新細明體" w:cs="Menlo Bold" w:hint="eastAsia"/>
        </w:rPr>
        <w:t>題。</w:t>
      </w:r>
    </w:p>
    <w:p w14:paraId="28E012AC" w14:textId="5513DDCE" w:rsidR="00EC4871" w:rsidRPr="00D112F2" w:rsidRDefault="00EC4871" w:rsidP="00EC4871">
      <w:pPr>
        <w:pStyle w:val="a3"/>
        <w:numPr>
          <w:ilvl w:val="1"/>
          <w:numId w:val="1"/>
        </w:numPr>
        <w:rPr>
          <w:rFonts w:ascii="新細明體" w:eastAsia="新細明體" w:hAnsi="新細明體"/>
        </w:rPr>
      </w:pPr>
      <w:r w:rsidRPr="00D112F2">
        <w:rPr>
          <w:rFonts w:ascii="新細明體" w:eastAsia="新細明體" w:hAnsi="新細明體" w:hint="eastAsia"/>
        </w:rPr>
        <w:lastRenderedPageBreak/>
        <w:t>小明將籃球丟出之後，球在空中受到哪些力？</w:t>
      </w:r>
      <w:r w:rsidRPr="00D112F2">
        <w:rPr>
          <w:rFonts w:ascii="新細明體" w:eastAsia="新細明體" w:hAnsi="新細明體"/>
        </w:rPr>
        <w:br/>
        <w:t>(Ａ)</w:t>
      </w:r>
      <w:r w:rsidRPr="00D112F2">
        <w:rPr>
          <w:rFonts w:ascii="新細明體" w:eastAsia="新細明體" w:hAnsi="新細明體" w:hint="eastAsia"/>
        </w:rPr>
        <w:t>重力，空氣阻力與小明施加在籃球的作用力</w:t>
      </w:r>
      <w:r w:rsidRPr="00D112F2">
        <w:rPr>
          <w:rFonts w:ascii="新細明體" w:eastAsia="新細明體" w:hAnsi="新細明體"/>
        </w:rPr>
        <w:t xml:space="preserve">  (Ｂ)</w:t>
      </w:r>
      <w:r w:rsidRPr="00D112F2">
        <w:rPr>
          <w:rFonts w:ascii="新細明體" w:eastAsia="新細明體" w:hAnsi="新細明體" w:hint="eastAsia"/>
        </w:rPr>
        <w:t xml:space="preserve">空氣阻力與小明施加在籃球的作用力 </w:t>
      </w:r>
      <w:r w:rsidRPr="00D112F2">
        <w:rPr>
          <w:rFonts w:ascii="新細明體" w:eastAsia="新細明體" w:hAnsi="新細明體"/>
        </w:rPr>
        <w:t>(</w:t>
      </w:r>
      <w:r w:rsidR="00315AAC" w:rsidRPr="00D112F2">
        <w:rPr>
          <w:rFonts w:ascii="新細明體" w:eastAsia="新細明體" w:hAnsi="新細明體" w:hint="eastAsia"/>
        </w:rPr>
        <w:t>Ｃ</w:t>
      </w:r>
      <w:r w:rsidRPr="00D112F2">
        <w:rPr>
          <w:rFonts w:ascii="新細明體" w:eastAsia="新細明體" w:hAnsi="新細明體"/>
        </w:rPr>
        <w:t>)</w:t>
      </w:r>
      <w:r w:rsidRPr="00D112F2">
        <w:rPr>
          <w:rFonts w:ascii="新細明體" w:eastAsia="新細明體" w:hAnsi="新細明體" w:hint="eastAsia"/>
        </w:rPr>
        <w:t xml:space="preserve">重力與空氣阻力 </w:t>
      </w:r>
      <w:r w:rsidRPr="00D112F2">
        <w:rPr>
          <w:rFonts w:ascii="新細明體" w:eastAsia="新細明體" w:hAnsi="新細明體"/>
        </w:rPr>
        <w:t>(</w:t>
      </w:r>
      <w:r w:rsidR="00315AAC" w:rsidRPr="00D112F2">
        <w:rPr>
          <w:rFonts w:ascii="新細明體" w:eastAsia="新細明體" w:hAnsi="新細明體" w:hint="eastAsia"/>
        </w:rPr>
        <w:t>Ｄ</w:t>
      </w:r>
      <w:r w:rsidRPr="00D112F2">
        <w:rPr>
          <w:rFonts w:ascii="新細明體" w:eastAsia="新細明體" w:hAnsi="新細明體"/>
        </w:rPr>
        <w:t>)</w:t>
      </w:r>
      <w:r w:rsidR="00315AAC" w:rsidRPr="00D112F2">
        <w:rPr>
          <w:rFonts w:ascii="新細明體" w:eastAsia="新細明體" w:hAnsi="新細明體" w:hint="eastAsia"/>
        </w:rPr>
        <w:t>以上皆非</w:t>
      </w:r>
    </w:p>
    <w:p w14:paraId="373921B5" w14:textId="26480B85" w:rsidR="00EC4871" w:rsidRPr="00D112F2" w:rsidRDefault="00315AAC" w:rsidP="00EC4871">
      <w:pPr>
        <w:pStyle w:val="a3"/>
        <w:numPr>
          <w:ilvl w:val="1"/>
          <w:numId w:val="1"/>
        </w:numPr>
        <w:rPr>
          <w:rFonts w:ascii="新細明體" w:eastAsia="新細明體" w:hAnsi="新細明體"/>
        </w:rPr>
      </w:pPr>
      <w:r w:rsidRPr="00D112F2">
        <w:rPr>
          <w:rFonts w:ascii="新細明體" w:eastAsia="新細明體" w:hAnsi="新細明體" w:hint="eastAsia"/>
        </w:rPr>
        <w:t>若</w:t>
      </w:r>
      <w:r w:rsidR="00C77A38">
        <w:rPr>
          <w:rFonts w:ascii="新細明體" w:eastAsia="新細明體" w:hAnsi="新細明體" w:hint="eastAsia"/>
        </w:rPr>
        <w:t>忽略</w:t>
      </w:r>
      <w:r w:rsidRPr="00D112F2">
        <w:rPr>
          <w:rFonts w:ascii="新細明體" w:eastAsia="新細明體" w:hAnsi="新細明體" w:hint="eastAsia"/>
        </w:rPr>
        <w:t>籃球所受空氣阻力，</w:t>
      </w:r>
      <w:r w:rsidR="00761E90">
        <w:rPr>
          <w:rFonts w:ascii="新細明體" w:eastAsia="新細明體" w:hAnsi="新細明體" w:hint="eastAsia"/>
        </w:rPr>
        <w:t>且以向上的方向為正</w:t>
      </w:r>
      <w:r w:rsidRPr="00D112F2">
        <w:rPr>
          <w:rFonts w:ascii="新細明體" w:eastAsia="新細明體" w:hAnsi="新細明體" w:hint="eastAsia"/>
        </w:rPr>
        <w:t>則</w:t>
      </w:r>
      <w:r w:rsidR="00761E90">
        <w:rPr>
          <w:rFonts w:ascii="新細明體" w:eastAsia="新細明體" w:hAnsi="新細明體" w:hint="eastAsia"/>
        </w:rPr>
        <w:t>下列哪一個關係圖可以正確描述</w:t>
      </w:r>
      <w:r w:rsidRPr="00D112F2">
        <w:rPr>
          <w:rFonts w:ascii="新細明體" w:eastAsia="新細明體" w:hAnsi="新細明體" w:hint="eastAsia"/>
        </w:rPr>
        <w:t>籃球在空中這段期間的</w:t>
      </w:r>
      <w:r w:rsidR="00761E90">
        <w:rPr>
          <w:rFonts w:ascii="新細明體" w:eastAsia="新細明體" w:hAnsi="新細明體" w:hint="eastAsia"/>
        </w:rPr>
        <w:t>運動情形</w:t>
      </w:r>
      <w:r w:rsidR="00D112F2">
        <w:rPr>
          <w:rFonts w:ascii="新細明體" w:eastAsia="新細明體" w:hAnsi="新細明體" w:hint="eastAsia"/>
        </w:rPr>
        <w:t>？</w:t>
      </w:r>
      <w:r w:rsidR="00D112F2" w:rsidRPr="00D112F2">
        <w:rPr>
          <w:rFonts w:ascii="新細明體" w:eastAsia="新細明體" w:hAnsi="新細明體"/>
        </w:rPr>
        <w:br/>
        <w:t>(A)</w:t>
      </w:r>
      <w:r w:rsidR="00D112F2" w:rsidRPr="00D112F2">
        <w:rPr>
          <w:rFonts w:ascii="新細明體" w:eastAsia="新細明體" w:hAnsi="新細明體"/>
          <w:noProof/>
        </w:rPr>
        <w:drawing>
          <wp:inline distT="0" distB="0" distL="0" distR="0" wp14:anchorId="7C0C5CFB" wp14:editId="14CBB7EB">
            <wp:extent cx="1270000" cy="723900"/>
            <wp:effectExtent l="0" t="0" r="0" b="12700"/>
            <wp:docPr id="8" name="图片 15" descr="ZWG2AC-2-1-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WG2AC-2-1-22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0" cy="723900"/>
                    </a:xfrm>
                    <a:prstGeom prst="rect">
                      <a:avLst/>
                    </a:prstGeom>
                    <a:noFill/>
                    <a:ln>
                      <a:noFill/>
                    </a:ln>
                  </pic:spPr>
                </pic:pic>
              </a:graphicData>
            </a:graphic>
          </wp:inline>
        </w:drawing>
      </w:r>
      <w:r w:rsidR="00D112F2" w:rsidRPr="00D112F2">
        <w:rPr>
          <w:rFonts w:ascii="新細明體" w:eastAsia="新細明體" w:hAnsi="新細明體" w:hint="eastAsia"/>
        </w:rPr>
        <w:t xml:space="preserve">　</w:t>
      </w:r>
      <w:r w:rsidR="00D112F2" w:rsidRPr="00D112F2">
        <w:rPr>
          <w:rFonts w:ascii="新細明體" w:eastAsia="新細明體" w:hAnsi="新細明體"/>
        </w:rPr>
        <w:t>(B)</w:t>
      </w:r>
      <w:r w:rsidR="00D112F2" w:rsidRPr="00D112F2">
        <w:rPr>
          <w:rFonts w:ascii="新細明體" w:eastAsia="新細明體" w:hAnsi="新細明體"/>
          <w:noProof/>
        </w:rPr>
        <w:drawing>
          <wp:inline distT="0" distB="0" distL="0" distR="0" wp14:anchorId="2983EBAE" wp14:editId="665B6386">
            <wp:extent cx="1270000" cy="723900"/>
            <wp:effectExtent l="0" t="0" r="0" b="12700"/>
            <wp:docPr id="20" name="图片 16" descr="ZWG2AC-2-1-2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WG2AC-2-1-22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0" cy="723900"/>
                    </a:xfrm>
                    <a:prstGeom prst="rect">
                      <a:avLst/>
                    </a:prstGeom>
                    <a:noFill/>
                    <a:ln>
                      <a:noFill/>
                    </a:ln>
                  </pic:spPr>
                </pic:pic>
              </a:graphicData>
            </a:graphic>
          </wp:inline>
        </w:drawing>
      </w:r>
      <w:r w:rsidR="00D112F2" w:rsidRPr="00D112F2">
        <w:rPr>
          <w:rFonts w:ascii="新細明體" w:eastAsia="新細明體" w:hAnsi="新細明體" w:hint="eastAsia"/>
        </w:rPr>
        <w:t xml:space="preserve">　</w:t>
      </w:r>
      <w:r w:rsidR="00D112F2" w:rsidRPr="00D112F2">
        <w:rPr>
          <w:rFonts w:ascii="新細明體" w:eastAsia="新細明體" w:hAnsi="新細明體"/>
        </w:rPr>
        <w:t>(C)</w:t>
      </w:r>
      <w:r w:rsidR="00D112F2" w:rsidRPr="00D112F2">
        <w:rPr>
          <w:rFonts w:ascii="新細明體" w:eastAsia="新細明體" w:hAnsi="新細明體"/>
          <w:noProof/>
        </w:rPr>
        <w:drawing>
          <wp:inline distT="0" distB="0" distL="0" distR="0" wp14:anchorId="0D7CB98D" wp14:editId="5B05EB83">
            <wp:extent cx="1270000" cy="723900"/>
            <wp:effectExtent l="0" t="0" r="0" b="12700"/>
            <wp:docPr id="21" name="图片 17" descr="ZWG2AC-2-1-2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ZWG2AC-2-1-22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00" cy="723900"/>
                    </a:xfrm>
                    <a:prstGeom prst="rect">
                      <a:avLst/>
                    </a:prstGeom>
                    <a:noFill/>
                    <a:ln>
                      <a:noFill/>
                    </a:ln>
                  </pic:spPr>
                </pic:pic>
              </a:graphicData>
            </a:graphic>
          </wp:inline>
        </w:drawing>
      </w:r>
      <w:r w:rsidR="00D112F2" w:rsidRPr="00D112F2">
        <w:rPr>
          <w:rFonts w:ascii="新細明體" w:eastAsia="新細明體" w:hAnsi="新細明體" w:hint="eastAsia"/>
        </w:rPr>
        <w:t xml:space="preserve">　</w:t>
      </w:r>
      <w:r w:rsidR="00761E90">
        <w:rPr>
          <w:rFonts w:ascii="新細明體" w:eastAsia="新細明體" w:hAnsi="新細明體"/>
        </w:rPr>
        <w:br/>
      </w:r>
      <w:r w:rsidR="00D112F2" w:rsidRPr="00D112F2">
        <w:rPr>
          <w:rFonts w:ascii="新細明體" w:eastAsia="新細明體" w:hAnsi="新細明體"/>
        </w:rPr>
        <w:t>(D)</w:t>
      </w:r>
      <w:r w:rsidR="00D112F2" w:rsidRPr="00D112F2">
        <w:rPr>
          <w:rFonts w:ascii="新細明體" w:eastAsia="新細明體" w:hAnsi="新細明體"/>
          <w:noProof/>
        </w:rPr>
        <w:drawing>
          <wp:inline distT="0" distB="0" distL="0" distR="0" wp14:anchorId="3018366E" wp14:editId="0D28E6A5">
            <wp:extent cx="1270000" cy="723900"/>
            <wp:effectExtent l="0" t="0" r="0" b="12700"/>
            <wp:docPr id="22" name="图片 18" descr="ZWG2AC-2-1-2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WG2AC-2-1-22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0" cy="723900"/>
                    </a:xfrm>
                    <a:prstGeom prst="rect">
                      <a:avLst/>
                    </a:prstGeom>
                    <a:noFill/>
                    <a:ln>
                      <a:noFill/>
                    </a:ln>
                  </pic:spPr>
                </pic:pic>
              </a:graphicData>
            </a:graphic>
          </wp:inline>
        </w:drawing>
      </w:r>
      <w:r w:rsidR="00D112F2" w:rsidRPr="00D112F2">
        <w:rPr>
          <w:rFonts w:ascii="新細明體" w:eastAsia="新細明體" w:hAnsi="新細明體" w:hint="eastAsia"/>
        </w:rPr>
        <w:t xml:space="preserve">　</w:t>
      </w:r>
      <w:r w:rsidR="00D112F2" w:rsidRPr="00D112F2">
        <w:rPr>
          <w:rFonts w:ascii="新細明體" w:eastAsia="新細明體" w:hAnsi="新細明體"/>
        </w:rPr>
        <w:t>(E)</w:t>
      </w:r>
      <w:r w:rsidR="00D112F2" w:rsidRPr="00D112F2">
        <w:rPr>
          <w:rFonts w:ascii="新細明體" w:eastAsia="新細明體" w:hAnsi="新細明體"/>
          <w:noProof/>
        </w:rPr>
        <w:drawing>
          <wp:inline distT="0" distB="0" distL="0" distR="0" wp14:anchorId="3C37F24F" wp14:editId="75250A8D">
            <wp:extent cx="1270000" cy="723900"/>
            <wp:effectExtent l="0" t="0" r="0" b="12700"/>
            <wp:docPr id="19" name="图片 19" descr="ZWG2AC-2-1-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ZWG2AC-2-1-22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00" cy="723900"/>
                    </a:xfrm>
                    <a:prstGeom prst="rect">
                      <a:avLst/>
                    </a:prstGeom>
                    <a:noFill/>
                    <a:ln>
                      <a:noFill/>
                    </a:ln>
                  </pic:spPr>
                </pic:pic>
              </a:graphicData>
            </a:graphic>
          </wp:inline>
        </w:drawing>
      </w:r>
    </w:p>
    <w:p w14:paraId="25CEF2B3" w14:textId="6C77DD9A" w:rsidR="00315AAC" w:rsidRDefault="00916D29" w:rsidP="00EC4871">
      <w:pPr>
        <w:pStyle w:val="a3"/>
        <w:numPr>
          <w:ilvl w:val="1"/>
          <w:numId w:val="1"/>
        </w:numPr>
        <w:rPr>
          <w:rFonts w:ascii="新細明體" w:eastAsia="新細明體" w:hAnsi="新細明體"/>
        </w:rPr>
      </w:pPr>
      <w:r w:rsidRPr="0084400D">
        <w:rPr>
          <w:rFonts w:ascii="新細明體" w:eastAsia="新細明體" w:hAnsi="新細明體" w:hint="eastAsia"/>
          <w:noProof/>
        </w:rPr>
        <w:drawing>
          <wp:anchor distT="0" distB="0" distL="114300" distR="114300" simplePos="0" relativeHeight="251665408" behindDoc="0" locked="0" layoutInCell="1" allowOverlap="1" wp14:anchorId="596880BE" wp14:editId="4D7D5761">
            <wp:simplePos x="0" y="0"/>
            <wp:positionH relativeFrom="column">
              <wp:posOffset>4914900</wp:posOffset>
            </wp:positionH>
            <wp:positionV relativeFrom="paragraph">
              <wp:posOffset>1280160</wp:posOffset>
            </wp:positionV>
            <wp:extent cx="1307465" cy="1191260"/>
            <wp:effectExtent l="0" t="0" r="0" b="2540"/>
            <wp:wrapSquare wrapText="bothSides"/>
            <wp:docPr id="18" name="圖片 12" descr="圖010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圖0101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7465" cy="119126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AAC" w:rsidRPr="00D112F2">
        <w:rPr>
          <w:rFonts w:ascii="新細明體" w:eastAsia="新細明體" w:hAnsi="新細明體" w:hint="eastAsia"/>
        </w:rPr>
        <w:t>當小明用力將籃球</w:t>
      </w:r>
      <w:r w:rsidR="00C77A38">
        <w:rPr>
          <w:rFonts w:ascii="新細明體" w:eastAsia="新細明體" w:hAnsi="新細明體" w:hint="eastAsia"/>
        </w:rPr>
        <w:t>往上</w:t>
      </w:r>
      <w:r w:rsidR="00315AAC" w:rsidRPr="00D112F2">
        <w:rPr>
          <w:rFonts w:ascii="新細明體" w:eastAsia="新細明體" w:hAnsi="新細明體" w:hint="eastAsia"/>
        </w:rPr>
        <w:t>丟出的這段期間（球尚未離手），</w:t>
      </w:r>
      <w:r w:rsidR="00761E90">
        <w:rPr>
          <w:rFonts w:ascii="新細明體" w:eastAsia="新細明體" w:hAnsi="新細明體" w:hint="eastAsia"/>
        </w:rPr>
        <w:t>且小明的身體沒有跳躍或移動則</w:t>
      </w:r>
      <w:r w:rsidR="00315AAC" w:rsidRPr="00D112F2">
        <w:rPr>
          <w:rFonts w:ascii="新細明體" w:eastAsia="新細明體" w:hAnsi="新細明體" w:hint="eastAsia"/>
        </w:rPr>
        <w:t>關於小明所受的正向力與重力的比較何者正確</w:t>
      </w:r>
      <w:r w:rsidR="00C77A38">
        <w:rPr>
          <w:rFonts w:ascii="新細明體" w:eastAsia="新細明體" w:hAnsi="新細明體"/>
        </w:rPr>
        <w:br/>
        <w:t>(A)</w:t>
      </w:r>
      <w:r w:rsidR="00C77A38" w:rsidRPr="00D112F2">
        <w:rPr>
          <w:rFonts w:ascii="新細明體" w:eastAsia="新細明體" w:hAnsi="新細明體" w:hint="eastAsia"/>
        </w:rPr>
        <w:t>正向力等於小明所受重力</w:t>
      </w:r>
      <w:r w:rsidR="00C77A38">
        <w:rPr>
          <w:rFonts w:ascii="新細明體" w:eastAsia="新細明體" w:hAnsi="新細明體"/>
        </w:rPr>
        <w:t xml:space="preserve">  (B)</w:t>
      </w:r>
      <w:r w:rsidR="00BD610B" w:rsidRPr="00D112F2">
        <w:rPr>
          <w:rFonts w:ascii="新細明體" w:eastAsia="新細明體" w:hAnsi="新細明體" w:hint="eastAsia"/>
        </w:rPr>
        <w:t>正向力小於小明與籃球所受重力之和但大於小明所受重力</w:t>
      </w:r>
      <w:r w:rsidR="00C77A38">
        <w:rPr>
          <w:rFonts w:ascii="新細明體" w:eastAsia="新細明體" w:hAnsi="新細明體"/>
        </w:rPr>
        <w:t xml:space="preserve"> </w:t>
      </w:r>
      <w:r w:rsidR="00BD610B" w:rsidRPr="00D112F2">
        <w:rPr>
          <w:rFonts w:ascii="新細明體" w:eastAsia="新細明體" w:hAnsi="新細明體" w:hint="eastAsia"/>
        </w:rPr>
        <w:t xml:space="preserve"> </w:t>
      </w:r>
      <w:r w:rsidR="00C77A38">
        <w:rPr>
          <w:rFonts w:ascii="新細明體" w:eastAsia="新細明體" w:hAnsi="新細明體"/>
        </w:rPr>
        <w:t>(C)</w:t>
      </w:r>
      <w:r w:rsidR="00BD610B" w:rsidRPr="00D112F2">
        <w:rPr>
          <w:rFonts w:ascii="新細明體" w:eastAsia="新細明體" w:hAnsi="新細明體" w:hint="eastAsia"/>
        </w:rPr>
        <w:t>正向力等於小明與籃球所受重力之和</w:t>
      </w:r>
      <w:r w:rsidR="00C77A38">
        <w:rPr>
          <w:rFonts w:ascii="新細明體" w:eastAsia="新細明體" w:hAnsi="新細明體"/>
        </w:rPr>
        <w:t xml:space="preserve"> </w:t>
      </w:r>
      <w:r w:rsidR="00315AAC" w:rsidRPr="00D112F2">
        <w:rPr>
          <w:rFonts w:ascii="新細明體" w:eastAsia="新細明體" w:hAnsi="新細明體" w:hint="eastAsia"/>
        </w:rPr>
        <w:t xml:space="preserve"> </w:t>
      </w:r>
      <w:r w:rsidR="00C77A38">
        <w:rPr>
          <w:rFonts w:ascii="新細明體" w:eastAsia="新細明體" w:hAnsi="新細明體"/>
        </w:rPr>
        <w:t>(D)</w:t>
      </w:r>
      <w:r w:rsidR="00C77A38" w:rsidRPr="00D112F2">
        <w:rPr>
          <w:rFonts w:ascii="新細明體" w:eastAsia="新細明體" w:hAnsi="新細明體" w:hint="eastAsia"/>
        </w:rPr>
        <w:t>正向力大於小明與籃球所受重力之和</w:t>
      </w:r>
    </w:p>
    <w:p w14:paraId="060D1DC7" w14:textId="16C0D994" w:rsidR="00916D29" w:rsidRDefault="00916D29" w:rsidP="00EC4871">
      <w:pPr>
        <w:pStyle w:val="a3"/>
        <w:numPr>
          <w:ilvl w:val="1"/>
          <w:numId w:val="1"/>
        </w:numPr>
        <w:rPr>
          <w:rFonts w:ascii="新細明體" w:eastAsia="新細明體" w:hAnsi="新細明體"/>
        </w:rPr>
      </w:pPr>
      <w:r w:rsidRPr="0084400D">
        <w:rPr>
          <w:rFonts w:ascii="新細明體" w:eastAsia="新細明體" w:hAnsi="新細明體" w:hint="eastAsia"/>
        </w:rPr>
        <w:t>如</w:t>
      </w:r>
      <w:r>
        <w:rPr>
          <w:rFonts w:ascii="新細明體" w:eastAsia="新細明體" w:hAnsi="新細明體" w:hint="eastAsia"/>
        </w:rPr>
        <w:t>右</w:t>
      </w:r>
      <w:r w:rsidRPr="0084400D">
        <w:rPr>
          <w:rFonts w:ascii="新細明體" w:eastAsia="新細明體" w:hAnsi="新細明體" w:hint="eastAsia"/>
        </w:rPr>
        <w:t>圖為牛頓運動定律實驗的結果，若　M1、M2、M3　為三個物體的質量，利用此關係圖可判斷三個物體質量大小的關係為</w:t>
      </w:r>
      <w:r>
        <w:rPr>
          <w:rFonts w:ascii="新細明體" w:eastAsia="新細明體" w:hAnsi="新細明體"/>
        </w:rPr>
        <w:br/>
        <w:t>(A)</w:t>
      </w:r>
      <w:r>
        <w:rPr>
          <w:rFonts w:ascii="新細明體" w:eastAsia="新細明體" w:hAnsi="新細明體" w:hint="eastAsia"/>
        </w:rPr>
        <w:t xml:space="preserve"> </w:t>
      </w:r>
      <w:r w:rsidRPr="0084400D">
        <w:rPr>
          <w:rFonts w:ascii="新細明體" w:eastAsia="新細明體" w:hAnsi="新細明體" w:hint="eastAsia"/>
        </w:rPr>
        <w:t xml:space="preserve">M2＞M1＞M3　</w:t>
      </w:r>
      <w:r>
        <w:rPr>
          <w:rFonts w:ascii="新細明體" w:eastAsia="新細明體" w:hAnsi="新細明體" w:hint="eastAsia"/>
        </w:rPr>
        <w:t xml:space="preserve">(B) </w:t>
      </w:r>
      <w:r w:rsidRPr="0084400D">
        <w:rPr>
          <w:rFonts w:ascii="新細明體" w:eastAsia="新細明體" w:hAnsi="新細明體" w:hint="eastAsia"/>
        </w:rPr>
        <w:t xml:space="preserve">M2＞M3＞M1　</w:t>
      </w:r>
      <w:r>
        <w:rPr>
          <w:rFonts w:ascii="新細明體" w:eastAsia="新細明體" w:hAnsi="新細明體" w:hint="eastAsia"/>
        </w:rPr>
        <w:t xml:space="preserve">(C) </w:t>
      </w:r>
      <w:r w:rsidRPr="0084400D">
        <w:rPr>
          <w:rFonts w:ascii="新細明體" w:eastAsia="新細明體" w:hAnsi="新細明體" w:hint="eastAsia"/>
        </w:rPr>
        <w:t xml:space="preserve">M1＝M2＝M3　</w:t>
      </w:r>
      <w:r>
        <w:rPr>
          <w:rFonts w:ascii="新細明體" w:eastAsia="新細明體" w:hAnsi="新細明體"/>
        </w:rPr>
        <w:br/>
      </w:r>
      <w:r>
        <w:rPr>
          <w:rFonts w:ascii="新細明體" w:eastAsia="新細明體" w:hAnsi="新細明體" w:hint="eastAsia"/>
        </w:rPr>
        <w:t xml:space="preserve">(D) </w:t>
      </w:r>
      <w:r w:rsidRPr="0084400D">
        <w:rPr>
          <w:rFonts w:ascii="新細明體" w:eastAsia="新細明體" w:hAnsi="新細明體" w:hint="eastAsia"/>
        </w:rPr>
        <w:t xml:space="preserve">M1＞M2＞M3　</w:t>
      </w:r>
      <w:r>
        <w:rPr>
          <w:rFonts w:ascii="新細明體" w:eastAsia="新細明體" w:hAnsi="新細明體" w:hint="eastAsia"/>
        </w:rPr>
        <w:t xml:space="preserve">(E) </w:t>
      </w:r>
      <w:r w:rsidRPr="0084400D">
        <w:rPr>
          <w:rFonts w:ascii="新細明體" w:eastAsia="新細明體" w:hAnsi="新細明體" w:hint="eastAsia"/>
        </w:rPr>
        <w:t>M1＜M2＜M3。</w:t>
      </w:r>
    </w:p>
    <w:p w14:paraId="63BDC3EE" w14:textId="2EACDA69" w:rsidR="00916D29" w:rsidRDefault="00916D29" w:rsidP="00916D29">
      <w:pPr>
        <w:pStyle w:val="a3"/>
        <w:numPr>
          <w:ilvl w:val="1"/>
          <w:numId w:val="1"/>
        </w:numPr>
        <w:rPr>
          <w:rFonts w:ascii="新細明體" w:eastAsia="新細明體" w:hAnsi="新細明體"/>
        </w:rPr>
      </w:pPr>
      <w:r w:rsidRPr="00D112F2">
        <w:rPr>
          <w:rFonts w:ascii="新細明體" w:eastAsia="新細明體" w:hAnsi="新細明體" w:hint="eastAsia"/>
        </w:rPr>
        <w:t>將物體放在一斜面，</w:t>
      </w:r>
      <w:r w:rsidR="006D10D6">
        <w:rPr>
          <w:rFonts w:ascii="新細明體" w:eastAsia="新細明體" w:hAnsi="新細明體" w:hint="eastAsia"/>
        </w:rPr>
        <w:t>慢慢</w:t>
      </w:r>
      <w:r w:rsidRPr="00D112F2">
        <w:rPr>
          <w:rFonts w:ascii="新細明體" w:eastAsia="新細明體" w:hAnsi="新細明體" w:hint="eastAsia"/>
        </w:rPr>
        <w:t>增加斜面的角度，若物體沒有滑動，則關於靜摩擦力與最大靜摩擦力的大小</w:t>
      </w:r>
      <w:r>
        <w:rPr>
          <w:rFonts w:ascii="新細明體" w:eastAsia="新細明體" w:hAnsi="新細明體" w:hint="eastAsia"/>
        </w:rPr>
        <w:t>在這個過程中的</w:t>
      </w:r>
      <w:r w:rsidRPr="00D112F2">
        <w:rPr>
          <w:rFonts w:ascii="新細明體" w:eastAsia="新細明體" w:hAnsi="新細明體" w:hint="eastAsia"/>
        </w:rPr>
        <w:t>變化</w:t>
      </w:r>
      <w:r>
        <w:rPr>
          <w:rFonts w:ascii="新細明體" w:eastAsia="新細明體" w:hAnsi="新細明體" w:hint="eastAsia"/>
        </w:rPr>
        <w:t>之敘述何者正確？</w:t>
      </w:r>
      <w:r>
        <w:rPr>
          <w:rFonts w:ascii="新細明體" w:eastAsia="新細明體" w:hAnsi="新細明體"/>
        </w:rPr>
        <w:br/>
      </w:r>
      <w:r w:rsidRPr="00D112F2">
        <w:rPr>
          <w:rFonts w:ascii="新細明體" w:eastAsia="新細明體" w:hAnsi="新細明體" w:hint="eastAsia"/>
        </w:rPr>
        <w:t>(A)</w:t>
      </w:r>
      <w:r>
        <w:rPr>
          <w:rFonts w:ascii="新細明體" w:eastAsia="新細明體" w:hAnsi="新細明體" w:hint="eastAsia"/>
        </w:rPr>
        <w:t>靜摩擦力與</w:t>
      </w:r>
      <w:r w:rsidRPr="00D112F2">
        <w:rPr>
          <w:rFonts w:ascii="新細明體" w:eastAsia="新細明體" w:hAnsi="新細明體" w:hint="eastAsia"/>
        </w:rPr>
        <w:t>最大靜摩擦力</w:t>
      </w:r>
      <w:r>
        <w:rPr>
          <w:rFonts w:ascii="新細明體" w:eastAsia="新細明體" w:hAnsi="新細明體" w:hint="eastAsia"/>
        </w:rPr>
        <w:t>都漸漸變大</w:t>
      </w:r>
      <w:r w:rsidRPr="00D112F2">
        <w:rPr>
          <w:rFonts w:ascii="新細明體" w:eastAsia="新細明體" w:hAnsi="新細明體" w:hint="eastAsia"/>
        </w:rPr>
        <w:t xml:space="preserve">　(B)</w:t>
      </w:r>
      <w:r>
        <w:rPr>
          <w:rFonts w:ascii="新細明體" w:eastAsia="新細明體" w:hAnsi="新細明體" w:hint="eastAsia"/>
        </w:rPr>
        <w:t>靜摩擦力漸漸變大但</w:t>
      </w:r>
      <w:r w:rsidRPr="00D112F2">
        <w:rPr>
          <w:rFonts w:ascii="新細明體" w:eastAsia="新細明體" w:hAnsi="新細明體" w:hint="eastAsia"/>
        </w:rPr>
        <w:t>最大靜摩擦力</w:t>
      </w:r>
      <w:r>
        <w:rPr>
          <w:rFonts w:ascii="新細明體" w:eastAsia="新細明體" w:hAnsi="新細明體" w:hint="eastAsia"/>
        </w:rPr>
        <w:t>不變</w:t>
      </w:r>
      <w:r w:rsidRPr="00D112F2">
        <w:rPr>
          <w:rFonts w:ascii="新細明體" w:eastAsia="新細明體" w:hAnsi="新細明體" w:hint="eastAsia"/>
        </w:rPr>
        <w:t xml:space="preserve">　(C)</w:t>
      </w:r>
      <w:r>
        <w:rPr>
          <w:rFonts w:ascii="新細明體" w:eastAsia="新細明體" w:hAnsi="新細明體" w:hint="eastAsia"/>
        </w:rPr>
        <w:t>靜摩擦力漸漸變大但</w:t>
      </w:r>
      <w:r w:rsidRPr="00D112F2">
        <w:rPr>
          <w:rFonts w:ascii="新細明體" w:eastAsia="新細明體" w:hAnsi="新細明體" w:hint="eastAsia"/>
        </w:rPr>
        <w:t>最大靜摩擦力</w:t>
      </w:r>
      <w:r>
        <w:rPr>
          <w:rFonts w:ascii="新細明體" w:eastAsia="新細明體" w:hAnsi="新細明體" w:hint="eastAsia"/>
        </w:rPr>
        <w:t>漸漸變小</w:t>
      </w:r>
      <w:r w:rsidRPr="00D112F2">
        <w:rPr>
          <w:rFonts w:ascii="新細明體" w:eastAsia="新細明體" w:hAnsi="新細明體" w:hint="eastAsia"/>
        </w:rPr>
        <w:t xml:space="preserve">  (D)</w:t>
      </w:r>
      <w:r>
        <w:rPr>
          <w:rFonts w:ascii="新細明體" w:eastAsia="新細明體" w:hAnsi="新細明體" w:hint="eastAsia"/>
        </w:rPr>
        <w:t>兩者皆沒有變化</w:t>
      </w:r>
      <w:r w:rsidRPr="00D112F2">
        <w:rPr>
          <w:rFonts w:ascii="新細明體" w:eastAsia="新細明體" w:hAnsi="新細明體" w:hint="eastAsia"/>
        </w:rPr>
        <w:t>。</w:t>
      </w:r>
    </w:p>
    <w:p w14:paraId="531AE762" w14:textId="6CDC9BA2" w:rsidR="00D24E61" w:rsidRDefault="00D24E61" w:rsidP="00D24E61">
      <w:pPr>
        <w:pStyle w:val="a3"/>
        <w:numPr>
          <w:ilvl w:val="1"/>
          <w:numId w:val="1"/>
        </w:numPr>
        <w:rPr>
          <w:rFonts w:ascii="新細明體" w:eastAsia="新細明體" w:hAnsi="新細明體"/>
        </w:rPr>
      </w:pPr>
      <w:r w:rsidRPr="00D112F2">
        <w:rPr>
          <w:rFonts w:ascii="新細明體" w:eastAsia="新細明體" w:hAnsi="新細明體" w:hint="eastAsia"/>
        </w:rPr>
        <w:t>已知一飛機跑道長度為</w:t>
      </w:r>
      <w:r w:rsidRPr="00D112F2">
        <w:rPr>
          <w:rFonts w:ascii="新細明體" w:eastAsia="新細明體" w:hAnsi="新細明體"/>
        </w:rPr>
        <w:t>1000</w:t>
      </w:r>
      <w:r w:rsidRPr="00D112F2">
        <w:rPr>
          <w:rFonts w:ascii="新細明體" w:eastAsia="新細明體" w:hAnsi="新細明體" w:hint="eastAsia"/>
        </w:rPr>
        <w:t>公尺，今有一飛機著地時的速度為</w:t>
      </w:r>
      <w:r w:rsidRPr="00D112F2">
        <w:rPr>
          <w:rFonts w:ascii="新細明體" w:eastAsia="新細明體" w:hAnsi="新細明體"/>
        </w:rPr>
        <w:t>360</w:t>
      </w:r>
      <w:r w:rsidRPr="00D112F2">
        <w:rPr>
          <w:rFonts w:ascii="新細明體" w:eastAsia="新細明體" w:hAnsi="新細明體" w:hint="eastAsia"/>
        </w:rPr>
        <w:t>公里</w:t>
      </w:r>
      <w:r w:rsidRPr="00D112F2">
        <w:rPr>
          <w:rFonts w:ascii="新細明體" w:eastAsia="新細明體" w:hAnsi="新細明體"/>
        </w:rPr>
        <w:t>/</w:t>
      </w:r>
      <w:r w:rsidRPr="00D112F2">
        <w:rPr>
          <w:rFonts w:ascii="新細明體" w:eastAsia="新細明體" w:hAnsi="新細明體" w:hint="eastAsia"/>
        </w:rPr>
        <w:t>小時，若要讓飛機著地後的滑行距離為</w:t>
      </w:r>
      <w:r w:rsidRPr="00D112F2">
        <w:rPr>
          <w:rFonts w:ascii="新細明體" w:eastAsia="新細明體" w:hAnsi="新細明體"/>
        </w:rPr>
        <w:t>1000</w:t>
      </w:r>
      <w:r w:rsidRPr="00D112F2">
        <w:rPr>
          <w:rFonts w:ascii="新細明體" w:eastAsia="新細明體" w:hAnsi="新細明體" w:hint="eastAsia"/>
        </w:rPr>
        <w:t>公尺之內，並假設此段滑行過程為等加速度運動，則加速度</w:t>
      </w:r>
      <w:r w:rsidR="003A30EC">
        <w:rPr>
          <w:rFonts w:ascii="新細明體" w:eastAsia="新細明體" w:hAnsi="新細明體" w:hint="eastAsia"/>
        </w:rPr>
        <w:t>的大小</w:t>
      </w:r>
      <w:r w:rsidRPr="00D112F2">
        <w:rPr>
          <w:rFonts w:ascii="新細明體" w:eastAsia="新細明體" w:hAnsi="新細明體" w:hint="eastAsia"/>
        </w:rPr>
        <w:t>至少要多少</w:t>
      </w:r>
      <w:r>
        <w:rPr>
          <w:rFonts w:ascii="新細明體" w:eastAsia="新細明體" w:hAnsi="新細明體" w:hint="eastAsia"/>
        </w:rPr>
        <w:t>公尺/秒</w:t>
      </w:r>
      <w:r w:rsidRPr="00A068DE">
        <w:rPr>
          <w:rFonts w:ascii="新細明體" w:eastAsia="新細明體" w:hAnsi="新細明體" w:hint="eastAsia"/>
          <w:vertAlign w:val="superscript"/>
        </w:rPr>
        <w:t>2</w:t>
      </w:r>
      <w:r w:rsidRPr="00D112F2">
        <w:rPr>
          <w:rFonts w:ascii="新細明體" w:eastAsia="新細明體" w:hAnsi="新細明體" w:hint="eastAsia"/>
        </w:rPr>
        <w:t>？</w:t>
      </w:r>
      <w:r>
        <w:rPr>
          <w:rFonts w:ascii="新細明體" w:eastAsia="新細明體" w:hAnsi="新細明體"/>
        </w:rPr>
        <w:br/>
        <w:t>(A)3</w:t>
      </w:r>
      <w:r>
        <w:rPr>
          <w:rFonts w:ascii="新細明體" w:eastAsia="新細明體" w:hAnsi="新細明體" w:hint="eastAsia"/>
        </w:rPr>
        <w:t xml:space="preserve"> </w:t>
      </w:r>
      <w:r>
        <w:rPr>
          <w:rFonts w:ascii="新細明體" w:eastAsia="新細明體" w:hAnsi="新細明體"/>
        </w:rPr>
        <w:t xml:space="preserve"> (B)5  (C)8</w:t>
      </w:r>
      <w:r>
        <w:rPr>
          <w:rFonts w:ascii="新細明體" w:eastAsia="新細明體" w:hAnsi="新細明體" w:hint="eastAsia"/>
        </w:rPr>
        <w:t xml:space="preserve">  </w:t>
      </w:r>
      <w:r>
        <w:rPr>
          <w:rFonts w:ascii="新細明體" w:eastAsia="新細明體" w:hAnsi="新細明體"/>
        </w:rPr>
        <w:t>(D)10  (E)36</w:t>
      </w:r>
    </w:p>
    <w:p w14:paraId="1A9BA408" w14:textId="494C7A48" w:rsidR="00D24E61" w:rsidRPr="00855177" w:rsidRDefault="00D24E61" w:rsidP="00D24E61">
      <w:pPr>
        <w:pStyle w:val="a3"/>
        <w:numPr>
          <w:ilvl w:val="1"/>
          <w:numId w:val="1"/>
        </w:numPr>
        <w:rPr>
          <w:rFonts w:ascii="新細明體" w:eastAsia="新細明體" w:hAnsi="新細明體"/>
        </w:rPr>
      </w:pPr>
      <w:r w:rsidRPr="00D112F2">
        <w:rPr>
          <w:rFonts w:ascii="新細明體" w:eastAsia="新細明體" w:hAnsi="新細明體" w:hint="eastAsia"/>
        </w:rPr>
        <w:t>承上題，若已知此飛機的質量為</w:t>
      </w:r>
      <m:oMath>
        <m:sSup>
          <m:sSupPr>
            <m:ctrlPr>
              <w:rPr>
                <w:rFonts w:ascii="Cambria Math" w:eastAsia="新細明體" w:hAnsi="Cambria Math"/>
                <w:i/>
                <w:vertAlign w:val="superscript"/>
              </w:rPr>
            </m:ctrlPr>
          </m:sSupPr>
          <m:e>
            <m:r>
              <w:rPr>
                <w:rFonts w:ascii="Cambria Math" w:eastAsia="新細明體" w:hAnsi="Cambria Math"/>
                <w:vertAlign w:val="superscript"/>
              </w:rPr>
              <m:t>10</m:t>
            </m:r>
          </m:e>
          <m:sup>
            <m:r>
              <w:rPr>
                <w:rFonts w:ascii="Cambria Math" w:eastAsia="新細明體" w:hAnsi="Cambria Math"/>
                <w:vertAlign w:val="superscript"/>
              </w:rPr>
              <m:t>5</m:t>
            </m:r>
          </m:sup>
        </m:sSup>
      </m:oMath>
      <w:r>
        <w:rPr>
          <w:rFonts w:ascii="新細明體" w:eastAsia="新細明體" w:hAnsi="新細明體" w:hint="eastAsia"/>
        </w:rPr>
        <w:t>公斤，則滑行期間飛機所受的</w:t>
      </w:r>
      <w:r w:rsidRPr="00D112F2">
        <w:rPr>
          <w:rFonts w:ascii="新細明體" w:eastAsia="新細明體" w:hAnsi="新細明體" w:hint="eastAsia"/>
        </w:rPr>
        <w:t>阻力至少必須為多少</w:t>
      </w:r>
      <w:r w:rsidRPr="00D24E61">
        <w:rPr>
          <w:rFonts w:ascii="新細明體" w:eastAsia="新細明體" w:hAnsi="新細明體" w:hint="eastAsia"/>
          <w:b/>
          <w:bCs/>
        </w:rPr>
        <w:t>公斤重</w:t>
      </w:r>
      <w:r w:rsidRPr="00D112F2">
        <w:rPr>
          <w:rFonts w:ascii="新細明體" w:eastAsia="新細明體" w:hAnsi="新細明體" w:hint="eastAsia"/>
        </w:rPr>
        <w:t>？</w:t>
      </w:r>
      <w:r>
        <w:rPr>
          <w:rFonts w:ascii="新細明體" w:eastAsia="新細明體" w:hAnsi="新細明體"/>
        </w:rPr>
        <w:br/>
        <w:t>(A)</w:t>
      </w:r>
      <m:oMath>
        <m:r>
          <w:rPr>
            <w:rFonts w:ascii="Cambria Math" w:eastAsia="新細明體" w:hAnsi="Cambria Math"/>
            <w:vertAlign w:val="superscript"/>
          </w:rPr>
          <m:t xml:space="preserve"> </m:t>
        </m:r>
        <m:sSup>
          <m:sSupPr>
            <m:ctrlPr>
              <w:rPr>
                <w:rFonts w:ascii="Cambria Math" w:eastAsia="新細明體" w:hAnsi="Cambria Math"/>
                <w:i/>
                <w:vertAlign w:val="superscript"/>
              </w:rPr>
            </m:ctrlPr>
          </m:sSupPr>
          <m:e>
            <m:r>
              <w:rPr>
                <w:rFonts w:ascii="Cambria Math" w:eastAsia="新細明體" w:hAnsi="Cambria Math"/>
                <w:vertAlign w:val="superscript"/>
              </w:rPr>
              <m:t>10</m:t>
            </m:r>
          </m:e>
          <m:sup>
            <m:r>
              <w:rPr>
                <w:rFonts w:ascii="Cambria Math" w:eastAsia="新細明體" w:hAnsi="Cambria Math"/>
                <w:vertAlign w:val="superscript"/>
              </w:rPr>
              <m:t>6</m:t>
            </m:r>
          </m:sup>
        </m:sSup>
      </m:oMath>
      <w:r>
        <w:rPr>
          <w:rFonts w:ascii="新細明體" w:eastAsia="新細明體" w:hAnsi="新細明體"/>
        </w:rPr>
        <w:t xml:space="preserve">  (B)</w:t>
      </w:r>
      <m:oMath>
        <m:r>
          <w:rPr>
            <w:rFonts w:ascii="Cambria Math" w:eastAsia="新細明體" w:hAnsi="Cambria Math"/>
            <w:vertAlign w:val="superscript"/>
          </w:rPr>
          <m:t xml:space="preserve"> 5×</m:t>
        </m:r>
        <m:sSup>
          <m:sSupPr>
            <m:ctrlPr>
              <w:rPr>
                <w:rFonts w:ascii="Cambria Math" w:eastAsia="新細明體" w:hAnsi="Cambria Math"/>
                <w:i/>
                <w:vertAlign w:val="superscript"/>
              </w:rPr>
            </m:ctrlPr>
          </m:sSupPr>
          <m:e>
            <m:r>
              <w:rPr>
                <w:rFonts w:ascii="Cambria Math" w:eastAsia="新細明體" w:hAnsi="Cambria Math"/>
                <w:vertAlign w:val="superscript"/>
              </w:rPr>
              <m:t>10</m:t>
            </m:r>
          </m:e>
          <m:sup>
            <m:r>
              <w:rPr>
                <w:rFonts w:ascii="Cambria Math" w:eastAsia="新細明體" w:hAnsi="Cambria Math"/>
                <w:vertAlign w:val="superscript"/>
              </w:rPr>
              <m:t>5</m:t>
            </m:r>
          </m:sup>
        </m:sSup>
      </m:oMath>
      <w:r>
        <w:rPr>
          <w:rFonts w:ascii="新細明體" w:eastAsia="新細明體" w:hAnsi="新細明體"/>
        </w:rPr>
        <w:t xml:space="preserve">  (C)</w:t>
      </w:r>
      <m:oMath>
        <m:r>
          <w:rPr>
            <w:rFonts w:ascii="Cambria Math" w:eastAsia="新細明體" w:hAnsi="Cambria Math"/>
            <w:vertAlign w:val="superscript"/>
          </w:rPr>
          <m:t xml:space="preserve"> </m:t>
        </m:r>
        <m:sSup>
          <m:sSupPr>
            <m:ctrlPr>
              <w:rPr>
                <w:rFonts w:ascii="Cambria Math" w:eastAsia="新細明體" w:hAnsi="Cambria Math"/>
                <w:i/>
                <w:vertAlign w:val="superscript"/>
              </w:rPr>
            </m:ctrlPr>
          </m:sSupPr>
          <m:e>
            <m:r>
              <w:rPr>
                <w:rFonts w:ascii="Cambria Math" w:eastAsia="新細明體" w:hAnsi="Cambria Math"/>
                <w:vertAlign w:val="superscript"/>
              </w:rPr>
              <m:t>10</m:t>
            </m:r>
          </m:e>
          <m:sup>
            <m:r>
              <w:rPr>
                <w:rFonts w:ascii="Cambria Math" w:eastAsia="新細明體" w:hAnsi="Cambria Math"/>
                <w:vertAlign w:val="superscript"/>
              </w:rPr>
              <m:t>5</m:t>
            </m:r>
          </m:sup>
        </m:sSup>
      </m:oMath>
      <w:r>
        <w:rPr>
          <w:rFonts w:ascii="新細明體" w:eastAsia="新細明體" w:hAnsi="新細明體" w:hint="eastAsia"/>
        </w:rPr>
        <w:t xml:space="preserve"> </w:t>
      </w:r>
      <w:r>
        <w:rPr>
          <w:rFonts w:ascii="新細明體" w:eastAsia="新細明體" w:hAnsi="新細明體"/>
        </w:rPr>
        <w:t xml:space="preserve"> (D)</w:t>
      </w:r>
      <m:oMath>
        <m:r>
          <w:rPr>
            <w:rFonts w:ascii="Cambria Math" w:eastAsia="新細明體" w:hAnsi="Cambria Math"/>
            <w:vertAlign w:val="superscript"/>
          </w:rPr>
          <m:t xml:space="preserve"> 5×</m:t>
        </m:r>
        <m:sSup>
          <m:sSupPr>
            <m:ctrlPr>
              <w:rPr>
                <w:rFonts w:ascii="Cambria Math" w:eastAsia="新細明體" w:hAnsi="Cambria Math"/>
                <w:i/>
                <w:vertAlign w:val="superscript"/>
              </w:rPr>
            </m:ctrlPr>
          </m:sSupPr>
          <m:e>
            <m:r>
              <w:rPr>
                <w:rFonts w:ascii="Cambria Math" w:eastAsia="新細明體" w:hAnsi="Cambria Math"/>
                <w:vertAlign w:val="superscript"/>
              </w:rPr>
              <m:t>10</m:t>
            </m:r>
          </m:e>
          <m:sup>
            <m:r>
              <w:rPr>
                <w:rFonts w:ascii="Cambria Math" w:eastAsia="新細明體" w:hAnsi="Cambria Math"/>
                <w:vertAlign w:val="superscript"/>
              </w:rPr>
              <m:t>4</m:t>
            </m:r>
          </m:sup>
        </m:sSup>
      </m:oMath>
      <w:r>
        <w:rPr>
          <w:rFonts w:ascii="新細明體" w:eastAsia="新細明體" w:hAnsi="新細明體"/>
        </w:rPr>
        <w:t xml:space="preserve">  (E)</w:t>
      </w:r>
      <m:oMath>
        <m:r>
          <w:rPr>
            <w:rFonts w:ascii="Cambria Math" w:eastAsia="新細明體" w:hAnsi="Cambria Math"/>
            <w:vertAlign w:val="superscript"/>
          </w:rPr>
          <m:t xml:space="preserve"> 3×</m:t>
        </m:r>
        <m:sSup>
          <m:sSupPr>
            <m:ctrlPr>
              <w:rPr>
                <w:rFonts w:ascii="Cambria Math" w:eastAsia="新細明體" w:hAnsi="Cambria Math"/>
                <w:i/>
                <w:vertAlign w:val="superscript"/>
              </w:rPr>
            </m:ctrlPr>
          </m:sSupPr>
          <m:e>
            <m:r>
              <w:rPr>
                <w:rFonts w:ascii="Cambria Math" w:eastAsia="新細明體" w:hAnsi="Cambria Math"/>
                <w:vertAlign w:val="superscript"/>
              </w:rPr>
              <m:t>10</m:t>
            </m:r>
          </m:e>
          <m:sup>
            <m:r>
              <w:rPr>
                <w:rFonts w:ascii="Cambria Math" w:eastAsia="新細明體" w:hAnsi="Cambria Math"/>
                <w:vertAlign w:val="superscript"/>
              </w:rPr>
              <m:t>4</m:t>
            </m:r>
          </m:sup>
        </m:sSup>
      </m:oMath>
    </w:p>
    <w:p w14:paraId="7B803A5E" w14:textId="77777777" w:rsidR="00855177" w:rsidRPr="00D24E61" w:rsidRDefault="00855177" w:rsidP="00855177">
      <w:pPr>
        <w:pStyle w:val="a3"/>
        <w:ind w:left="960"/>
        <w:rPr>
          <w:rFonts w:ascii="新細明體" w:eastAsia="新細明體" w:hAnsi="新細明體"/>
        </w:rPr>
      </w:pPr>
    </w:p>
    <w:p w14:paraId="0F417D9E" w14:textId="7E8A2473" w:rsidR="000C7B2D" w:rsidRPr="00AD28D8" w:rsidRDefault="000C7B2D" w:rsidP="00AD28D8">
      <w:pPr>
        <w:pStyle w:val="a3"/>
        <w:numPr>
          <w:ilvl w:val="1"/>
          <w:numId w:val="1"/>
        </w:numPr>
        <w:rPr>
          <w:rFonts w:ascii="新細明體" w:eastAsia="新細明體" w:hAnsi="新細明體"/>
        </w:rPr>
      </w:pPr>
      <w:r w:rsidRPr="00D112F2">
        <w:rPr>
          <w:rFonts w:ascii="新細明體" w:eastAsia="新細明體" w:hAnsi="新細明體" w:hint="eastAsia"/>
        </w:rPr>
        <w:lastRenderedPageBreak/>
        <w:t>大卡車與摩托車相撞，大卡車正面凹陷，摩托車被撞飛，所幸摩托車司機平安無事。關於兩車相撞時，所受</w:t>
      </w:r>
      <w:r w:rsidR="00AD28D8">
        <w:rPr>
          <w:rFonts w:ascii="新細明體" w:eastAsia="新細明體" w:hAnsi="新細明體" w:hint="eastAsia"/>
        </w:rPr>
        <w:t>之</w:t>
      </w:r>
      <w:r w:rsidRPr="00D112F2">
        <w:rPr>
          <w:rFonts w:ascii="新細明體" w:eastAsia="新細明體" w:hAnsi="新細明體" w:hint="eastAsia"/>
        </w:rPr>
        <w:t>力與產生的加速度</w:t>
      </w:r>
      <w:r w:rsidR="00AD28D8">
        <w:rPr>
          <w:rFonts w:ascii="新細明體" w:eastAsia="新細明體" w:hAnsi="新細明體" w:hint="eastAsia"/>
        </w:rPr>
        <w:t>的量值</w:t>
      </w:r>
      <w:r w:rsidRPr="00D112F2">
        <w:rPr>
          <w:rFonts w:ascii="新細明體" w:eastAsia="新細明體" w:hAnsi="新細明體" w:hint="eastAsia"/>
        </w:rPr>
        <w:t>之敘述何者正確</w:t>
      </w:r>
      <w:r w:rsidR="00FD3567" w:rsidRPr="00AD28D8">
        <w:rPr>
          <w:rFonts w:ascii="新細明體" w:eastAsia="新細明體" w:hAnsi="新細明體"/>
        </w:rPr>
        <w:t>？</w:t>
      </w:r>
      <w:r w:rsidR="00FD3567" w:rsidRPr="00AD28D8">
        <w:rPr>
          <w:rFonts w:ascii="新細明體" w:eastAsia="新細明體" w:hAnsi="新細明體"/>
        </w:rPr>
        <w:br/>
        <w:t>(A)摩托車所受的力較小，加速度也較小  (B)摩托車所受的力較大，加速度也較大  (C)</w:t>
      </w:r>
      <w:r w:rsidR="00D24E61" w:rsidRPr="00AD28D8">
        <w:rPr>
          <w:rFonts w:ascii="新細明體" w:eastAsia="新細明體" w:hAnsi="新細明體"/>
        </w:rPr>
        <w:t>二車所受的力大小相同，但摩托車的加速度較大</w:t>
      </w:r>
      <w:r w:rsidR="00FD3567" w:rsidRPr="00AD28D8">
        <w:rPr>
          <w:rFonts w:ascii="新細明體" w:eastAsia="新細明體" w:hAnsi="新細明體"/>
        </w:rPr>
        <w:t xml:space="preserve">  (D)</w:t>
      </w:r>
      <w:r w:rsidR="00D24E61" w:rsidRPr="00AD28D8">
        <w:rPr>
          <w:rFonts w:ascii="新細明體" w:eastAsia="新細明體" w:hAnsi="新細明體"/>
        </w:rPr>
        <w:t>二車所受的力大小相同，加速度也大小相同</w:t>
      </w:r>
      <w:r w:rsidR="00FD3567" w:rsidRPr="00AD28D8">
        <w:rPr>
          <w:rFonts w:ascii="新細明體" w:eastAsia="新細明體" w:hAnsi="新細明體"/>
        </w:rPr>
        <w:t>。</w:t>
      </w:r>
    </w:p>
    <w:p w14:paraId="49D7099B" w14:textId="00B03ED2" w:rsidR="000C7B2D" w:rsidRPr="00D112F2" w:rsidRDefault="000C7B2D" w:rsidP="000C7B2D">
      <w:pPr>
        <w:pStyle w:val="a3"/>
        <w:numPr>
          <w:ilvl w:val="1"/>
          <w:numId w:val="1"/>
        </w:numPr>
        <w:rPr>
          <w:rFonts w:ascii="新細明體" w:eastAsia="新細明體" w:hAnsi="新細明體"/>
        </w:rPr>
      </w:pPr>
      <w:r w:rsidRPr="00D112F2">
        <w:rPr>
          <w:rFonts w:ascii="新細明體" w:eastAsia="新細明體" w:hAnsi="新細明體" w:hint="eastAsia"/>
        </w:rPr>
        <w:t>有一個人</w:t>
      </w:r>
      <w:r w:rsidR="00603EA2">
        <w:rPr>
          <w:rFonts w:ascii="新細明體" w:eastAsia="新細明體" w:hAnsi="新細明體" w:hint="eastAsia"/>
        </w:rPr>
        <w:t>靜止</w:t>
      </w:r>
      <w:r w:rsidRPr="00D112F2">
        <w:rPr>
          <w:rFonts w:ascii="新細明體" w:eastAsia="新細明體" w:hAnsi="新細明體" w:hint="eastAsia"/>
        </w:rPr>
        <w:t>站在電梯裡，電梯由1樓上到20樓，快到20樓的時候，電梯往上的速率漸減。此時</w:t>
      </w:r>
      <w:r w:rsidR="00603EA2">
        <w:rPr>
          <w:rFonts w:ascii="新細明體" w:eastAsia="新細明體" w:hAnsi="新細明體" w:hint="eastAsia"/>
        </w:rPr>
        <w:t>關於</w:t>
      </w:r>
      <w:r w:rsidRPr="00D112F2">
        <w:rPr>
          <w:rFonts w:ascii="新細明體" w:eastAsia="新細明體" w:hAnsi="新細明體" w:hint="eastAsia"/>
        </w:rPr>
        <w:t>這個人受到</w:t>
      </w:r>
      <w:r w:rsidR="00BD7577">
        <w:rPr>
          <w:rFonts w:ascii="新細明體" w:eastAsia="新細明體" w:hAnsi="新細明體" w:hint="eastAsia"/>
        </w:rPr>
        <w:t>的</w:t>
      </w:r>
      <w:r w:rsidR="00BD7577" w:rsidRPr="00D112F2">
        <w:rPr>
          <w:rFonts w:ascii="新細明體" w:eastAsia="新細明體" w:hAnsi="新細明體" w:hint="eastAsia"/>
        </w:rPr>
        <w:t>重力</w:t>
      </w:r>
      <w:r w:rsidR="00BD7577">
        <w:rPr>
          <w:rFonts w:ascii="新細明體" w:eastAsia="新細明體" w:hAnsi="新細明體" w:hint="eastAsia"/>
        </w:rPr>
        <w:t>與</w:t>
      </w:r>
      <w:r w:rsidRPr="00D112F2">
        <w:rPr>
          <w:rFonts w:ascii="新細明體" w:eastAsia="新細明體" w:hAnsi="新細明體" w:hint="eastAsia"/>
        </w:rPr>
        <w:t>電梯</w:t>
      </w:r>
      <w:r w:rsidR="00603EA2">
        <w:rPr>
          <w:rFonts w:ascii="新細明體" w:eastAsia="新細明體" w:hAnsi="新細明體" w:hint="eastAsia"/>
        </w:rPr>
        <w:t>地板</w:t>
      </w:r>
      <w:r w:rsidR="00BD7577">
        <w:rPr>
          <w:rFonts w:ascii="新細明體" w:eastAsia="新細明體" w:hAnsi="新細明體" w:hint="eastAsia"/>
        </w:rPr>
        <w:t>的正向力</w:t>
      </w:r>
      <w:r w:rsidRPr="00D112F2">
        <w:rPr>
          <w:rFonts w:ascii="新細明體" w:eastAsia="新細明體" w:hAnsi="新細明體" w:hint="eastAsia"/>
        </w:rPr>
        <w:t>的比較</w:t>
      </w:r>
      <w:r w:rsidR="00603EA2">
        <w:rPr>
          <w:rFonts w:ascii="新細明體" w:eastAsia="新細明體" w:hAnsi="新細明體" w:hint="eastAsia"/>
        </w:rPr>
        <w:t>何者正確？</w:t>
      </w:r>
      <w:r w:rsidR="00603EA2">
        <w:rPr>
          <w:rFonts w:ascii="新細明體" w:eastAsia="新細明體" w:hAnsi="新細明體"/>
        </w:rPr>
        <w:br/>
      </w:r>
      <w:r w:rsidR="00603EA2" w:rsidRPr="00D112F2">
        <w:rPr>
          <w:rFonts w:ascii="新細明體" w:eastAsia="新細明體" w:hAnsi="新細明體" w:hint="eastAsia"/>
        </w:rPr>
        <w:t>(A)</w:t>
      </w:r>
      <w:r w:rsidR="00603EA2">
        <w:rPr>
          <w:rFonts w:ascii="新細明體" w:eastAsia="新細明體" w:hAnsi="新細明體" w:hint="eastAsia"/>
        </w:rPr>
        <w:t>正向力大於重力</w:t>
      </w:r>
      <w:r w:rsidR="00603EA2" w:rsidRPr="00D112F2">
        <w:rPr>
          <w:rFonts w:ascii="新細明體" w:eastAsia="新細明體" w:hAnsi="新細明體" w:hint="eastAsia"/>
        </w:rPr>
        <w:t xml:space="preserve">　(B)</w:t>
      </w:r>
      <w:r w:rsidR="00603EA2">
        <w:rPr>
          <w:rFonts w:ascii="新細明體" w:eastAsia="新細明體" w:hAnsi="新細明體" w:hint="eastAsia"/>
        </w:rPr>
        <w:t>正向力等於重力</w:t>
      </w:r>
      <w:r w:rsidR="00603EA2" w:rsidRPr="00D112F2">
        <w:rPr>
          <w:rFonts w:ascii="新細明體" w:eastAsia="新細明體" w:hAnsi="新細明體" w:hint="eastAsia"/>
        </w:rPr>
        <w:t xml:space="preserve">　(C)</w:t>
      </w:r>
      <w:r w:rsidR="00603EA2">
        <w:rPr>
          <w:rFonts w:ascii="新細明體" w:eastAsia="新細明體" w:hAnsi="新細明體" w:hint="eastAsia"/>
        </w:rPr>
        <w:t>正向力小於重力</w:t>
      </w:r>
      <w:r w:rsidR="00603EA2" w:rsidRPr="00D112F2">
        <w:rPr>
          <w:rFonts w:ascii="新細明體" w:eastAsia="新細明體" w:hAnsi="新細明體" w:hint="eastAsia"/>
        </w:rPr>
        <w:t xml:space="preserve">  (D)</w:t>
      </w:r>
      <w:r w:rsidR="00603EA2">
        <w:rPr>
          <w:rFonts w:ascii="新細明體" w:eastAsia="新細明體" w:hAnsi="新細明體" w:hint="eastAsia"/>
        </w:rPr>
        <w:t>無法判斷</w:t>
      </w:r>
      <w:r w:rsidR="00603EA2" w:rsidRPr="00D112F2">
        <w:rPr>
          <w:rFonts w:ascii="新細明體" w:eastAsia="新細明體" w:hAnsi="新細明體" w:hint="eastAsia"/>
        </w:rPr>
        <w:t>。</w:t>
      </w:r>
    </w:p>
    <w:p w14:paraId="18BE4763" w14:textId="0565C7EE" w:rsidR="00C341E4" w:rsidRDefault="003E7D8C" w:rsidP="00C341E4">
      <w:pPr>
        <w:pStyle w:val="a3"/>
        <w:numPr>
          <w:ilvl w:val="1"/>
          <w:numId w:val="1"/>
        </w:numPr>
        <w:rPr>
          <w:rFonts w:ascii="新細明體" w:eastAsia="新細明體" w:hAnsi="新細明體"/>
        </w:rPr>
      </w:pPr>
      <w:bookmarkStart w:id="1" w:name="Q0045"/>
      <w:r>
        <w:rPr>
          <w:rFonts w:ascii="新細明體" w:eastAsia="新細明體" w:hAnsi="新細明體"/>
        </w:rPr>
        <w:pict w14:anchorId="096B1B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1.5pt;margin-top:6.55pt;width:144.5pt;height:91.5pt;z-index:251660800">
            <v:imagedata r:id="rId15" o:title=""/>
            <w10:wrap type="square"/>
          </v:shape>
        </w:pict>
      </w:r>
      <w:r w:rsidR="008F2302" w:rsidRPr="00D112F2">
        <w:rPr>
          <w:rFonts w:ascii="新細明體" w:eastAsia="新細明體" w:hAnsi="新細明體" w:hint="eastAsia"/>
        </w:rPr>
        <w:t>一質點沿x軸作一維直線運動，其速度v</w:t>
      </w:r>
      <w:r w:rsidR="008F2302" w:rsidRPr="00603EA2">
        <w:rPr>
          <w:rFonts w:ascii="新細明體" w:eastAsia="新細明體" w:hAnsi="新細明體" w:hint="eastAsia"/>
          <w:vertAlign w:val="subscript"/>
        </w:rPr>
        <w:t>x</w:t>
      </w:r>
      <w:r w:rsidR="008F2302" w:rsidRPr="00D112F2">
        <w:rPr>
          <w:rFonts w:ascii="新細明體" w:eastAsia="新細明體" w:hAnsi="新細明體" w:hint="eastAsia"/>
        </w:rPr>
        <w:t>與時間t的關係如右圖所示。則該物體在從0.0至3.0秒內的</w:t>
      </w:r>
      <w:r w:rsidR="005266FA">
        <w:rPr>
          <w:rFonts w:ascii="新細明體" w:eastAsia="新細明體" w:hAnsi="新細明體" w:hint="eastAsia"/>
        </w:rPr>
        <w:t>路徑長與位移</w:t>
      </w:r>
      <w:r w:rsidR="008F2302" w:rsidRPr="00D112F2">
        <w:rPr>
          <w:rFonts w:ascii="新細明體" w:eastAsia="新細明體" w:hAnsi="新細明體" w:hint="eastAsia"/>
        </w:rPr>
        <w:t xml:space="preserve">大小之比為　</w:t>
      </w:r>
      <w:r w:rsidR="008F2302" w:rsidRPr="00D112F2">
        <w:rPr>
          <w:rFonts w:ascii="新細明體" w:eastAsia="新細明體" w:hAnsi="新細明體"/>
        </w:rPr>
        <w:t>(A)</w:t>
      </w:r>
      <w:r w:rsidR="008F2302" w:rsidRPr="00D112F2">
        <w:rPr>
          <w:rFonts w:ascii="新細明體" w:eastAsia="新細明體" w:hAnsi="新細明體" w:hint="eastAsia"/>
        </w:rPr>
        <w:t xml:space="preserve">1:1　</w:t>
      </w:r>
      <w:r w:rsidR="008F2302" w:rsidRPr="00D112F2">
        <w:rPr>
          <w:rFonts w:ascii="新細明體" w:eastAsia="新細明體" w:hAnsi="新細明體"/>
        </w:rPr>
        <w:t>(B)</w:t>
      </w:r>
      <w:r w:rsidR="008F2302" w:rsidRPr="00D112F2">
        <w:rPr>
          <w:rFonts w:ascii="新細明體" w:eastAsia="新細明體" w:hAnsi="新細明體" w:hint="eastAsia"/>
        </w:rPr>
        <w:t>1:2</w:t>
      </w:r>
      <w:r w:rsidR="008F2302" w:rsidRPr="00D112F2">
        <w:rPr>
          <w:rFonts w:ascii="新細明體" w:eastAsia="新細明體" w:hAnsi="新細明體"/>
        </w:rPr>
        <w:t xml:space="preserve"> </w:t>
      </w:r>
      <w:r w:rsidR="008F2302" w:rsidRPr="00D112F2">
        <w:rPr>
          <w:rFonts w:ascii="新細明體" w:eastAsia="新細明體" w:hAnsi="新細明體" w:hint="eastAsia"/>
        </w:rPr>
        <w:t xml:space="preserve">　</w:t>
      </w:r>
      <w:r w:rsidR="008F2302" w:rsidRPr="00D112F2">
        <w:rPr>
          <w:rFonts w:ascii="新細明體" w:eastAsia="新細明體" w:hAnsi="新細明體"/>
        </w:rPr>
        <w:t>(C)</w:t>
      </w:r>
      <w:r w:rsidR="008F2302" w:rsidRPr="00D112F2">
        <w:rPr>
          <w:rFonts w:ascii="新細明體" w:eastAsia="新細明體" w:hAnsi="新細明體" w:hint="eastAsia"/>
        </w:rPr>
        <w:t xml:space="preserve">2:1　</w:t>
      </w:r>
      <w:r w:rsidR="008F2302" w:rsidRPr="00D112F2">
        <w:rPr>
          <w:rFonts w:ascii="新細明體" w:eastAsia="新細明體" w:hAnsi="新細明體"/>
        </w:rPr>
        <w:t>(D)</w:t>
      </w:r>
      <w:r w:rsidR="008F2302" w:rsidRPr="00D112F2">
        <w:rPr>
          <w:rFonts w:ascii="新細明體" w:eastAsia="新細明體" w:hAnsi="新細明體" w:hint="eastAsia"/>
        </w:rPr>
        <w:t xml:space="preserve">3:5　</w:t>
      </w:r>
      <w:r w:rsidR="008F2302" w:rsidRPr="00D112F2">
        <w:rPr>
          <w:rFonts w:ascii="新細明體" w:eastAsia="新細明體" w:hAnsi="新細明體"/>
        </w:rPr>
        <w:t xml:space="preserve">(E) </w:t>
      </w:r>
      <w:r w:rsidR="008F2302" w:rsidRPr="00D112F2">
        <w:rPr>
          <w:rFonts w:ascii="新細明體" w:eastAsia="新細明體" w:hAnsi="新細明體" w:hint="eastAsia"/>
        </w:rPr>
        <w:t>5:3。</w:t>
      </w:r>
      <w:bookmarkEnd w:id="1"/>
    </w:p>
    <w:p w14:paraId="5D6572F8" w14:textId="00397B10" w:rsidR="00E042A0" w:rsidRPr="00E042A0" w:rsidRDefault="00E042A0" w:rsidP="00E042A0">
      <w:pPr>
        <w:pStyle w:val="a3"/>
        <w:numPr>
          <w:ilvl w:val="1"/>
          <w:numId w:val="1"/>
        </w:numPr>
        <w:rPr>
          <w:rFonts w:ascii="新細明體" w:eastAsia="新細明體" w:hAnsi="新細明體"/>
        </w:rPr>
      </w:pPr>
      <w:r w:rsidRPr="003E075D">
        <w:rPr>
          <w:rFonts w:ascii="新細明體" w:eastAsia="新細明體" w:hAnsi="新細明體" w:hint="eastAsia"/>
        </w:rPr>
        <w:t>某甲靜止站在一光滑平面上，此時甲以</w:t>
      </w:r>
      <w:r w:rsidR="003011DB">
        <w:rPr>
          <w:rFonts w:ascii="新細明體" w:eastAsia="新細明體" w:hAnsi="新細明體" w:hint="eastAsia"/>
        </w:rPr>
        <w:t>2</w:t>
      </w:r>
      <w:r w:rsidR="007A7AC6">
        <w:rPr>
          <w:rFonts w:ascii="新細明體" w:eastAsia="新細明體" w:hAnsi="新細明體" w:hint="eastAsia"/>
        </w:rPr>
        <w:t>0</w:t>
      </w:r>
      <w:r w:rsidRPr="003E075D">
        <w:rPr>
          <w:rFonts w:ascii="新細明體" w:eastAsia="新細明體" w:hAnsi="新細明體" w:hint="eastAsia"/>
        </w:rPr>
        <w:t>牛頓的</w:t>
      </w:r>
      <w:r>
        <w:rPr>
          <w:rFonts w:ascii="新細明體" w:eastAsia="新細明體" w:hAnsi="新細明體" w:hint="eastAsia"/>
        </w:rPr>
        <w:t>固定</w:t>
      </w:r>
      <w:r w:rsidRPr="003E075D">
        <w:rPr>
          <w:rFonts w:ascii="新細明體" w:eastAsia="新細明體" w:hAnsi="新細明體" w:hint="eastAsia"/>
        </w:rPr>
        <w:t>水平力將一質量</w:t>
      </w:r>
      <w:r w:rsidRPr="003E075D">
        <w:rPr>
          <w:rFonts w:ascii="新細明體" w:eastAsia="新細明體" w:hAnsi="新細明體"/>
        </w:rPr>
        <w:t>1</w:t>
      </w:r>
      <w:r w:rsidRPr="003E075D">
        <w:rPr>
          <w:rFonts w:ascii="新細明體" w:eastAsia="新細明體" w:hAnsi="新細明體" w:hint="eastAsia"/>
        </w:rPr>
        <w:t>公斤的物體往西邊水平丟出，若已知此物脫手的瞬間速度為水平向西</w:t>
      </w:r>
      <w:r>
        <w:rPr>
          <w:rFonts w:ascii="新細明體" w:eastAsia="新細明體" w:hAnsi="新細明體"/>
        </w:rPr>
        <w:t>5</w:t>
      </w:r>
      <w:r w:rsidRPr="003E075D">
        <w:rPr>
          <w:rFonts w:ascii="新細明體" w:eastAsia="新細明體" w:hAnsi="新細明體" w:hint="eastAsia"/>
        </w:rPr>
        <w:t xml:space="preserve">公尺/秒，且甲的體重為50公斤重。 則物體丟出之後，甲的速度為何? </w:t>
      </w:r>
      <w:r w:rsidR="00521F87">
        <w:rPr>
          <w:rFonts w:ascii="新細明體" w:eastAsia="新細明體" w:hAnsi="新細明體"/>
        </w:rPr>
        <w:br/>
      </w:r>
      <w:r w:rsidRPr="003E075D">
        <w:rPr>
          <w:rFonts w:ascii="新細明體" w:eastAsia="新細明體" w:hAnsi="新細明體" w:hint="eastAsia"/>
        </w:rPr>
        <w:t>(A)</w:t>
      </w:r>
      <w:r w:rsidR="003011DB">
        <w:rPr>
          <w:rFonts w:ascii="新細明體" w:eastAsia="新細明體" w:hAnsi="新細明體" w:hint="eastAsia"/>
        </w:rPr>
        <w:t>速度為零</w:t>
      </w:r>
      <w:r w:rsidRPr="003E075D">
        <w:rPr>
          <w:rFonts w:ascii="新細明體" w:eastAsia="新細明體" w:hAnsi="新細明體" w:hint="eastAsia"/>
        </w:rPr>
        <w:t xml:space="preserve">  (B)</w:t>
      </w:r>
      <w:r w:rsidR="003011DB" w:rsidRPr="003E075D">
        <w:rPr>
          <w:rFonts w:ascii="新細明體" w:eastAsia="新細明體" w:hAnsi="新細明體" w:hint="eastAsia"/>
        </w:rPr>
        <w:t>向西</w:t>
      </w:r>
      <w:r w:rsidR="003011DB" w:rsidRPr="003E075D">
        <w:rPr>
          <w:rFonts w:ascii="新細明體" w:eastAsia="新細明體" w:hAnsi="新細明體"/>
        </w:rPr>
        <w:t>0.</w:t>
      </w:r>
      <w:r w:rsidR="003011DB">
        <w:rPr>
          <w:rFonts w:ascii="新細明體" w:eastAsia="新細明體" w:hAnsi="新細明體"/>
        </w:rPr>
        <w:t>4</w:t>
      </w:r>
      <w:r w:rsidR="003011DB" w:rsidRPr="003E075D">
        <w:rPr>
          <w:rFonts w:ascii="新細明體" w:eastAsia="新細明體" w:hAnsi="新細明體" w:hint="eastAsia"/>
        </w:rPr>
        <w:t>公尺/秒</w:t>
      </w:r>
      <w:r w:rsidRPr="003E075D">
        <w:rPr>
          <w:rFonts w:ascii="新細明體" w:eastAsia="新細明體" w:hAnsi="新細明體" w:hint="eastAsia"/>
        </w:rPr>
        <w:t xml:space="preserve">  (C)</w:t>
      </w:r>
      <w:r w:rsidR="003011DB" w:rsidRPr="003E075D">
        <w:rPr>
          <w:rFonts w:ascii="新細明體" w:eastAsia="新細明體" w:hAnsi="新細明體" w:hint="eastAsia"/>
        </w:rPr>
        <w:t>向東</w:t>
      </w:r>
      <w:r w:rsidR="003011DB">
        <w:rPr>
          <w:rFonts w:ascii="新細明體" w:eastAsia="新細明體" w:hAnsi="新細明體"/>
        </w:rPr>
        <w:t>0.4</w:t>
      </w:r>
      <w:r w:rsidR="003011DB" w:rsidRPr="003E075D">
        <w:rPr>
          <w:rFonts w:ascii="新細明體" w:eastAsia="新細明體" w:hAnsi="新細明體" w:hint="eastAsia"/>
        </w:rPr>
        <w:t>公尺/秒</w:t>
      </w:r>
      <w:r w:rsidRPr="003E075D">
        <w:rPr>
          <w:rFonts w:ascii="新細明體" w:eastAsia="新細明體" w:hAnsi="新細明體" w:hint="eastAsia"/>
        </w:rPr>
        <w:t xml:space="preserve">  (D)向東</w:t>
      </w:r>
      <w:r w:rsidR="003011DB">
        <w:rPr>
          <w:rFonts w:ascii="新細明體" w:eastAsia="新細明體" w:hAnsi="新細明體" w:hint="eastAsia"/>
        </w:rPr>
        <w:t>0.2</w:t>
      </w:r>
      <w:r w:rsidRPr="003E075D">
        <w:rPr>
          <w:rFonts w:ascii="新細明體" w:eastAsia="新細明體" w:hAnsi="新細明體" w:hint="eastAsia"/>
        </w:rPr>
        <w:t>公尺/秒  (E)向東0.1公尺/秒。</w:t>
      </w:r>
    </w:p>
    <w:p w14:paraId="58A3CAAA" w14:textId="2DAF970C" w:rsidR="00D261AB" w:rsidRDefault="00C341E4" w:rsidP="0043445E">
      <w:pPr>
        <w:pStyle w:val="a3"/>
        <w:numPr>
          <w:ilvl w:val="1"/>
          <w:numId w:val="1"/>
        </w:numPr>
        <w:rPr>
          <w:rFonts w:ascii="新細明體" w:eastAsia="新細明體" w:hAnsi="新細明體"/>
        </w:rPr>
      </w:pPr>
      <w:r w:rsidRPr="00D112F2">
        <w:rPr>
          <w:rFonts w:ascii="新細明體" w:eastAsia="新細明體" w:hAnsi="新細明體"/>
          <w:noProof/>
        </w:rPr>
        <w:drawing>
          <wp:anchor distT="0" distB="0" distL="114300" distR="114300" simplePos="0" relativeHeight="251667456" behindDoc="0" locked="0" layoutInCell="1" allowOverlap="1" wp14:anchorId="5AFAD517" wp14:editId="6AB9B967">
            <wp:simplePos x="0" y="0"/>
            <wp:positionH relativeFrom="column">
              <wp:posOffset>5372100</wp:posOffset>
            </wp:positionH>
            <wp:positionV relativeFrom="paragraph">
              <wp:posOffset>278765</wp:posOffset>
            </wp:positionV>
            <wp:extent cx="698500" cy="736600"/>
            <wp:effectExtent l="0" t="0" r="12700" b="0"/>
            <wp:wrapSquare wrapText="bothSides"/>
            <wp:docPr id="2" name="图片 2" descr="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8500" cy="736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12F2">
        <w:rPr>
          <w:rFonts w:ascii="新細明體" w:eastAsia="新細明體" w:hAnsi="新細明體" w:hint="eastAsia"/>
        </w:rPr>
        <w:t>右圖為重量W的木塊靠於牆上，施水平力F</w:t>
      </w:r>
      <w:r>
        <w:rPr>
          <w:rFonts w:ascii="新細明體" w:eastAsia="新細明體" w:hAnsi="新細明體" w:hint="eastAsia"/>
        </w:rPr>
        <w:t>壓著</w:t>
      </w:r>
      <w:r w:rsidRPr="00D112F2">
        <w:rPr>
          <w:rFonts w:ascii="新細明體" w:eastAsia="新細明體" w:hAnsi="新細明體" w:hint="eastAsia"/>
        </w:rPr>
        <w:t>木塊</w:t>
      </w:r>
      <w:r>
        <w:rPr>
          <w:rFonts w:ascii="新細明體" w:eastAsia="新細明體" w:hAnsi="新細明體" w:hint="eastAsia"/>
        </w:rPr>
        <w:t>使其</w:t>
      </w:r>
      <w:r w:rsidRPr="00D112F2">
        <w:rPr>
          <w:rFonts w:ascii="新細明體" w:eastAsia="新細明體" w:hAnsi="新細明體" w:hint="eastAsia"/>
        </w:rPr>
        <w:t xml:space="preserve">不滑下，則牆對木塊的摩擦力大小與方向為？ </w:t>
      </w:r>
      <w:r>
        <w:rPr>
          <w:rFonts w:ascii="新細明體" w:eastAsia="新細明體" w:hAnsi="新細明體"/>
        </w:rPr>
        <w:br/>
      </w:r>
      <w:r w:rsidRPr="00D112F2">
        <w:rPr>
          <w:rFonts w:ascii="新細明體" w:eastAsia="新細明體" w:hAnsi="新細明體" w:hint="eastAsia"/>
        </w:rPr>
        <w:t>(A)大小為F，方向向左　(B)大小為F，方向向上　(C)大小為W，方向向下  (D)大小為W，方向向上</w:t>
      </w:r>
      <w:r>
        <w:rPr>
          <w:rFonts w:ascii="新細明體" w:eastAsia="新細明體" w:hAnsi="新細明體" w:hint="eastAsia"/>
        </w:rPr>
        <w:t xml:space="preserve">  </w:t>
      </w:r>
      <w:r>
        <w:rPr>
          <w:rFonts w:ascii="新細明體" w:eastAsia="新細明體" w:hAnsi="新細明體"/>
        </w:rPr>
        <w:t>(E)</w:t>
      </w:r>
      <w:r>
        <w:rPr>
          <w:rFonts w:ascii="新細明體" w:eastAsia="新細明體" w:hAnsi="新細明體" w:hint="eastAsia"/>
        </w:rPr>
        <w:t>大小為零</w:t>
      </w:r>
      <w:r w:rsidRPr="00D112F2">
        <w:rPr>
          <w:rFonts w:ascii="新細明體" w:eastAsia="新細明體" w:hAnsi="新細明體" w:hint="eastAsia"/>
        </w:rPr>
        <w:t>。</w:t>
      </w:r>
    </w:p>
    <w:p w14:paraId="280CD7D5" w14:textId="2EB010F0" w:rsidR="00E042A0" w:rsidRPr="00E042A0" w:rsidRDefault="00E042A0" w:rsidP="00E042A0">
      <w:pPr>
        <w:pStyle w:val="a3"/>
        <w:numPr>
          <w:ilvl w:val="1"/>
          <w:numId w:val="1"/>
        </w:numPr>
        <w:rPr>
          <w:rFonts w:ascii="新細明體" w:eastAsia="新細明體" w:hAnsi="新細明體"/>
        </w:rPr>
      </w:pPr>
      <w:r w:rsidRPr="00D112F2">
        <w:rPr>
          <w:rFonts w:ascii="新細明體" w:eastAsia="新細明體" w:hAnsi="新細明體" w:hint="eastAsia"/>
          <w:noProof/>
        </w:rPr>
        <mc:AlternateContent>
          <mc:Choice Requires="wpg">
            <w:drawing>
              <wp:anchor distT="0" distB="0" distL="114300" distR="114300" simplePos="0" relativeHeight="251660288" behindDoc="0" locked="0" layoutInCell="1" allowOverlap="1" wp14:anchorId="7F18ABCF" wp14:editId="6B53A933">
                <wp:simplePos x="0" y="0"/>
                <wp:positionH relativeFrom="column">
                  <wp:posOffset>5600700</wp:posOffset>
                </wp:positionH>
                <wp:positionV relativeFrom="paragraph">
                  <wp:posOffset>1290320</wp:posOffset>
                </wp:positionV>
                <wp:extent cx="518160" cy="1546860"/>
                <wp:effectExtent l="50800" t="50800" r="66040" b="104140"/>
                <wp:wrapSquare wrapText="bothSides"/>
                <wp:docPr id="17" name="组 17"/>
                <wp:cNvGraphicFramePr/>
                <a:graphic xmlns:a="http://schemas.openxmlformats.org/drawingml/2006/main">
                  <a:graphicData uri="http://schemas.microsoft.com/office/word/2010/wordprocessingGroup">
                    <wpg:wgp>
                      <wpg:cNvGrpSpPr/>
                      <wpg:grpSpPr>
                        <a:xfrm>
                          <a:off x="0" y="0"/>
                          <a:ext cx="518160" cy="1546860"/>
                          <a:chOff x="0" y="0"/>
                          <a:chExt cx="571500" cy="1651000"/>
                        </a:xfrm>
                      </wpg:grpSpPr>
                      <wpg:grpSp>
                        <wpg:cNvPr id="15" name="组 15"/>
                        <wpg:cNvGrpSpPr/>
                        <wpg:grpSpPr>
                          <a:xfrm>
                            <a:off x="0" y="0"/>
                            <a:ext cx="571500" cy="1651000"/>
                            <a:chOff x="0" y="0"/>
                            <a:chExt cx="571500" cy="1769745"/>
                          </a:xfrm>
                        </wpg:grpSpPr>
                        <wpg:grpSp>
                          <wpg:cNvPr id="11" name="组 11"/>
                          <wpg:cNvGrpSpPr/>
                          <wpg:grpSpPr>
                            <a:xfrm>
                              <a:off x="0" y="0"/>
                              <a:ext cx="571500" cy="1769745"/>
                              <a:chOff x="0" y="0"/>
                              <a:chExt cx="571500" cy="1769745"/>
                            </a:xfrm>
                          </wpg:grpSpPr>
                          <wps:wsp>
                            <wps:cNvPr id="4" name="矩形 4"/>
                            <wps:cNvSpPr/>
                            <wps:spPr>
                              <a:xfrm>
                                <a:off x="0" y="1388745"/>
                                <a:ext cx="571500" cy="3810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wps:wsp>
                          <wps:wsp>
                            <wps:cNvPr id="7" name="直线连接符 7"/>
                            <wps:cNvCnPr/>
                            <wps:spPr>
                              <a:xfrm flipV="1">
                                <a:off x="292100" y="1041400"/>
                                <a:ext cx="0" cy="34671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9" name="矩形 9"/>
                            <wps:cNvSpPr/>
                            <wps:spPr>
                              <a:xfrm>
                                <a:off x="0" y="668655"/>
                                <a:ext cx="571500" cy="3810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wps:wsp>
                          <wps:wsp>
                            <wps:cNvPr id="10" name="直线箭头连接符 10"/>
                            <wps:cNvCnPr/>
                            <wps:spPr>
                              <a:xfrm flipV="1">
                                <a:off x="293370" y="0"/>
                                <a:ext cx="0" cy="668866"/>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12" name="文本框 12"/>
                          <wps:cNvSpPr txBox="1"/>
                          <wps:spPr>
                            <a:xfrm>
                              <a:off x="130810" y="668655"/>
                              <a:ext cx="285115" cy="3473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0E83CEDB" w14:textId="24246BB8" w:rsidR="00CC19C2" w:rsidRDefault="00CC19C2">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43510" y="1405255"/>
                              <a:ext cx="285115" cy="3473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655DA5FC" w14:textId="7A4E8481" w:rsidR="00CC19C2" w:rsidRDefault="00CC19C2" w:rsidP="006004F1">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文本框 16"/>
                        <wps:cNvSpPr txBox="1"/>
                        <wps:spPr>
                          <a:xfrm>
                            <a:off x="0" y="127000"/>
                            <a:ext cx="342900" cy="381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E38C6D6" w14:textId="163455BE" w:rsidR="00CC19C2" w:rsidRDefault="00CC19C2">
                              <w:r>
                                <w:t>F</w:t>
                              </w:r>
                            </w:p>
                            <w:p w14:paraId="3403F0A9" w14:textId="77777777" w:rsidR="00CC19C2" w:rsidRDefault="00CC1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7" o:spid="_x0000_s1026" style="position:absolute;left:0;text-align:left;margin-left:441pt;margin-top:101.6pt;width:40.8pt;height:121.8pt;z-index:251660288;mso-width-relative:margin;mso-height-relative:margin" coordsize="5715,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">
                <v:group id="组 15" o:spid="_x0000_s1027" style="position:absolute;width:5715;height:16510" coordsize="5715,17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 11" o:spid="_x0000_s1028" style="position:absolute;width:5715;height:17697" coordsize="5715,17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矩形 4" o:spid="_x0000_s1029" style="position:absolute;top:13887;width:571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XFKMIA&#10;AADaAAAADwAAAGRycy9kb3ducmV2LnhtbESPQWsCMRSE74L/IbxCb5rdVYqsRimC6KEXrdIeH5vn&#10;bnDzEjZR13/fFASPw8x8wyxWvW3FjbpgHCvIxxkI4sppw7WC4/dmNAMRIrLG1jEpeFCA1XI4WGCp&#10;3Z33dDvEWiQIhxIVNDH6UspQNWQxjJ0nTt7ZdRZjkl0tdYf3BLetLLLsQ1o0nBYa9LRuqLocrlZB&#10;8Tiev/T0VO9/iq3PJ/nOGP+r1Ptb/zkHEamPr/CzvdMKpvB/Jd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NcUowgAAANoAAAAPAAAAAAAAAAAAAAAAAJgCAABkcnMvZG93&#10;bnJldi54bWxQSwUGAAAAAAQABAD1AAAAhwMAAAAA&#10;" filled="f" strokecolor="black [3213]">
                      <v:shadow on="t" color="black" opacity="22937f" origin=",.5" offset="0,.63889mm"/>
                    </v:rect>
                    <v:line id="直线连接符 7" o:spid="_x0000_s1030" style="position:absolute;flip:y;visibility:visible;mso-wrap-style:square" from="2921,10414" to="2921,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85OcQAAADaAAAADwAAAGRycy9kb3ducmV2LnhtbESPQWsCMRSE70L/Q3hCbzWrLW1ZjVJs&#10;xaKgdCt4fWyem8XNy5LEdfvvm0LB4zAz3zCzRW8b0ZEPtWMF41EGgrh0uuZKweF79fAKIkRkjY1j&#10;UvBDARbzu8EMc+2u/EVdESuRIBxyVGBibHMpQ2nIYhi5ljh5J+ctxiR9JbXHa4LbRk6y7FlarDkt&#10;GGxpaag8Fxer4NFsNl1t18XT+z5+7C7oj+f9Vqn7Yf82BRGpj7fwf/tTK3iBvyvpBs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Xzk5xAAAANoAAAAPAAAAAAAAAAAA&#10;AAAAAKECAABkcnMvZG93bnJldi54bWxQSwUGAAAAAAQABAD5AAAAkgMAAAAA&#10;" strokecolor="black [3213]" strokeweight="2pt">
                      <v:shadow on="t" color="black" opacity="24903f" origin=",.5" offset="0,.55556mm"/>
                    </v:line>
                    <v:rect id="矩形 9" o:spid="_x0000_s1031" style="position:absolute;top:6686;width:571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qtsMA&#10;AADaAAAADwAAAGRycy9kb3ducmV2LnhtbESPQWsCMRSE70L/Q3iF3jS7W5G6NYoIUg9etIoeH5vn&#10;bujmJWyirv++KRQ8DjPzDTNb9LYVN+qCcawgH2UgiCunDdcKDt/r4QeIEJE1to5JwYMCLOYvgxmW&#10;2t15R7d9rEWCcChRQROjL6UMVUMWw8h54uRdXGcxJtnVUnd4T3DbyiLLJtKi4bTQoKdVQ9XP/moV&#10;FI/DZavHx3p3Kr58/p5vjPFnpd5e++UniEh9fIb/2xutYAp/V9IN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RqtsMAAADaAAAADwAAAAAAAAAAAAAAAACYAgAAZHJzL2Rv&#10;d25yZXYueG1sUEsFBgAAAAAEAAQA9QAAAIgDAAAAAA==&#10;" filled="f" strokecolor="black [3213]">
                      <v:shadow on="t" color="black" opacity="22937f" origin=",.5" offset="0,.63889mm"/>
                    </v:rect>
                    <v:shapetype id="_x0000_t32" coordsize="21600,21600" o:spt="32" o:oned="t" path="m,l21600,21600e" filled="f">
                      <v:path arrowok="t" fillok="f" o:connecttype="none"/>
                      <o:lock v:ext="edit" shapetype="t"/>
                    </v:shapetype>
                    <v:shape id="直线箭头连接符 10" o:spid="_x0000_s1032" type="#_x0000_t32" style="position:absolute;left:2933;width:0;height:6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BPcMAAADbAAAADwAAAGRycy9kb3ducmV2LnhtbESPT4vCQAzF7wt+hyGCt3WqyKLVUUQQ&#10;VvCw/kGvoRPbYidTOrNt99tvDoK3hPfy3i+rTe8q1VITSs8GJuMEFHHmbcm5getl/zkHFSKyxcoz&#10;GfijAJv14GOFqfUdn6g9x1xJCIcUDRQx1qnWISvIYRj7mli0h28cRlmbXNsGOwl3lZ4myZd2WLI0&#10;FFjTrqDsef51BrKfyXZ2eLb3Ll/srrP+dkS+HY0ZDfvtElSkPr7Nr+tvK/hCL7/IAHr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iAT3DAAAA2wAAAA8AAAAAAAAAAAAA&#10;AAAAoQIAAGRycy9kb3ducmV2LnhtbFBLBQYAAAAABAAEAPkAAACRAwAAAAA=&#10;" strokecolor="black [3213]" strokeweight="2pt">
                      <v:stroke endarrow="open"/>
                      <v:shadow on="t" color="black" opacity="24903f" origin=",.5" offset="0,.55556mm"/>
                    </v:shape>
                  </v:group>
                  <v:shapetype id="_x0000_t202" coordsize="21600,21600" o:spt="202" path="m,l,21600r21600,l21600,xe">
                    <v:stroke joinstyle="miter"/>
                    <v:path gradientshapeok="t" o:connecttype="rect"/>
                  </v:shapetype>
                  <v:shape id="文本框 12" o:spid="_x0000_s1033" type="#_x0000_t202" style="position:absolute;left:1308;top:6686;width:2851;height:3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14:paraId="0E83CEDB" w14:textId="24246BB8" w:rsidR="00CC19C2" w:rsidRDefault="00CC19C2">
                          <w:r>
                            <w:t>A</w:t>
                          </w:r>
                        </w:p>
                      </w:txbxContent>
                    </v:textbox>
                  </v:shape>
                  <v:shape id="文本框 13" o:spid="_x0000_s1034" type="#_x0000_t202" style="position:absolute;left:1435;top:14052;width:2851;height:3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655DA5FC" w14:textId="7A4E8481" w:rsidR="00CC19C2" w:rsidRDefault="00CC19C2" w:rsidP="006004F1">
                          <w:r>
                            <w:t>B</w:t>
                          </w:r>
                        </w:p>
                      </w:txbxContent>
                    </v:textbox>
                  </v:shape>
                </v:group>
                <v:shape id="文本框 16" o:spid="_x0000_s1035" type="#_x0000_t202" style="position:absolute;top:1270;width:3429;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2E38C6D6" w14:textId="163455BE" w:rsidR="00CC19C2" w:rsidRDefault="00CC19C2">
                        <w:r>
                          <w:t>F</w:t>
                        </w:r>
                      </w:p>
                      <w:p w14:paraId="3403F0A9" w14:textId="77777777" w:rsidR="00CC19C2" w:rsidRDefault="00CC19C2"/>
                    </w:txbxContent>
                  </v:textbox>
                </v:shape>
                <w10:wrap type="square"/>
              </v:group>
            </w:pict>
          </mc:Fallback>
        </mc:AlternateContent>
      </w:r>
      <w:r w:rsidRPr="0084400D">
        <w:rPr>
          <w:rFonts w:ascii="新細明體" w:eastAsia="新細明體" w:hAnsi="新細明體" w:hint="eastAsia"/>
        </w:rPr>
        <w:t>若一固定水平力施於一大箱子，使其以固定速率</w:t>
      </w:r>
      <w:r>
        <w:rPr>
          <w:rFonts w:ascii="新細明體" w:eastAsia="新細明體" w:hAnsi="新細明體"/>
        </w:rPr>
        <w:t>5</w:t>
      </w:r>
      <w:r w:rsidRPr="0084400D">
        <w:rPr>
          <w:rFonts w:ascii="新細明體" w:eastAsia="新細明體" w:hAnsi="新細明體" w:hint="eastAsia"/>
        </w:rPr>
        <w:t>公尺/秒在地板上移動。關於此水平力的敘述何者正確？</w:t>
      </w:r>
      <w:r w:rsidRPr="0084400D">
        <w:rPr>
          <w:rFonts w:ascii="新細明體" w:eastAsia="新細明體" w:hAnsi="新細明體"/>
        </w:rPr>
        <w:br/>
        <w:t>(A)</w:t>
      </w:r>
      <w:r w:rsidRPr="0084400D">
        <w:rPr>
          <w:rFonts w:ascii="新細明體" w:eastAsia="新細明體" w:hAnsi="新細明體" w:hint="eastAsia"/>
        </w:rPr>
        <w:t xml:space="preserve">若將此水平力的大小加倍，則箱子的速率也同時加倍  </w:t>
      </w:r>
      <w:r w:rsidRPr="0084400D">
        <w:rPr>
          <w:rFonts w:ascii="新細明體" w:eastAsia="新細明體" w:hAnsi="新細明體"/>
        </w:rPr>
        <w:t>(B)</w:t>
      </w:r>
      <w:r w:rsidRPr="0084400D">
        <w:rPr>
          <w:rFonts w:ascii="新細明體" w:eastAsia="新細明體" w:hAnsi="新細明體" w:hint="eastAsia"/>
        </w:rPr>
        <w:t>此水平力的大小必定超過箱子的重量</w:t>
      </w:r>
      <w:r w:rsidRPr="0084400D">
        <w:rPr>
          <w:rFonts w:ascii="新細明體" w:eastAsia="新細明體" w:hAnsi="新細明體"/>
        </w:rPr>
        <w:t xml:space="preserve">  (C)</w:t>
      </w:r>
      <w:r w:rsidRPr="0084400D">
        <w:rPr>
          <w:rFonts w:ascii="新細明體" w:eastAsia="新細明體" w:hAnsi="新細明體" w:hint="eastAsia"/>
        </w:rPr>
        <w:t>此水平力的大小必定等於動摩擦力的大小</w:t>
      </w:r>
      <w:r w:rsidRPr="0084400D">
        <w:rPr>
          <w:rFonts w:ascii="新細明體" w:eastAsia="新細明體" w:hAnsi="新細明體"/>
        </w:rPr>
        <w:t xml:space="preserve">  (D)</w:t>
      </w:r>
      <w:r w:rsidRPr="0084400D">
        <w:rPr>
          <w:rFonts w:ascii="新細明體" w:eastAsia="新細明體" w:hAnsi="新細明體" w:hint="eastAsia"/>
        </w:rPr>
        <w:t>此水平力的大小必定大於動摩擦力的大小</w:t>
      </w:r>
      <w:r w:rsidRPr="0084400D">
        <w:rPr>
          <w:rFonts w:ascii="新細明體" w:eastAsia="新細明體" w:hAnsi="新細明體"/>
        </w:rPr>
        <w:t xml:space="preserve">  (E)</w:t>
      </w:r>
      <w:r w:rsidRPr="0084400D">
        <w:rPr>
          <w:rFonts w:ascii="新細明體" w:eastAsia="新細明體" w:hAnsi="新細明體" w:hint="eastAsia"/>
        </w:rPr>
        <w:t>此水平力的大小必定大於最大靜摩擦力的大小。</w:t>
      </w:r>
    </w:p>
    <w:p w14:paraId="3B1E4656" w14:textId="64765FB9" w:rsidR="00887D48" w:rsidRPr="00D112F2" w:rsidRDefault="00887D48" w:rsidP="008F2302">
      <w:pPr>
        <w:pStyle w:val="a3"/>
        <w:numPr>
          <w:ilvl w:val="1"/>
          <w:numId w:val="1"/>
        </w:numPr>
        <w:rPr>
          <w:rFonts w:ascii="新細明體" w:eastAsia="新細明體" w:hAnsi="新細明體"/>
        </w:rPr>
      </w:pPr>
      <w:r w:rsidRPr="00D112F2">
        <w:rPr>
          <w:rFonts w:ascii="新細明體" w:eastAsia="新細明體" w:hAnsi="新細明體" w:hint="eastAsia"/>
        </w:rPr>
        <w:t>將質量</w:t>
      </w:r>
      <w:r w:rsidRPr="00D112F2">
        <w:rPr>
          <w:rFonts w:ascii="新細明體" w:eastAsia="新細明體" w:hAnsi="新細明體"/>
        </w:rPr>
        <w:t>3</w:t>
      </w:r>
      <w:r w:rsidRPr="00D112F2">
        <w:rPr>
          <w:rFonts w:ascii="新細明體" w:eastAsia="新細明體" w:hAnsi="新細明體" w:hint="eastAsia"/>
        </w:rPr>
        <w:t>公斤的</w:t>
      </w:r>
      <w:r w:rsidRPr="00D112F2">
        <w:rPr>
          <w:rFonts w:ascii="新細明體" w:eastAsia="新細明體" w:hAnsi="新細明體"/>
        </w:rPr>
        <w:t>A</w:t>
      </w:r>
      <w:r w:rsidR="005266FA">
        <w:rPr>
          <w:rFonts w:ascii="新細明體" w:eastAsia="新細明體" w:hAnsi="新細明體" w:hint="eastAsia"/>
        </w:rPr>
        <w:t>木塊</w:t>
      </w:r>
      <w:r w:rsidRPr="00D112F2">
        <w:rPr>
          <w:rFonts w:ascii="新細明體" w:eastAsia="新細明體" w:hAnsi="新細明體" w:hint="eastAsia"/>
        </w:rPr>
        <w:t>與質量</w:t>
      </w:r>
      <w:r w:rsidRPr="00D112F2">
        <w:rPr>
          <w:rFonts w:ascii="新細明體" w:eastAsia="新細明體" w:hAnsi="新細明體"/>
        </w:rPr>
        <w:t>7</w:t>
      </w:r>
      <w:r w:rsidRPr="00D112F2">
        <w:rPr>
          <w:rFonts w:ascii="新細明體" w:eastAsia="新細明體" w:hAnsi="新細明體" w:hint="eastAsia"/>
        </w:rPr>
        <w:t>公斤的</w:t>
      </w:r>
      <w:r w:rsidRPr="00D112F2">
        <w:rPr>
          <w:rFonts w:ascii="新細明體" w:eastAsia="新細明體" w:hAnsi="新細明體"/>
        </w:rPr>
        <w:t>B</w:t>
      </w:r>
      <w:r w:rsidR="005266FA">
        <w:rPr>
          <w:rFonts w:ascii="新細明體" w:eastAsia="新細明體" w:hAnsi="新細明體" w:hint="eastAsia"/>
        </w:rPr>
        <w:t>木塊</w:t>
      </w:r>
      <w:r w:rsidRPr="00D112F2">
        <w:rPr>
          <w:rFonts w:ascii="新細明體" w:eastAsia="新細明體" w:hAnsi="新細明體" w:hint="eastAsia"/>
        </w:rPr>
        <w:t>，以質量不計的細繩串聯在一起。</w:t>
      </w:r>
      <w:r w:rsidR="003E075D">
        <w:rPr>
          <w:rFonts w:ascii="新細明體" w:eastAsia="新細明體" w:hAnsi="新細明體" w:hint="eastAsia"/>
        </w:rPr>
        <w:t>如右圖</w:t>
      </w:r>
      <w:r w:rsidR="00E042A0">
        <w:rPr>
          <w:rFonts w:ascii="新細明體" w:eastAsia="新細明體" w:hAnsi="新細明體" w:hint="eastAsia"/>
        </w:rPr>
        <w:t>施以向上的拉力F在</w:t>
      </w:r>
      <w:r w:rsidR="00E042A0">
        <w:rPr>
          <w:rFonts w:ascii="新細明體" w:eastAsia="新細明體" w:hAnsi="新細明體"/>
        </w:rPr>
        <w:t>A</w:t>
      </w:r>
      <w:r w:rsidRPr="00D112F2">
        <w:rPr>
          <w:rFonts w:ascii="新細明體" w:eastAsia="新細明體" w:hAnsi="新細明體" w:hint="eastAsia"/>
        </w:rPr>
        <w:t>木塊上，量值為</w:t>
      </w:r>
      <w:r w:rsidRPr="00D112F2">
        <w:rPr>
          <w:rFonts w:ascii="新細明體" w:eastAsia="新細明體" w:hAnsi="新細明體"/>
        </w:rPr>
        <w:t>200</w:t>
      </w:r>
      <w:r w:rsidR="00E042A0">
        <w:rPr>
          <w:rFonts w:ascii="新細明體" w:eastAsia="新細明體" w:hAnsi="新細明體" w:hint="eastAsia"/>
        </w:rPr>
        <w:t>牛頓，則A木塊與B</w:t>
      </w:r>
      <w:r w:rsidR="007C63B0">
        <w:rPr>
          <w:rFonts w:ascii="新細明體" w:eastAsia="新細明體" w:hAnsi="新細明體" w:hint="eastAsia"/>
        </w:rPr>
        <w:t>木塊之間的細繩張力為多少牛頓</w:t>
      </w:r>
      <w:r w:rsidRPr="00D112F2">
        <w:rPr>
          <w:rFonts w:ascii="新細明體" w:eastAsia="新細明體" w:hAnsi="新細明體" w:hint="eastAsia"/>
        </w:rPr>
        <w:t>？</w:t>
      </w:r>
      <w:r w:rsidR="005266FA">
        <w:rPr>
          <w:rFonts w:ascii="新細明體" w:eastAsia="新細明體" w:hAnsi="新細明體"/>
        </w:rPr>
        <w:br/>
      </w:r>
      <w:r w:rsidR="005266FA">
        <w:rPr>
          <w:rFonts w:ascii="新細明體" w:eastAsia="新細明體" w:hAnsi="新細明體" w:hint="eastAsia"/>
        </w:rPr>
        <w:t>(A)</w:t>
      </w:r>
      <w:r w:rsidR="003A62AE" w:rsidRPr="003A62AE">
        <w:rPr>
          <w:rFonts w:ascii="新細明體" w:eastAsia="新細明體" w:hAnsi="新細明體" w:hint="eastAsia"/>
        </w:rPr>
        <w:t xml:space="preserve"> </w:t>
      </w:r>
      <w:r w:rsidR="003A62AE">
        <w:rPr>
          <w:rFonts w:ascii="新細明體" w:eastAsia="新細明體" w:hAnsi="新細明體" w:hint="eastAsia"/>
        </w:rPr>
        <w:t>170</w:t>
      </w:r>
      <w:r w:rsidR="007C63B0">
        <w:rPr>
          <w:rFonts w:ascii="新細明體" w:eastAsia="新細明體" w:hAnsi="新細明體" w:hint="eastAsia"/>
        </w:rPr>
        <w:t xml:space="preserve">  (B)</w:t>
      </w:r>
      <w:r w:rsidR="003A62AE">
        <w:rPr>
          <w:rFonts w:ascii="新細明體" w:eastAsia="新細明體" w:hAnsi="新細明體" w:hint="eastAsia"/>
        </w:rPr>
        <w:t>140</w:t>
      </w:r>
      <w:r w:rsidR="007C63B0">
        <w:rPr>
          <w:rFonts w:ascii="新細明體" w:eastAsia="新細明體" w:hAnsi="新細明體" w:hint="eastAsia"/>
        </w:rPr>
        <w:t xml:space="preserve"> </w:t>
      </w:r>
      <w:r w:rsidR="00521F87">
        <w:rPr>
          <w:rFonts w:ascii="新細明體" w:eastAsia="新細明體" w:hAnsi="新細明體" w:hint="eastAsia"/>
        </w:rPr>
        <w:t xml:space="preserve"> </w:t>
      </w:r>
      <w:r w:rsidR="007C63B0">
        <w:rPr>
          <w:rFonts w:ascii="新細明體" w:eastAsia="新細明體" w:hAnsi="新細明體" w:hint="eastAsia"/>
        </w:rPr>
        <w:t>(C)</w:t>
      </w:r>
      <w:r w:rsidR="00521F87" w:rsidRPr="00521F87">
        <w:rPr>
          <w:rFonts w:ascii="新細明體" w:eastAsia="新細明體" w:hAnsi="新細明體" w:hint="eastAsia"/>
        </w:rPr>
        <w:t xml:space="preserve"> </w:t>
      </w:r>
      <w:r w:rsidR="00521F87">
        <w:rPr>
          <w:rFonts w:ascii="新細明體" w:eastAsia="新細明體" w:hAnsi="新細明體" w:hint="eastAsia"/>
        </w:rPr>
        <w:t xml:space="preserve">120  </w:t>
      </w:r>
      <w:r w:rsidR="003A62AE">
        <w:rPr>
          <w:rFonts w:ascii="新細明體" w:eastAsia="新細明體" w:hAnsi="新細明體" w:hint="eastAsia"/>
        </w:rPr>
        <w:t>(D)100</w:t>
      </w:r>
      <w:r w:rsidR="007C63B0">
        <w:rPr>
          <w:rFonts w:ascii="新細明體" w:eastAsia="新細明體" w:hAnsi="新細明體" w:hint="eastAsia"/>
        </w:rPr>
        <w:t xml:space="preserve">  (E)</w:t>
      </w:r>
      <w:r w:rsidR="003A62AE">
        <w:rPr>
          <w:rFonts w:ascii="新細明體" w:eastAsia="新細明體" w:hAnsi="新細明體"/>
        </w:rPr>
        <w:t>160</w:t>
      </w:r>
    </w:p>
    <w:p w14:paraId="1EB6E0EB" w14:textId="10E381F2" w:rsidR="00031108" w:rsidRPr="00916D29" w:rsidRDefault="00031108" w:rsidP="00E042A0">
      <w:pPr>
        <w:pStyle w:val="a3"/>
        <w:ind w:left="960"/>
        <w:rPr>
          <w:rFonts w:ascii="新細明體" w:hAnsi="新細明體"/>
          <w:sz w:val="22"/>
          <w:szCs w:val="22"/>
        </w:rPr>
      </w:pPr>
    </w:p>
    <w:p w14:paraId="2D2D3A31" w14:textId="4B86296B" w:rsidR="00887D48" w:rsidRPr="00CA27FC" w:rsidRDefault="009E1911" w:rsidP="00CA27FC">
      <w:pPr>
        <w:pStyle w:val="a3"/>
        <w:numPr>
          <w:ilvl w:val="1"/>
          <w:numId w:val="1"/>
        </w:numPr>
        <w:rPr>
          <w:rFonts w:ascii="新細明體" w:eastAsia="新細明體" w:hAnsi="新細明體"/>
        </w:rPr>
      </w:pPr>
      <w:r w:rsidRPr="00A76145">
        <w:rPr>
          <w:rFonts w:ascii="新細明體" w:eastAsia="新細明體" w:hAnsi="新細明體"/>
          <w:noProof/>
        </w:rPr>
        <w:lastRenderedPageBreak/>
        <w:drawing>
          <wp:anchor distT="0" distB="0" distL="114300" distR="114300" simplePos="0" relativeHeight="251663360" behindDoc="0" locked="0" layoutInCell="1" allowOverlap="1" wp14:anchorId="55C859BB" wp14:editId="31746FDB">
            <wp:simplePos x="0" y="0"/>
            <wp:positionH relativeFrom="column">
              <wp:posOffset>4792980</wp:posOffset>
            </wp:positionH>
            <wp:positionV relativeFrom="paragraph">
              <wp:posOffset>118745</wp:posOffset>
            </wp:positionV>
            <wp:extent cx="1371600" cy="733425"/>
            <wp:effectExtent l="0" t="0" r="0" b="9525"/>
            <wp:wrapSquare wrapText="bothSides"/>
            <wp:docPr id="3" name="图片 3" descr="ZGD151U-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ZGD151U-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0" cy="73342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Pr>
          <w:rFonts w:ascii="新細明體" w:eastAsia="新細明體" w:hAnsi="新細明體" w:hint="eastAsia"/>
        </w:rPr>
        <w:t>如右</w:t>
      </w:r>
      <w:r w:rsidR="00A76145" w:rsidRPr="00A76145">
        <w:rPr>
          <w:rFonts w:ascii="新細明體" w:eastAsia="新細明體" w:hAnsi="新細明體" w:hint="eastAsia"/>
        </w:rPr>
        <w:t>圖，甲木塊靜止於乙木塊</w:t>
      </w:r>
      <w:r w:rsidR="00C31292">
        <w:rPr>
          <w:rFonts w:ascii="新細明體" w:eastAsia="新細明體" w:hAnsi="新細明體" w:hint="eastAsia"/>
        </w:rPr>
        <w:t>之上且乙置於一</w:t>
      </w:r>
      <w:r w:rsidR="006D10D6">
        <w:rPr>
          <w:rFonts w:ascii="新細明體" w:eastAsia="新細明體" w:hAnsi="新細明體" w:hint="eastAsia"/>
        </w:rPr>
        <w:t>光滑</w:t>
      </w:r>
      <w:r w:rsidR="00C31292">
        <w:rPr>
          <w:rFonts w:ascii="新細明體" w:eastAsia="新細明體" w:hAnsi="新細明體" w:hint="eastAsia"/>
        </w:rPr>
        <w:t>水平面</w:t>
      </w:r>
      <w:r w:rsidR="006D10D6">
        <w:rPr>
          <w:rFonts w:ascii="新細明體" w:eastAsia="新細明體" w:hAnsi="新細明體" w:hint="eastAsia"/>
        </w:rPr>
        <w:t>上</w:t>
      </w:r>
      <w:r w:rsidR="00C31292">
        <w:rPr>
          <w:rFonts w:ascii="新細明體" w:eastAsia="新細明體" w:hAnsi="新細明體" w:hint="eastAsia"/>
        </w:rPr>
        <w:t>，當乙受到一向右之外力，使甲乙一起</w:t>
      </w:r>
      <w:r w:rsidR="00A76145" w:rsidRPr="00A76145">
        <w:rPr>
          <w:rFonts w:ascii="新細明體" w:eastAsia="新細明體" w:hAnsi="新細明體" w:hint="eastAsia"/>
        </w:rPr>
        <w:t>向右</w:t>
      </w:r>
      <w:r w:rsidR="00C31292">
        <w:rPr>
          <w:rFonts w:ascii="新細明體" w:eastAsia="新細明體" w:hAnsi="新細明體" w:hint="eastAsia"/>
        </w:rPr>
        <w:t>加速</w:t>
      </w:r>
      <w:r w:rsidR="00A76145" w:rsidRPr="00A76145">
        <w:rPr>
          <w:rFonts w:ascii="新細明體" w:eastAsia="新細明體" w:hAnsi="新細明體" w:hint="eastAsia"/>
        </w:rPr>
        <w:t>運動</w:t>
      </w:r>
      <w:r w:rsidR="00C31292">
        <w:rPr>
          <w:rFonts w:ascii="新細明體" w:eastAsia="新細明體" w:hAnsi="新細明體" w:hint="eastAsia"/>
        </w:rPr>
        <w:t>（加速度量值大於零）</w:t>
      </w:r>
      <w:r w:rsidR="00A76145" w:rsidRPr="00A76145">
        <w:rPr>
          <w:rFonts w:ascii="新細明體" w:eastAsia="新細明體" w:hAnsi="新細明體" w:hint="eastAsia"/>
        </w:rPr>
        <w:t>，則下列敘述何者正確？</w:t>
      </w:r>
      <w:r w:rsidR="00A76145" w:rsidRPr="00A76145">
        <w:rPr>
          <w:rFonts w:ascii="新細明體" w:eastAsia="新細明體" w:hAnsi="新細明體"/>
        </w:rPr>
        <w:br/>
        <w:t>(A)</w:t>
      </w:r>
      <w:r w:rsidR="00A76145" w:rsidRPr="00A76145">
        <w:rPr>
          <w:rFonts w:ascii="新細明體" w:eastAsia="新細明體" w:hAnsi="新細明體" w:hint="eastAsia"/>
        </w:rPr>
        <w:t xml:space="preserve">甲受一向左之動摩擦力　</w:t>
      </w:r>
      <w:r w:rsidR="00A76145" w:rsidRPr="00A76145">
        <w:rPr>
          <w:rFonts w:ascii="新細明體" w:eastAsia="新細明體" w:hAnsi="新細明體"/>
        </w:rPr>
        <w:t>(B)</w:t>
      </w:r>
      <w:r w:rsidR="003A62AE" w:rsidRPr="00A76145">
        <w:rPr>
          <w:rFonts w:ascii="新細明體" w:eastAsia="新細明體" w:hAnsi="新細明體" w:hint="eastAsia"/>
        </w:rPr>
        <w:t>甲受一向右之靜摩擦力</w:t>
      </w:r>
      <w:r w:rsidR="00A76145" w:rsidRPr="00A76145">
        <w:rPr>
          <w:rFonts w:ascii="新細明體" w:eastAsia="新細明體" w:hAnsi="新細明體" w:hint="eastAsia"/>
        </w:rPr>
        <w:t xml:space="preserve">　</w:t>
      </w:r>
      <w:r w:rsidR="003A62AE">
        <w:rPr>
          <w:rFonts w:ascii="新細明體" w:eastAsia="新細明體" w:hAnsi="新細明體"/>
        </w:rPr>
        <w:br/>
      </w:r>
      <w:r w:rsidR="00A76145" w:rsidRPr="00A76145">
        <w:rPr>
          <w:rFonts w:ascii="新細明體" w:eastAsia="新細明體" w:hAnsi="新細明體"/>
        </w:rPr>
        <w:t>(C)</w:t>
      </w:r>
      <w:r w:rsidR="003A62AE" w:rsidRPr="00A76145">
        <w:rPr>
          <w:rFonts w:ascii="新細明體" w:eastAsia="新細明體" w:hAnsi="新細明體" w:hint="eastAsia"/>
        </w:rPr>
        <w:t>乙受到甲給的向左之動摩擦力</w:t>
      </w:r>
      <w:r w:rsidR="00A76145" w:rsidRPr="00A76145">
        <w:rPr>
          <w:rFonts w:ascii="新細明體" w:eastAsia="新細明體" w:hAnsi="新細明體" w:hint="eastAsia"/>
        </w:rPr>
        <w:t xml:space="preserve">　</w:t>
      </w:r>
      <w:r w:rsidR="00A76145" w:rsidRPr="00A76145">
        <w:rPr>
          <w:rFonts w:ascii="新細明體" w:eastAsia="新細明體" w:hAnsi="新細明體"/>
        </w:rPr>
        <w:t>(D)</w:t>
      </w:r>
      <w:r w:rsidR="00A76145" w:rsidRPr="00A76145">
        <w:rPr>
          <w:rFonts w:ascii="新細明體" w:eastAsia="新細明體" w:hAnsi="新細明體" w:hint="eastAsia"/>
        </w:rPr>
        <w:t xml:space="preserve">乙受到甲給的向右之靜摩擦力　</w:t>
      </w:r>
      <w:r w:rsidR="00A76145" w:rsidRPr="00A76145">
        <w:rPr>
          <w:rFonts w:ascii="新細明體" w:eastAsia="新細明體" w:hAnsi="新細明體"/>
        </w:rPr>
        <w:t>(E)</w:t>
      </w:r>
      <w:r>
        <w:rPr>
          <w:rFonts w:ascii="新細明體" w:eastAsia="新細明體" w:hAnsi="新細明體" w:hint="eastAsia"/>
        </w:rPr>
        <w:t>甲受到的摩擦力為零</w:t>
      </w:r>
      <w:r w:rsidRPr="00A76145">
        <w:rPr>
          <w:rFonts w:ascii="新細明體" w:eastAsia="新細明體" w:hAnsi="新細明體"/>
        </w:rPr>
        <w:t xml:space="preserve"> </w:t>
      </w:r>
      <w:r w:rsidR="00B530A8">
        <w:rPr>
          <w:rFonts w:ascii="新細明體" w:eastAsia="新細明體" w:hAnsi="新細明體" w:hint="eastAsia"/>
        </w:rPr>
        <w:br/>
      </w:r>
    </w:p>
    <w:p w14:paraId="05E60ABE" w14:textId="4467B625" w:rsidR="00600212" w:rsidRPr="00855177" w:rsidRDefault="006340C0" w:rsidP="00855177">
      <w:pPr>
        <w:pStyle w:val="a3"/>
        <w:numPr>
          <w:ilvl w:val="0"/>
          <w:numId w:val="1"/>
        </w:numPr>
        <w:ind w:left="510" w:hanging="510"/>
        <w:rPr>
          <w:b/>
        </w:rPr>
      </w:pPr>
      <w:r w:rsidRPr="006340C0">
        <w:rPr>
          <w:rFonts w:hint="eastAsia"/>
          <w:b/>
        </w:rPr>
        <w:t>多選題</w:t>
      </w:r>
      <w:r w:rsidRPr="006340C0">
        <w:rPr>
          <w:rFonts w:hint="eastAsia"/>
          <w:b/>
        </w:rPr>
        <w:t xml:space="preserve">(20%) </w:t>
      </w:r>
      <w:r w:rsidRPr="006340C0">
        <w:rPr>
          <w:rFonts w:hint="eastAsia"/>
          <w:b/>
        </w:rPr>
        <w:t>每題</w:t>
      </w:r>
      <w:r w:rsidRPr="006340C0">
        <w:rPr>
          <w:rFonts w:hint="eastAsia"/>
          <w:b/>
        </w:rPr>
        <w:t>5</w:t>
      </w:r>
      <w:r w:rsidRPr="006340C0">
        <w:rPr>
          <w:rFonts w:hint="eastAsia"/>
          <w:b/>
        </w:rPr>
        <w:t>分，答錯一選項扣</w:t>
      </w:r>
      <w:r w:rsidRPr="006340C0">
        <w:rPr>
          <w:rFonts w:hint="eastAsia"/>
          <w:b/>
        </w:rPr>
        <w:t>2/5</w:t>
      </w:r>
      <w:r w:rsidRPr="006340C0">
        <w:rPr>
          <w:rFonts w:hint="eastAsia"/>
          <w:b/>
        </w:rPr>
        <w:t>題分</w:t>
      </w:r>
    </w:p>
    <w:p w14:paraId="327E31ED" w14:textId="4C46B652" w:rsidR="00FE4931" w:rsidRPr="00F6418D" w:rsidRDefault="000A64D9" w:rsidP="00E87AEE">
      <w:pPr>
        <w:pStyle w:val="a3"/>
        <w:numPr>
          <w:ilvl w:val="1"/>
          <w:numId w:val="1"/>
        </w:numPr>
        <w:rPr>
          <w:rFonts w:ascii="新細明體" w:eastAsia="新細明體" w:hAnsi="新細明體"/>
        </w:rPr>
      </w:pPr>
      <w:r>
        <w:rPr>
          <w:rFonts w:ascii="新細明體" w:eastAsia="新細明體" w:hAnsi="新細明體" w:hint="eastAsia"/>
        </w:rPr>
        <w:t>關於物體運動，</w:t>
      </w:r>
      <w:r w:rsidR="00FE4931" w:rsidRPr="00F6418D">
        <w:rPr>
          <w:rFonts w:ascii="新細明體" w:eastAsia="新細明體" w:hAnsi="新細明體" w:hint="eastAsia"/>
        </w:rPr>
        <w:t>下列敘述何者正確？</w:t>
      </w:r>
      <w:r w:rsidR="00454BFC">
        <w:rPr>
          <w:rFonts w:ascii="新細明體" w:eastAsia="新細明體" w:hAnsi="新細明體" w:hint="eastAsia"/>
        </w:rPr>
        <w:t>（應選</w:t>
      </w:r>
      <w:r w:rsidR="003C3F05">
        <w:rPr>
          <w:rFonts w:ascii="新細明體" w:eastAsia="新細明體" w:hAnsi="新細明體" w:hint="eastAsia"/>
        </w:rPr>
        <w:t>2</w:t>
      </w:r>
      <w:r w:rsidR="00454BFC" w:rsidRPr="00F6418D">
        <w:rPr>
          <w:rFonts w:ascii="新細明體" w:eastAsia="新細明體" w:hAnsi="新細明體" w:hint="eastAsia"/>
        </w:rPr>
        <w:t>項）</w:t>
      </w:r>
      <w:r w:rsidR="00FE4931" w:rsidRPr="00F6418D">
        <w:rPr>
          <w:rFonts w:ascii="新細明體" w:eastAsia="新細明體" w:hAnsi="新細明體" w:hint="eastAsia"/>
        </w:rPr>
        <w:t xml:space="preserve"> </w:t>
      </w:r>
      <w:r w:rsidR="002A4F02">
        <w:rPr>
          <w:rFonts w:ascii="新細明體" w:eastAsia="新細明體" w:hAnsi="新細明體"/>
        </w:rPr>
        <w:br/>
      </w:r>
      <w:r w:rsidR="00FE4931" w:rsidRPr="00F6418D">
        <w:rPr>
          <w:rFonts w:ascii="新細明體" w:eastAsia="新細明體" w:hAnsi="新細明體"/>
        </w:rPr>
        <w:t>(A)</w:t>
      </w:r>
      <w:r w:rsidR="00FE4931" w:rsidRPr="00F6418D">
        <w:rPr>
          <w:rFonts w:ascii="新細明體" w:eastAsia="新細明體" w:hAnsi="新細明體" w:hint="eastAsia"/>
        </w:rPr>
        <w:t>物體的速度為零時，其加速度亦為零</w:t>
      </w:r>
      <w:r w:rsidR="00FE4931" w:rsidRPr="00F6418D">
        <w:rPr>
          <w:rFonts w:ascii="新細明體" w:eastAsia="新細明體" w:hAnsi="新細明體"/>
        </w:rPr>
        <w:t xml:space="preserve">　(B)</w:t>
      </w:r>
      <w:r w:rsidR="00FE4931" w:rsidRPr="00F6418D">
        <w:rPr>
          <w:rFonts w:ascii="新細明體" w:eastAsia="新細明體" w:hAnsi="新細明體" w:hint="eastAsia"/>
        </w:rPr>
        <w:t>物體的加速度為零時，其速度亦為零</w:t>
      </w:r>
      <w:r w:rsidR="00FE4931" w:rsidRPr="00F6418D">
        <w:rPr>
          <w:rFonts w:ascii="新細明體" w:eastAsia="新細明體" w:hAnsi="新細明體"/>
        </w:rPr>
        <w:t xml:space="preserve">　(C)</w:t>
      </w:r>
      <w:r w:rsidR="00FE4931" w:rsidRPr="00F6418D">
        <w:rPr>
          <w:rFonts w:ascii="新細明體" w:eastAsia="新細明體" w:hAnsi="新細明體" w:hint="eastAsia"/>
        </w:rPr>
        <w:t>物體速度的方向不一定與加速度方向相同</w:t>
      </w:r>
      <w:r w:rsidR="00FE4931" w:rsidRPr="00F6418D">
        <w:rPr>
          <w:rFonts w:ascii="新細明體" w:eastAsia="新細明體" w:hAnsi="新細明體"/>
        </w:rPr>
        <w:t xml:space="preserve">　(D)</w:t>
      </w:r>
      <w:r w:rsidR="00FE4931" w:rsidRPr="00F6418D">
        <w:rPr>
          <w:rFonts w:ascii="新細明體" w:eastAsia="新細明體" w:hAnsi="新細明體" w:hint="eastAsia"/>
        </w:rPr>
        <w:t xml:space="preserve">物體做鉛直上拋至最高點時，速度為零，加速度亦為零　</w:t>
      </w:r>
      <w:r w:rsidR="00FE4931" w:rsidRPr="00F6418D">
        <w:rPr>
          <w:rFonts w:ascii="新細明體" w:eastAsia="新細明體" w:hAnsi="新細明體"/>
        </w:rPr>
        <w:t>(E)</w:t>
      </w:r>
      <w:r w:rsidR="00FE4931" w:rsidRPr="00F6418D">
        <w:rPr>
          <w:rFonts w:ascii="新細明體" w:eastAsia="新細明體" w:hAnsi="新細明體" w:hint="eastAsia"/>
        </w:rPr>
        <w:t>物體做鉛直上拋，未達最高點時，速度與加速度方向相反。</w:t>
      </w:r>
    </w:p>
    <w:p w14:paraId="2B19A46B" w14:textId="0F58DACE" w:rsidR="00FE4931" w:rsidRPr="00454BFC" w:rsidRDefault="00FE4931" w:rsidP="00E87AEE">
      <w:pPr>
        <w:pStyle w:val="a3"/>
        <w:numPr>
          <w:ilvl w:val="1"/>
          <w:numId w:val="1"/>
        </w:numPr>
        <w:rPr>
          <w:rFonts w:ascii="新細明體" w:eastAsia="新細明體" w:hAnsi="新細明體"/>
        </w:rPr>
      </w:pPr>
      <w:r w:rsidRPr="00F6418D">
        <w:rPr>
          <w:rFonts w:ascii="新細明體" w:eastAsia="新細明體" w:hAnsi="新細明體" w:hint="eastAsia"/>
        </w:rPr>
        <w:t>已知月球表面的重力加速度約為地球表面的六分之一，則下列敘述何者正確？（應選</w:t>
      </w:r>
      <w:r w:rsidR="003C3F05">
        <w:rPr>
          <w:rFonts w:ascii="新細明體" w:eastAsia="新細明體" w:hAnsi="新細明體" w:hint="eastAsia"/>
        </w:rPr>
        <w:t>3</w:t>
      </w:r>
      <w:r w:rsidRPr="00F6418D">
        <w:rPr>
          <w:rFonts w:ascii="新細明體" w:eastAsia="新細明體" w:hAnsi="新細明體" w:hint="eastAsia"/>
        </w:rPr>
        <w:t>項）</w:t>
      </w:r>
      <w:r w:rsidR="00454BFC">
        <w:rPr>
          <w:rFonts w:ascii="新細明體" w:eastAsia="新細明體" w:hAnsi="新細明體"/>
        </w:rPr>
        <w:br/>
        <w:t>(A)</w:t>
      </w:r>
      <w:r w:rsidRPr="00F6418D">
        <w:rPr>
          <w:rFonts w:ascii="新細明體" w:eastAsia="新細明體" w:hAnsi="新細明體" w:hint="eastAsia"/>
        </w:rPr>
        <w:t>在地球表面上質量為</w:t>
      </w:r>
      <w:r w:rsidRPr="00F6418D">
        <w:rPr>
          <w:rFonts w:ascii="新細明體" w:eastAsia="新細明體" w:hAnsi="新細明體"/>
        </w:rPr>
        <w:t>18</w:t>
      </w:r>
      <w:r w:rsidRPr="00F6418D">
        <w:rPr>
          <w:rFonts w:ascii="新細明體" w:eastAsia="新細明體" w:hAnsi="新細明體" w:hint="eastAsia"/>
        </w:rPr>
        <w:t>公斤的物體，在月球表面上的質量約只有</w:t>
      </w:r>
      <w:r w:rsidRPr="00F6418D">
        <w:rPr>
          <w:rFonts w:ascii="新細明體" w:eastAsia="新細明體" w:hAnsi="新細明體"/>
        </w:rPr>
        <w:t>3</w:t>
      </w:r>
      <w:r w:rsidRPr="00F6418D">
        <w:rPr>
          <w:rFonts w:ascii="新細明體" w:eastAsia="新細明體" w:hAnsi="新細明體" w:hint="eastAsia"/>
        </w:rPr>
        <w:t xml:space="preserve">公斤　</w:t>
      </w:r>
      <w:r w:rsidR="00454BFC">
        <w:rPr>
          <w:rFonts w:ascii="新細明體" w:eastAsia="新細明體" w:hAnsi="新細明體"/>
        </w:rPr>
        <w:br/>
      </w:r>
      <w:r w:rsidRPr="00F6418D">
        <w:rPr>
          <w:rFonts w:ascii="新細明體" w:eastAsia="新細明體" w:hAnsi="新細明體" w:hint="eastAsia"/>
        </w:rPr>
        <w:t>(B)在地球表面上重量為</w:t>
      </w:r>
      <w:r w:rsidRPr="00F6418D">
        <w:rPr>
          <w:rFonts w:ascii="新細明體" w:eastAsia="新細明體" w:hAnsi="新細明體"/>
        </w:rPr>
        <w:t>18</w:t>
      </w:r>
      <w:r w:rsidRPr="00F6418D">
        <w:rPr>
          <w:rFonts w:ascii="新細明體" w:eastAsia="新細明體" w:hAnsi="新細明體" w:hint="eastAsia"/>
        </w:rPr>
        <w:t>公斤重的物體，在月球表面上的重量約只有</w:t>
      </w:r>
      <w:r w:rsidRPr="00F6418D">
        <w:rPr>
          <w:rFonts w:ascii="新細明體" w:eastAsia="新細明體" w:hAnsi="新細明體"/>
        </w:rPr>
        <w:t>3</w:t>
      </w:r>
      <w:r w:rsidRPr="00F6418D">
        <w:rPr>
          <w:rFonts w:ascii="新細明體" w:eastAsia="新細明體" w:hAnsi="新細明體" w:hint="eastAsia"/>
        </w:rPr>
        <w:t xml:space="preserve">公斤重　</w:t>
      </w:r>
      <w:r w:rsidR="00454BFC">
        <w:rPr>
          <w:rFonts w:ascii="新細明體" w:eastAsia="新細明體" w:hAnsi="新細明體"/>
        </w:rPr>
        <w:br/>
        <w:t>(C)</w:t>
      </w:r>
      <w:r w:rsidRPr="00F6418D">
        <w:rPr>
          <w:rFonts w:ascii="新細明體" w:eastAsia="新細明體" w:hAnsi="新細明體" w:hint="eastAsia"/>
        </w:rPr>
        <w:t>在月球表面與地球表面上以相同彈簧懸掛質量為</w:t>
      </w:r>
      <w:r w:rsidRPr="00F6418D">
        <w:rPr>
          <w:rFonts w:ascii="新細明體" w:eastAsia="新細明體" w:hAnsi="新細明體"/>
        </w:rPr>
        <w:t>18</w:t>
      </w:r>
      <w:r w:rsidRPr="00F6418D">
        <w:rPr>
          <w:rFonts w:ascii="新細明體" w:eastAsia="新細明體" w:hAnsi="新細明體" w:hint="eastAsia"/>
        </w:rPr>
        <w:t>公斤的物體，在地球表面上伸長</w:t>
      </w:r>
      <w:r w:rsidRPr="00F6418D">
        <w:rPr>
          <w:rFonts w:ascii="新細明體" w:eastAsia="新細明體" w:hAnsi="新細明體"/>
        </w:rPr>
        <w:t>6</w:t>
      </w:r>
      <w:r w:rsidRPr="00F6418D">
        <w:rPr>
          <w:rFonts w:ascii="新細明體" w:eastAsia="新細明體" w:hAnsi="新細明體" w:hint="eastAsia"/>
        </w:rPr>
        <w:t>公分，則在月球表面只伸長</w:t>
      </w:r>
      <w:r w:rsidRPr="00F6418D">
        <w:rPr>
          <w:rFonts w:ascii="新細明體" w:eastAsia="新細明體" w:hAnsi="新細明體"/>
        </w:rPr>
        <w:t>1</w:t>
      </w:r>
      <w:r w:rsidRPr="00F6418D">
        <w:rPr>
          <w:rFonts w:ascii="新細明體" w:eastAsia="新細明體" w:hAnsi="新細明體" w:hint="eastAsia"/>
        </w:rPr>
        <w:t>公分</w:t>
      </w:r>
      <w:r w:rsidR="00CC19C2">
        <w:rPr>
          <w:rFonts w:ascii="新細明體" w:eastAsia="新細明體" w:hAnsi="新細明體"/>
        </w:rPr>
        <w:br/>
      </w:r>
      <w:r w:rsidR="00454BFC">
        <w:rPr>
          <w:rFonts w:ascii="新細明體" w:eastAsia="新細明體" w:hAnsi="新細明體"/>
        </w:rPr>
        <w:t>(D)</w:t>
      </w:r>
      <w:r w:rsidRPr="00454BFC">
        <w:rPr>
          <w:rFonts w:ascii="新細明體" w:eastAsia="新細明體" w:hAnsi="新細明體" w:hint="eastAsia"/>
        </w:rPr>
        <w:t>在地球表面上使質量</w:t>
      </w:r>
      <w:r w:rsidR="00CC19C2">
        <w:rPr>
          <w:rFonts w:ascii="新細明體" w:eastAsia="新細明體" w:hAnsi="新細明體"/>
        </w:rPr>
        <w:t>18</w:t>
      </w:r>
      <w:r w:rsidR="00CC19C2">
        <w:rPr>
          <w:rFonts w:ascii="新細明體" w:eastAsia="新細明體" w:hAnsi="新細明體" w:hint="eastAsia"/>
        </w:rPr>
        <w:t>公斤的物體，產生</w:t>
      </w:r>
      <w:r w:rsidR="00CC19C2">
        <w:rPr>
          <w:rFonts w:ascii="新細明體" w:eastAsia="新細明體" w:hAnsi="新細明體"/>
        </w:rPr>
        <w:t>1</w:t>
      </w:r>
      <w:r w:rsidR="00CC19C2">
        <w:rPr>
          <w:rFonts w:ascii="新細明體" w:eastAsia="新細明體" w:hAnsi="新細明體" w:hint="eastAsia"/>
        </w:rPr>
        <w:t>公尺</w:t>
      </w:r>
      <w:r w:rsidR="00CC19C2">
        <w:rPr>
          <w:rFonts w:ascii="新細明體" w:eastAsia="新細明體" w:hAnsi="新細明體"/>
        </w:rPr>
        <w:t>/</w:t>
      </w:r>
      <w:r w:rsidR="00CC19C2">
        <w:rPr>
          <w:rFonts w:ascii="新細明體" w:eastAsia="新細明體" w:hAnsi="新細明體" w:hint="eastAsia"/>
        </w:rPr>
        <w:t>秒</w:t>
      </w:r>
      <w:r w:rsidR="00CC19C2" w:rsidRPr="00CC19C2">
        <w:rPr>
          <w:rFonts w:ascii="新細明體" w:eastAsia="新細明體" w:hAnsi="新細明體"/>
          <w:vertAlign w:val="superscript"/>
        </w:rPr>
        <w:t>2</w:t>
      </w:r>
      <w:r w:rsidR="00CC19C2">
        <w:rPr>
          <w:rFonts w:ascii="新細明體" w:eastAsia="新細明體" w:hAnsi="新細明體" w:hint="eastAsia"/>
        </w:rPr>
        <w:t>的加速度需要</w:t>
      </w:r>
      <w:r w:rsidR="00CC19C2">
        <w:rPr>
          <w:rFonts w:ascii="新細明體" w:eastAsia="新細明體" w:hAnsi="新細明體"/>
        </w:rPr>
        <w:t>18</w:t>
      </w:r>
      <w:r w:rsidR="00CC19C2">
        <w:rPr>
          <w:rFonts w:ascii="新細明體" w:eastAsia="新細明體" w:hAnsi="新細明體" w:hint="eastAsia"/>
        </w:rPr>
        <w:t>牛頓</w:t>
      </w:r>
      <w:r w:rsidR="00454BFC">
        <w:rPr>
          <w:rFonts w:ascii="新細明體" w:eastAsia="新細明體" w:hAnsi="新細明體" w:hint="eastAsia"/>
        </w:rPr>
        <w:t>，</w:t>
      </w:r>
      <w:r w:rsidR="00CC19C2">
        <w:rPr>
          <w:rFonts w:ascii="新細明體" w:eastAsia="新細明體" w:hAnsi="新細明體" w:hint="eastAsia"/>
        </w:rPr>
        <w:t>在月球表面上只需要</w:t>
      </w:r>
      <w:r w:rsidR="00CC19C2">
        <w:rPr>
          <w:rFonts w:ascii="新細明體" w:eastAsia="新細明體" w:hAnsi="新細明體"/>
        </w:rPr>
        <w:t>3</w:t>
      </w:r>
      <w:r w:rsidR="00CC19C2">
        <w:rPr>
          <w:rFonts w:ascii="新細明體" w:eastAsia="新細明體" w:hAnsi="新細明體" w:hint="eastAsia"/>
        </w:rPr>
        <w:t>牛頓的力量</w:t>
      </w:r>
      <w:r w:rsidRPr="00454BFC">
        <w:rPr>
          <w:rFonts w:ascii="新細明體" w:eastAsia="新細明體" w:hAnsi="新細明體" w:hint="eastAsia"/>
        </w:rPr>
        <w:t xml:space="preserve">　</w:t>
      </w:r>
      <w:r w:rsidR="00CC19C2">
        <w:rPr>
          <w:rFonts w:ascii="新細明體" w:eastAsia="新細明體" w:hAnsi="新細明體"/>
        </w:rPr>
        <w:br/>
      </w:r>
      <w:r w:rsidR="00454BFC">
        <w:rPr>
          <w:rFonts w:ascii="新細明體" w:eastAsia="新細明體" w:hAnsi="新細明體"/>
        </w:rPr>
        <w:t>(E)</w:t>
      </w:r>
      <w:r w:rsidR="00CC19C2">
        <w:rPr>
          <w:rFonts w:ascii="新細明體" w:eastAsia="新細明體" w:hAnsi="新細明體" w:hint="eastAsia"/>
        </w:rPr>
        <w:t>在月球表面上</w:t>
      </w:r>
      <w:r w:rsidR="00CC19C2" w:rsidRPr="00454BFC">
        <w:rPr>
          <w:rFonts w:ascii="新細明體" w:eastAsia="新細明體" w:hAnsi="新細明體" w:hint="eastAsia"/>
        </w:rPr>
        <w:t>使質量</w:t>
      </w:r>
      <w:r w:rsidR="00CC19C2">
        <w:rPr>
          <w:rFonts w:ascii="新細明體" w:eastAsia="新細明體" w:hAnsi="新細明體"/>
        </w:rPr>
        <w:t>18</w:t>
      </w:r>
      <w:r w:rsidR="00CC19C2">
        <w:rPr>
          <w:rFonts w:ascii="新細明體" w:eastAsia="新細明體" w:hAnsi="新細明體" w:hint="eastAsia"/>
        </w:rPr>
        <w:t>公斤的物體，</w:t>
      </w:r>
      <w:r w:rsidR="006D10D6">
        <w:rPr>
          <w:rFonts w:ascii="新細明體" w:eastAsia="新細明體" w:hAnsi="新細明體" w:hint="eastAsia"/>
        </w:rPr>
        <w:t>產生</w:t>
      </w:r>
      <w:r w:rsidR="006D10D6">
        <w:rPr>
          <w:rFonts w:ascii="新細明體" w:eastAsia="新細明體" w:hAnsi="新細明體"/>
        </w:rPr>
        <w:t>1</w:t>
      </w:r>
      <w:r w:rsidR="006D10D6">
        <w:rPr>
          <w:rFonts w:ascii="新細明體" w:eastAsia="新細明體" w:hAnsi="新細明體" w:hint="eastAsia"/>
        </w:rPr>
        <w:t>公尺</w:t>
      </w:r>
      <w:r w:rsidR="006D10D6">
        <w:rPr>
          <w:rFonts w:ascii="新細明體" w:eastAsia="新細明體" w:hAnsi="新細明體"/>
        </w:rPr>
        <w:t>/</w:t>
      </w:r>
      <w:r w:rsidR="006D10D6">
        <w:rPr>
          <w:rFonts w:ascii="新細明體" w:eastAsia="新細明體" w:hAnsi="新細明體" w:hint="eastAsia"/>
        </w:rPr>
        <w:t>秒</w:t>
      </w:r>
      <w:r w:rsidR="006D10D6" w:rsidRPr="00CC19C2">
        <w:rPr>
          <w:rFonts w:ascii="新細明體" w:eastAsia="新細明體" w:hAnsi="新細明體"/>
          <w:vertAlign w:val="superscript"/>
        </w:rPr>
        <w:t>2</w:t>
      </w:r>
      <w:r w:rsidR="006D10D6">
        <w:rPr>
          <w:rFonts w:ascii="新細明體" w:eastAsia="新細明體" w:hAnsi="新細明體" w:hint="eastAsia"/>
        </w:rPr>
        <w:t>的加速度</w:t>
      </w:r>
      <w:r w:rsidR="00CC19C2">
        <w:rPr>
          <w:rFonts w:ascii="新細明體" w:eastAsia="新細明體" w:hAnsi="新細明體" w:hint="eastAsia"/>
        </w:rPr>
        <w:t>仍需要</w:t>
      </w:r>
      <w:r w:rsidR="00CC19C2">
        <w:rPr>
          <w:rFonts w:ascii="新細明體" w:eastAsia="新細明體" w:hAnsi="新細明體"/>
        </w:rPr>
        <w:t>18</w:t>
      </w:r>
      <w:r w:rsidR="00CC19C2">
        <w:rPr>
          <w:rFonts w:ascii="新細明體" w:eastAsia="新細明體" w:hAnsi="新細明體" w:hint="eastAsia"/>
        </w:rPr>
        <w:t>牛頓的力量</w:t>
      </w:r>
      <w:r w:rsidRPr="00454BFC">
        <w:rPr>
          <w:rFonts w:ascii="新細明體" w:eastAsia="新細明體" w:hAnsi="新細明體" w:hint="eastAsia"/>
        </w:rPr>
        <w:t>。</w:t>
      </w:r>
    </w:p>
    <w:p w14:paraId="49265DEA" w14:textId="3B54197F" w:rsidR="00031108" w:rsidRPr="00F6418D" w:rsidRDefault="00E87AEE" w:rsidP="00E87AEE">
      <w:pPr>
        <w:pStyle w:val="a3"/>
        <w:numPr>
          <w:ilvl w:val="1"/>
          <w:numId w:val="1"/>
        </w:numPr>
        <w:rPr>
          <w:rFonts w:ascii="新細明體" w:eastAsia="新細明體" w:hAnsi="新細明體"/>
        </w:rPr>
      </w:pPr>
      <w:r>
        <w:rPr>
          <w:rFonts w:ascii="新細明體" w:eastAsia="新細明體" w:hAnsi="新細明體" w:hint="eastAsia"/>
        </w:rPr>
        <w:t>下列有關運動與力的敘述，何者正確？（應選</w:t>
      </w:r>
      <w:r w:rsidR="003C3F05">
        <w:rPr>
          <w:rFonts w:ascii="新細明體" w:eastAsia="新細明體" w:hAnsi="新細明體" w:hint="eastAsia"/>
        </w:rPr>
        <w:t>2</w:t>
      </w:r>
      <w:r w:rsidR="00CC19C2" w:rsidRPr="00F6418D">
        <w:rPr>
          <w:rFonts w:ascii="新細明體" w:eastAsia="新細明體" w:hAnsi="新細明體" w:hint="eastAsia"/>
        </w:rPr>
        <w:t>項）</w:t>
      </w:r>
      <w:r w:rsidR="00031108" w:rsidRPr="00F6418D">
        <w:rPr>
          <w:rFonts w:ascii="新細明體" w:eastAsia="新細明體" w:hAnsi="新細明體"/>
        </w:rPr>
        <w:br/>
      </w:r>
      <w:r w:rsidR="00031108" w:rsidRPr="00F6418D">
        <w:rPr>
          <w:rFonts w:ascii="新細明體" w:eastAsia="新細明體" w:hAnsi="新細明體" w:hint="eastAsia"/>
        </w:rPr>
        <w:t>(A)只要物體持續不停的運動，所受合力一定不為零</w:t>
      </w:r>
      <w:r w:rsidR="00031108" w:rsidRPr="00F6418D">
        <w:rPr>
          <w:rFonts w:ascii="新細明體" w:eastAsia="新細明體" w:hAnsi="新細明體"/>
        </w:rPr>
        <w:t xml:space="preserve"> </w:t>
      </w:r>
      <w:r w:rsidR="00CC19C2">
        <w:rPr>
          <w:rFonts w:ascii="新細明體" w:eastAsia="新細明體" w:hAnsi="新細明體" w:hint="eastAsia"/>
        </w:rPr>
        <w:t xml:space="preserve"> </w:t>
      </w:r>
      <w:r w:rsidR="00031108" w:rsidRPr="00F6418D">
        <w:rPr>
          <w:rFonts w:ascii="新細明體" w:eastAsia="新細明體" w:hAnsi="新細明體" w:hint="eastAsia"/>
        </w:rPr>
        <w:t>(B)</w:t>
      </w:r>
      <w:r w:rsidR="00CC19C2" w:rsidRPr="00F6418D">
        <w:rPr>
          <w:rFonts w:ascii="新細明體" w:eastAsia="新細明體" w:hAnsi="新細明體" w:hint="eastAsia"/>
        </w:rPr>
        <w:t>物體</w:t>
      </w:r>
      <w:r w:rsidR="00CC19C2">
        <w:rPr>
          <w:rFonts w:ascii="新細明體" w:eastAsia="新細明體" w:hAnsi="新細明體" w:hint="eastAsia"/>
        </w:rPr>
        <w:t>保持</w:t>
      </w:r>
      <w:r w:rsidR="00CC19C2" w:rsidRPr="00F6418D">
        <w:rPr>
          <w:rFonts w:ascii="新細明體" w:eastAsia="新細明體" w:hAnsi="新細明體" w:hint="eastAsia"/>
        </w:rPr>
        <w:t>靜止不動時，所受合力</w:t>
      </w:r>
      <w:r w:rsidR="00355219">
        <w:rPr>
          <w:rFonts w:ascii="新細明體" w:eastAsia="新細明體" w:hAnsi="新細明體" w:hint="eastAsia"/>
        </w:rPr>
        <w:t>必</w:t>
      </w:r>
      <w:r w:rsidR="00CC19C2" w:rsidRPr="00F6418D">
        <w:rPr>
          <w:rFonts w:ascii="新細明體" w:eastAsia="新細明體" w:hAnsi="新細明體" w:hint="eastAsia"/>
        </w:rPr>
        <w:t>為零</w:t>
      </w:r>
      <w:r w:rsidR="00031108" w:rsidRPr="00F6418D">
        <w:rPr>
          <w:rFonts w:ascii="新細明體" w:eastAsia="新細明體" w:hAnsi="新細明體" w:hint="eastAsia"/>
        </w:rPr>
        <w:t xml:space="preserve">　(C)物體的運動方向即為合力的方向　(D)</w:t>
      </w:r>
      <w:r w:rsidR="00CC19C2" w:rsidRPr="00F6418D">
        <w:rPr>
          <w:rFonts w:ascii="新細明體" w:eastAsia="新細明體" w:hAnsi="新細明體" w:hint="eastAsia"/>
        </w:rPr>
        <w:t>物體轉彎時，所受合力一定不為零</w:t>
      </w:r>
      <w:r w:rsidR="00031108" w:rsidRPr="00F6418D">
        <w:rPr>
          <w:rFonts w:ascii="新細明體" w:eastAsia="新細明體" w:hAnsi="新細明體" w:hint="eastAsia"/>
        </w:rPr>
        <w:t xml:space="preserve">　(E)沿著斜面等速下滑的物體，所受的合力一定不是零。</w:t>
      </w:r>
    </w:p>
    <w:p w14:paraId="0B26F8DE" w14:textId="28C61809" w:rsidR="00911226" w:rsidRPr="00855177" w:rsidRDefault="002660BF" w:rsidP="00855177">
      <w:pPr>
        <w:pStyle w:val="a3"/>
        <w:numPr>
          <w:ilvl w:val="1"/>
          <w:numId w:val="1"/>
        </w:numPr>
        <w:rPr>
          <w:rFonts w:ascii="新細明體" w:eastAsia="新細明體" w:hAnsi="新細明體"/>
        </w:rPr>
      </w:pPr>
      <w:r w:rsidRPr="00F6418D">
        <w:rPr>
          <w:rFonts w:ascii="新細明體" w:eastAsia="新細明體" w:hAnsi="新細明體" w:hint="eastAsia"/>
        </w:rPr>
        <w:t>小明站在體重計上測其重量為</w:t>
      </w:r>
      <w:r w:rsidRPr="00F6418D">
        <w:rPr>
          <w:rFonts w:ascii="新細明體" w:eastAsia="新細明體" w:hAnsi="新細明體"/>
        </w:rPr>
        <w:t>50</w:t>
      </w:r>
      <w:r w:rsidRPr="00F6418D">
        <w:rPr>
          <w:rFonts w:ascii="新細明體" w:eastAsia="新細明體" w:hAnsi="新細明體" w:hint="eastAsia"/>
        </w:rPr>
        <w:t>公斤重，則下列敘述何者正確？</w:t>
      </w:r>
      <w:r w:rsidR="00CC19C2">
        <w:rPr>
          <w:rFonts w:ascii="新細明體" w:eastAsia="新細明體" w:hAnsi="新細明體" w:hint="eastAsia"/>
        </w:rPr>
        <w:t xml:space="preserve"> </w:t>
      </w:r>
      <w:r w:rsidR="00CC19C2" w:rsidRPr="00F6418D">
        <w:rPr>
          <w:rFonts w:ascii="新細明體" w:eastAsia="新細明體" w:hAnsi="新細明體" w:hint="eastAsia"/>
        </w:rPr>
        <w:t>（應選</w:t>
      </w:r>
      <w:r w:rsidR="003C3F05">
        <w:rPr>
          <w:rFonts w:ascii="新細明體" w:eastAsia="新細明體" w:hAnsi="新細明體" w:hint="eastAsia"/>
        </w:rPr>
        <w:t>3</w:t>
      </w:r>
      <w:r w:rsidR="00CC19C2" w:rsidRPr="00F6418D">
        <w:rPr>
          <w:rFonts w:ascii="新細明體" w:eastAsia="新細明體" w:hAnsi="新細明體" w:hint="eastAsia"/>
        </w:rPr>
        <w:t>項）</w:t>
      </w:r>
      <w:r w:rsidRPr="00F6418D">
        <w:rPr>
          <w:rFonts w:ascii="新細明體" w:eastAsia="新細明體" w:hAnsi="新細明體"/>
        </w:rPr>
        <w:br/>
      </w:r>
      <w:r w:rsidRPr="00F6418D">
        <w:rPr>
          <w:rFonts w:ascii="新細明體" w:eastAsia="新細明體" w:hAnsi="新細明體" w:hint="eastAsia"/>
        </w:rPr>
        <w:t>(A)小明所受的重力與體重計給予小明的支撐力為作用力與反作用力的關係</w:t>
      </w:r>
      <w:r w:rsidRPr="00F6418D">
        <w:rPr>
          <w:rFonts w:ascii="新細明體" w:eastAsia="新細明體" w:hAnsi="新細明體"/>
        </w:rPr>
        <w:t xml:space="preserve"> </w:t>
      </w:r>
      <w:r w:rsidRPr="00F6418D">
        <w:rPr>
          <w:rFonts w:ascii="新細明體" w:eastAsia="新細明體" w:hAnsi="新細明體"/>
        </w:rPr>
        <w:br/>
      </w:r>
      <w:r w:rsidRPr="00F6418D">
        <w:rPr>
          <w:rFonts w:ascii="新細明體" w:eastAsia="新細明體" w:hAnsi="新細明體" w:hint="eastAsia"/>
        </w:rPr>
        <w:t xml:space="preserve">(B)小明所受的重力與小明給予地球的萬有引力為作用力與反作用力的關係　</w:t>
      </w:r>
      <w:r w:rsidR="003A7BF9" w:rsidRPr="00F6418D">
        <w:rPr>
          <w:rFonts w:ascii="新細明體" w:eastAsia="新細明體" w:hAnsi="新細明體"/>
        </w:rPr>
        <w:br/>
      </w:r>
      <w:r w:rsidRPr="00F6418D">
        <w:rPr>
          <w:rFonts w:ascii="新細明體" w:eastAsia="新細明體" w:hAnsi="新細明體" w:hint="eastAsia"/>
        </w:rPr>
        <w:t>(C)</w:t>
      </w:r>
      <w:r w:rsidR="003A7BF9" w:rsidRPr="00F6418D">
        <w:rPr>
          <w:rFonts w:ascii="新細明體" w:eastAsia="新細明體" w:hAnsi="新細明體" w:hint="eastAsia"/>
        </w:rPr>
        <w:t>小明所受的重力與地面給予體重計的支撐力為作用力與反作用力的關係</w:t>
      </w:r>
      <w:r w:rsidRPr="00F6418D">
        <w:rPr>
          <w:rFonts w:ascii="新細明體" w:eastAsia="新細明體" w:hAnsi="新細明體" w:hint="eastAsia"/>
        </w:rPr>
        <w:t xml:space="preserve">　</w:t>
      </w:r>
      <w:r w:rsidR="003A7BF9" w:rsidRPr="00F6418D">
        <w:rPr>
          <w:rFonts w:ascii="新細明體" w:eastAsia="新細明體" w:hAnsi="新細明體"/>
        </w:rPr>
        <w:br/>
      </w:r>
      <w:r w:rsidRPr="00F6418D">
        <w:rPr>
          <w:rFonts w:ascii="新細明體" w:eastAsia="新細明體" w:hAnsi="新細明體" w:hint="eastAsia"/>
        </w:rPr>
        <w:t>(D)</w:t>
      </w:r>
      <w:r w:rsidR="003A7BF9" w:rsidRPr="00F6418D">
        <w:rPr>
          <w:rFonts w:ascii="新細明體" w:eastAsia="新細明體" w:hAnsi="新細明體" w:hint="eastAsia"/>
        </w:rPr>
        <w:t>體重計給予小明的支撐力與小明給予體重計的下壓力為作用力與反作用力的關係</w:t>
      </w:r>
      <w:r w:rsidRPr="00F6418D">
        <w:rPr>
          <w:rFonts w:ascii="新細明體" w:eastAsia="新細明體" w:hAnsi="新細明體" w:hint="eastAsia"/>
        </w:rPr>
        <w:t>(E)</w:t>
      </w:r>
      <w:r w:rsidR="003A7BF9" w:rsidRPr="00F6418D">
        <w:rPr>
          <w:rFonts w:ascii="新細明體" w:eastAsia="新細明體" w:hAnsi="新細明體" w:hint="eastAsia"/>
        </w:rPr>
        <w:t>小明所受的重力與小明給予體重計的下壓力大小與方向皆相同</w:t>
      </w:r>
      <w:r w:rsidRPr="00F6418D">
        <w:rPr>
          <w:rFonts w:ascii="新細明體" w:eastAsia="新細明體" w:hAnsi="新細明體" w:hint="eastAsia"/>
        </w:rPr>
        <w:t>。</w:t>
      </w:r>
    </w:p>
    <w:p w14:paraId="7BA6D9DE" w14:textId="0DBA1C39" w:rsidR="00911226" w:rsidRPr="00911226" w:rsidRDefault="00911226" w:rsidP="00911226">
      <w:pPr>
        <w:jc w:val="center"/>
        <w:rPr>
          <w:rFonts w:ascii="微軟正黑體" w:eastAsia="微軟正黑體" w:hAnsi="微軟正黑體"/>
          <w:sz w:val="28"/>
          <w:szCs w:val="28"/>
        </w:rPr>
      </w:pPr>
      <w:r w:rsidRPr="00911226">
        <w:rPr>
          <w:rFonts w:ascii="微軟正黑體" w:eastAsia="微軟正黑體" w:hAnsi="微軟正黑體" w:hint="eastAsia"/>
          <w:sz w:val="28"/>
          <w:szCs w:val="28"/>
        </w:rPr>
        <w:lastRenderedPageBreak/>
        <w:t>台北市立松山高中</w:t>
      </w:r>
      <w:r w:rsidRPr="00911226">
        <w:rPr>
          <w:rFonts w:ascii="微軟正黑體" w:eastAsia="微軟正黑體" w:hAnsi="微軟正黑體"/>
          <w:sz w:val="28"/>
          <w:szCs w:val="28"/>
        </w:rPr>
        <w:t>10</w:t>
      </w:r>
      <w:r w:rsidR="00E87AEE">
        <w:rPr>
          <w:rFonts w:ascii="微軟正黑體" w:eastAsia="微軟正黑體" w:hAnsi="微軟正黑體"/>
          <w:sz w:val="28"/>
          <w:szCs w:val="28"/>
        </w:rPr>
        <w:t>8</w:t>
      </w:r>
      <w:r w:rsidRPr="00911226">
        <w:rPr>
          <w:rFonts w:ascii="微軟正黑體" w:eastAsia="微軟正黑體" w:hAnsi="微軟正黑體" w:hint="eastAsia"/>
          <w:sz w:val="28"/>
          <w:szCs w:val="28"/>
        </w:rPr>
        <w:t>學年度第一學期第二次段考高二基礎物理(二)A</w:t>
      </w:r>
      <w:r>
        <w:rPr>
          <w:rFonts w:ascii="微軟正黑體" w:eastAsia="微軟正黑體" w:hAnsi="微軟正黑體" w:hint="eastAsia"/>
          <w:sz w:val="28"/>
          <w:szCs w:val="28"/>
        </w:rPr>
        <w:t>答案</w:t>
      </w:r>
      <w:r w:rsidRPr="00911226">
        <w:rPr>
          <w:rFonts w:ascii="微軟正黑體" w:eastAsia="微軟正黑體" w:hAnsi="微軟正黑體" w:hint="eastAsia"/>
          <w:sz w:val="28"/>
          <w:szCs w:val="28"/>
        </w:rPr>
        <w:t>卷</w:t>
      </w:r>
    </w:p>
    <w:p w14:paraId="205F1B4B" w14:textId="77777777" w:rsidR="00911226" w:rsidRDefault="00911226" w:rsidP="00911226">
      <w:pPr>
        <w:kinsoku w:val="0"/>
        <w:overflowPunct w:val="0"/>
        <w:autoSpaceDE w:val="0"/>
        <w:autoSpaceDN w:val="0"/>
        <w:jc w:val="both"/>
        <w:rPr>
          <w:rFonts w:eastAsia="標楷體"/>
          <w:b/>
        </w:rPr>
      </w:pPr>
    </w:p>
    <w:p w14:paraId="2EF3AFD1" w14:textId="6E7DB814" w:rsidR="00911226" w:rsidRPr="00202C97" w:rsidRDefault="00911226" w:rsidP="00911226">
      <w:pPr>
        <w:kinsoku w:val="0"/>
        <w:overflowPunct w:val="0"/>
        <w:autoSpaceDE w:val="0"/>
        <w:autoSpaceDN w:val="0"/>
        <w:jc w:val="both"/>
        <w:rPr>
          <w:rFonts w:eastAsia="標楷體"/>
          <w:b/>
        </w:rPr>
      </w:pPr>
      <w:r w:rsidRPr="00202C97">
        <w:rPr>
          <w:rFonts w:eastAsia="標楷體"/>
          <w:b/>
        </w:rPr>
        <w:t xml:space="preserve">一、單選題　</w:t>
      </w:r>
      <w:r w:rsidRPr="00202C97">
        <w:rPr>
          <w:rFonts w:eastAsia="標楷體"/>
          <w:b/>
        </w:rPr>
        <w:t>(20</w:t>
      </w:r>
      <w:r w:rsidRPr="00202C97">
        <w:rPr>
          <w:rFonts w:eastAsia="標楷體"/>
          <w:b/>
        </w:rPr>
        <w:t>題</w:t>
      </w:r>
      <w:r w:rsidRPr="00202C97">
        <w:rPr>
          <w:rFonts w:eastAsia="標楷體"/>
          <w:b/>
        </w:rPr>
        <w:t xml:space="preserve"> </w:t>
      </w:r>
      <w:r w:rsidRPr="00202C97">
        <w:rPr>
          <w:rFonts w:eastAsia="標楷體"/>
          <w:b/>
        </w:rPr>
        <w:t>每題</w:t>
      </w:r>
      <w:r w:rsidR="00C77A38">
        <w:rPr>
          <w:rFonts w:eastAsia="標楷體"/>
          <w:b/>
        </w:rPr>
        <w:t>4</w:t>
      </w:r>
      <w:r w:rsidRPr="00202C97">
        <w:rPr>
          <w:rFonts w:eastAsia="標楷體"/>
          <w:b/>
        </w:rPr>
        <w:t>分</w:t>
      </w:r>
      <w:r w:rsidRPr="00202C97">
        <w:rPr>
          <w:rFonts w:eastAsia="標楷體"/>
          <w:b/>
        </w:rPr>
        <w:t xml:space="preserve"> </w:t>
      </w:r>
      <w:r w:rsidRPr="00202C97">
        <w:rPr>
          <w:rFonts w:eastAsia="標楷體"/>
          <w:b/>
        </w:rPr>
        <w:t>共</w:t>
      </w:r>
      <w:r w:rsidR="00C77A38">
        <w:rPr>
          <w:rFonts w:eastAsia="標楷體"/>
          <w:b/>
        </w:rPr>
        <w:t>8</w:t>
      </w:r>
      <w:r w:rsidRPr="00202C97">
        <w:rPr>
          <w:rFonts w:eastAsia="標楷體"/>
          <w:b/>
        </w:rPr>
        <w:t>0</w:t>
      </w:r>
      <w:r w:rsidRPr="00202C97">
        <w:rPr>
          <w:rFonts w:eastAsia="標楷體"/>
          <w:b/>
        </w:rPr>
        <w:t>分</w:t>
      </w:r>
      <w:r w:rsidRPr="00202C97">
        <w:rPr>
          <w:rFonts w:eastAsia="標楷體"/>
          <w:b/>
        </w:rPr>
        <w:t>)</w:t>
      </w:r>
    </w:p>
    <w:p w14:paraId="55ACB925" w14:textId="77777777" w:rsidR="00911226" w:rsidRPr="00202C97" w:rsidRDefault="00911226" w:rsidP="00911226">
      <w:pPr>
        <w:kinsoku w:val="0"/>
        <w:overflowPunct w:val="0"/>
        <w:autoSpaceDE w:val="0"/>
        <w:autoSpaceDN w:val="0"/>
        <w:ind w:left="566" w:hangingChars="236" w:hanging="566"/>
        <w:jc w:val="both"/>
        <w:rPr>
          <w:rFonts w:eastAsia="標楷體"/>
        </w:rPr>
      </w:pPr>
    </w:p>
    <w:tbl>
      <w:tblPr>
        <w:tblW w:w="0" w:type="auto"/>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836"/>
        <w:gridCol w:w="1835"/>
        <w:gridCol w:w="1836"/>
        <w:gridCol w:w="1836"/>
        <w:gridCol w:w="1845"/>
      </w:tblGrid>
      <w:tr w:rsidR="00911226" w:rsidRPr="00202C97" w14:paraId="0FB9E791" w14:textId="77777777" w:rsidTr="00911226">
        <w:trPr>
          <w:trHeight w:val="570"/>
        </w:trPr>
        <w:tc>
          <w:tcPr>
            <w:tcW w:w="1927" w:type="dxa"/>
          </w:tcPr>
          <w:p w14:paraId="5E47A093" w14:textId="13E9DE97"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1.   </w:t>
            </w:r>
            <w:r>
              <w:rPr>
                <w:rFonts w:eastAsia="標楷體"/>
              </w:rPr>
              <w:t>D</w:t>
            </w:r>
          </w:p>
        </w:tc>
        <w:tc>
          <w:tcPr>
            <w:tcW w:w="1927" w:type="dxa"/>
          </w:tcPr>
          <w:p w14:paraId="7CE802F6" w14:textId="77777777"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2.   </w:t>
            </w:r>
            <w:r>
              <w:rPr>
                <w:rFonts w:eastAsia="標楷體" w:hint="eastAsia"/>
              </w:rPr>
              <w:t>A</w:t>
            </w:r>
          </w:p>
        </w:tc>
        <w:tc>
          <w:tcPr>
            <w:tcW w:w="1928" w:type="dxa"/>
          </w:tcPr>
          <w:p w14:paraId="6BC69638" w14:textId="77777777" w:rsidR="00911226" w:rsidRPr="00202C97" w:rsidRDefault="00911226" w:rsidP="00911226">
            <w:pPr>
              <w:kinsoku w:val="0"/>
              <w:overflowPunct w:val="0"/>
              <w:autoSpaceDE w:val="0"/>
              <w:autoSpaceDN w:val="0"/>
              <w:jc w:val="both"/>
              <w:rPr>
                <w:rFonts w:eastAsia="標楷體"/>
              </w:rPr>
            </w:pPr>
            <w:r w:rsidRPr="00202C97">
              <w:rPr>
                <w:rFonts w:eastAsia="標楷體"/>
              </w:rPr>
              <w:t>3.   D</w:t>
            </w:r>
          </w:p>
        </w:tc>
        <w:tc>
          <w:tcPr>
            <w:tcW w:w="1928" w:type="dxa"/>
          </w:tcPr>
          <w:p w14:paraId="3C7DD01D" w14:textId="23B8775F"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4.   </w:t>
            </w:r>
            <w:r>
              <w:rPr>
                <w:rFonts w:eastAsia="標楷體" w:hint="eastAsia"/>
              </w:rPr>
              <w:t>C</w:t>
            </w:r>
          </w:p>
        </w:tc>
        <w:tc>
          <w:tcPr>
            <w:tcW w:w="1937" w:type="dxa"/>
          </w:tcPr>
          <w:p w14:paraId="41A5C66C" w14:textId="365B9000"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5.   </w:t>
            </w:r>
            <w:r w:rsidR="00C77A38">
              <w:rPr>
                <w:rFonts w:eastAsia="標楷體" w:hint="eastAsia"/>
              </w:rPr>
              <w:t>D</w:t>
            </w:r>
          </w:p>
        </w:tc>
      </w:tr>
      <w:tr w:rsidR="00911226" w:rsidRPr="00202C97" w14:paraId="48D33921" w14:textId="77777777" w:rsidTr="00911226">
        <w:trPr>
          <w:trHeight w:val="642"/>
        </w:trPr>
        <w:tc>
          <w:tcPr>
            <w:tcW w:w="1927" w:type="dxa"/>
          </w:tcPr>
          <w:p w14:paraId="69F56058" w14:textId="0AA9F57E" w:rsidR="00911226" w:rsidRPr="00202C97" w:rsidRDefault="00911226" w:rsidP="00916D29">
            <w:pPr>
              <w:kinsoku w:val="0"/>
              <w:overflowPunct w:val="0"/>
              <w:autoSpaceDE w:val="0"/>
              <w:autoSpaceDN w:val="0"/>
              <w:jc w:val="both"/>
              <w:rPr>
                <w:rFonts w:eastAsia="標楷體"/>
              </w:rPr>
            </w:pPr>
            <w:r w:rsidRPr="00202C97">
              <w:rPr>
                <w:rFonts w:eastAsia="標楷體"/>
              </w:rPr>
              <w:t xml:space="preserve">6.   </w:t>
            </w:r>
            <w:r w:rsidR="00916D29">
              <w:rPr>
                <w:rFonts w:eastAsia="標楷體"/>
              </w:rPr>
              <w:t>C</w:t>
            </w:r>
          </w:p>
        </w:tc>
        <w:tc>
          <w:tcPr>
            <w:tcW w:w="1927" w:type="dxa"/>
          </w:tcPr>
          <w:p w14:paraId="057DF26E" w14:textId="4CE2A5AF"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7.   </w:t>
            </w:r>
            <w:r w:rsidR="00916D29">
              <w:rPr>
                <w:rFonts w:eastAsia="標楷體" w:hint="eastAsia"/>
              </w:rPr>
              <w:t>C</w:t>
            </w:r>
          </w:p>
        </w:tc>
        <w:tc>
          <w:tcPr>
            <w:tcW w:w="1928" w:type="dxa"/>
          </w:tcPr>
          <w:p w14:paraId="4BCA0D00" w14:textId="1415AEF7"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8.   </w:t>
            </w:r>
            <w:r w:rsidR="00916D29">
              <w:rPr>
                <w:rFonts w:eastAsia="標楷體" w:hint="eastAsia"/>
              </w:rPr>
              <w:t>D</w:t>
            </w:r>
          </w:p>
        </w:tc>
        <w:tc>
          <w:tcPr>
            <w:tcW w:w="1928" w:type="dxa"/>
          </w:tcPr>
          <w:p w14:paraId="216184D4" w14:textId="76063935"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9.   </w:t>
            </w:r>
            <w:r w:rsidR="00916D29">
              <w:rPr>
                <w:rFonts w:eastAsia="標楷體" w:hint="eastAsia"/>
              </w:rPr>
              <w:t>E</w:t>
            </w:r>
          </w:p>
        </w:tc>
        <w:tc>
          <w:tcPr>
            <w:tcW w:w="1937" w:type="dxa"/>
          </w:tcPr>
          <w:p w14:paraId="35318BF6" w14:textId="55EDDA0B"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10.  </w:t>
            </w:r>
            <w:r w:rsidR="00916D29">
              <w:rPr>
                <w:rFonts w:eastAsia="標楷體" w:hint="eastAsia"/>
              </w:rPr>
              <w:t>C</w:t>
            </w:r>
          </w:p>
        </w:tc>
      </w:tr>
      <w:tr w:rsidR="00911226" w:rsidRPr="00202C97" w14:paraId="0A366944" w14:textId="77777777" w:rsidTr="00911226">
        <w:trPr>
          <w:trHeight w:val="570"/>
        </w:trPr>
        <w:tc>
          <w:tcPr>
            <w:tcW w:w="1927" w:type="dxa"/>
          </w:tcPr>
          <w:p w14:paraId="6A437BE1" w14:textId="77777777"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11.  </w:t>
            </w:r>
            <w:r>
              <w:rPr>
                <w:rFonts w:eastAsia="標楷體" w:hint="eastAsia"/>
              </w:rPr>
              <w:t>B</w:t>
            </w:r>
          </w:p>
        </w:tc>
        <w:tc>
          <w:tcPr>
            <w:tcW w:w="1927" w:type="dxa"/>
          </w:tcPr>
          <w:p w14:paraId="39F45F39" w14:textId="77777777"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12.  </w:t>
            </w:r>
            <w:r>
              <w:rPr>
                <w:rFonts w:eastAsia="標楷體" w:hint="eastAsia"/>
              </w:rPr>
              <w:t>D</w:t>
            </w:r>
          </w:p>
        </w:tc>
        <w:tc>
          <w:tcPr>
            <w:tcW w:w="1928" w:type="dxa"/>
          </w:tcPr>
          <w:p w14:paraId="6EF5EA8A" w14:textId="54F43DC4"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13.  </w:t>
            </w:r>
            <w:r w:rsidR="0043445E">
              <w:rPr>
                <w:rFonts w:eastAsia="標楷體"/>
              </w:rPr>
              <w:t>C</w:t>
            </w:r>
          </w:p>
        </w:tc>
        <w:tc>
          <w:tcPr>
            <w:tcW w:w="1928" w:type="dxa"/>
          </w:tcPr>
          <w:p w14:paraId="6B33B25B" w14:textId="77777777"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14.  </w:t>
            </w:r>
            <w:r>
              <w:rPr>
                <w:rFonts w:eastAsia="標楷體" w:hint="eastAsia"/>
              </w:rPr>
              <w:t>C</w:t>
            </w:r>
          </w:p>
        </w:tc>
        <w:tc>
          <w:tcPr>
            <w:tcW w:w="1937" w:type="dxa"/>
          </w:tcPr>
          <w:p w14:paraId="394E4193" w14:textId="48A1CF65"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15.  </w:t>
            </w:r>
            <w:r w:rsidR="0043445E">
              <w:rPr>
                <w:rFonts w:eastAsia="標楷體"/>
              </w:rPr>
              <w:t>E</w:t>
            </w:r>
          </w:p>
        </w:tc>
      </w:tr>
      <w:tr w:rsidR="00911226" w:rsidRPr="00202C97" w14:paraId="513E70EC" w14:textId="77777777" w:rsidTr="00911226">
        <w:trPr>
          <w:trHeight w:val="570"/>
        </w:trPr>
        <w:tc>
          <w:tcPr>
            <w:tcW w:w="1927" w:type="dxa"/>
          </w:tcPr>
          <w:p w14:paraId="64710668" w14:textId="01FFCC89" w:rsidR="00911226" w:rsidRPr="00202C97" w:rsidRDefault="003A62AE" w:rsidP="00911226">
            <w:pPr>
              <w:kinsoku w:val="0"/>
              <w:overflowPunct w:val="0"/>
              <w:autoSpaceDE w:val="0"/>
              <w:autoSpaceDN w:val="0"/>
              <w:jc w:val="both"/>
              <w:rPr>
                <w:rFonts w:eastAsia="標楷體"/>
              </w:rPr>
            </w:pPr>
            <w:r>
              <w:rPr>
                <w:rFonts w:eastAsia="標楷體"/>
              </w:rPr>
              <w:t>16.  E</w:t>
            </w:r>
          </w:p>
        </w:tc>
        <w:tc>
          <w:tcPr>
            <w:tcW w:w="1927" w:type="dxa"/>
          </w:tcPr>
          <w:p w14:paraId="5F0FA02B" w14:textId="05C24D87"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17.  </w:t>
            </w:r>
            <w:r w:rsidR="003A62AE">
              <w:rPr>
                <w:rFonts w:eastAsia="標楷體" w:hint="eastAsia"/>
              </w:rPr>
              <w:t>D</w:t>
            </w:r>
          </w:p>
        </w:tc>
        <w:tc>
          <w:tcPr>
            <w:tcW w:w="1928" w:type="dxa"/>
          </w:tcPr>
          <w:p w14:paraId="75806A09" w14:textId="465C7945"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18.  </w:t>
            </w:r>
            <w:r w:rsidR="003A62AE">
              <w:rPr>
                <w:rFonts w:eastAsia="標楷體" w:hint="eastAsia"/>
              </w:rPr>
              <w:t>C</w:t>
            </w:r>
          </w:p>
        </w:tc>
        <w:tc>
          <w:tcPr>
            <w:tcW w:w="1928" w:type="dxa"/>
          </w:tcPr>
          <w:p w14:paraId="5A70C1FF" w14:textId="269A460C"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19.  </w:t>
            </w:r>
            <w:r w:rsidR="003A62AE">
              <w:rPr>
                <w:rFonts w:eastAsia="標楷體" w:hint="eastAsia"/>
              </w:rPr>
              <w:t>B</w:t>
            </w:r>
          </w:p>
        </w:tc>
        <w:tc>
          <w:tcPr>
            <w:tcW w:w="1937" w:type="dxa"/>
          </w:tcPr>
          <w:p w14:paraId="32CF2EAD" w14:textId="09474C4F"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20.  </w:t>
            </w:r>
            <w:r w:rsidR="003A62AE">
              <w:rPr>
                <w:rFonts w:eastAsia="標楷體" w:hint="eastAsia"/>
              </w:rPr>
              <w:t>B</w:t>
            </w:r>
          </w:p>
        </w:tc>
      </w:tr>
    </w:tbl>
    <w:p w14:paraId="637EF1E9" w14:textId="77777777" w:rsidR="00911226" w:rsidRPr="00202C97" w:rsidRDefault="00911226" w:rsidP="00911226">
      <w:pPr>
        <w:kinsoku w:val="0"/>
        <w:overflowPunct w:val="0"/>
        <w:autoSpaceDE w:val="0"/>
        <w:autoSpaceDN w:val="0"/>
        <w:ind w:left="566" w:hangingChars="236" w:hanging="566"/>
        <w:jc w:val="both"/>
        <w:rPr>
          <w:rFonts w:eastAsia="標楷體"/>
        </w:rPr>
      </w:pPr>
      <w:r w:rsidRPr="00202C97">
        <w:rPr>
          <w:rFonts w:eastAsia="標楷體"/>
        </w:rPr>
        <w:t xml:space="preserve"> </w:t>
      </w:r>
    </w:p>
    <w:p w14:paraId="1813723B" w14:textId="74243E3B" w:rsidR="00911226" w:rsidRPr="00202C97" w:rsidRDefault="00911226" w:rsidP="00911226">
      <w:pPr>
        <w:ind w:left="541" w:hangingChars="225" w:hanging="541"/>
        <w:jc w:val="both"/>
        <w:rPr>
          <w:rFonts w:eastAsia="標楷體"/>
          <w:b/>
        </w:rPr>
      </w:pPr>
      <w:r w:rsidRPr="00202C97">
        <w:rPr>
          <w:rFonts w:eastAsia="標楷體"/>
          <w:b/>
        </w:rPr>
        <w:t xml:space="preserve">二、多選題　</w:t>
      </w:r>
      <w:r w:rsidRPr="00202C97">
        <w:rPr>
          <w:rFonts w:eastAsia="標楷體"/>
          <w:b/>
        </w:rPr>
        <w:t>(8</w:t>
      </w:r>
      <w:r w:rsidRPr="00202C97">
        <w:rPr>
          <w:rFonts w:eastAsia="標楷體"/>
          <w:b/>
        </w:rPr>
        <w:t>題</w:t>
      </w:r>
      <w:r w:rsidRPr="00202C97">
        <w:rPr>
          <w:rFonts w:eastAsia="標楷體"/>
          <w:b/>
        </w:rPr>
        <w:t xml:space="preserve"> </w:t>
      </w:r>
      <w:r w:rsidRPr="00202C97">
        <w:rPr>
          <w:rFonts w:eastAsia="標楷體"/>
          <w:b/>
        </w:rPr>
        <w:t>每題</w:t>
      </w:r>
      <w:r w:rsidRPr="00202C97">
        <w:rPr>
          <w:rFonts w:eastAsia="標楷體"/>
          <w:b/>
        </w:rPr>
        <w:t>5</w:t>
      </w:r>
      <w:r w:rsidRPr="00202C97">
        <w:rPr>
          <w:rFonts w:eastAsia="標楷體"/>
          <w:b/>
        </w:rPr>
        <w:t>分</w:t>
      </w:r>
      <w:r w:rsidRPr="00202C97">
        <w:rPr>
          <w:rFonts w:eastAsia="標楷體"/>
          <w:b/>
        </w:rPr>
        <w:t xml:space="preserve"> </w:t>
      </w:r>
      <w:r w:rsidRPr="00202C97">
        <w:rPr>
          <w:rFonts w:eastAsia="標楷體"/>
          <w:b/>
        </w:rPr>
        <w:t>共</w:t>
      </w:r>
      <w:r w:rsidR="00E87AEE">
        <w:rPr>
          <w:rFonts w:eastAsia="標楷體"/>
          <w:b/>
        </w:rPr>
        <w:t>2</w:t>
      </w:r>
      <w:r w:rsidRPr="00202C97">
        <w:rPr>
          <w:rFonts w:eastAsia="標楷體"/>
          <w:b/>
        </w:rPr>
        <w:t>0</w:t>
      </w:r>
      <w:r w:rsidRPr="00202C97">
        <w:rPr>
          <w:rFonts w:eastAsia="標楷體"/>
          <w:b/>
        </w:rPr>
        <w:t>分</w:t>
      </w:r>
      <w:r w:rsidRPr="00202C97">
        <w:rPr>
          <w:rFonts w:eastAsia="標楷體"/>
          <w:b/>
        </w:rPr>
        <w:t xml:space="preserve"> </w:t>
      </w:r>
      <w:r w:rsidRPr="00202C97">
        <w:rPr>
          <w:rFonts w:eastAsia="標楷體"/>
          <w:b/>
        </w:rPr>
        <w:t>答錯</w:t>
      </w:r>
      <w:r w:rsidR="00E87AEE">
        <w:rPr>
          <w:rFonts w:eastAsia="標楷體" w:hint="eastAsia"/>
          <w:b/>
        </w:rPr>
        <w:t>一個選項扣</w:t>
      </w:r>
      <w:r w:rsidR="00E87AEE" w:rsidRPr="00E87AEE">
        <w:rPr>
          <w:rFonts w:eastAsia="標楷體" w:hint="eastAsia"/>
          <w:b/>
        </w:rPr>
        <w:t>2/5</w:t>
      </w:r>
      <w:r w:rsidR="00E87AEE" w:rsidRPr="00E87AEE">
        <w:rPr>
          <w:rFonts w:eastAsia="標楷體" w:hint="eastAsia"/>
          <w:b/>
        </w:rPr>
        <w:t>題分</w:t>
      </w:r>
      <w:r w:rsidRPr="00202C97">
        <w:rPr>
          <w:rFonts w:eastAsia="標楷體"/>
          <w:b/>
        </w:rPr>
        <w:t>)</w:t>
      </w:r>
    </w:p>
    <w:p w14:paraId="3D11FB34" w14:textId="77777777" w:rsidR="00911226" w:rsidRPr="00202C97" w:rsidRDefault="00911226" w:rsidP="00911226">
      <w:pPr>
        <w:kinsoku w:val="0"/>
        <w:overflowPunct w:val="0"/>
        <w:autoSpaceDE w:val="0"/>
        <w:autoSpaceDN w:val="0"/>
        <w:ind w:left="566" w:hangingChars="236" w:hanging="566"/>
        <w:jc w:val="both"/>
        <w:rPr>
          <w:rFonts w:eastAsia="標楷體"/>
        </w:rPr>
      </w:pPr>
    </w:p>
    <w:tbl>
      <w:tblPr>
        <w:tblW w:w="0" w:type="auto"/>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846"/>
        <w:gridCol w:w="1847"/>
        <w:gridCol w:w="1846"/>
        <w:gridCol w:w="1877"/>
        <w:gridCol w:w="1772"/>
      </w:tblGrid>
      <w:tr w:rsidR="00911226" w:rsidRPr="00202C97" w14:paraId="0A744C44" w14:textId="77777777" w:rsidTr="00E87AEE">
        <w:trPr>
          <w:trHeight w:val="570"/>
        </w:trPr>
        <w:tc>
          <w:tcPr>
            <w:tcW w:w="1846" w:type="dxa"/>
          </w:tcPr>
          <w:p w14:paraId="75DED573" w14:textId="037C9B07"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21. </w:t>
            </w:r>
            <w:r w:rsidR="00E87AEE">
              <w:rPr>
                <w:rFonts w:eastAsia="標楷體"/>
              </w:rPr>
              <w:t>C</w:t>
            </w:r>
            <w:r w:rsidRPr="00202C97">
              <w:rPr>
                <w:rFonts w:eastAsia="標楷體"/>
              </w:rPr>
              <w:t>E</w:t>
            </w:r>
          </w:p>
        </w:tc>
        <w:tc>
          <w:tcPr>
            <w:tcW w:w="1847" w:type="dxa"/>
          </w:tcPr>
          <w:p w14:paraId="00AF9BA3" w14:textId="657078DA"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22. </w:t>
            </w:r>
            <w:r w:rsidR="00E87AEE">
              <w:rPr>
                <w:rFonts w:eastAsia="標楷體" w:hint="eastAsia"/>
              </w:rPr>
              <w:t>B</w:t>
            </w:r>
            <w:r w:rsidR="00E87AEE">
              <w:rPr>
                <w:rFonts w:eastAsia="標楷體"/>
              </w:rPr>
              <w:t>C</w:t>
            </w:r>
            <w:r w:rsidRPr="00202C97">
              <w:rPr>
                <w:rFonts w:eastAsia="標楷體"/>
              </w:rPr>
              <w:t>E</w:t>
            </w:r>
          </w:p>
        </w:tc>
        <w:tc>
          <w:tcPr>
            <w:tcW w:w="1846" w:type="dxa"/>
          </w:tcPr>
          <w:p w14:paraId="6BF25D42" w14:textId="2C042EBC"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23. </w:t>
            </w:r>
            <w:r w:rsidR="00E87AEE">
              <w:rPr>
                <w:rFonts w:eastAsia="標楷體" w:hint="eastAsia"/>
              </w:rPr>
              <w:t>B</w:t>
            </w:r>
            <w:r>
              <w:rPr>
                <w:rFonts w:eastAsia="標楷體" w:hint="eastAsia"/>
              </w:rPr>
              <w:t>D</w:t>
            </w:r>
          </w:p>
        </w:tc>
        <w:tc>
          <w:tcPr>
            <w:tcW w:w="1877" w:type="dxa"/>
          </w:tcPr>
          <w:p w14:paraId="4BF08ACA" w14:textId="49B3041A" w:rsidR="00911226" w:rsidRPr="00202C97" w:rsidRDefault="00911226" w:rsidP="00911226">
            <w:pPr>
              <w:kinsoku w:val="0"/>
              <w:overflowPunct w:val="0"/>
              <w:autoSpaceDE w:val="0"/>
              <w:autoSpaceDN w:val="0"/>
              <w:jc w:val="both"/>
              <w:rPr>
                <w:rFonts w:eastAsia="標楷體"/>
              </w:rPr>
            </w:pPr>
            <w:r w:rsidRPr="00202C97">
              <w:rPr>
                <w:rFonts w:eastAsia="標楷體"/>
              </w:rPr>
              <w:t xml:space="preserve">24. </w:t>
            </w:r>
            <w:r w:rsidR="00E87AEE">
              <w:rPr>
                <w:rFonts w:eastAsia="標楷體" w:hint="eastAsia"/>
              </w:rPr>
              <w:t>BDE</w:t>
            </w:r>
          </w:p>
        </w:tc>
        <w:tc>
          <w:tcPr>
            <w:tcW w:w="1772" w:type="dxa"/>
          </w:tcPr>
          <w:p w14:paraId="66093648" w14:textId="2975ECF8" w:rsidR="00911226" w:rsidRPr="00202C97" w:rsidRDefault="00911226" w:rsidP="00E87AEE">
            <w:pPr>
              <w:kinsoku w:val="0"/>
              <w:overflowPunct w:val="0"/>
              <w:autoSpaceDE w:val="0"/>
              <w:autoSpaceDN w:val="0"/>
              <w:jc w:val="both"/>
              <w:rPr>
                <w:rFonts w:eastAsia="標楷體"/>
              </w:rPr>
            </w:pPr>
          </w:p>
        </w:tc>
      </w:tr>
    </w:tbl>
    <w:p w14:paraId="0889BCBD" w14:textId="1B6BA1B2" w:rsidR="004E1C0F" w:rsidRDefault="002851B0">
      <w:r>
        <w:rPr>
          <w:noProof/>
        </w:rPr>
        <mc:AlternateContent>
          <mc:Choice Requires="wps">
            <w:drawing>
              <wp:anchor distT="0" distB="0" distL="114300" distR="114300" simplePos="0" relativeHeight="251659776" behindDoc="0" locked="0" layoutInCell="1" allowOverlap="1" wp14:anchorId="6AEBE319" wp14:editId="27A6162B">
                <wp:simplePos x="0" y="0"/>
                <wp:positionH relativeFrom="column">
                  <wp:posOffset>3543300</wp:posOffset>
                </wp:positionH>
                <wp:positionV relativeFrom="paragraph">
                  <wp:posOffset>977900</wp:posOffset>
                </wp:positionV>
                <wp:extent cx="0" cy="0"/>
                <wp:effectExtent l="0" t="0" r="0" b="0"/>
                <wp:wrapNone/>
                <wp:docPr id="6" name="直线连接符 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941D1F" id="直线连接符 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79pt,77pt" to="27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58752" behindDoc="0" locked="0" layoutInCell="1" allowOverlap="1" wp14:anchorId="557A80CC" wp14:editId="29AD24E6">
                <wp:simplePos x="0" y="0"/>
                <wp:positionH relativeFrom="column">
                  <wp:posOffset>3657600</wp:posOffset>
                </wp:positionH>
                <wp:positionV relativeFrom="paragraph">
                  <wp:posOffset>977900</wp:posOffset>
                </wp:positionV>
                <wp:extent cx="0" cy="0"/>
                <wp:effectExtent l="0" t="0" r="0" b="0"/>
                <wp:wrapNone/>
                <wp:docPr id="5" name="直线连接符 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A133F3" id="直线连接符 5"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4in,77pt" to="4in,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" strokecolor="#4f81bd [3204]" strokeweight="2pt">
                <v:shadow on="t" color="black" opacity="24903f" origin=",.5" offset="0,.55556mm"/>
              </v:line>
            </w:pict>
          </mc:Fallback>
        </mc:AlternateContent>
      </w:r>
    </w:p>
    <w:sectPr w:rsidR="004E1C0F" w:rsidSect="004E1C0F">
      <w:footerReference w:type="default" r:id="rId18"/>
      <w:pgSz w:w="11900" w:h="16840"/>
      <w:pgMar w:top="1440" w:right="1077" w:bottom="1440" w:left="1077"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0B63C" w14:textId="77777777" w:rsidR="00CC19C2" w:rsidRDefault="00CC19C2" w:rsidP="00A76145">
      <w:r>
        <w:separator/>
      </w:r>
    </w:p>
  </w:endnote>
  <w:endnote w:type="continuationSeparator" w:id="0">
    <w:p w14:paraId="1C4C7E7F" w14:textId="77777777" w:rsidR="00CC19C2" w:rsidRDefault="00CC19C2" w:rsidP="00A76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iti TC Light">
    <w:charset w:val="51"/>
    <w:family w:val="auto"/>
    <w:pitch w:val="variable"/>
    <w:sig w:usb0="8000002F" w:usb1="0808004A" w:usb2="00000010" w:usb3="00000000" w:csb0="003E0000" w:csb1="00000000"/>
  </w:font>
  <w:font w:name="微軟正黑體">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Bold">
    <w:charset w:val="00"/>
    <w:family w:val="auto"/>
    <w:pitch w:val="variable"/>
    <w:sig w:usb0="E60022FF" w:usb1="D000F1FB" w:usb2="00000028" w:usb3="00000000" w:csb0="000001D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0875048"/>
      <w:docPartObj>
        <w:docPartGallery w:val="Page Numbers (Bottom of Page)"/>
        <w:docPartUnique/>
      </w:docPartObj>
    </w:sdtPr>
    <w:sdtEndPr/>
    <w:sdtContent>
      <w:sdt>
        <w:sdtPr>
          <w:id w:val="860082579"/>
          <w:docPartObj>
            <w:docPartGallery w:val="Page Numbers (Top of Page)"/>
            <w:docPartUnique/>
          </w:docPartObj>
        </w:sdtPr>
        <w:sdtEndPr/>
        <w:sdtContent>
          <w:sdt>
            <w:sdtPr>
              <w:id w:val="-1669238322"/>
              <w:docPartObj>
                <w:docPartGallery w:val="Page Numbers (Top of Page)"/>
                <w:docPartUnique/>
              </w:docPartObj>
            </w:sdtPr>
            <w:sdtEndPr/>
            <w:sdtContent>
              <w:p w14:paraId="7C61F8AD" w14:textId="77777777" w:rsidR="00855177" w:rsidRDefault="00855177" w:rsidP="00855177">
                <w:pPr>
                  <w:pStyle w:val="aa"/>
                  <w:jc w:val="center"/>
                </w:pPr>
                <w:r w:rsidRPr="004B1ADE">
                  <w:rPr>
                    <w:lang w:val="zh-TW"/>
                  </w:rPr>
                  <w:t xml:space="preserve"> </w:t>
                </w:r>
                <w:r w:rsidRPr="004B1ADE">
                  <w:rPr>
                    <w:b/>
                    <w:bCs/>
                  </w:rPr>
                  <w:fldChar w:fldCharType="begin"/>
                </w:r>
                <w:r w:rsidRPr="004B1ADE">
                  <w:rPr>
                    <w:b/>
                    <w:bCs/>
                  </w:rPr>
                  <w:instrText>PAGE</w:instrText>
                </w:r>
                <w:r w:rsidRPr="004B1ADE">
                  <w:rPr>
                    <w:b/>
                    <w:bCs/>
                  </w:rPr>
                  <w:fldChar w:fldCharType="separate"/>
                </w:r>
                <w:r w:rsidR="003E7D8C">
                  <w:rPr>
                    <w:b/>
                    <w:bCs/>
                    <w:noProof/>
                  </w:rPr>
                  <w:t>1</w:t>
                </w:r>
                <w:r w:rsidRPr="004B1ADE">
                  <w:rPr>
                    <w:b/>
                    <w:bCs/>
                  </w:rPr>
                  <w:fldChar w:fldCharType="end"/>
                </w:r>
                <w:r>
                  <w:rPr>
                    <w:lang w:val="zh-TW"/>
                  </w:rPr>
                  <w:t xml:space="preserve"> </w:t>
                </w:r>
                <w:r>
                  <w:rPr>
                    <w:rFonts w:hint="eastAsia"/>
                    <w:lang w:val="zh-TW"/>
                  </w:rPr>
                  <w:t>/</w:t>
                </w:r>
                <w:r>
                  <w:rPr>
                    <w:lang w:val="zh-TW"/>
                  </w:rPr>
                  <w:t xml:space="preserve"> </w:t>
                </w:r>
                <w:r>
                  <w:rPr>
                    <w:rFonts w:hint="eastAsia"/>
                    <w:lang w:val="zh-TW"/>
                  </w:rPr>
                  <w:t>4</w:t>
                </w:r>
              </w:p>
            </w:sdtContent>
          </w:sdt>
          <w:p w14:paraId="75C0BAAE" w14:textId="69BC6B01" w:rsidR="00855177" w:rsidRDefault="003E7D8C">
            <w:pPr>
              <w:pStyle w:val="aa"/>
              <w:jc w:val="right"/>
            </w:pPr>
          </w:p>
        </w:sdtContent>
      </w:sdt>
    </w:sdtContent>
  </w:sdt>
  <w:p w14:paraId="120DF54E" w14:textId="77777777" w:rsidR="00855177" w:rsidRDefault="0085517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47E7A2" w14:textId="77777777" w:rsidR="00CC19C2" w:rsidRDefault="00CC19C2" w:rsidP="00A76145">
      <w:r>
        <w:separator/>
      </w:r>
    </w:p>
  </w:footnote>
  <w:footnote w:type="continuationSeparator" w:id="0">
    <w:p w14:paraId="60274556" w14:textId="77777777" w:rsidR="00CC19C2" w:rsidRDefault="00CC19C2" w:rsidP="00A761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C4793"/>
    <w:multiLevelType w:val="hybridMultilevel"/>
    <w:tmpl w:val="34BEC2C0"/>
    <w:lvl w:ilvl="0" w:tplc="5A7E1452">
      <w:start w:val="1"/>
      <w:numFmt w:val="decimal"/>
      <w:lvlText w:val="%1."/>
      <w:lvlJc w:val="left"/>
      <w:pPr>
        <w:ind w:left="960" w:hanging="480"/>
      </w:pPr>
      <w:rPr>
        <w:rFonts w:eastAsia="新細明體"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38100710"/>
    <w:multiLevelType w:val="hybridMultilevel"/>
    <w:tmpl w:val="4D0A0096"/>
    <w:lvl w:ilvl="0" w:tplc="5A7E1452">
      <w:start w:val="1"/>
      <w:numFmt w:val="decimal"/>
      <w:lvlText w:val="%1."/>
      <w:lvlJc w:val="left"/>
      <w:pPr>
        <w:ind w:left="960" w:hanging="480"/>
      </w:pPr>
      <w:rPr>
        <w:rFonts w:eastAsia="新細明體"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4A561786"/>
    <w:multiLevelType w:val="hybridMultilevel"/>
    <w:tmpl w:val="129A174E"/>
    <w:lvl w:ilvl="0" w:tplc="D02E0AFC">
      <w:start w:val="1"/>
      <w:numFmt w:val="decimal"/>
      <w:lvlText w:val="%1."/>
      <w:lvlJc w:val="left"/>
      <w:pPr>
        <w:ind w:left="720" w:hanging="360"/>
      </w:pPr>
      <w:rPr>
        <w:rFonts w:asciiTheme="minorHAnsi" w:hAnsiTheme="minorHAnsi" w:hint="default"/>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3">
    <w:nsid w:val="4A74156B"/>
    <w:multiLevelType w:val="hybridMultilevel"/>
    <w:tmpl w:val="6FD47E5E"/>
    <w:lvl w:ilvl="0" w:tplc="7158B14A">
      <w:start w:val="1"/>
      <w:numFmt w:val="upperRoman"/>
      <w:lvlText w:val="%1、"/>
      <w:lvlJc w:val="left"/>
      <w:pPr>
        <w:ind w:left="1080" w:hanging="1080"/>
      </w:pPr>
      <w:rPr>
        <w:rFonts w:hint="eastAsia"/>
      </w:rPr>
    </w:lvl>
    <w:lvl w:ilvl="1" w:tplc="5A7E1452">
      <w:start w:val="1"/>
      <w:numFmt w:val="decimal"/>
      <w:lvlText w:val="%2."/>
      <w:lvlJc w:val="left"/>
      <w:pPr>
        <w:ind w:left="960" w:hanging="480"/>
      </w:pPr>
      <w:rPr>
        <w:rFonts w:eastAsia="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53896E1B"/>
    <w:multiLevelType w:val="hybridMultilevel"/>
    <w:tmpl w:val="C77098C0"/>
    <w:lvl w:ilvl="0" w:tplc="5A7E1452">
      <w:start w:val="1"/>
      <w:numFmt w:val="decimal"/>
      <w:lvlText w:val="%1."/>
      <w:lvlJc w:val="left"/>
      <w:pPr>
        <w:ind w:left="960" w:hanging="480"/>
      </w:pPr>
      <w:rPr>
        <w:rFonts w:eastAsia="新細明體"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42635FF"/>
    <w:multiLevelType w:val="singleLevel"/>
    <w:tmpl w:val="542635FF"/>
    <w:lvl w:ilvl="0">
      <w:start w:val="1"/>
      <w:numFmt w:val="decimal"/>
      <w:suff w:val="space"/>
      <w:lvlText w:val="(    ) %1."/>
      <w:lvlJc w:val="left"/>
      <w:pPr>
        <w:tabs>
          <w:tab w:val="left" w:pos="303"/>
        </w:tabs>
        <w:ind w:left="425" w:hanging="425"/>
      </w:pPr>
      <w:rPr>
        <w:rFonts w:ascii="SimSun" w:eastAsia="SimSun" w:hAnsi="SimSun" w:cs="SimSun" w:hint="eastAsia"/>
      </w:rPr>
    </w:lvl>
  </w:abstractNum>
  <w:abstractNum w:abstractNumId="6">
    <w:nsid w:val="542686F3"/>
    <w:multiLevelType w:val="singleLevel"/>
    <w:tmpl w:val="542686F3"/>
    <w:lvl w:ilvl="0">
      <w:start w:val="1"/>
      <w:numFmt w:val="decimal"/>
      <w:suff w:val="space"/>
      <w:lvlText w:val="(    ) %1."/>
      <w:lvlJc w:val="left"/>
      <w:pPr>
        <w:tabs>
          <w:tab w:val="num" w:pos="303"/>
        </w:tabs>
        <w:ind w:left="425" w:hanging="425"/>
      </w:pPr>
      <w:rPr>
        <w:rFonts w:ascii="SimSun" w:eastAsia="SimSun" w:hAnsi="SimSun" w:cs="SimSun" w:hint="default"/>
      </w:rPr>
    </w:lvl>
  </w:abstractNum>
  <w:abstractNum w:abstractNumId="7">
    <w:nsid w:val="6892676D"/>
    <w:multiLevelType w:val="multilevel"/>
    <w:tmpl w:val="B11AA322"/>
    <w:lvl w:ilvl="0">
      <w:start w:val="1"/>
      <w:numFmt w:val="decimal"/>
      <w:lvlRestart w:val="0"/>
      <w:suff w:val="space"/>
      <w:lvlText w:val="%1."/>
      <w:lvlJc w:val="right"/>
      <w:pPr>
        <w:ind w:left="1616" w:hanging="1333"/>
      </w:pPr>
      <w:rPr>
        <w:rFonts w:ascii="新細明體" w:eastAsia="新細明體" w:hAnsi="新細明體" w:hint="eastAsia"/>
        <w:b/>
        <w:i w:val="0"/>
        <w:caps w:val="0"/>
        <w:strike w:val="0"/>
        <w:dstrike w:val="0"/>
        <w:outline w:val="0"/>
        <w:shadow w:val="0"/>
        <w:emboss w:val="0"/>
        <w:imprint w:val="0"/>
        <w:vanish w:val="0"/>
        <w:color w:val="auto"/>
        <w:spacing w:val="0"/>
        <w:w w:val="100"/>
        <w:position w:val="0"/>
        <w:sz w:val="24"/>
        <w:u w:val="none"/>
        <w:effect w:val="none"/>
        <w:bdr w:val="none" w:sz="0" w:space="0" w:color="auto"/>
        <w:vertAlign w:val="base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7035757C"/>
    <w:multiLevelType w:val="hybridMultilevel"/>
    <w:tmpl w:val="E612D89C"/>
    <w:lvl w:ilvl="0" w:tplc="5A7E1452">
      <w:start w:val="1"/>
      <w:numFmt w:val="decimal"/>
      <w:lvlText w:val="%1."/>
      <w:lvlJc w:val="left"/>
      <w:pPr>
        <w:ind w:left="960" w:hanging="480"/>
      </w:pPr>
      <w:rPr>
        <w:rFonts w:eastAsia="新細明體"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7E4611DB"/>
    <w:multiLevelType w:val="hybridMultilevel"/>
    <w:tmpl w:val="D4B24952"/>
    <w:lvl w:ilvl="0" w:tplc="1C1A62A0">
      <w:start w:val="1"/>
      <w:numFmt w:val="decimal"/>
      <w:lvlText w:val="(     ) %1."/>
      <w:lvlJc w:val="left"/>
      <w:pPr>
        <w:ind w:left="480" w:hanging="480"/>
      </w:pPr>
      <w:rPr>
        <w:rFonts w:ascii="SimSun" w:eastAsia="SimSun" w:hAnsi="SimSun" w:cs="SimSu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6"/>
  </w:num>
  <w:num w:numId="3">
    <w:abstractNumId w:val="0"/>
  </w:num>
  <w:num w:numId="4">
    <w:abstractNumId w:val="8"/>
  </w:num>
  <w:num w:numId="5">
    <w:abstractNumId w:val="1"/>
  </w:num>
  <w:num w:numId="6">
    <w:abstractNumId w:val="7"/>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5"/>
    <w:lvlOverride w:ilvl="0">
      <w:startOverride w:val="1"/>
    </w:lvlOverride>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C0F"/>
    <w:rsid w:val="00031108"/>
    <w:rsid w:val="00046076"/>
    <w:rsid w:val="000A64D9"/>
    <w:rsid w:val="000C7B2D"/>
    <w:rsid w:val="000F4799"/>
    <w:rsid w:val="002109AA"/>
    <w:rsid w:val="0022697F"/>
    <w:rsid w:val="00235E67"/>
    <w:rsid w:val="002660BF"/>
    <w:rsid w:val="002851B0"/>
    <w:rsid w:val="002A4F02"/>
    <w:rsid w:val="002E54D5"/>
    <w:rsid w:val="003011DB"/>
    <w:rsid w:val="00315AAC"/>
    <w:rsid w:val="00355219"/>
    <w:rsid w:val="00397C6D"/>
    <w:rsid w:val="003A30EC"/>
    <w:rsid w:val="003A62AE"/>
    <w:rsid w:val="003A7BF9"/>
    <w:rsid w:val="003B19D7"/>
    <w:rsid w:val="003B2547"/>
    <w:rsid w:val="003C3F05"/>
    <w:rsid w:val="003E075D"/>
    <w:rsid w:val="003E7D8C"/>
    <w:rsid w:val="0043445E"/>
    <w:rsid w:val="0044684B"/>
    <w:rsid w:val="00454BFC"/>
    <w:rsid w:val="004758F9"/>
    <w:rsid w:val="00490E98"/>
    <w:rsid w:val="004C16C6"/>
    <w:rsid w:val="004E1C0F"/>
    <w:rsid w:val="004E69F4"/>
    <w:rsid w:val="005068C8"/>
    <w:rsid w:val="00506A53"/>
    <w:rsid w:val="00521F87"/>
    <w:rsid w:val="005266FA"/>
    <w:rsid w:val="0053177E"/>
    <w:rsid w:val="005335A3"/>
    <w:rsid w:val="00600212"/>
    <w:rsid w:val="006004F1"/>
    <w:rsid w:val="00603EA2"/>
    <w:rsid w:val="006340C0"/>
    <w:rsid w:val="006A479D"/>
    <w:rsid w:val="006D10D6"/>
    <w:rsid w:val="007437EF"/>
    <w:rsid w:val="00761E90"/>
    <w:rsid w:val="007A7AC6"/>
    <w:rsid w:val="007C63B0"/>
    <w:rsid w:val="00842D5F"/>
    <w:rsid w:val="0084400D"/>
    <w:rsid w:val="00855177"/>
    <w:rsid w:val="0088465A"/>
    <w:rsid w:val="00885BC0"/>
    <w:rsid w:val="00887D48"/>
    <w:rsid w:val="008F2302"/>
    <w:rsid w:val="00911226"/>
    <w:rsid w:val="00916D29"/>
    <w:rsid w:val="00957E5C"/>
    <w:rsid w:val="009E1911"/>
    <w:rsid w:val="00A068DE"/>
    <w:rsid w:val="00A17746"/>
    <w:rsid w:val="00A76145"/>
    <w:rsid w:val="00AD28D8"/>
    <w:rsid w:val="00B530A8"/>
    <w:rsid w:val="00BD610B"/>
    <w:rsid w:val="00BD7577"/>
    <w:rsid w:val="00C12F00"/>
    <w:rsid w:val="00C31292"/>
    <w:rsid w:val="00C3367A"/>
    <w:rsid w:val="00C341E4"/>
    <w:rsid w:val="00C41DED"/>
    <w:rsid w:val="00C77A38"/>
    <w:rsid w:val="00CA27FC"/>
    <w:rsid w:val="00CC19C2"/>
    <w:rsid w:val="00CD6793"/>
    <w:rsid w:val="00D112F2"/>
    <w:rsid w:val="00D24E61"/>
    <w:rsid w:val="00D261AB"/>
    <w:rsid w:val="00DB03AA"/>
    <w:rsid w:val="00DC3DB0"/>
    <w:rsid w:val="00E02018"/>
    <w:rsid w:val="00E042A0"/>
    <w:rsid w:val="00E87AEE"/>
    <w:rsid w:val="00EA1ED9"/>
    <w:rsid w:val="00EC4871"/>
    <w:rsid w:val="00EF7545"/>
    <w:rsid w:val="00F075C5"/>
    <w:rsid w:val="00F6418D"/>
    <w:rsid w:val="00FB6E4B"/>
    <w:rsid w:val="00FC20D5"/>
    <w:rsid w:val="00FD3567"/>
    <w:rsid w:val="00FE4931"/>
    <w:rsid w:val="00FE7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D9405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C0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C0F"/>
    <w:pPr>
      <w:widowControl w:val="0"/>
      <w:ind w:left="480"/>
    </w:pPr>
    <w:rPr>
      <w:rFonts w:asciiTheme="minorHAnsi" w:hAnsiTheme="minorHAnsi" w:cstheme="minorBidi"/>
      <w:kern w:val="2"/>
    </w:rPr>
  </w:style>
  <w:style w:type="paragraph" w:styleId="a4">
    <w:name w:val="Balloon Text"/>
    <w:basedOn w:val="a"/>
    <w:link w:val="a5"/>
    <w:uiPriority w:val="99"/>
    <w:semiHidden/>
    <w:unhideWhenUsed/>
    <w:rsid w:val="004E1C0F"/>
    <w:rPr>
      <w:rFonts w:ascii="Heiti TC Light" w:eastAsia="Heiti TC Light"/>
      <w:sz w:val="18"/>
      <w:szCs w:val="18"/>
    </w:rPr>
  </w:style>
  <w:style w:type="character" w:customStyle="1" w:styleId="a5">
    <w:name w:val="註解方塊文字 字元"/>
    <w:basedOn w:val="a0"/>
    <w:link w:val="a4"/>
    <w:uiPriority w:val="99"/>
    <w:semiHidden/>
    <w:rsid w:val="004E1C0F"/>
    <w:rPr>
      <w:rFonts w:ascii="Heiti TC Light" w:eastAsia="Heiti TC Light" w:hAnsi="Times New Roman" w:cs="Times New Roman"/>
      <w:kern w:val="0"/>
      <w:sz w:val="18"/>
      <w:szCs w:val="18"/>
    </w:rPr>
  </w:style>
  <w:style w:type="paragraph" w:customStyle="1" w:styleId="a6">
    <w:name w:val="選擇題"/>
    <w:basedOn w:val="a"/>
    <w:rsid w:val="0044684B"/>
    <w:pPr>
      <w:widowControl w:val="0"/>
      <w:kinsoku w:val="0"/>
      <w:overflowPunct w:val="0"/>
      <w:autoSpaceDE w:val="0"/>
      <w:autoSpaceDN w:val="0"/>
      <w:spacing w:beforeLines="50" w:before="50"/>
      <w:ind w:left="150" w:hangingChars="150" w:hanging="150"/>
    </w:pPr>
    <w:rPr>
      <w:rFonts w:eastAsia="新細明體"/>
      <w:kern w:val="2"/>
    </w:rPr>
  </w:style>
  <w:style w:type="character" w:styleId="a7">
    <w:name w:val="Placeholder Text"/>
    <w:basedOn w:val="a0"/>
    <w:uiPriority w:val="99"/>
    <w:semiHidden/>
    <w:rsid w:val="0053177E"/>
    <w:rPr>
      <w:color w:val="808080"/>
    </w:rPr>
  </w:style>
  <w:style w:type="paragraph" w:styleId="a8">
    <w:name w:val="header"/>
    <w:basedOn w:val="a"/>
    <w:link w:val="a9"/>
    <w:uiPriority w:val="99"/>
    <w:unhideWhenUsed/>
    <w:rsid w:val="00A76145"/>
    <w:pPr>
      <w:tabs>
        <w:tab w:val="center" w:pos="4153"/>
        <w:tab w:val="right" w:pos="8306"/>
      </w:tabs>
      <w:snapToGrid w:val="0"/>
    </w:pPr>
    <w:rPr>
      <w:sz w:val="20"/>
      <w:szCs w:val="20"/>
    </w:rPr>
  </w:style>
  <w:style w:type="character" w:customStyle="1" w:styleId="a9">
    <w:name w:val="頁首 字元"/>
    <w:basedOn w:val="a0"/>
    <w:link w:val="a8"/>
    <w:uiPriority w:val="99"/>
    <w:rsid w:val="00A76145"/>
    <w:rPr>
      <w:rFonts w:ascii="Times New Roman" w:hAnsi="Times New Roman" w:cs="Times New Roman"/>
      <w:kern w:val="0"/>
      <w:sz w:val="20"/>
      <w:szCs w:val="20"/>
    </w:rPr>
  </w:style>
  <w:style w:type="paragraph" w:styleId="aa">
    <w:name w:val="footer"/>
    <w:basedOn w:val="a"/>
    <w:link w:val="ab"/>
    <w:uiPriority w:val="99"/>
    <w:unhideWhenUsed/>
    <w:rsid w:val="00A76145"/>
    <w:pPr>
      <w:tabs>
        <w:tab w:val="center" w:pos="4153"/>
        <w:tab w:val="right" w:pos="8306"/>
      </w:tabs>
      <w:snapToGrid w:val="0"/>
    </w:pPr>
    <w:rPr>
      <w:sz w:val="20"/>
      <w:szCs w:val="20"/>
    </w:rPr>
  </w:style>
  <w:style w:type="character" w:customStyle="1" w:styleId="ab">
    <w:name w:val="頁尾 字元"/>
    <w:basedOn w:val="a0"/>
    <w:link w:val="aa"/>
    <w:uiPriority w:val="99"/>
    <w:rsid w:val="00A76145"/>
    <w:rPr>
      <w:rFonts w:ascii="Times New Roman" w:hAnsi="Times New Roman" w:cs="Times New Roman"/>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C0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C0F"/>
    <w:pPr>
      <w:widowControl w:val="0"/>
      <w:ind w:left="480"/>
    </w:pPr>
    <w:rPr>
      <w:rFonts w:asciiTheme="minorHAnsi" w:hAnsiTheme="minorHAnsi" w:cstheme="minorBidi"/>
      <w:kern w:val="2"/>
    </w:rPr>
  </w:style>
  <w:style w:type="paragraph" w:styleId="a4">
    <w:name w:val="Balloon Text"/>
    <w:basedOn w:val="a"/>
    <w:link w:val="a5"/>
    <w:uiPriority w:val="99"/>
    <w:semiHidden/>
    <w:unhideWhenUsed/>
    <w:rsid w:val="004E1C0F"/>
    <w:rPr>
      <w:rFonts w:ascii="Heiti TC Light" w:eastAsia="Heiti TC Light"/>
      <w:sz w:val="18"/>
      <w:szCs w:val="18"/>
    </w:rPr>
  </w:style>
  <w:style w:type="character" w:customStyle="1" w:styleId="a5">
    <w:name w:val="註解方塊文字 字元"/>
    <w:basedOn w:val="a0"/>
    <w:link w:val="a4"/>
    <w:uiPriority w:val="99"/>
    <w:semiHidden/>
    <w:rsid w:val="004E1C0F"/>
    <w:rPr>
      <w:rFonts w:ascii="Heiti TC Light" w:eastAsia="Heiti TC Light" w:hAnsi="Times New Roman" w:cs="Times New Roman"/>
      <w:kern w:val="0"/>
      <w:sz w:val="18"/>
      <w:szCs w:val="18"/>
    </w:rPr>
  </w:style>
  <w:style w:type="paragraph" w:customStyle="1" w:styleId="a6">
    <w:name w:val="選擇題"/>
    <w:basedOn w:val="a"/>
    <w:rsid w:val="0044684B"/>
    <w:pPr>
      <w:widowControl w:val="0"/>
      <w:kinsoku w:val="0"/>
      <w:overflowPunct w:val="0"/>
      <w:autoSpaceDE w:val="0"/>
      <w:autoSpaceDN w:val="0"/>
      <w:spacing w:beforeLines="50" w:before="50"/>
      <w:ind w:left="150" w:hangingChars="150" w:hanging="150"/>
    </w:pPr>
    <w:rPr>
      <w:rFonts w:eastAsia="新細明體"/>
      <w:kern w:val="2"/>
    </w:rPr>
  </w:style>
  <w:style w:type="character" w:styleId="a7">
    <w:name w:val="Placeholder Text"/>
    <w:basedOn w:val="a0"/>
    <w:uiPriority w:val="99"/>
    <w:semiHidden/>
    <w:rsid w:val="0053177E"/>
    <w:rPr>
      <w:color w:val="808080"/>
    </w:rPr>
  </w:style>
  <w:style w:type="paragraph" w:styleId="a8">
    <w:name w:val="header"/>
    <w:basedOn w:val="a"/>
    <w:link w:val="a9"/>
    <w:uiPriority w:val="99"/>
    <w:unhideWhenUsed/>
    <w:rsid w:val="00A76145"/>
    <w:pPr>
      <w:tabs>
        <w:tab w:val="center" w:pos="4153"/>
        <w:tab w:val="right" w:pos="8306"/>
      </w:tabs>
      <w:snapToGrid w:val="0"/>
    </w:pPr>
    <w:rPr>
      <w:sz w:val="20"/>
      <w:szCs w:val="20"/>
    </w:rPr>
  </w:style>
  <w:style w:type="character" w:customStyle="1" w:styleId="a9">
    <w:name w:val="頁首 字元"/>
    <w:basedOn w:val="a0"/>
    <w:link w:val="a8"/>
    <w:uiPriority w:val="99"/>
    <w:rsid w:val="00A76145"/>
    <w:rPr>
      <w:rFonts w:ascii="Times New Roman" w:hAnsi="Times New Roman" w:cs="Times New Roman"/>
      <w:kern w:val="0"/>
      <w:sz w:val="20"/>
      <w:szCs w:val="20"/>
    </w:rPr>
  </w:style>
  <w:style w:type="paragraph" w:styleId="aa">
    <w:name w:val="footer"/>
    <w:basedOn w:val="a"/>
    <w:link w:val="ab"/>
    <w:uiPriority w:val="99"/>
    <w:unhideWhenUsed/>
    <w:rsid w:val="00A76145"/>
    <w:pPr>
      <w:tabs>
        <w:tab w:val="center" w:pos="4153"/>
        <w:tab w:val="right" w:pos="8306"/>
      </w:tabs>
      <w:snapToGrid w:val="0"/>
    </w:pPr>
    <w:rPr>
      <w:sz w:val="20"/>
      <w:szCs w:val="20"/>
    </w:rPr>
  </w:style>
  <w:style w:type="character" w:customStyle="1" w:styleId="ab">
    <w:name w:val="頁尾 字元"/>
    <w:basedOn w:val="a0"/>
    <w:link w:val="aa"/>
    <w:uiPriority w:val="99"/>
    <w:rsid w:val="00A76145"/>
    <w:rPr>
      <w:rFonts w:ascii="Times New Roman"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134834">
      <w:bodyDiv w:val="1"/>
      <w:marLeft w:val="0"/>
      <w:marRight w:val="0"/>
      <w:marTop w:val="0"/>
      <w:marBottom w:val="0"/>
      <w:divBdr>
        <w:top w:val="none" w:sz="0" w:space="0" w:color="auto"/>
        <w:left w:val="none" w:sz="0" w:space="0" w:color="auto"/>
        <w:bottom w:val="none" w:sz="0" w:space="0" w:color="auto"/>
        <w:right w:val="none" w:sz="0" w:space="0" w:color="auto"/>
      </w:divBdr>
    </w:div>
    <w:div w:id="1355644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587</Words>
  <Characters>3349</Characters>
  <Application>Microsoft Office Word</Application>
  <DocSecurity>0</DocSecurity>
  <Lines>27</Lines>
  <Paragraphs>7</Paragraphs>
  <ScaleCrop>false</ScaleCrop>
  <Company>DYSH</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 Wang</dc:creator>
  <cp:lastModifiedBy>physic01</cp:lastModifiedBy>
  <cp:revision>2</cp:revision>
  <cp:lastPrinted>2019-11-18T07:20:00Z</cp:lastPrinted>
  <dcterms:created xsi:type="dcterms:W3CDTF">2019-11-29T02:28:00Z</dcterms:created>
  <dcterms:modified xsi:type="dcterms:W3CDTF">2019-11-29T02:28:00Z</dcterms:modified>
</cp:coreProperties>
</file>