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B8AAF" w14:textId="391CB0E6" w:rsidR="00E934F3" w:rsidRDefault="00E934F3" w:rsidP="00E934F3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台北市立松山高中108學年度第</w:t>
      </w:r>
      <w:r w:rsidR="002A32DC">
        <w:rPr>
          <w:rFonts w:ascii="微軟正黑體" w:eastAsia="微軟正黑體" w:hAnsi="微軟正黑體" w:hint="eastAsia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>學期高二基礎物理(二)A</w:t>
      </w:r>
      <w:r w:rsidR="002A32DC">
        <w:rPr>
          <w:rFonts w:ascii="微軟正黑體" w:eastAsia="微軟正黑體" w:hAnsi="微軟正黑體" w:hint="eastAsia"/>
          <w:sz w:val="28"/>
          <w:szCs w:val="28"/>
        </w:rPr>
        <w:t>期末考</w:t>
      </w:r>
      <w:r>
        <w:rPr>
          <w:rFonts w:ascii="微軟正黑體" w:eastAsia="微軟正黑體" w:hAnsi="微軟正黑體" w:hint="eastAsia"/>
          <w:sz w:val="28"/>
          <w:szCs w:val="28"/>
        </w:rPr>
        <w:t>試卷</w:t>
      </w:r>
    </w:p>
    <w:p w14:paraId="28B41831" w14:textId="611DE8F0" w:rsidR="00E934F3" w:rsidRPr="00E70C01" w:rsidRDefault="00E934F3" w:rsidP="00E934F3">
      <w:r>
        <w:rPr>
          <w:rFonts w:hint="eastAsia"/>
        </w:rPr>
        <w:t>＃以下選擇題請用</w:t>
      </w:r>
      <w:r>
        <w:t>2B</w:t>
      </w:r>
      <w:r>
        <w:rPr>
          <w:rFonts w:hint="eastAsia"/>
        </w:rPr>
        <w:t>鉛筆於答案卡上作答。</w:t>
      </w:r>
      <w:r>
        <w:rPr>
          <w:rFonts w:hint="eastAsia"/>
          <w:b/>
          <w:i/>
        </w:rPr>
        <w:t>本試卷重力加速度</w:t>
      </w:r>
      <w:r>
        <w:rPr>
          <w:b/>
          <w:i/>
        </w:rPr>
        <w:t>g = 10 m/s</w:t>
      </w:r>
      <w:r>
        <w:rPr>
          <w:b/>
          <w:i/>
          <w:vertAlign w:val="superscript"/>
        </w:rPr>
        <w:t>2</w:t>
      </w:r>
      <w:r>
        <w:t xml:space="preserve"> </w:t>
      </w:r>
      <w:r w:rsidR="002A32DC">
        <w:br/>
      </w:r>
      <w:r w:rsidR="002A32DC">
        <w:rPr>
          <w:rFonts w:hint="eastAsia"/>
        </w:rPr>
        <w:t>※等速率圓周運動參考公式：速率：</w:t>
      </w:r>
      <m:oMath>
        <m:r>
          <w:rPr>
            <w:rFonts w:ascii="Cambria Math" w:hAnsi="Cambria Math"/>
          </w:rPr>
          <m:t>v=r∙ω</m:t>
        </m:r>
      </m:oMath>
      <w:r w:rsidR="002A32DC">
        <w:rPr>
          <w:rFonts w:hint="eastAsia"/>
        </w:rPr>
        <w:t xml:space="preserve"> </w:t>
      </w:r>
      <w:r w:rsidR="002A32DC">
        <w:rPr>
          <w:rFonts w:hint="eastAsia"/>
        </w:rPr>
        <w:t>，向心加速度：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=r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32DC">
        <w:rPr>
          <w:rFonts w:hint="eastAsia"/>
        </w:rPr>
        <w:t>（</w:t>
      </w:r>
      <m:oMath>
        <m:r>
          <w:rPr>
            <w:rFonts w:ascii="Cambria Math" w:hAnsi="Cambria Math"/>
          </w:rPr>
          <m:t>ω</m:t>
        </m:r>
      </m:oMath>
      <w:r w:rsidR="002A32DC">
        <w:rPr>
          <w:rFonts w:hint="eastAsia"/>
        </w:rPr>
        <w:t>為角速度）</w:t>
      </w:r>
    </w:p>
    <w:p w14:paraId="2010E79E" w14:textId="77777777" w:rsidR="00E934F3" w:rsidRDefault="00E934F3" w:rsidP="00E934F3">
      <w:pPr>
        <w:pStyle w:val="a3"/>
        <w:numPr>
          <w:ilvl w:val="0"/>
          <w:numId w:val="8"/>
        </w:numPr>
        <w:ind w:left="510" w:hanging="510"/>
        <w:rPr>
          <w:b/>
        </w:rPr>
      </w:pPr>
      <w:r>
        <w:rPr>
          <w:rFonts w:hint="eastAsia"/>
          <w:b/>
        </w:rPr>
        <w:t>單選題</w:t>
      </w:r>
      <w:r>
        <w:rPr>
          <w:b/>
        </w:rPr>
        <w:t xml:space="preserve">(75%) </w:t>
      </w:r>
      <w:r>
        <w:rPr>
          <w:rFonts w:hint="eastAsia"/>
          <w:b/>
        </w:rPr>
        <w:t>每題</w:t>
      </w:r>
      <w:r>
        <w:rPr>
          <w:b/>
        </w:rPr>
        <w:t>3</w:t>
      </w:r>
      <w:r>
        <w:rPr>
          <w:rFonts w:hint="eastAsia"/>
          <w:b/>
        </w:rPr>
        <w:t>分</w:t>
      </w:r>
    </w:p>
    <w:p w14:paraId="43926DBE" w14:textId="77777777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玻璃杯由同一高度落下，掉在硬地板上較落至地毯上容易打碎，其原因為何？</w:t>
      </w:r>
      <w:r>
        <w:rPr>
          <w:rFonts w:ascii="PingFangTC-Regular" w:eastAsia="PingFangTC-Regular" w:hAnsi="新細明體" w:hint="eastAsia"/>
        </w:rPr>
        <w:br/>
        <w:t>(A)掉至硬地板上玻璃杯的動量較大　(B)在硬地板上玻璃杯的減速時間較長　(C)掉至地毯上玻璃杯的速度較小　(D)掉在硬地板上時玻璃杯的動量的改變時間較短　(E) 掉在硬地板上時玻璃杯的動量的變化量較大。</w:t>
      </w:r>
    </w:p>
    <w:p w14:paraId="6388E797" w14:textId="77777777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冰上曲棍球的選手在比賽時通常會穿很多護墊，例如護胸、護肘、護腿等，其主要目的是為了防止選手在衝撞時受傷，關於這些護墊的作用之敘述下列何者正確？</w:t>
      </w:r>
      <w:r>
        <w:rPr>
          <w:rFonts w:ascii="PingFangTC-Regular" w:eastAsia="PingFangTC-Regular" w:hAnsi="新細明體" w:hint="eastAsia"/>
        </w:rPr>
        <w:br/>
        <w:t>(A)減少選手衝撞時的速度  (B)減少選手衝撞時的動量  (C)減少選手衝撞時的動量變化量　(D)增加選手衝撞時動量變化的時間　(E)增加選手衝撞時所產生的阻力</w:t>
      </w:r>
      <w:r>
        <w:rPr>
          <w:rFonts w:ascii="PingFangTC-Regular" w:eastAsia="PingFangTC-Regular" w:hAnsi="新細明體" w:hint="eastAsia"/>
        </w:rPr>
        <w:br/>
      </w:r>
    </w:p>
    <w:p w14:paraId="16297655" w14:textId="77777777" w:rsidR="00E934F3" w:rsidRDefault="00E934F3" w:rsidP="00E934F3">
      <w:pPr>
        <w:ind w:left="480"/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3-4題為題組</w:t>
      </w:r>
    </w:p>
    <w:p w14:paraId="4FAD52A0" w14:textId="77777777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  <w:lang w:eastAsia="ja-JP"/>
        </w:rPr>
        <w:t>質量1000公斤的賽車以360公里/小時的速度行駛時其動量為多少公斤・公尺/秒？</w:t>
      </w:r>
      <w:r>
        <w:rPr>
          <w:rFonts w:ascii="PingFangTC-Regular" w:eastAsia="PingFangTC-Regular" w:hAnsi="新細明體" w:hint="eastAsia"/>
          <w:lang w:eastAsia="ja-JP"/>
        </w:rPr>
        <w:br/>
      </w:r>
      <w:r>
        <w:rPr>
          <w:rFonts w:ascii="PingFangTC-Regular" w:eastAsia="PingFangTC-Regular" w:hAnsi="新細明體" w:hint="eastAsia"/>
        </w:rPr>
        <w:t>(A)</w:t>
      </w:r>
      <m:oMath>
        <m:r>
          <w:rPr>
            <w:rFonts w:ascii="Cambria Math" w:eastAsia="PingFangTC-Regular" w:hAnsi="Cambria Math"/>
          </w:rPr>
          <m:t>3.6×</m:t>
        </m:r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5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  (B)</w:t>
      </w:r>
      <m:oMath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5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  (C)</w:t>
      </w:r>
      <m:oMath>
        <m:r>
          <w:rPr>
            <w:rFonts w:ascii="Cambria Math" w:eastAsia="PingFangTC-Regular" w:hAnsi="Cambria Math"/>
          </w:rPr>
          <m:t>3.6×</m:t>
        </m:r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4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　(D)</w:t>
      </w:r>
      <m:oMath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4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　(E)</w:t>
      </w:r>
      <m:oMath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3</m:t>
            </m:r>
          </m:sup>
        </m:sSup>
      </m:oMath>
      <w:r>
        <w:rPr>
          <w:rFonts w:ascii="PingFangTC-Regular" w:eastAsia="PingFangTC-Regular" w:hAnsi="新細明體" w:hint="eastAsia"/>
        </w:rPr>
        <w:t>。</w:t>
      </w:r>
    </w:p>
    <w:p w14:paraId="4747A35C" w14:textId="042661B7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呈上題，若要使賽車在5秒之內減速到108公里/小時，則在這段時間內賽車煞車時的平均阻力至少要多少牛頓？</w:t>
      </w:r>
      <w:r>
        <w:rPr>
          <w:rFonts w:ascii="PingFangTC-Regular" w:eastAsia="PingFangTC-Regular" w:hAnsi="新細明體" w:hint="eastAsia"/>
        </w:rPr>
        <w:br/>
        <w:t>(A)</w:t>
      </w:r>
      <m:oMath>
        <m:r>
          <w:rPr>
            <w:rFonts w:ascii="Cambria Math" w:eastAsia="PingFangTC-Regular" w:hAnsi="Cambria Math"/>
          </w:rPr>
          <m:t>1.4×</m:t>
        </m:r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4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  (B)</w:t>
      </w:r>
      <m:oMath>
        <m:r>
          <w:rPr>
            <w:rFonts w:ascii="Cambria Math" w:eastAsia="PingFangTC-Regular" w:hAnsi="Cambria Math"/>
          </w:rPr>
          <m:t>1.25×</m:t>
        </m:r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4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  (C)</w:t>
      </w:r>
      <m:oMath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4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　(D)</w:t>
      </w:r>
      <m:oMath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5×10</m:t>
            </m:r>
          </m:e>
          <m:sup>
            <m:r>
              <w:rPr>
                <w:rFonts w:ascii="Cambria Math" w:eastAsia="PingFangTC-Regular" w:hAnsi="Cambria Math"/>
              </w:rPr>
              <m:t>3</m:t>
            </m:r>
          </m:sup>
        </m:sSup>
      </m:oMath>
      <w:r>
        <w:rPr>
          <w:rFonts w:ascii="PingFangTC-Regular" w:eastAsia="PingFangTC-Regular" w:hAnsi="新細明體" w:hint="eastAsia"/>
        </w:rPr>
        <w:t xml:space="preserve">　(E)</w:t>
      </w:r>
      <m:oMath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10</m:t>
            </m:r>
          </m:e>
          <m:sup>
            <m:r>
              <w:rPr>
                <w:rFonts w:ascii="Cambria Math" w:eastAsia="PingFangTC-Regular" w:hAnsi="Cambria Math"/>
              </w:rPr>
              <m:t>3</m:t>
            </m:r>
          </m:sup>
        </m:sSup>
      </m:oMath>
      <w:r>
        <w:rPr>
          <w:rFonts w:ascii="PingFangTC-Regular" w:eastAsia="PingFangTC-Regular" w:hAnsi="新細明體" w:hint="eastAsia"/>
        </w:rPr>
        <w:t>。</w:t>
      </w:r>
    </w:p>
    <w:p w14:paraId="2252D518" w14:textId="77777777" w:rsidR="00E934F3" w:rsidRPr="00FA1945" w:rsidRDefault="00E934F3" w:rsidP="00E934F3">
      <w:pPr>
        <w:pStyle w:val="a3"/>
        <w:ind w:left="960"/>
        <w:rPr>
          <w:rFonts w:ascii="PingFangTC-Regular" w:eastAsia="PingFangTC-Regular" w:hAnsi="新細明體"/>
        </w:rPr>
      </w:pPr>
    </w:p>
    <w:p w14:paraId="5EC5B6EF" w14:textId="77777777" w:rsidR="00E934F3" w:rsidRDefault="00E934F3" w:rsidP="00E934F3">
      <w:pPr>
        <w:ind w:left="480"/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5-6題為題組</w:t>
      </w:r>
    </w:p>
    <w:p w14:paraId="6207D806" w14:textId="77777777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已知網球質量約為50克，棒球質量約為150克，且棒球比賽中投手投出最快速的球速約為170公里/小時左右。若網球的動量要達到與此最快球速的棒球相同，則其速率約需要達到多少公里/小時？</w:t>
      </w:r>
      <w:r>
        <w:rPr>
          <w:rFonts w:ascii="PingFangTC-Regular" w:eastAsia="PingFangTC-Regular" w:hAnsi="新細明體" w:hint="eastAsia"/>
        </w:rPr>
        <w:br/>
        <w:t>(A)56  (B)170  (C)510  (D)850  (E)1530</w:t>
      </w:r>
    </w:p>
    <w:p w14:paraId="61F738EB" w14:textId="5887B58B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呈上題，關於此最快球速的棒球之動量，其量值以公斤</w:t>
      </w:r>
      <w:r>
        <w:rPr>
          <w:rFonts w:ascii="PingFangTC-Regular" w:eastAsia="PingFangTC-Regular" w:hAnsi="新細明體"/>
        </w:rPr>
        <w:sym w:font="Wingdings" w:char="F09E"/>
      </w:r>
      <w:r>
        <w:rPr>
          <w:rFonts w:ascii="PingFangTC-Regular" w:eastAsia="PingFangTC-Regular" w:hAnsi="新細明體" w:hint="eastAsia"/>
        </w:rPr>
        <w:t>公尺/秒表示約在那個範圍之內？</w:t>
      </w:r>
      <w:r>
        <w:rPr>
          <w:rFonts w:ascii="PingFangTC-Regular" w:eastAsia="PingFangTC-Regular" w:hAnsi="新細明體" w:hint="eastAsia"/>
        </w:rPr>
        <w:br/>
        <w:t>(A)大於50  (B)35~40  (C)25~30  (D)15~20  (E)5~10</w:t>
      </w:r>
    </w:p>
    <w:p w14:paraId="644F67EF" w14:textId="77777777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質量為0.1公斤的球，以速度40公尺/秒向西水平飛行時，受木棒打擊，之後球以速度20公尺/秒向東水平飛回，則</w:t>
      </w:r>
      <w:r w:rsidRPr="00FA1945">
        <w:rPr>
          <w:rFonts w:ascii="PingFangTC-Regular" w:eastAsia="PingFangTC-Regular" w:hAnsi="新細明體" w:hint="eastAsia"/>
          <w:b/>
          <w:bCs/>
        </w:rPr>
        <w:t>球作用於與木棒</w:t>
      </w:r>
      <w:r>
        <w:rPr>
          <w:rFonts w:ascii="PingFangTC-Regular" w:eastAsia="PingFangTC-Regular" w:hAnsi="新細明體" w:hint="eastAsia"/>
        </w:rPr>
        <w:t xml:space="preserve">的動量變化量（衝量）為： </w:t>
      </w:r>
      <w:r>
        <w:rPr>
          <w:rFonts w:ascii="PingFangTC-Regular" w:eastAsia="PingFangTC-Regular" w:hAnsi="新細明體" w:hint="eastAsia"/>
        </w:rPr>
        <w:br/>
        <w:t>(A)6牛頓・秒向西  (B)6牛頓・秒向東  (C)2牛頓・秒向西  (D)2牛頓・秒向東</w:t>
      </w:r>
    </w:p>
    <w:p w14:paraId="5553307D" w14:textId="34E433FF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lastRenderedPageBreak/>
        <w:t>關於系統動量守恆的敘述何者正確？ (A)系統動量在任何情況下皆守恆　(B)系統動量只有在外力與內力皆存在的情況下守恆　(C)系統動量在沒有任何外力或外力和為零的情況下皆會守恆　(D)系統動量在有</w:t>
      </w:r>
      <w:r w:rsidR="00FA1945">
        <w:rPr>
          <w:rFonts w:ascii="PingFangTC-Regular" w:eastAsia="PingFangTC-Regular" w:hAnsi="新細明體" w:hint="eastAsia"/>
        </w:rPr>
        <w:t>內</w:t>
      </w:r>
      <w:r>
        <w:rPr>
          <w:rFonts w:ascii="PingFangTC-Regular" w:eastAsia="PingFangTC-Regular" w:hAnsi="新細明體" w:hint="eastAsia"/>
        </w:rPr>
        <w:t>力的情況下一定</w:t>
      </w:r>
      <w:r w:rsidR="00FA1945">
        <w:rPr>
          <w:rFonts w:ascii="PingFangTC-Regular" w:eastAsia="PingFangTC-Regular" w:hAnsi="新細明體" w:hint="eastAsia"/>
        </w:rPr>
        <w:t>不</w:t>
      </w:r>
      <w:r>
        <w:rPr>
          <w:rFonts w:ascii="PingFangTC-Regular" w:eastAsia="PingFangTC-Regular" w:hAnsi="新細明體" w:hint="eastAsia"/>
        </w:rPr>
        <w:t>守恆　(E)以上皆非。</w:t>
      </w:r>
    </w:p>
    <w:p w14:paraId="7377FE21" w14:textId="4A21B904" w:rsidR="00E934F3" w:rsidRDefault="00C82205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 w:rsidRPr="00C82205">
        <w:rPr>
          <w:rFonts w:ascii="PingFangTC-Regular" w:eastAsia="PingFangTC-Regular" w:hAnsi="新細明體" w:hint="eastAsia"/>
        </w:rPr>
        <w:t>若子彈以</w:t>
      </w:r>
      <w:r>
        <w:rPr>
          <w:rFonts w:ascii="PingFangTC-Regular" w:eastAsia="PingFangTC-Regular" w:hAnsi="新細明體"/>
        </w:rPr>
        <w:t>5</w:t>
      </w:r>
      <w:r w:rsidRPr="00C82205">
        <w:rPr>
          <w:rFonts w:ascii="PingFangTC-Regular" w:eastAsia="PingFangTC-Regular" w:hAnsi="新細明體" w:hint="eastAsia"/>
        </w:rPr>
        <w:t>00公尺／秒之速度沿水平方向射入一置於光滑水平面上的</w:t>
      </w:r>
      <w:r w:rsidR="00870538">
        <w:rPr>
          <w:rFonts w:ascii="PingFangTC-Regular" w:eastAsia="PingFangTC-Regular" w:hAnsi="新細明體" w:hint="eastAsia"/>
        </w:rPr>
        <w:t>的木箱</w:t>
      </w:r>
      <w:r w:rsidR="00E934F3">
        <w:rPr>
          <w:rFonts w:ascii="PingFangTC-Regular" w:eastAsia="PingFangTC-Regular" w:hAnsi="新細明體" w:hint="eastAsia"/>
        </w:rPr>
        <w:t>，之後子彈停在木</w:t>
      </w:r>
      <w:r w:rsidR="003F2B1D">
        <w:rPr>
          <w:rFonts w:ascii="PingFangTC-Regular" w:eastAsia="PingFangTC-Regular" w:hAnsi="新細明體" w:hint="eastAsia"/>
        </w:rPr>
        <w:t>箱</w:t>
      </w:r>
      <w:r w:rsidR="00E934F3">
        <w:rPr>
          <w:rFonts w:ascii="PingFangTC-Regular" w:eastAsia="PingFangTC-Regular" w:hAnsi="新細明體" w:hint="eastAsia"/>
        </w:rPr>
        <w:t>中</w:t>
      </w:r>
      <w:r>
        <w:rPr>
          <w:rFonts w:ascii="PingFangTC-Regular" w:eastAsia="PingFangTC-Regular" w:hAnsi="新細明體" w:hint="eastAsia"/>
        </w:rPr>
        <w:t>。</w:t>
      </w:r>
      <w:r w:rsidR="00E934F3">
        <w:rPr>
          <w:rFonts w:ascii="PingFangTC-Regular" w:eastAsia="PingFangTC-Regular" w:hAnsi="新細明體" w:hint="eastAsia"/>
        </w:rPr>
        <w:t>若子彈的質量為200克，</w:t>
      </w:r>
      <w:r w:rsidR="00870538">
        <w:rPr>
          <w:rFonts w:ascii="PingFangTC-Regular" w:eastAsia="PingFangTC-Regular" w:hAnsi="新細明體" w:hint="eastAsia"/>
        </w:rPr>
        <w:t>木箱</w:t>
      </w:r>
      <w:r w:rsidR="00E934F3">
        <w:rPr>
          <w:rFonts w:ascii="PingFangTC-Regular" w:eastAsia="PingFangTC-Regular" w:hAnsi="新細明體" w:hint="eastAsia"/>
        </w:rPr>
        <w:t>的質量為5</w:t>
      </w:r>
      <w:r w:rsidR="00870538">
        <w:rPr>
          <w:rFonts w:ascii="PingFangTC-Regular" w:eastAsia="PingFangTC-Regular" w:hAnsi="新細明體" w:hint="eastAsia"/>
        </w:rPr>
        <w:t>0</w:t>
      </w:r>
      <w:r w:rsidR="00E934F3">
        <w:rPr>
          <w:rFonts w:ascii="PingFangTC-Regular" w:eastAsia="PingFangTC-Regular" w:hAnsi="新細明體" w:hint="eastAsia"/>
        </w:rPr>
        <w:t>公斤，則子彈射入之後，</w:t>
      </w:r>
      <w:r w:rsidR="003F2B1D">
        <w:rPr>
          <w:rFonts w:ascii="PingFangTC-Regular" w:eastAsia="PingFangTC-Regular" w:hAnsi="新細明體" w:hint="eastAsia"/>
        </w:rPr>
        <w:t>木箱</w:t>
      </w:r>
      <w:r w:rsidR="00E934F3">
        <w:rPr>
          <w:rFonts w:ascii="PingFangTC-Regular" w:eastAsia="PingFangTC-Regular" w:hAnsi="新細明體" w:hint="eastAsia"/>
        </w:rPr>
        <w:t>移動的速度</w:t>
      </w:r>
      <w:r w:rsidR="00870538">
        <w:rPr>
          <w:rFonts w:ascii="PingFangTC-Regular" w:eastAsia="PingFangTC-Regular" w:hAnsi="新細明體" w:hint="eastAsia"/>
        </w:rPr>
        <w:t>約在哪個範圍</w:t>
      </w:r>
      <w:r w:rsidR="00E934F3">
        <w:rPr>
          <w:rFonts w:ascii="PingFangTC-Regular" w:eastAsia="PingFangTC-Regular" w:hAnsi="新細明體" w:hint="eastAsia"/>
        </w:rPr>
        <w:t>？</w:t>
      </w:r>
      <w:r w:rsidR="00870538">
        <w:rPr>
          <w:rFonts w:ascii="PingFangTC-Regular" w:eastAsia="PingFangTC-Regular" w:hAnsi="新細明體"/>
        </w:rPr>
        <w:br/>
      </w:r>
      <w:r w:rsidR="00870538">
        <w:rPr>
          <w:rFonts w:ascii="PingFangTC-Regular" w:eastAsia="PingFangTC-Regular" w:hAnsi="新細明體" w:hint="eastAsia"/>
        </w:rPr>
        <w:t>(A)1.5~2.5  (B)2.5~3.5  (C)3.5~10  (D)10~100  (E)大於100 公尺/秒</w:t>
      </w:r>
    </w:p>
    <w:p w14:paraId="5D5D2635" w14:textId="19847D0A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一輛巴士與一台小</w:t>
      </w:r>
      <w:r w:rsidR="004E711E">
        <w:rPr>
          <w:rFonts w:ascii="PingFangTC-Regular" w:eastAsia="PingFangTC-Regular" w:hAnsi="新細明體" w:hint="eastAsia"/>
        </w:rPr>
        <w:t>客</w:t>
      </w:r>
      <w:r>
        <w:rPr>
          <w:rFonts w:ascii="PingFangTC-Regular" w:eastAsia="PingFangTC-Regular" w:hAnsi="新細明體" w:hint="eastAsia"/>
        </w:rPr>
        <w:t xml:space="preserve">車相向對撞，結果兩車卡在一起之後朝巴士原本移動的方向滑動。關於造成這個結果的原因之推論下列何者正確？ </w:t>
      </w:r>
      <w:r>
        <w:rPr>
          <w:rFonts w:ascii="MS Mincho" w:eastAsia="MS Mincho" w:hAnsi="MS Mincho" w:cs="MS Mincho" w:hint="eastAsia"/>
        </w:rPr>
        <w:t> </w:t>
      </w:r>
      <w:r>
        <w:rPr>
          <w:rFonts w:ascii="PingFangTC-Regular" w:eastAsia="PingFangTC-Regular" w:hAnsi="新細明體" w:hint="eastAsia"/>
        </w:rPr>
        <w:t>(A)碰撞之前</w:t>
      </w:r>
      <w:r w:rsidR="004E711E">
        <w:rPr>
          <w:rFonts w:ascii="PingFangTC-Regular" w:eastAsia="PingFangTC-Regular" w:hAnsi="新細明體" w:hint="eastAsia"/>
        </w:rPr>
        <w:t>，巴士的</w:t>
      </w:r>
      <w:r>
        <w:rPr>
          <w:rFonts w:ascii="PingFangTC-Regular" w:eastAsia="PingFangTC-Regular" w:hAnsi="新細明體" w:hint="eastAsia"/>
        </w:rPr>
        <w:t>速率必然</w:t>
      </w:r>
      <w:r w:rsidR="004E711E">
        <w:rPr>
          <w:rFonts w:ascii="PingFangTC-Regular" w:eastAsia="PingFangTC-Regular" w:hAnsi="新細明體" w:hint="eastAsia"/>
        </w:rPr>
        <w:t>大於</w:t>
      </w:r>
      <w:r>
        <w:rPr>
          <w:rFonts w:ascii="PingFangTC-Regular" w:eastAsia="PingFangTC-Regular" w:hAnsi="新細明體" w:hint="eastAsia"/>
        </w:rPr>
        <w:t>小客車</w:t>
      </w:r>
      <w:r w:rsidR="004E711E">
        <w:rPr>
          <w:rFonts w:ascii="PingFangTC-Regular" w:eastAsia="PingFangTC-Regular" w:hAnsi="新細明體" w:hint="eastAsia"/>
        </w:rPr>
        <w:t>的速率</w:t>
      </w:r>
      <w:r>
        <w:rPr>
          <w:rFonts w:ascii="PingFangTC-Regular" w:eastAsia="PingFangTC-Regular" w:hAnsi="新細明體" w:hint="eastAsia"/>
        </w:rPr>
        <w:t xml:space="preserve">　(B)</w:t>
      </w:r>
      <w:r w:rsidR="00EE47D3">
        <w:rPr>
          <w:rFonts w:ascii="PingFangTC-Regular" w:eastAsia="PingFangTC-Regular" w:hAnsi="新細明體" w:hint="eastAsia"/>
        </w:rPr>
        <w:t>碰撞之前，巴士的動量</w:t>
      </w:r>
      <w:r w:rsidR="004E711E">
        <w:rPr>
          <w:rFonts w:ascii="PingFangTC-Regular" w:eastAsia="PingFangTC-Regular" w:hAnsi="新細明體" w:hint="eastAsia"/>
        </w:rPr>
        <w:t>必定大於小客車的動量</w:t>
      </w:r>
      <w:r>
        <w:rPr>
          <w:rFonts w:ascii="PingFangTC-Regular" w:eastAsia="PingFangTC-Regular" w:hAnsi="新細明體" w:hint="eastAsia"/>
        </w:rPr>
        <w:t xml:space="preserve">　(C)</w:t>
      </w:r>
      <w:r w:rsidR="00EE47D3">
        <w:rPr>
          <w:rFonts w:ascii="PingFangTC-Regular" w:eastAsia="PingFangTC-Regular" w:hAnsi="新細明體" w:hint="eastAsia"/>
        </w:rPr>
        <w:t>因為巴士質量較大，所以是必然的結果</w:t>
      </w:r>
      <w:r>
        <w:rPr>
          <w:rFonts w:ascii="PingFangTC-Regular" w:eastAsia="PingFangTC-Regular" w:hAnsi="新細明體" w:hint="eastAsia"/>
        </w:rPr>
        <w:t xml:space="preserve">　(D)與巴士及小</w:t>
      </w:r>
      <w:r w:rsidR="00C82205">
        <w:rPr>
          <w:rFonts w:ascii="PingFangTC-Regular" w:eastAsia="PingFangTC-Regular" w:hAnsi="新細明體" w:hint="eastAsia"/>
        </w:rPr>
        <w:t>客</w:t>
      </w:r>
      <w:r>
        <w:rPr>
          <w:rFonts w:ascii="PingFangTC-Regular" w:eastAsia="PingFangTC-Regular" w:hAnsi="新細明體" w:hint="eastAsia"/>
        </w:rPr>
        <w:t>車的材質有關 (E)與巴士及小</w:t>
      </w:r>
      <w:r w:rsidR="00C82205">
        <w:rPr>
          <w:rFonts w:ascii="PingFangTC-Regular" w:eastAsia="PingFangTC-Regular" w:hAnsi="新細明體" w:hint="eastAsia"/>
        </w:rPr>
        <w:t>客</w:t>
      </w:r>
      <w:r>
        <w:rPr>
          <w:rFonts w:ascii="PingFangTC-Regular" w:eastAsia="PingFangTC-Regular" w:hAnsi="新細明體" w:hint="eastAsia"/>
        </w:rPr>
        <w:t>車的結構有關。</w:t>
      </w:r>
    </w:p>
    <w:p w14:paraId="598FA096" w14:textId="2C1BE67A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 wp14:anchorId="7CFF704B" wp14:editId="1235B96F">
            <wp:simplePos x="0" y="0"/>
            <wp:positionH relativeFrom="column">
              <wp:posOffset>4735830</wp:posOffset>
            </wp:positionH>
            <wp:positionV relativeFrom="paragraph">
              <wp:posOffset>350520</wp:posOffset>
            </wp:positionV>
            <wp:extent cx="1454150" cy="10541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ingFangTC-Regular" w:eastAsia="PingFangTC-Regular" w:hAnsi="新細明體" w:hint="eastAsia"/>
        </w:rPr>
        <w:t>在光滑無摩擦之水平面上，一靜止之物體受固定</w:t>
      </w:r>
      <w:r w:rsidR="009937EE">
        <w:rPr>
          <w:rFonts w:ascii="PingFangTC-Regular" w:eastAsia="PingFangTC-Regular" w:hAnsi="新細明體" w:hint="eastAsia"/>
        </w:rPr>
        <w:t>方向的</w:t>
      </w:r>
      <w:r>
        <w:rPr>
          <w:rFonts w:ascii="PingFangTC-Regular" w:eastAsia="PingFangTC-Regular" w:hAnsi="新細明體" w:hint="eastAsia"/>
        </w:rPr>
        <w:t>水平力而開始運動，此水平力的F</w:t>
      </w:r>
      <w:r>
        <w:rPr>
          <w:rFonts w:ascii="PingFangTC-Regular" w:eastAsia="PingFangTC-Regular" w:hAnsi="新細明體"/>
        </w:rPr>
        <w:sym w:font="Symbol" w:char="F02D"/>
      </w:r>
      <w:r>
        <w:rPr>
          <w:rFonts w:ascii="PingFangTC-Regular" w:eastAsia="PingFangTC-Regular" w:hAnsi="新細明體" w:hint="eastAsia"/>
        </w:rPr>
        <w:t>t圖</w:t>
      </w:r>
      <w:r w:rsidR="008C25A3">
        <w:rPr>
          <w:rFonts w:ascii="PingFangTC-Regular" w:eastAsia="PingFangTC-Regular" w:hAnsi="新細明體" w:hint="eastAsia"/>
        </w:rPr>
        <w:t>（F的單位為牛頓，t的單位為秒）</w:t>
      </w:r>
      <w:r>
        <w:rPr>
          <w:rFonts w:ascii="PingFangTC-Regular" w:eastAsia="PingFangTC-Regular" w:hAnsi="新細明體" w:hint="eastAsia"/>
        </w:rPr>
        <w:t xml:space="preserve">如右圖，則此物體在t=2秒及t=8.5秒時的動量比為何？　</w:t>
      </w:r>
      <w:r>
        <w:rPr>
          <w:rFonts w:ascii="PingFangTC-Regular" w:eastAsia="PingFangTC-Regular" w:hAnsi="新細明體" w:hint="eastAsia"/>
        </w:rPr>
        <w:br/>
        <w:t>(A)1：2　(B)3：16　(C)3：19　(D)5：21　(E)5：23。</w:t>
      </w:r>
      <w:r>
        <w:rPr>
          <w:rFonts w:ascii="PingFangTC-Regular" w:eastAsia="PingFangTC-Regular" w:hAnsi="新細明體" w:hint="eastAsia"/>
        </w:rPr>
        <w:br/>
      </w:r>
    </w:p>
    <w:p w14:paraId="76107274" w14:textId="77777777" w:rsidR="00E934F3" w:rsidRDefault="00E934F3" w:rsidP="00E934F3">
      <w:pPr>
        <w:ind w:left="480"/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12-13題為題組</w:t>
      </w:r>
    </w:p>
    <w:p w14:paraId="7003D5C8" w14:textId="16AD0824" w:rsidR="00E934F3" w:rsidRDefault="00E934F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馬拉杜納踢球射門，球離腳時的速率約為30公尺/秒，且足球從離腳到射入球門約經0.7秒。</w:t>
      </w:r>
      <w:r>
        <w:rPr>
          <w:rFonts w:ascii="PingFangTC-Regular" w:eastAsia="PingFangTC-Regular" w:hAnsi="新細明體" w:hint="eastAsia"/>
          <w:lang w:eastAsia="ja-JP"/>
        </w:rPr>
        <w:t>若空氣阻力的影響可以忽略，</w:t>
      </w:r>
      <w:r w:rsidR="00464B9A">
        <w:rPr>
          <w:rFonts w:ascii="PingFangTC-Regular" w:eastAsia="PingFangTC-Regular" w:hAnsi="新細明體" w:hint="eastAsia"/>
        </w:rPr>
        <w:t>若</w:t>
      </w:r>
      <w:r>
        <w:rPr>
          <w:rFonts w:ascii="PingFangTC-Regular" w:eastAsia="PingFangTC-Regular" w:hAnsi="新細明體" w:hint="eastAsia"/>
          <w:lang w:eastAsia="ja-JP"/>
        </w:rPr>
        <w:t>足球的質量約為0.5公斤，則球在這段時間（從離腳到與球門接觸之前）的動量變化量</w:t>
      </w:r>
      <w:r w:rsidR="003B5E25">
        <w:rPr>
          <w:rFonts w:ascii="PingFangTC-Regular" w:eastAsia="PingFangTC-Regular" w:hAnsi="新細明體" w:hint="eastAsia"/>
          <w:lang w:eastAsia="ja-JP"/>
        </w:rPr>
        <w:t>約</w:t>
      </w:r>
      <w:r>
        <w:rPr>
          <w:rFonts w:ascii="PingFangTC-Regular" w:eastAsia="PingFangTC-Regular" w:hAnsi="新細明體" w:hint="eastAsia"/>
          <w:lang w:eastAsia="ja-JP"/>
        </w:rPr>
        <w:t>為多少公斤・公尺/秒？</w:t>
      </w:r>
      <w:r>
        <w:rPr>
          <w:rFonts w:ascii="PingFangTC-Regular" w:eastAsia="PingFangTC-Regular" w:hAnsi="新細明體" w:hint="eastAsia"/>
          <w:lang w:eastAsia="ja-JP"/>
        </w:rPr>
        <w:br/>
      </w:r>
      <w:r>
        <w:rPr>
          <w:rFonts w:ascii="PingFangTC-Regular" w:eastAsia="PingFangTC-Regular" w:hAnsi="新細明體" w:hint="eastAsia"/>
        </w:rPr>
        <w:t>(A)21　(B)15　(C)10.5　(D)3.5　(E)與球離腳時的速度之方向有關</w:t>
      </w:r>
    </w:p>
    <w:p w14:paraId="0AFFF424" w14:textId="4E926D3C" w:rsidR="00E934F3" w:rsidRPr="008E5758" w:rsidRDefault="00E934F3" w:rsidP="008E5758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呈上題，足球的動量變化量的方向為何？</w:t>
      </w:r>
      <w:r>
        <w:rPr>
          <w:rFonts w:ascii="PingFangTC-Regular" w:eastAsia="PingFangTC-Regular" w:hAnsi="新細明體" w:hint="eastAsia"/>
        </w:rPr>
        <w:br/>
        <w:t>(A)水平向前　(B)向下　(C)向上　(D)斜下　(E)與球離腳時的速度之方向有關</w:t>
      </w:r>
      <w:r w:rsidR="008E5758">
        <w:rPr>
          <w:rFonts w:ascii="PingFangTC-Regular" w:eastAsia="PingFangTC-Regular" w:hAnsi="新細明體"/>
        </w:rPr>
        <w:br/>
      </w:r>
    </w:p>
    <w:p w14:paraId="06218320" w14:textId="2E10E0AA" w:rsidR="00C2209F" w:rsidRDefault="00E934F3" w:rsidP="00C2209F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質量7m的滑車在光滑水平面上以速率</w:t>
      </w:r>
      <m:oMath>
        <m:r>
          <m:rPr>
            <m:sty m:val="p"/>
          </m:rPr>
          <w:rPr>
            <w:rFonts w:ascii="Cambria Math" w:eastAsia="PingFangTC-Regular" w:hAnsi="Cambria Math"/>
          </w:rPr>
          <m:t>v</m:t>
        </m:r>
      </m:oMath>
      <w:r>
        <w:rPr>
          <w:rFonts w:ascii="PingFangTC-Regular" w:eastAsia="PingFangTC-Regular" w:hAnsi="新細明體" w:hint="eastAsia"/>
        </w:rPr>
        <w:t>運動，若分別有質量m與2m的兩個石塊先後垂直掉落在滑車中，則滑車後來的速率為多少？</w:t>
      </w:r>
      <w:r w:rsidR="003B5E25">
        <w:rPr>
          <w:rFonts w:ascii="PingFangTC-Regular" w:eastAsia="PingFangTC-Regular" w:hAnsi="新細明體"/>
        </w:rPr>
        <w:br/>
      </w:r>
      <w:r>
        <w:rPr>
          <w:rFonts w:ascii="PingFangTC-Regular" w:eastAsia="PingFangTC-Regular" w:hAnsi="新細明體" w:hint="eastAsia"/>
        </w:rPr>
        <w:t>(A)</w:t>
      </w:r>
      <m:oMath>
        <m: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v</m:t>
            </m:r>
          </m:num>
          <m:den>
            <m:r>
              <w:rPr>
                <w:rFonts w:ascii="Cambria Math" w:eastAsia="PingFangTC-Regular" w:hAnsi="Cambria Math"/>
              </w:rPr>
              <m:t>10</m:t>
            </m:r>
          </m:den>
        </m:f>
      </m:oMath>
      <w:r>
        <w:rPr>
          <w:rFonts w:ascii="PingFangTC-Regular" w:eastAsia="PingFangTC-Regular" w:hAnsi="新細明體" w:hint="eastAsia"/>
        </w:rPr>
        <w:t xml:space="preserve">　(B)</w:t>
      </w:r>
      <m:oMath>
        <m:r>
          <m:rPr>
            <m:sty m:val="p"/>
          </m:rP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2v</m:t>
            </m:r>
          </m:num>
          <m:den>
            <m:r>
              <w:rPr>
                <w:rFonts w:ascii="Cambria Math" w:eastAsia="PingFangTC-Regular" w:hAnsi="Cambria Math"/>
              </w:rPr>
              <m:t>7</m:t>
            </m:r>
          </m:den>
        </m:f>
      </m:oMath>
      <w:r>
        <w:rPr>
          <w:rFonts w:ascii="PingFangTC-Regular" w:eastAsia="PingFangTC-Regular" w:hAnsi="新細明體" w:hint="eastAsia"/>
        </w:rPr>
        <w:t xml:space="preserve">　(C)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 xml:space="preserve">7v </m:t>
            </m:r>
          </m:num>
          <m:den>
            <m:r>
              <w:rPr>
                <w:rFonts w:ascii="Cambria Math" w:eastAsia="PingFangTC-Regular" w:hAnsi="Cambria Math"/>
              </w:rPr>
              <m:t>10</m:t>
            </m:r>
          </m:den>
        </m:f>
      </m:oMath>
      <w:r>
        <w:rPr>
          <w:rFonts w:ascii="PingFangTC-Regular" w:eastAsia="PingFangTC-Regular" w:hAnsi="新細明體" w:hint="eastAsia"/>
        </w:rPr>
        <w:t xml:space="preserve">　(D)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 xml:space="preserve">10v </m:t>
            </m:r>
          </m:num>
          <m:den>
            <m:r>
              <w:rPr>
                <w:rFonts w:ascii="Cambria Math" w:eastAsia="PingFangTC-Regular" w:hAnsi="Cambria Math"/>
              </w:rPr>
              <m:t>7</m:t>
            </m:r>
          </m:den>
        </m:f>
      </m:oMath>
      <w:r>
        <w:rPr>
          <w:rFonts w:ascii="PingFangTC-Regular" w:eastAsia="PingFangTC-Regular" w:hAnsi="新細明體" w:hint="eastAsia"/>
        </w:rPr>
        <w:t xml:space="preserve">　(E)</w:t>
      </w:r>
      <m:oMath>
        <m:r>
          <m:rPr>
            <m:sty m:val="p"/>
          </m:rP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 xml:space="preserve">5v </m:t>
            </m:r>
          </m:num>
          <m:den>
            <m:r>
              <w:rPr>
                <w:rFonts w:ascii="Cambria Math" w:eastAsia="PingFangTC-Regular" w:hAnsi="Cambria Math"/>
              </w:rPr>
              <m:t>4</m:t>
            </m:r>
          </m:den>
        </m:f>
      </m:oMath>
      <w:r>
        <w:rPr>
          <w:rFonts w:ascii="PingFangTC-Regular" w:eastAsia="PingFangTC-Regular" w:hAnsi="新細明體" w:hint="eastAsia"/>
        </w:rPr>
        <w:t>。</w:t>
      </w:r>
    </w:p>
    <w:p w14:paraId="675475EB" w14:textId="298D61EC" w:rsidR="00C2209F" w:rsidRPr="00337650" w:rsidRDefault="00C2209F" w:rsidP="00337650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甲、乙兩物體質量比1:4，繞同一圓周作等速圓周運動，其旋轉</w:t>
      </w:r>
      <w:r w:rsidR="00963CC1">
        <w:rPr>
          <w:rFonts w:ascii="PingFangTC-Regular" w:eastAsia="PingFangTC-Regular" w:hAnsi="新細明體" w:hint="eastAsia"/>
        </w:rPr>
        <w:t>週</w:t>
      </w:r>
      <w:bookmarkStart w:id="0" w:name="_GoBack"/>
      <w:bookmarkEnd w:id="0"/>
      <w:r>
        <w:rPr>
          <w:rFonts w:ascii="PingFangTC-Regular" w:eastAsia="PingFangTC-Regular" w:hAnsi="新細明體" w:hint="eastAsia"/>
        </w:rPr>
        <w:t>期之比為1:6，則向心加速度之比為：</w:t>
      </w:r>
      <w:r>
        <w:rPr>
          <w:rFonts w:ascii="PingFangTC-Regular" w:eastAsia="PingFangTC-Regular" w:hAnsi="新細明體"/>
        </w:rPr>
        <w:br/>
      </w:r>
      <w:r>
        <w:rPr>
          <w:rFonts w:ascii="PingFangTC-Regular" w:eastAsia="PingFangTC-Regular" w:hAnsi="新細明體" w:hint="eastAsia"/>
        </w:rPr>
        <w:t>(A)</w:t>
      </w:r>
      <w:r>
        <w:rPr>
          <w:rFonts w:ascii="PingFangTC-Regular" w:eastAsia="PingFangTC-Regular" w:hAnsi="新細明體"/>
        </w:rPr>
        <w:t>1:6</w:t>
      </w:r>
      <w:r>
        <w:rPr>
          <w:rFonts w:ascii="PingFangTC-Regular" w:eastAsia="PingFangTC-Regular" w:hAnsi="新細明體" w:hint="eastAsia"/>
        </w:rPr>
        <w:t xml:space="preserve">　(B)</w:t>
      </w:r>
      <w:r>
        <w:rPr>
          <w:rFonts w:ascii="PingFangTC-Regular" w:eastAsia="PingFangTC-Regular" w:hAnsi="新細明體"/>
        </w:rPr>
        <w:t>6:1</w:t>
      </w:r>
      <w:r>
        <w:rPr>
          <w:rFonts w:ascii="PingFangTC-Regular" w:eastAsia="PingFangTC-Regular" w:hAnsi="新細明體" w:hint="eastAsia"/>
        </w:rPr>
        <w:t xml:space="preserve">　(C)</w:t>
      </w:r>
      <w:r>
        <w:rPr>
          <w:rFonts w:ascii="PingFangTC-Regular" w:eastAsia="PingFangTC-Regular" w:hAnsi="新細明體"/>
        </w:rPr>
        <w:t>1:36</w:t>
      </w:r>
      <w:r>
        <w:rPr>
          <w:rFonts w:ascii="PingFangTC-Regular" w:eastAsia="PingFangTC-Regular" w:hAnsi="新細明體" w:hint="eastAsia"/>
        </w:rPr>
        <w:t xml:space="preserve">　(D)</w:t>
      </w:r>
      <w:r>
        <w:rPr>
          <w:rFonts w:ascii="PingFangTC-Regular" w:eastAsia="PingFangTC-Regular" w:hAnsi="新細明體"/>
        </w:rPr>
        <w:t>36:1  (E)9:1</w:t>
      </w:r>
      <w:r>
        <w:rPr>
          <w:rFonts w:ascii="PingFangTC-Regular" w:eastAsia="PingFangTC-Regular" w:hAnsi="新細明體"/>
        </w:rPr>
        <w:br/>
      </w:r>
    </w:p>
    <w:p w14:paraId="0B417C93" w14:textId="77F00817" w:rsidR="00C2209F" w:rsidRDefault="00C2209F" w:rsidP="00C2209F">
      <w:pPr>
        <w:ind w:left="480"/>
        <w:rPr>
          <w:rFonts w:ascii="PingFangTC-Regular" w:eastAsia="PingFangTC-Regular" w:hAnsi="新細明體"/>
        </w:rPr>
      </w:pPr>
      <w:r w:rsidRPr="00C2209F">
        <w:rPr>
          <w:rFonts w:ascii="PingFangTC-Regular" w:eastAsia="PingFangTC-Regular" w:hAnsi="新細明體" w:hint="eastAsia"/>
        </w:rPr>
        <w:lastRenderedPageBreak/>
        <w:t>1</w:t>
      </w:r>
      <w:r w:rsidR="00337650">
        <w:rPr>
          <w:rFonts w:ascii="PingFangTC-Regular" w:eastAsia="PingFangTC-Regular" w:hAnsi="新細明體"/>
        </w:rPr>
        <w:t>6</w:t>
      </w:r>
      <w:r w:rsidRPr="00C2209F">
        <w:rPr>
          <w:rFonts w:ascii="PingFangTC-Regular" w:eastAsia="PingFangTC-Regular" w:hAnsi="新細明體" w:hint="eastAsia"/>
        </w:rPr>
        <w:t>-1</w:t>
      </w:r>
      <w:r w:rsidR="00337650">
        <w:rPr>
          <w:rFonts w:ascii="PingFangTC-Regular" w:eastAsia="PingFangTC-Regular" w:hAnsi="新細明體"/>
        </w:rPr>
        <w:t>7</w:t>
      </w:r>
      <w:r w:rsidRPr="00C2209F">
        <w:rPr>
          <w:rFonts w:ascii="PingFangTC-Regular" w:eastAsia="PingFangTC-Regular" w:hAnsi="新細明體" w:hint="eastAsia"/>
        </w:rPr>
        <w:t>題為題組</w:t>
      </w:r>
    </w:p>
    <w:p w14:paraId="545BDABA" w14:textId="110CFEAD" w:rsidR="00C2209F" w:rsidRPr="00C2209F" w:rsidRDefault="00BC537F" w:rsidP="00C2209F">
      <w:pPr>
        <w:ind w:left="480"/>
        <w:rPr>
          <w:rFonts w:ascii="PingFangTC-Regular" w:eastAsia="PingFangTC-Regular" w:hAnsi="新細明體"/>
        </w:rPr>
      </w:pPr>
      <w:r w:rsidRPr="00C2209F">
        <w:rPr>
          <w:rFonts w:ascii="PingFangTC-Regular" w:eastAsia="PingFangTC-Regular" w:hAnsi="新細明體" w:hint="eastAsia"/>
        </w:rPr>
        <w:t>小華與小明兩人各穿著冰刀在光滑冰面上玩</w:t>
      </w:r>
      <w:r w:rsidR="00C2209F">
        <w:rPr>
          <w:rFonts w:ascii="PingFangTC-Regular" w:eastAsia="PingFangTC-Regular" w:hAnsi="新細明體" w:hint="eastAsia"/>
        </w:rPr>
        <w:t>耍，試回答</w:t>
      </w:r>
      <w:r w:rsidR="00D313AA">
        <w:rPr>
          <w:rFonts w:ascii="PingFangTC-Regular" w:eastAsia="PingFangTC-Regular" w:hAnsi="新細明體" w:hint="eastAsia"/>
        </w:rPr>
        <w:t>下面1</w:t>
      </w:r>
      <w:r w:rsidR="00337650">
        <w:rPr>
          <w:rFonts w:ascii="PingFangTC-Regular" w:eastAsia="PingFangTC-Regular" w:hAnsi="新細明體"/>
        </w:rPr>
        <w:t>6</w:t>
      </w:r>
      <w:r w:rsidR="00D313AA">
        <w:rPr>
          <w:rFonts w:ascii="PingFangTC-Regular" w:eastAsia="PingFangTC-Regular" w:hAnsi="新細明體"/>
        </w:rPr>
        <w:t>-1</w:t>
      </w:r>
      <w:r w:rsidR="00337650">
        <w:rPr>
          <w:rFonts w:ascii="PingFangTC-Regular" w:eastAsia="PingFangTC-Regular" w:hAnsi="新細明體"/>
        </w:rPr>
        <w:t>7</w:t>
      </w:r>
      <w:r w:rsidR="00D313AA">
        <w:rPr>
          <w:rFonts w:ascii="PingFangTC-Regular" w:eastAsia="PingFangTC-Regular" w:hAnsi="新細明體" w:hint="eastAsia"/>
        </w:rPr>
        <w:t>題</w:t>
      </w:r>
    </w:p>
    <w:p w14:paraId="3D277A40" w14:textId="6726F77A" w:rsidR="00BC537F" w:rsidRPr="008E5758" w:rsidRDefault="00BC537F" w:rsidP="008E5758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小華搭在小明的肩上往東以</w:t>
      </w:r>
      <w:r w:rsidR="00C2209F">
        <w:rPr>
          <w:rFonts w:ascii="PingFangTC-Regular" w:eastAsia="PingFangTC-Regular" w:hAnsi="新細明體"/>
        </w:rPr>
        <w:t>4</w:t>
      </w:r>
      <w:r>
        <w:rPr>
          <w:rFonts w:ascii="PingFangTC-Regular" w:eastAsia="PingFangTC-Regular" w:hAnsi="新細明體" w:hint="eastAsia"/>
        </w:rPr>
        <w:t>公尺/秒的速率</w:t>
      </w:r>
      <w:r w:rsidR="00337650">
        <w:rPr>
          <w:rFonts w:ascii="PingFangTC-Regular" w:eastAsia="PingFangTC-Regular" w:hAnsi="新細明體" w:hint="eastAsia"/>
        </w:rPr>
        <w:t>一起</w:t>
      </w:r>
      <w:r>
        <w:rPr>
          <w:rFonts w:ascii="PingFangTC-Regular" w:eastAsia="PingFangTC-Regular" w:hAnsi="新細明體" w:hint="eastAsia"/>
        </w:rPr>
        <w:t>滑行，突然小華推了小明一下之後以2公尺</w:t>
      </w:r>
      <w:r>
        <w:rPr>
          <w:rFonts w:ascii="PingFangTC-Regular" w:eastAsia="PingFangTC-Regular" w:hAnsi="新細明體"/>
        </w:rPr>
        <w:t>/</w:t>
      </w:r>
      <w:r>
        <w:rPr>
          <w:rFonts w:ascii="PingFangTC-Regular" w:eastAsia="PingFangTC-Regular" w:hAnsi="新細明體" w:hint="eastAsia"/>
        </w:rPr>
        <w:t>秒的速率往西</w:t>
      </w:r>
      <w:r w:rsidR="003814F0">
        <w:rPr>
          <w:rFonts w:ascii="PingFangTC-Regular" w:eastAsia="PingFangTC-Regular" w:hAnsi="新細明體" w:hint="eastAsia"/>
        </w:rPr>
        <w:t>倒退</w:t>
      </w:r>
      <w:r>
        <w:rPr>
          <w:rFonts w:ascii="PingFangTC-Regular" w:eastAsia="PingFangTC-Regular" w:hAnsi="新細明體" w:hint="eastAsia"/>
        </w:rPr>
        <w:t>滑行</w:t>
      </w:r>
      <w:r w:rsidR="00C2209F">
        <w:rPr>
          <w:rFonts w:ascii="PingFangTC-Regular" w:eastAsia="PingFangTC-Regular" w:hAnsi="新細明體" w:hint="eastAsia"/>
        </w:rPr>
        <w:t>。</w:t>
      </w:r>
      <w:r>
        <w:rPr>
          <w:rFonts w:ascii="PingFangTC-Regular" w:eastAsia="PingFangTC-Regular" w:hAnsi="新細明體" w:hint="eastAsia"/>
        </w:rPr>
        <w:t>若已知小明的體重約為小華的兩倍，則此時小明的速度的大小及方向為何？</w:t>
      </w:r>
      <w:r w:rsidR="00337650">
        <w:rPr>
          <w:rFonts w:ascii="PingFangTC-Regular" w:eastAsia="PingFangTC-Regular" w:hAnsi="新細明體"/>
        </w:rPr>
        <w:br/>
      </w:r>
      <w:r w:rsidR="00337650" w:rsidRPr="00337650">
        <w:rPr>
          <w:rFonts w:ascii="PingFangTC-Regular" w:eastAsia="PingFangTC-Regular" w:hAnsi="新細明體" w:hint="eastAsia"/>
        </w:rPr>
        <w:t>(A)</w:t>
      </w:r>
      <w:r w:rsidR="00E87E5E">
        <w:rPr>
          <w:rFonts w:ascii="PingFangTC-Regular" w:eastAsia="PingFangTC-Regular" w:hAnsi="新細明體" w:hint="eastAsia"/>
        </w:rPr>
        <w:t xml:space="preserve"> </w:t>
      </w:r>
      <w:r w:rsidR="00337650">
        <w:rPr>
          <w:rFonts w:ascii="PingFangTC-Regular" w:eastAsia="PingFangTC-Regular" w:hAnsi="新細明體"/>
        </w:rPr>
        <w:t>1</w:t>
      </w:r>
      <w:r w:rsidR="00337650">
        <w:rPr>
          <w:rFonts w:ascii="PingFangTC-Regular" w:eastAsia="PingFangTC-Regular" w:hAnsi="新細明體" w:hint="eastAsia"/>
        </w:rPr>
        <w:t>公尺/秒 向東</w:t>
      </w:r>
      <w:r w:rsidR="00337650" w:rsidRPr="00337650">
        <w:rPr>
          <w:rFonts w:ascii="PingFangTC-Regular" w:eastAsia="PingFangTC-Regular" w:hAnsi="新細明體" w:hint="eastAsia"/>
        </w:rPr>
        <w:t xml:space="preserve">　(B)</w:t>
      </w:r>
      <w:r w:rsidR="00E87E5E">
        <w:rPr>
          <w:rFonts w:ascii="PingFangTC-Regular" w:eastAsia="PingFangTC-Regular" w:hAnsi="新細明體" w:hint="eastAsia"/>
        </w:rPr>
        <w:t xml:space="preserve"> </w:t>
      </w:r>
      <w:r w:rsidR="00337650">
        <w:rPr>
          <w:rFonts w:ascii="PingFangTC-Regular" w:eastAsia="PingFangTC-Regular" w:hAnsi="新細明體"/>
        </w:rPr>
        <w:t>3</w:t>
      </w:r>
      <w:r w:rsidR="00337650">
        <w:rPr>
          <w:rFonts w:ascii="PingFangTC-Regular" w:eastAsia="PingFangTC-Regular" w:hAnsi="新細明體" w:hint="eastAsia"/>
        </w:rPr>
        <w:t>公尺/秒 向西</w:t>
      </w:r>
      <w:r w:rsidR="00337650" w:rsidRPr="00337650">
        <w:rPr>
          <w:rFonts w:ascii="PingFangTC-Regular" w:eastAsia="PingFangTC-Regular" w:hAnsi="新細明體" w:hint="eastAsia"/>
        </w:rPr>
        <w:t xml:space="preserve">　(C)</w:t>
      </w:r>
      <w:r w:rsidR="00E87E5E">
        <w:rPr>
          <w:rFonts w:ascii="PingFangTC-Regular" w:eastAsia="PingFangTC-Regular" w:hAnsi="新細明體" w:hint="eastAsia"/>
        </w:rPr>
        <w:t xml:space="preserve"> </w:t>
      </w:r>
      <w:r w:rsidR="00E87E5E">
        <w:rPr>
          <w:rFonts w:ascii="PingFangTC-Regular" w:eastAsia="PingFangTC-Regular" w:hAnsi="新細明體"/>
        </w:rPr>
        <w:t>5</w:t>
      </w:r>
      <w:r w:rsidR="00337650">
        <w:rPr>
          <w:rFonts w:ascii="PingFangTC-Regular" w:eastAsia="PingFangTC-Regular" w:hAnsi="新細明體" w:hint="eastAsia"/>
        </w:rPr>
        <w:t>公尺/秒 向東</w:t>
      </w:r>
      <w:r w:rsidR="00337650" w:rsidRPr="00337650">
        <w:rPr>
          <w:rFonts w:ascii="PingFangTC-Regular" w:eastAsia="PingFangTC-Regular" w:hAnsi="新細明體" w:hint="eastAsia"/>
        </w:rPr>
        <w:t xml:space="preserve">　(D)</w:t>
      </w:r>
      <w:r w:rsidR="00E87E5E">
        <w:rPr>
          <w:rFonts w:ascii="PingFangTC-Regular" w:eastAsia="PingFangTC-Regular" w:hAnsi="新細明體" w:hint="eastAsia"/>
        </w:rPr>
        <w:t xml:space="preserve"> </w:t>
      </w:r>
      <w:r w:rsidR="00E87E5E">
        <w:rPr>
          <w:rFonts w:ascii="PingFangTC-Regular" w:eastAsia="PingFangTC-Regular" w:hAnsi="新細明體"/>
        </w:rPr>
        <w:t>6</w:t>
      </w:r>
      <w:r w:rsidR="00337650">
        <w:rPr>
          <w:rFonts w:ascii="PingFangTC-Regular" w:eastAsia="PingFangTC-Regular" w:hAnsi="新細明體" w:hint="eastAsia"/>
        </w:rPr>
        <w:t>公尺/秒 向東</w:t>
      </w:r>
      <w:r w:rsidR="00337650" w:rsidRPr="00337650">
        <w:rPr>
          <w:rFonts w:ascii="PingFangTC-Regular" w:eastAsia="PingFangTC-Regular" w:hAnsi="新細明體"/>
        </w:rPr>
        <w:t xml:space="preserve"> </w:t>
      </w:r>
      <w:r w:rsidR="00337650">
        <w:rPr>
          <w:rFonts w:ascii="PingFangTC-Regular" w:eastAsia="PingFangTC-Regular" w:hAnsi="新細明體"/>
        </w:rPr>
        <w:br/>
      </w:r>
      <w:r w:rsidR="00337650" w:rsidRPr="00337650">
        <w:rPr>
          <w:rFonts w:ascii="PingFangTC-Regular" w:eastAsia="PingFangTC-Regular" w:hAnsi="新細明體"/>
        </w:rPr>
        <w:t>(E)</w:t>
      </w:r>
      <w:r w:rsidR="00E87E5E">
        <w:rPr>
          <w:rFonts w:ascii="PingFangTC-Regular" w:eastAsia="PingFangTC-Regular" w:hAnsi="新細明體" w:hint="eastAsia"/>
        </w:rPr>
        <w:t xml:space="preserve"> </w:t>
      </w:r>
      <w:r w:rsidR="00E87E5E">
        <w:rPr>
          <w:rFonts w:ascii="PingFangTC-Regular" w:eastAsia="PingFangTC-Regular" w:hAnsi="新細明體"/>
        </w:rPr>
        <w:t>7</w:t>
      </w:r>
      <w:r w:rsidR="00337650">
        <w:rPr>
          <w:rFonts w:ascii="PingFangTC-Regular" w:eastAsia="PingFangTC-Regular" w:hAnsi="新細明體" w:hint="eastAsia"/>
        </w:rPr>
        <w:t>公尺/秒 向東</w:t>
      </w:r>
    </w:p>
    <w:p w14:paraId="3DB3F91D" w14:textId="37464629" w:rsidR="00337650" w:rsidRDefault="00E87E5E" w:rsidP="00337650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小華拿著籃球</w:t>
      </w:r>
      <w:r w:rsidR="00CC5EE1">
        <w:rPr>
          <w:rFonts w:ascii="PingFangTC-Regular" w:eastAsia="PingFangTC-Regular" w:hAnsi="新細明體" w:hint="eastAsia"/>
        </w:rPr>
        <w:t>與小明在冰面上玩對傳籃球。</w:t>
      </w:r>
      <w:r>
        <w:rPr>
          <w:rFonts w:ascii="PingFangTC-Regular" w:eastAsia="PingFangTC-Regular" w:hAnsi="新細明體" w:hint="eastAsia"/>
        </w:rPr>
        <w:t>剛開始</w:t>
      </w:r>
      <w:r w:rsidR="00E934F3">
        <w:rPr>
          <w:rFonts w:ascii="PingFangTC-Regular" w:eastAsia="PingFangTC-Regular" w:hAnsi="新細明體" w:hint="eastAsia"/>
        </w:rPr>
        <w:t>小華與小明面對面靜止</w:t>
      </w:r>
      <w:r w:rsidR="00CC5EE1">
        <w:rPr>
          <w:rFonts w:ascii="PingFangTC-Regular" w:eastAsia="PingFangTC-Regular" w:hAnsi="新細明體" w:hint="eastAsia"/>
        </w:rPr>
        <w:t>，之後</w:t>
      </w:r>
      <w:r w:rsidR="00E934F3">
        <w:rPr>
          <w:rFonts w:ascii="PingFangTC-Regular" w:eastAsia="PingFangTC-Regular" w:hAnsi="新細明體" w:hint="eastAsia"/>
        </w:rPr>
        <w:t>小華先傳球給小明，小明再把球傳給小華，如此互傳三次之後，籃球回到小華手中，此時小華的速</w:t>
      </w:r>
      <w:r w:rsidR="00CC5EE1">
        <w:rPr>
          <w:rFonts w:ascii="PingFangTC-Regular" w:eastAsia="PingFangTC-Regular" w:hAnsi="新細明體" w:hint="eastAsia"/>
        </w:rPr>
        <w:t>率</w:t>
      </w:r>
      <w:r w:rsidR="00E934F3">
        <w:rPr>
          <w:rFonts w:ascii="PingFangTC-Regular" w:eastAsia="PingFangTC-Regular" w:hAnsi="新細明體" w:hint="eastAsia"/>
        </w:rPr>
        <w:t>為</w:t>
      </w:r>
      <m:oMath>
        <m:r>
          <m:rPr>
            <m:sty m:val="p"/>
          </m:rPr>
          <w:rPr>
            <w:rFonts w:ascii="Cambria Math" w:eastAsia="PingFangTC-Regular" w:hAnsi="Cambria Math"/>
          </w:rPr>
          <m:t>v</m:t>
        </m:r>
      </m:oMath>
      <w:r w:rsidR="00E934F3">
        <w:rPr>
          <w:rFonts w:ascii="PingFangTC-Regular" w:eastAsia="PingFangTC-Regular" w:hAnsi="新細明體" w:hint="eastAsia"/>
          <w:iCs/>
        </w:rPr>
        <w:t>。若</w:t>
      </w:r>
      <w:r w:rsidR="00E934F3">
        <w:rPr>
          <w:rFonts w:ascii="PingFangTC-Regular" w:eastAsia="PingFangTC-Regular" w:hAnsi="新細明體" w:hint="eastAsia"/>
        </w:rPr>
        <w:t>小華的質量為</w:t>
      </w:r>
      <m:oMath>
        <m:r>
          <m:rPr>
            <m:sty m:val="p"/>
          </m:rPr>
          <w:rPr>
            <w:rFonts w:ascii="Cambria Math" w:eastAsia="PingFangTC-Regular" w:hAnsi="Cambria Math"/>
          </w:rPr>
          <m:t>m</m:t>
        </m:r>
      </m:oMath>
      <w:r w:rsidR="00E934F3">
        <w:rPr>
          <w:rFonts w:ascii="PingFangTC-Regular" w:eastAsia="PingFangTC-Regular" w:hAnsi="新細明體" w:hint="eastAsia"/>
        </w:rPr>
        <w:t>，小明的質量為</w:t>
      </w:r>
      <m:oMath>
        <m:r>
          <m:rPr>
            <m:sty m:val="p"/>
          </m:rPr>
          <w:rPr>
            <w:rFonts w:ascii="Cambria Math" w:eastAsia="PingFangTC-Regular" w:hAnsi="Cambria Math"/>
          </w:rPr>
          <m:t>2m</m:t>
        </m:r>
      </m:oMath>
      <w:r w:rsidR="00E934F3">
        <w:rPr>
          <w:rFonts w:ascii="PingFangTC-Regular" w:eastAsia="PingFangTC-Regular" w:hAnsi="新細明體" w:hint="eastAsia"/>
        </w:rPr>
        <w:t>，籃球的質量為</w:t>
      </w:r>
      <m:oMath>
        <m:sSub>
          <m:sSubPr>
            <m:ctrlPr>
              <w:rPr>
                <w:rFonts w:ascii="Cambria Math" w:eastAsia="PingFangTC-Regular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PingFangTC-Regular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eastAsia="PingFangTC-Regular" w:hAnsi="Cambria Math"/>
              </w:rPr>
              <m:t>0</m:t>
            </m:r>
          </m:sub>
        </m:sSub>
      </m:oMath>
      <w:r w:rsidR="00E934F3">
        <w:rPr>
          <w:rFonts w:ascii="PingFangTC-Regular" w:eastAsia="PingFangTC-Regular" w:hAnsi="新細明體" w:hint="eastAsia"/>
        </w:rPr>
        <w:t>。則小明在互傳三次之後的速</w:t>
      </w:r>
      <w:r w:rsidR="00CC5EE1">
        <w:rPr>
          <w:rFonts w:ascii="PingFangTC-Regular" w:eastAsia="PingFangTC-Regular" w:hAnsi="新細明體" w:hint="eastAsia"/>
        </w:rPr>
        <w:t>率</w:t>
      </w:r>
      <w:r w:rsidR="00E934F3">
        <w:rPr>
          <w:rFonts w:ascii="PingFangTC-Regular" w:eastAsia="PingFangTC-Regular" w:hAnsi="新細明體" w:hint="eastAsia"/>
        </w:rPr>
        <w:t xml:space="preserve">為何？ </w:t>
      </w:r>
      <w:r w:rsidR="00DC5664">
        <w:rPr>
          <w:rFonts w:ascii="PingFangTC-Regular" w:eastAsia="PingFangTC-Regular" w:hAnsi="新細明體"/>
        </w:rPr>
        <w:br/>
      </w:r>
      <w:r w:rsidR="00E934F3">
        <w:rPr>
          <w:rFonts w:ascii="PingFangTC-Regular" w:eastAsia="PingFangTC-Regular" w:hAnsi="新細明體" w:hint="eastAsia"/>
        </w:rPr>
        <w:t>(A)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sSub>
              <m:sSubPr>
                <m:ctrlPr>
                  <w:rPr>
                    <w:rFonts w:ascii="Cambria Math" w:eastAsia="PingFangTC-Regular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PingFangTC-Regular" w:hAnsi="Cambria Math"/>
              </w:rPr>
              <m:t>+m</m:t>
            </m:r>
          </m:num>
          <m:den>
            <m:r>
              <m:rPr>
                <m:nor/>
              </m:rPr>
              <w:rPr>
                <w:rFonts w:ascii="Cambria Math" w:eastAsia="PingFangTC-Regular" w:hAnsi="Cambria Math"/>
              </w:rPr>
              <m:t>2</m:t>
            </m:r>
            <m:r>
              <m:rPr>
                <m:sty m:val="p"/>
              </m:rPr>
              <w:rPr>
                <w:rFonts w:ascii="Cambria Math" w:eastAsia="PingFangTC-Regular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PingFangTC-Regular" w:hAnsi="Cambria Math"/>
          </w:rPr>
          <m:t>v</m:t>
        </m:r>
      </m:oMath>
      <w:r w:rsidR="00E934F3">
        <w:rPr>
          <w:rFonts w:ascii="PingFangTC-Regular" w:eastAsia="PingFangTC-Regular" w:hAnsi="新細明體" w:hint="eastAsia"/>
        </w:rPr>
        <w:t xml:space="preserve"> </w:t>
      </w:r>
      <w:r w:rsidR="000C3D13">
        <w:rPr>
          <w:rFonts w:ascii="PingFangTC-Regular" w:eastAsia="PingFangTC-Regular" w:hAnsi="新細明體"/>
        </w:rPr>
        <w:t xml:space="preserve"> </w:t>
      </w:r>
      <w:r w:rsidR="00E934F3">
        <w:rPr>
          <w:rFonts w:ascii="PingFangTC-Regular" w:eastAsia="PingFangTC-Regular" w:hAnsi="新細明體" w:hint="eastAsia"/>
        </w:rPr>
        <w:t>(B)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2m</m:t>
            </m:r>
          </m:num>
          <m:den>
            <m:sSub>
              <m:sSubPr>
                <m:ctrlPr>
                  <w:rPr>
                    <w:rFonts w:ascii="Cambria Math" w:eastAsia="PingFangTC-Regular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PingFangTC-Regular" w:hAnsi="Cambria Math"/>
              </w:rPr>
              <m:t>+m</m:t>
            </m:r>
          </m:den>
        </m:f>
        <m:r>
          <m:rPr>
            <m:sty m:val="p"/>
          </m:rPr>
          <w:rPr>
            <w:rFonts w:ascii="Cambria Math" w:eastAsia="PingFangTC-Regular" w:hAnsi="Cambria Math"/>
          </w:rPr>
          <m:t>v</m:t>
        </m:r>
      </m:oMath>
      <w:r w:rsidR="00E934F3">
        <w:rPr>
          <w:rFonts w:ascii="PingFangTC-Regular" w:eastAsia="PingFangTC-Regular" w:hAnsi="新細明體" w:hint="eastAsia"/>
        </w:rPr>
        <w:t xml:space="preserve"> </w:t>
      </w:r>
      <w:r w:rsidR="000C3D13">
        <w:rPr>
          <w:rFonts w:ascii="PingFangTC-Regular" w:eastAsia="PingFangTC-Regular" w:hAnsi="新細明體"/>
        </w:rPr>
        <w:t xml:space="preserve"> </w:t>
      </w:r>
      <w:r w:rsidR="00E934F3">
        <w:rPr>
          <w:rFonts w:ascii="PingFangTC-Regular" w:eastAsia="PingFangTC-Regular" w:hAnsi="新細明體" w:hint="eastAsia"/>
        </w:rPr>
        <w:t>(C)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sSub>
              <m:sSubPr>
                <m:ctrlPr>
                  <w:rPr>
                    <w:rFonts w:ascii="Cambria Math" w:eastAsia="PingFangTC-Regular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PingFangTC-Regular" w:hAnsi="Cambria Math"/>
              </w:rPr>
              <m:t>+2m</m:t>
            </m:r>
          </m:num>
          <m:den>
            <m:r>
              <m:rPr>
                <m:sty m:val="p"/>
              </m:rPr>
              <w:rPr>
                <w:rFonts w:ascii="Cambria Math" w:eastAsia="PingFangTC-Regular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PingFangTC-Regular" w:hAnsi="Cambria Math"/>
          </w:rPr>
          <m:t>v</m:t>
        </m:r>
      </m:oMath>
      <w:r w:rsidR="00E934F3">
        <w:rPr>
          <w:rFonts w:ascii="PingFangTC-Regular" w:eastAsia="PingFangTC-Regular" w:hAnsi="新細明體" w:hint="eastAsia"/>
        </w:rPr>
        <w:t xml:space="preserve"> </w:t>
      </w:r>
      <w:r w:rsidR="000C3D13">
        <w:rPr>
          <w:rFonts w:ascii="PingFangTC-Regular" w:eastAsia="PingFangTC-Regular" w:hAnsi="新細明體"/>
        </w:rPr>
        <w:t xml:space="preserve"> </w:t>
      </w:r>
      <w:r w:rsidR="00E934F3">
        <w:rPr>
          <w:rFonts w:ascii="PingFangTC-Regular" w:eastAsia="PingFangTC-Regular" w:hAnsi="新細明體" w:hint="eastAsia"/>
        </w:rPr>
        <w:t>(D)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="PingFangTC-Regular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PingFangTC-Regular" w:hAnsi="Cambria Math"/>
              </w:rPr>
              <m:t>+2m</m:t>
            </m:r>
          </m:den>
        </m:f>
        <m:r>
          <m:rPr>
            <m:sty m:val="p"/>
          </m:rPr>
          <w:rPr>
            <w:rFonts w:ascii="Cambria Math" w:eastAsia="PingFangTC-Regular" w:hAnsi="Cambria Math"/>
          </w:rPr>
          <m:t>v</m:t>
        </m:r>
      </m:oMath>
      <w:r w:rsidR="00E934F3">
        <w:rPr>
          <w:rFonts w:ascii="PingFangTC-Regular" w:eastAsia="PingFangTC-Regular" w:hAnsi="新細明體" w:hint="eastAsia"/>
        </w:rPr>
        <w:t xml:space="preserve"> </w:t>
      </w:r>
      <w:r w:rsidR="000C3D13">
        <w:rPr>
          <w:rFonts w:ascii="PingFangTC-Regular" w:eastAsia="PingFangTC-Regular" w:hAnsi="新細明體"/>
        </w:rPr>
        <w:t xml:space="preserve"> </w:t>
      </w:r>
      <w:r w:rsidR="00E934F3">
        <w:rPr>
          <w:rFonts w:ascii="PingFangTC-Regular" w:eastAsia="PingFangTC-Regular" w:hAnsi="新細明體" w:hint="eastAsia"/>
        </w:rPr>
        <w:t>(E)</w:t>
      </w:r>
      <m:oMath>
        <m:r>
          <m:rPr>
            <m:sty m:val="p"/>
          </m:rP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PingFangTC-Regular" w:hAnsi="Cambria Math"/>
              </w:rPr>
              <m:t>3</m:t>
            </m:r>
            <m:sSub>
              <m:sSubPr>
                <m:ctrlPr>
                  <w:rPr>
                    <w:rFonts w:ascii="Cambria Math" w:eastAsia="PingFangTC-Regular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PingFangTC-Regular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PingFangTC-Regular" w:hAnsi="Cambria Math"/>
              </w:rPr>
              <m:t>+2m</m:t>
            </m:r>
          </m:den>
        </m:f>
        <m:r>
          <m:rPr>
            <m:sty m:val="p"/>
          </m:rPr>
          <w:rPr>
            <w:rFonts w:ascii="Cambria Math" w:eastAsia="PingFangTC-Regular" w:hAnsi="Cambria Math"/>
          </w:rPr>
          <m:t>v</m:t>
        </m:r>
      </m:oMath>
      <w:r w:rsidR="00337650">
        <w:rPr>
          <w:rFonts w:ascii="PingFangTC-Regular" w:eastAsia="PingFangTC-Regular" w:hAnsi="新細明體"/>
        </w:rPr>
        <w:br/>
      </w:r>
    </w:p>
    <w:p w14:paraId="4302D842" w14:textId="121685C7" w:rsidR="00E934F3" w:rsidRPr="00337650" w:rsidRDefault="00D313AA" w:rsidP="00337650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 w:rsidRPr="00337650">
        <w:rPr>
          <w:rFonts w:ascii="PingFangTC-Regular" w:eastAsia="PingFangTC-Regular" w:hAnsi="新細明體" w:hint="eastAsia"/>
        </w:rPr>
        <w:t>一質點作等速圓周運動時，轉動一圈需要20秒，且其迴轉半徑為30公尺，則質點的速率為多少公尺/秒？</w:t>
      </w:r>
      <w:r w:rsidR="00917D5E">
        <w:rPr>
          <w:rFonts w:ascii="PingFangTC-Regular" w:eastAsia="PingFangTC-Regular" w:hAnsi="新細明體" w:hint="eastAsia"/>
        </w:rPr>
        <w:t xml:space="preserve"> </w:t>
      </w:r>
      <w:r w:rsidRPr="00337650">
        <w:rPr>
          <w:rFonts w:ascii="PingFangTC-Regular" w:eastAsia="PingFangTC-Regular" w:hAnsi="新細明體" w:hint="eastAsia"/>
        </w:rPr>
        <w:t>(A)</w:t>
      </w:r>
      <m:oMath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3π</m:t>
            </m:r>
          </m:num>
          <m:den>
            <m:r>
              <w:rPr>
                <w:rFonts w:ascii="Cambria Math" w:eastAsia="PingFangTC-Regular" w:hAnsi="Cambria Math"/>
              </w:rPr>
              <m:t>2</m:t>
            </m:r>
          </m:den>
        </m:f>
      </m:oMath>
      <w:r w:rsidRPr="00337650">
        <w:rPr>
          <w:rFonts w:ascii="PingFangTC-Regular" w:eastAsia="PingFangTC-Regular" w:hAnsi="新細明體" w:hint="eastAsia"/>
        </w:rPr>
        <w:t xml:space="preserve">　(B)</w:t>
      </w:r>
      <m:oMath>
        <m:r>
          <w:rPr>
            <w:rFonts w:ascii="Cambria Math" w:eastAsia="PingFangTC-Regular" w:hAnsi="Cambria Math"/>
          </w:rPr>
          <m:t>3π</m:t>
        </m:r>
      </m:oMath>
      <w:r w:rsidRPr="00337650">
        <w:rPr>
          <w:rFonts w:ascii="PingFangTC-Regular" w:eastAsia="PingFangTC-Regular" w:hAnsi="新細明體" w:hint="eastAsia"/>
        </w:rPr>
        <w:t xml:space="preserve">　(C)</w:t>
      </w:r>
      <m:oMath>
        <m:r>
          <w:rPr>
            <w:rFonts w:ascii="Cambria Math" w:eastAsia="PingFangTC-Regular" w:hAnsi="Cambria Math"/>
          </w:rPr>
          <m:t>6π</m:t>
        </m:r>
      </m:oMath>
      <w:r w:rsidRPr="00337650">
        <w:rPr>
          <w:rFonts w:ascii="PingFangTC-Regular" w:eastAsia="PingFangTC-Regular" w:hAnsi="新細明體" w:hint="eastAsia"/>
        </w:rPr>
        <w:t xml:space="preserve">　(D)</w:t>
      </w:r>
      <m:oMath>
        <m: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3</m:t>
            </m:r>
          </m:num>
          <m:den>
            <m:r>
              <w:rPr>
                <w:rFonts w:ascii="Cambria Math" w:eastAsia="PingFangTC-Regular" w:hAnsi="Cambria Math"/>
              </w:rPr>
              <m:t>2</m:t>
            </m:r>
          </m:den>
        </m:f>
      </m:oMath>
      <w:r w:rsidRPr="00337650">
        <w:rPr>
          <w:rFonts w:ascii="PingFangTC-Regular" w:eastAsia="PingFangTC-Regular" w:hAnsi="新細明體"/>
        </w:rPr>
        <w:t xml:space="preserve">  (E)</w:t>
      </w:r>
      <w:r w:rsidR="007004C0">
        <w:rPr>
          <w:rFonts w:ascii="PingFangTC-Regular" w:eastAsia="PingFangTC-Regular" w:hAnsi="新細明體"/>
        </w:rPr>
        <w:t>3</w:t>
      </w:r>
    </w:p>
    <w:p w14:paraId="35589A4E" w14:textId="72E58D68" w:rsidR="00316785" w:rsidRPr="00040347" w:rsidRDefault="00E934F3" w:rsidP="00040347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質量為2000公斤的汽車經過一段凸起路面，此段路面可視為半徑為90公尺的一段圓弧，若汽車在此段路面最高點時，欲保持貼住路面行駛，則汽車通過速率的最大值為多少公尺/秒？</w:t>
      </w:r>
      <w:r>
        <w:rPr>
          <w:rFonts w:ascii="PingFangTC-Regular" w:eastAsia="PingFangTC-Regular" w:hAnsi="新細明體" w:hint="eastAsia"/>
        </w:rPr>
        <w:br/>
        <w:t>(A)</w:t>
      </w:r>
      <w:r w:rsidR="008307BE">
        <w:rPr>
          <w:rFonts w:ascii="PingFangTC-Regular" w:eastAsia="PingFangTC-Regular" w:hAnsi="新細明體" w:hint="eastAsia"/>
        </w:rPr>
        <w:t>180</w:t>
      </w:r>
      <w:r>
        <w:rPr>
          <w:rFonts w:ascii="PingFangTC-Regular" w:eastAsia="PingFangTC-Regular" w:hAnsi="新細明體" w:hint="eastAsia"/>
        </w:rPr>
        <w:t xml:space="preserve">  (B)</w:t>
      </w:r>
      <w:r w:rsidR="008307BE">
        <w:rPr>
          <w:rFonts w:ascii="PingFangTC-Regular" w:eastAsia="PingFangTC-Regular" w:hAnsi="新細明體" w:hint="eastAsia"/>
        </w:rPr>
        <w:t>120</w:t>
      </w:r>
      <w:r>
        <w:rPr>
          <w:rFonts w:ascii="PingFangTC-Regular" w:eastAsia="PingFangTC-Regular" w:hAnsi="新細明體" w:hint="eastAsia"/>
        </w:rPr>
        <w:t xml:space="preserve">  (C)90  (D)</w:t>
      </w:r>
      <w:r w:rsidR="008307BE">
        <w:rPr>
          <w:rFonts w:ascii="PingFangTC-Regular" w:eastAsia="PingFangTC-Regular" w:hAnsi="新細明體"/>
        </w:rPr>
        <w:t>60</w:t>
      </w:r>
      <w:r>
        <w:rPr>
          <w:rFonts w:ascii="PingFangTC-Regular" w:eastAsia="PingFangTC-Regular" w:hAnsi="新細明體" w:hint="eastAsia"/>
        </w:rPr>
        <w:t xml:space="preserve">  (E)</w:t>
      </w:r>
      <w:r w:rsidR="008307BE">
        <w:rPr>
          <w:rFonts w:ascii="PingFangTC-Regular" w:eastAsia="PingFangTC-Regular" w:hAnsi="新細明體"/>
        </w:rPr>
        <w:t>30</w:t>
      </w:r>
      <w:r w:rsidR="00D97097" w:rsidRPr="00040347">
        <w:rPr>
          <w:rFonts w:ascii="PingFangTC-Regular" w:eastAsia="PingFangTC-Regular" w:hAnsi="新細明體"/>
        </w:rPr>
        <w:br/>
      </w:r>
    </w:p>
    <w:p w14:paraId="20BBC416" w14:textId="5A95C81F" w:rsidR="00E934F3" w:rsidRDefault="00D97097" w:rsidP="00E934F3">
      <w:pPr>
        <w:ind w:left="480"/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2</w:t>
      </w:r>
      <w:r w:rsidR="00517F82">
        <w:rPr>
          <w:rFonts w:ascii="PingFangTC-Regular" w:eastAsia="PingFangTC-Regular" w:hAnsi="新細明體" w:hint="eastAsia"/>
        </w:rPr>
        <w:t>0</w:t>
      </w:r>
      <w:r w:rsidR="00E934F3">
        <w:rPr>
          <w:rFonts w:ascii="PingFangTC-Regular" w:eastAsia="PingFangTC-Regular" w:hAnsi="新細明體" w:hint="eastAsia"/>
        </w:rPr>
        <w:t>-2</w:t>
      </w:r>
      <w:r w:rsidR="00517F82">
        <w:rPr>
          <w:rFonts w:ascii="PingFangTC-Regular" w:eastAsia="PingFangTC-Regular" w:hAnsi="新細明體" w:hint="eastAsia"/>
        </w:rPr>
        <w:t>3</w:t>
      </w:r>
      <w:r w:rsidR="00E934F3">
        <w:rPr>
          <w:rFonts w:ascii="PingFangTC-Regular" w:eastAsia="PingFangTC-Regular" w:hAnsi="新細明體" w:hint="eastAsia"/>
        </w:rPr>
        <w:t>題為題組</w:t>
      </w:r>
    </w:p>
    <w:p w14:paraId="5E5E4F31" w14:textId="6B2C05E3" w:rsidR="00E934F3" w:rsidRDefault="007B377B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69ECBFE" wp14:editId="5E7C03A9">
                <wp:simplePos x="0" y="0"/>
                <wp:positionH relativeFrom="column">
                  <wp:posOffset>4916805</wp:posOffset>
                </wp:positionH>
                <wp:positionV relativeFrom="paragraph">
                  <wp:posOffset>131445</wp:posOffset>
                </wp:positionV>
                <wp:extent cx="1200150" cy="523875"/>
                <wp:effectExtent l="57150" t="19050" r="76200" b="104775"/>
                <wp:wrapSquare wrapText="bothSides"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523875"/>
                          <a:chOff x="0" y="0"/>
                          <a:chExt cx="2333625" cy="762000"/>
                        </a:xfrm>
                      </wpg:grpSpPr>
                      <wpg:grpSp>
                        <wpg:cNvPr id="12" name="群組 12"/>
                        <wpg:cNvGrpSpPr/>
                        <wpg:grpSpPr>
                          <a:xfrm>
                            <a:off x="0" y="0"/>
                            <a:ext cx="2333625" cy="762000"/>
                            <a:chOff x="0" y="0"/>
                            <a:chExt cx="2333625" cy="762000"/>
                          </a:xfrm>
                        </wpg:grpSpPr>
                        <wps:wsp>
                          <wps:cNvPr id="11" name="橢圓 11"/>
                          <wps:cNvSpPr/>
                          <wps:spPr>
                            <a:xfrm>
                              <a:off x="0" y="171450"/>
                              <a:ext cx="2333625" cy="5905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橢圓 1"/>
                          <wps:cNvSpPr/>
                          <wps:spPr>
                            <a:xfrm>
                              <a:off x="0" y="0"/>
                              <a:ext cx="2333625" cy="5905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線接點 9"/>
                          <wps:cNvCnPr/>
                          <wps:spPr>
                            <a:xfrm>
                              <a:off x="19050" y="295275"/>
                              <a:ext cx="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線接點 10"/>
                          <wps:cNvCnPr/>
                          <wps:spPr>
                            <a:xfrm>
                              <a:off x="2333625" y="304800"/>
                              <a:ext cx="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矩形 14"/>
                        <wps:cNvSpPr/>
                        <wps:spPr>
                          <a:xfrm>
                            <a:off x="1771650" y="161925"/>
                            <a:ext cx="142875" cy="1428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接點 15"/>
                        <wps:cNvCnPr/>
                        <wps:spPr>
                          <a:xfrm>
                            <a:off x="1190625" y="266700"/>
                            <a:ext cx="581025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橢圓 16"/>
                        <wps:cNvSpPr/>
                        <wps:spPr>
                          <a:xfrm>
                            <a:off x="1143000" y="238125"/>
                            <a:ext cx="45719" cy="476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7E2D4E" id="群組 17" o:spid="_x0000_s1026" style="position:absolute;margin-left:387.15pt;margin-top:10.35pt;width:94.5pt;height:41.25pt;z-index:251658752;mso-width-relative:margin;mso-height-relative:margin" coordsize="23336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">
                <v:group id="群組 12" o:spid="_x0000_s1027" style="position:absolute;width:23336;height:7620" coordsize="2333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橢圓 11" o:spid="_x0000_s1028" style="position:absolute;top:1714;width:23336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" fillcolor="white [3212]" strokecolor="black [3213]">
                    <v:shadow on="t" color="black" opacity="22937f" origin=",.5" offset="0,.63889mm"/>
                  </v:oval>
                  <v:oval id="橢圓 1" o:spid="_x0000_s1029" style="position:absolute;width:23336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" fillcolor="white [3212]" strokecolor="black [3213]">
                    <v:shadow on="t" color="black" opacity="22937f" origin=",.5" offset="0,.63889mm"/>
                  </v:oval>
                  <v:line id="直線接點 9" o:spid="_x0000_s1030" style="position:absolute;visibility:visible;mso-wrap-style:square" from="190,2952" to="190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" strokecolor="black [3213]" strokeweight="2pt">
                    <v:shadow on="t" color="black" opacity="24903f" origin=",.5" offset="0,.55556mm"/>
                  </v:line>
                  <v:line id="直線接點 10" o:spid="_x0000_s1031" style="position:absolute;visibility:visible;mso-wrap-style:square" from="23336,3048" to="23336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" strokecolor="black [3213]" strokeweight="2pt">
                    <v:shadow on="t" color="black" opacity="24903f" origin=",.5" offset="0,.55556mm"/>
                  </v:line>
                </v:group>
                <v:rect id="矩形 14" o:spid="_x0000_s1032" style="position:absolute;left:17716;top:1619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" fillcolor="black [3213]" strokecolor="#4579b8 [3044]">
                  <v:shadow on="t" color="black" opacity="22937f" origin=",.5" offset="0,.63889mm"/>
                </v:rect>
                <v:line id="直線接點 15" o:spid="_x0000_s1033" style="position:absolute;visibility:visible;mso-wrap-style:square" from="11906,2667" to="17716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" strokecolor="black [3200]">
                  <v:stroke dashstyle="dash"/>
                </v:line>
                <v:oval id="橢圓 16" o:spid="_x0000_s1034" style="position:absolute;left:11430;top:2381;width:45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" fillcolor="black [3213]" strokecolor="#4579b8 [3044]">
                  <v:shadow on="t" color="black" opacity="22937f" origin=",.5" offset="0,.63889mm"/>
                </v:oval>
                <w10:wrap type="square"/>
              </v:group>
            </w:pict>
          </mc:Fallback>
        </mc:AlternateContent>
      </w:r>
      <w:r w:rsidR="00E934F3">
        <w:rPr>
          <w:rFonts w:ascii="PingFangTC-Regular" w:eastAsia="PingFangTC-Regular" w:hAnsi="新細明體" w:hint="eastAsia"/>
        </w:rPr>
        <w:t>一質量為一公斤</w:t>
      </w:r>
      <w:r w:rsidR="003814F0">
        <w:rPr>
          <w:rFonts w:ascii="PingFangTC-Regular" w:eastAsia="PingFangTC-Regular" w:hAnsi="新細明體" w:hint="eastAsia"/>
        </w:rPr>
        <w:t>的</w:t>
      </w:r>
      <w:r w:rsidR="00E934F3">
        <w:rPr>
          <w:rFonts w:ascii="PingFangTC-Regular" w:eastAsia="PingFangTC-Regular" w:hAnsi="新細明體" w:hint="eastAsia"/>
        </w:rPr>
        <w:t>鐵塊放置在半徑1公尺的水平轉盤上且與轉盤中心點相距50公分</w:t>
      </w:r>
      <w:r>
        <w:rPr>
          <w:rFonts w:ascii="PingFangTC-Regular" w:eastAsia="PingFangTC-Regular" w:hAnsi="新細明體" w:hint="eastAsia"/>
        </w:rPr>
        <w:t>如右圖</w:t>
      </w:r>
      <w:r w:rsidR="00E934F3">
        <w:rPr>
          <w:rFonts w:ascii="PingFangTC-Regular" w:eastAsia="PingFangTC-Regular" w:hAnsi="新細明體" w:hint="eastAsia"/>
        </w:rPr>
        <w:t>，若轉盤繞著中心固定以20rpm的轉速轉動時，發現鐵塊與轉盤沒有相對滑動，則關於這個現象及鐵塊所受之力的敘述何者正確？</w:t>
      </w:r>
      <w:r w:rsidR="00E934F3">
        <w:rPr>
          <w:rFonts w:ascii="MS Mincho" w:eastAsia="MS Mincho" w:hAnsi="MS Mincho" w:cs="MS Mincho" w:hint="eastAsia"/>
        </w:rPr>
        <w:t> </w:t>
      </w:r>
      <w:r w:rsidR="000C754F">
        <w:rPr>
          <w:rFonts w:ascii="MS Mincho" w:eastAsia="新細明體" w:hAnsi="MS Mincho" w:cs="MS Mincho"/>
        </w:rPr>
        <w:br/>
      </w:r>
      <w:r w:rsidR="00E934F3">
        <w:rPr>
          <w:rFonts w:ascii="PingFangTC-Regular" w:eastAsia="PingFangTC-Regular" w:hAnsi="新細明體" w:hint="eastAsia"/>
        </w:rPr>
        <w:t>(A)</w:t>
      </w:r>
      <w:r>
        <w:rPr>
          <w:rFonts w:ascii="PingFangTC-Regular" w:eastAsia="PingFangTC-Regular" w:hAnsi="新細明體" w:hint="eastAsia"/>
        </w:rPr>
        <w:t>鐵塊在水平方向受到向心力與靜摩擦力，這兩個力互相抵銷所以沒有滑動</w:t>
      </w:r>
      <w:r w:rsidR="00E934F3">
        <w:rPr>
          <w:rFonts w:ascii="PingFangTC-Regular" w:eastAsia="PingFangTC-Regular" w:hAnsi="新細明體" w:hint="eastAsia"/>
        </w:rPr>
        <w:t xml:space="preserve">  (B)</w:t>
      </w:r>
      <w:r>
        <w:rPr>
          <w:rFonts w:ascii="PingFangTC-Regular" w:eastAsia="PingFangTC-Regular" w:hAnsi="新細明體" w:hint="eastAsia"/>
        </w:rPr>
        <w:t>靜摩擦力</w:t>
      </w:r>
      <w:r w:rsidR="00B936E2">
        <w:rPr>
          <w:rFonts w:ascii="PingFangTC-Regular" w:eastAsia="PingFangTC-Regular" w:hAnsi="新細明體" w:hint="eastAsia"/>
        </w:rPr>
        <w:t>的方向總是</w:t>
      </w:r>
      <w:r>
        <w:rPr>
          <w:rFonts w:ascii="PingFangTC-Regular" w:eastAsia="PingFangTC-Regular" w:hAnsi="新細明體" w:hint="eastAsia"/>
        </w:rPr>
        <w:t>與鐵塊的速度同向</w:t>
      </w:r>
      <w:r w:rsidR="00E934F3">
        <w:rPr>
          <w:rFonts w:ascii="PingFangTC-Regular" w:eastAsia="PingFangTC-Regular" w:hAnsi="新細明體" w:hint="eastAsia"/>
        </w:rPr>
        <w:t xml:space="preserve">  (C)</w:t>
      </w:r>
      <w:r w:rsidR="000C754F">
        <w:rPr>
          <w:rFonts w:ascii="PingFangTC-Regular" w:eastAsia="PingFangTC-Regular" w:hAnsi="新細明體" w:hint="eastAsia"/>
        </w:rPr>
        <w:t>若轉速漸漸提高</w:t>
      </w:r>
      <w:r w:rsidR="00E52122">
        <w:rPr>
          <w:rFonts w:ascii="PingFangTC-Regular" w:eastAsia="PingFangTC-Regular" w:hAnsi="新細明體" w:hint="eastAsia"/>
        </w:rPr>
        <w:t>但</w:t>
      </w:r>
      <w:r w:rsidR="000C754F">
        <w:rPr>
          <w:rFonts w:ascii="PingFangTC-Regular" w:eastAsia="PingFangTC-Regular" w:hAnsi="新細明體" w:hint="eastAsia"/>
        </w:rPr>
        <w:t>鐵塊沒有滑動時</w:t>
      </w:r>
      <w:r w:rsidR="000238B3">
        <w:rPr>
          <w:rFonts w:ascii="PingFangTC-Regular" w:eastAsia="PingFangTC-Regular" w:hAnsi="新細明體" w:hint="eastAsia"/>
        </w:rPr>
        <w:t xml:space="preserve">，靜摩擦力的大小漸增  </w:t>
      </w:r>
      <w:r w:rsidR="00E934F3">
        <w:rPr>
          <w:rFonts w:ascii="PingFangTC-Regular" w:eastAsia="PingFangTC-Regular" w:hAnsi="新細明體" w:hint="eastAsia"/>
        </w:rPr>
        <w:t>(D)</w:t>
      </w:r>
      <w:r w:rsidR="000238B3">
        <w:rPr>
          <w:rFonts w:ascii="PingFangTC-Regular" w:eastAsia="PingFangTC-Regular" w:hAnsi="新細明體" w:hint="eastAsia"/>
        </w:rPr>
        <w:t>鐵塊放在水平轉盤上的位置與其是否會產生相對滑動無關</w:t>
      </w:r>
    </w:p>
    <w:p w14:paraId="6B54C756" w14:textId="5EB6A7AE" w:rsidR="000238B3" w:rsidRDefault="000238B3" w:rsidP="00E934F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呈上題，已知2</w:t>
      </w:r>
      <w:r>
        <w:rPr>
          <w:rFonts w:ascii="PingFangTC-Regular" w:eastAsia="PingFangTC-Regular" w:hAnsi="新細明體"/>
        </w:rPr>
        <w:t>0rpm</w:t>
      </w:r>
      <w:r>
        <w:rPr>
          <w:rFonts w:ascii="PingFangTC-Regular" w:eastAsia="PingFangTC-Regular" w:hAnsi="新細明體" w:hint="eastAsia"/>
        </w:rPr>
        <w:t>代表的是每分鐘轉2</w:t>
      </w:r>
      <w:r>
        <w:rPr>
          <w:rFonts w:ascii="PingFangTC-Regular" w:eastAsia="PingFangTC-Regular" w:hAnsi="新細明體"/>
        </w:rPr>
        <w:t>0</w:t>
      </w:r>
      <w:r>
        <w:rPr>
          <w:rFonts w:ascii="PingFangTC-Regular" w:eastAsia="PingFangTC-Regular" w:hAnsi="新細明體" w:hint="eastAsia"/>
        </w:rPr>
        <w:t>圈，則轉盤此時的角速度為多少弧度/秒？</w:t>
      </w:r>
      <w:r>
        <w:rPr>
          <w:rFonts w:ascii="PingFangTC-Regular" w:eastAsia="PingFangTC-Regular" w:hAnsi="新細明體"/>
        </w:rPr>
        <w:br/>
      </w:r>
      <w:r>
        <w:rPr>
          <w:rFonts w:ascii="PingFangTC-Regular" w:eastAsia="PingFangTC-Regular" w:hAnsi="新細明體" w:hint="eastAsia"/>
        </w:rPr>
        <w:t>(A)</w:t>
      </w:r>
      <m:oMath>
        <m:r>
          <w:rPr>
            <w:rFonts w:ascii="Cambria Math" w:eastAsia="PingFangTC-Regular" w:hAnsi="Cambria Math"/>
          </w:rPr>
          <m:t>40π</m:t>
        </m:r>
      </m:oMath>
      <w:r>
        <w:rPr>
          <w:rFonts w:ascii="PingFangTC-Regular" w:eastAsia="PingFangTC-Regular" w:hAnsi="新細明體" w:hint="eastAsia"/>
        </w:rPr>
        <w:t xml:space="preserve">  (B)</w:t>
      </w:r>
      <m:oMath>
        <m:r>
          <w:rPr>
            <w:rFonts w:ascii="Cambria Math" w:eastAsia="PingFangTC-Regular" w:hAnsi="Cambria Math"/>
          </w:rPr>
          <m:t>20π</m:t>
        </m:r>
      </m:oMath>
      <w:r>
        <w:rPr>
          <w:rFonts w:ascii="PingFangTC-Regular" w:eastAsia="PingFangTC-Regular" w:hAnsi="新細明體" w:hint="eastAsia"/>
        </w:rPr>
        <w:t xml:space="preserve">  (C)</w:t>
      </w:r>
      <m:oMath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4π</m:t>
            </m:r>
          </m:num>
          <m:den>
            <m:r>
              <w:rPr>
                <w:rFonts w:ascii="Cambria Math" w:eastAsia="PingFangTC-Regular" w:hAnsi="Cambria Math"/>
              </w:rPr>
              <m:t>3</m:t>
            </m:r>
          </m:den>
        </m:f>
      </m:oMath>
      <w:r>
        <w:rPr>
          <w:rFonts w:ascii="PingFangTC-Regular" w:eastAsia="PingFangTC-Regular" w:hAnsi="新細明體" w:hint="eastAsia"/>
        </w:rPr>
        <w:t xml:space="preserve">  (D)</w:t>
      </w:r>
      <m:oMath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2π</m:t>
            </m:r>
          </m:num>
          <m:den>
            <m:r>
              <w:rPr>
                <w:rFonts w:ascii="Cambria Math" w:eastAsia="PingFangTC-Regular" w:hAnsi="Cambria Math"/>
              </w:rPr>
              <m:t>3</m:t>
            </m:r>
          </m:den>
        </m:f>
      </m:oMath>
      <w:r>
        <w:rPr>
          <w:rFonts w:ascii="PingFangTC-Regular" w:eastAsia="PingFangTC-Regular" w:hAnsi="新細明體" w:hint="eastAsia"/>
        </w:rPr>
        <w:t xml:space="preserve">  (E)</w:t>
      </w:r>
      <m:oMath>
        <m:r>
          <w:rPr>
            <w:rFonts w:ascii="Cambria Math" w:eastAsia="PingFangTC-Regular" w:hAnsi="Cambria Math"/>
          </w:rPr>
          <m:t>40</m:t>
        </m:r>
      </m:oMath>
    </w:p>
    <w:p w14:paraId="29A63DF7" w14:textId="5153E97F" w:rsidR="00294EA3" w:rsidRDefault="000238B3" w:rsidP="00294EA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lastRenderedPageBreak/>
        <w:t>呈上題，</w:t>
      </w:r>
      <w:r w:rsidR="00F36F13">
        <w:rPr>
          <w:rFonts w:ascii="PingFangTC-Regular" w:eastAsia="PingFangTC-Regular" w:hAnsi="新細明體" w:hint="eastAsia"/>
        </w:rPr>
        <w:t>鐵塊此時的加速度的大小</w:t>
      </w:r>
      <w:r w:rsidR="00C5547B">
        <w:rPr>
          <w:rFonts w:ascii="PingFangTC-Regular" w:eastAsia="PingFangTC-Regular" w:hAnsi="新細明體" w:hint="eastAsia"/>
        </w:rPr>
        <w:t>為多少</w:t>
      </w:r>
      <w:r w:rsidR="00C5547B">
        <w:rPr>
          <w:rFonts w:ascii="PingFangTC-Regular" w:eastAsia="PingFangTC-Regular" w:hAnsi="新細明體"/>
        </w:rPr>
        <w:t>m/s</w:t>
      </w:r>
      <w:r w:rsidR="00C5547B" w:rsidRPr="00C5547B">
        <w:rPr>
          <w:rFonts w:ascii="PingFangTC-Regular" w:eastAsia="PingFangTC-Regular" w:hAnsi="新細明體"/>
          <w:vertAlign w:val="superscript"/>
        </w:rPr>
        <w:t>2</w:t>
      </w:r>
      <w:r w:rsidR="00C5547B">
        <w:rPr>
          <w:rFonts w:ascii="PingFangTC-Regular" w:eastAsia="PingFangTC-Regular" w:hAnsi="新細明體" w:hint="eastAsia"/>
        </w:rPr>
        <w:t>？</w:t>
      </w:r>
      <w:r w:rsidR="00F36F13">
        <w:rPr>
          <w:rFonts w:ascii="PingFangTC-Regular" w:eastAsia="PingFangTC-Regular" w:hAnsi="新細明體" w:hint="eastAsia"/>
        </w:rPr>
        <w:t>方向為何？</w:t>
      </w:r>
      <w:r w:rsidR="00F36F13">
        <w:rPr>
          <w:rFonts w:ascii="PingFangTC-Regular" w:eastAsia="PingFangTC-Regular" w:hAnsi="新細明體"/>
        </w:rPr>
        <w:br/>
      </w:r>
      <w:r w:rsidR="00F36F13">
        <w:rPr>
          <w:rFonts w:ascii="PingFangTC-Regular" w:eastAsia="PingFangTC-Regular" w:hAnsi="新細明體" w:hint="eastAsia"/>
        </w:rPr>
        <w:t>(A)</w:t>
      </w:r>
      <w:r w:rsidR="00C5547B">
        <w:rPr>
          <w:rFonts w:ascii="PingFangTC-Regular" w:eastAsia="PingFangTC-Regular" w:hAnsi="新細明體" w:hint="eastAsia"/>
        </w:rPr>
        <w:t xml:space="preserve"> </w:t>
      </w:r>
      <m:oMath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4</m:t>
            </m:r>
          </m:num>
          <m:den>
            <m:r>
              <w:rPr>
                <w:rFonts w:ascii="Cambria Math" w:eastAsia="PingFangTC-Regular" w:hAnsi="Cambria Math"/>
              </w:rPr>
              <m:t>9</m:t>
            </m:r>
          </m:den>
        </m:f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w:rPr>
                <w:rFonts w:ascii="Cambria Math" w:eastAsia="PingFangTC-Regular" w:hAnsi="Cambria Math"/>
              </w:rPr>
              <m:t>2</m:t>
            </m:r>
          </m:sup>
        </m:sSup>
      </m:oMath>
      <w:r w:rsidR="00C5547B">
        <w:rPr>
          <w:rFonts w:ascii="PingFangTC-Regular" w:eastAsia="PingFangTC-Regular" w:hAnsi="新細明體" w:hint="eastAsia"/>
        </w:rPr>
        <w:t>，向著轉盤中心</w:t>
      </w:r>
      <w:r w:rsidR="00F36F13">
        <w:rPr>
          <w:rFonts w:ascii="PingFangTC-Regular" w:eastAsia="PingFangTC-Regular" w:hAnsi="新細明體" w:hint="eastAsia"/>
        </w:rPr>
        <w:t xml:space="preserve"> </w:t>
      </w:r>
      <w:r w:rsidR="00C5547B">
        <w:rPr>
          <w:rFonts w:ascii="PingFangTC-Regular" w:eastAsia="PingFangTC-Regular" w:hAnsi="新細明體" w:hint="eastAsia"/>
        </w:rPr>
        <w:t xml:space="preserve"> </w:t>
      </w:r>
      <w:r w:rsidR="00F36F13">
        <w:rPr>
          <w:rFonts w:ascii="PingFangTC-Regular" w:eastAsia="PingFangTC-Regular" w:hAnsi="新細明體" w:hint="eastAsia"/>
        </w:rPr>
        <w:t>(B)</w:t>
      </w:r>
      <m:oMath>
        <m: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4</m:t>
            </m:r>
          </m:num>
          <m:den>
            <m:r>
              <w:rPr>
                <w:rFonts w:ascii="Cambria Math" w:eastAsia="PingFangTC-Regular" w:hAnsi="Cambria Math"/>
              </w:rPr>
              <m:t>9</m:t>
            </m:r>
          </m:den>
        </m:f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w:rPr>
                <w:rFonts w:ascii="Cambria Math" w:eastAsia="PingFangTC-Regular" w:hAnsi="Cambria Math"/>
              </w:rPr>
              <m:t>2</m:t>
            </m:r>
          </m:sup>
        </m:sSup>
      </m:oMath>
      <w:r w:rsidR="00C5547B">
        <w:rPr>
          <w:rFonts w:ascii="PingFangTC-Regular" w:eastAsia="PingFangTC-Regular" w:hAnsi="新細明體" w:hint="eastAsia"/>
        </w:rPr>
        <w:t xml:space="preserve">，遠離轉盤中心  </w:t>
      </w:r>
      <w:r w:rsidR="00F36F13">
        <w:rPr>
          <w:rFonts w:ascii="PingFangTC-Regular" w:eastAsia="PingFangTC-Regular" w:hAnsi="新細明體" w:hint="eastAsia"/>
        </w:rPr>
        <w:t xml:space="preserve"> (C)</w:t>
      </w:r>
      <m:oMath>
        <m: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2</m:t>
            </m:r>
          </m:num>
          <m:den>
            <m:r>
              <w:rPr>
                <w:rFonts w:ascii="Cambria Math" w:eastAsia="PingFangTC-Regular" w:hAnsi="Cambria Math"/>
              </w:rPr>
              <m:t>9</m:t>
            </m:r>
          </m:den>
        </m:f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w:rPr>
                <w:rFonts w:ascii="Cambria Math" w:eastAsia="PingFangTC-Regular" w:hAnsi="Cambria Math"/>
              </w:rPr>
              <m:t>2</m:t>
            </m:r>
          </m:sup>
        </m:sSup>
      </m:oMath>
      <w:r w:rsidR="006459EA">
        <w:rPr>
          <w:rFonts w:ascii="PingFangTC-Regular" w:eastAsia="PingFangTC-Regular" w:hAnsi="新細明體" w:hint="eastAsia"/>
        </w:rPr>
        <w:t xml:space="preserve">，向著轉盤中心 </w:t>
      </w:r>
      <w:r w:rsidR="00F36F13">
        <w:rPr>
          <w:rFonts w:ascii="PingFangTC-Regular" w:eastAsia="PingFangTC-Regular" w:hAnsi="新細明體" w:hint="eastAsia"/>
        </w:rPr>
        <w:t xml:space="preserve"> (D)</w:t>
      </w:r>
      <m:oMath>
        <m:r>
          <w:rPr>
            <w:rFonts w:ascii="Cambria Math" w:eastAsia="PingFangTC-Regular" w:hAnsi="Cambria Math"/>
          </w:rPr>
          <m:t xml:space="preserve"> </m:t>
        </m:r>
        <m:f>
          <m:fPr>
            <m:ctrlPr>
              <w:rPr>
                <w:rFonts w:ascii="Cambria Math" w:eastAsia="PingFangTC-Regular" w:hAnsi="Cambria Math"/>
                <w:i/>
              </w:rPr>
            </m:ctrlPr>
          </m:fPr>
          <m:num>
            <m:r>
              <w:rPr>
                <w:rFonts w:ascii="Cambria Math" w:eastAsia="PingFangTC-Regular" w:hAnsi="Cambria Math"/>
              </w:rPr>
              <m:t>2</m:t>
            </m:r>
          </m:num>
          <m:den>
            <m:r>
              <w:rPr>
                <w:rFonts w:ascii="Cambria Math" w:eastAsia="PingFangTC-Regular" w:hAnsi="Cambria Math"/>
              </w:rPr>
              <m:t>9</m:t>
            </m:r>
          </m:den>
        </m:f>
        <m:sSup>
          <m:sSupPr>
            <m:ctrlPr>
              <w:rPr>
                <w:rFonts w:ascii="Cambria Math" w:eastAsia="PingFangTC-Regular" w:hAnsi="Cambria Math"/>
                <w:i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w:rPr>
                <w:rFonts w:ascii="Cambria Math" w:eastAsia="PingFangTC-Regular" w:hAnsi="Cambria Math"/>
              </w:rPr>
              <m:t>2</m:t>
            </m:r>
          </m:sup>
        </m:sSup>
      </m:oMath>
      <w:r w:rsidR="006459EA">
        <w:rPr>
          <w:rFonts w:ascii="PingFangTC-Regular" w:eastAsia="PingFangTC-Regular" w:hAnsi="新細明體" w:hint="eastAsia"/>
        </w:rPr>
        <w:t>，</w:t>
      </w:r>
      <w:r w:rsidR="008C6867">
        <w:rPr>
          <w:rFonts w:ascii="PingFangTC-Regular" w:eastAsia="PingFangTC-Regular" w:hAnsi="新細明體" w:hint="eastAsia"/>
        </w:rPr>
        <w:t>遠離</w:t>
      </w:r>
      <w:r w:rsidR="006459EA">
        <w:rPr>
          <w:rFonts w:ascii="PingFangTC-Regular" w:eastAsia="PingFangTC-Regular" w:hAnsi="新細明體" w:hint="eastAsia"/>
        </w:rPr>
        <w:t>轉盤中心</w:t>
      </w:r>
      <w:r w:rsidR="008C6867">
        <w:rPr>
          <w:rFonts w:ascii="PingFangTC-Regular" w:eastAsia="PingFangTC-Regular" w:hAnsi="新細明體" w:hint="eastAsia"/>
        </w:rPr>
        <w:t xml:space="preserve">  (</w:t>
      </w:r>
      <w:r w:rsidR="00E52122">
        <w:rPr>
          <w:rFonts w:ascii="PingFangTC-Regular" w:eastAsia="PingFangTC-Regular" w:hAnsi="新細明體"/>
        </w:rPr>
        <w:t>E</w:t>
      </w:r>
      <w:r w:rsidR="008C6867">
        <w:rPr>
          <w:rFonts w:ascii="PingFangTC-Regular" w:eastAsia="PingFangTC-Regular" w:hAnsi="新細明體" w:hint="eastAsia"/>
        </w:rPr>
        <w:t>)</w:t>
      </w:r>
      <m:oMath>
        <m:r>
          <w:rPr>
            <w:rFonts w:ascii="Cambria Math" w:eastAsia="PingFangTC-Regular" w:hAnsi="Cambria Math"/>
          </w:rPr>
          <m:t>200</m:t>
        </m:r>
      </m:oMath>
      <w:r w:rsidR="008C6867">
        <w:rPr>
          <w:rFonts w:ascii="PingFangTC-Regular" w:eastAsia="PingFangTC-Regular" w:hAnsi="新細明體" w:hint="eastAsia"/>
        </w:rPr>
        <w:t>，與速度同向</w:t>
      </w:r>
    </w:p>
    <w:p w14:paraId="3818D854" w14:textId="69A405D1" w:rsidR="00E551CF" w:rsidRPr="00294EA3" w:rsidRDefault="00E934F3" w:rsidP="00294EA3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 w:rsidRPr="00294EA3">
        <w:rPr>
          <w:rFonts w:ascii="PingFangTC-Regular" w:eastAsia="PingFangTC-Regular" w:hAnsi="新細明體" w:hint="eastAsia"/>
        </w:rPr>
        <w:t>若將轉速</w:t>
      </w:r>
      <w:r w:rsidR="008C6867" w:rsidRPr="00294EA3">
        <w:rPr>
          <w:rFonts w:ascii="PingFangTC-Regular" w:eastAsia="PingFangTC-Regular" w:hAnsi="新細明體" w:hint="eastAsia"/>
        </w:rPr>
        <w:t>由2</w:t>
      </w:r>
      <w:r w:rsidR="008C6867" w:rsidRPr="00294EA3">
        <w:rPr>
          <w:rFonts w:ascii="PingFangTC-Regular" w:eastAsia="PingFangTC-Regular" w:hAnsi="新細明體"/>
        </w:rPr>
        <w:t>0rpm</w:t>
      </w:r>
      <w:r w:rsidRPr="00294EA3">
        <w:rPr>
          <w:rFonts w:ascii="PingFangTC-Regular" w:eastAsia="PingFangTC-Regular" w:hAnsi="新細明體" w:hint="eastAsia"/>
        </w:rPr>
        <w:t>漸漸提高，發現當轉速提高到30rpm時，鐵塊與轉盤間產生相對滑動。由此我們可以推知鐵塊與轉盤間的最大摩擦力為多少牛頓？</w:t>
      </w:r>
      <w:r w:rsidR="008C6867" w:rsidRPr="00294EA3">
        <w:rPr>
          <w:rFonts w:ascii="PingFangTC-Regular" w:eastAsia="PingFangTC-Regular" w:hAnsi="新細明體"/>
        </w:rPr>
        <w:br/>
      </w:r>
      <w:r w:rsidR="008C6867" w:rsidRPr="00294EA3">
        <w:rPr>
          <w:rFonts w:ascii="PingFangTC-Regular" w:eastAsia="PingFangTC-Regular" w:hAnsi="新細明體" w:hint="eastAsia"/>
        </w:rPr>
        <w:t>(A)</w:t>
      </w:r>
      <m:oMath>
        <m:sSup>
          <m:sSupPr>
            <m:ctrlPr>
              <w:rPr>
                <w:rFonts w:ascii="Cambria Math" w:eastAsia="PingFangTC-Regular" w:hAnsi="Cambria Math"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PingFangTC-Regular" w:hAnsi="Cambria Math"/>
              </w:rPr>
              <m:t>2</m:t>
            </m:r>
          </m:sup>
        </m:sSup>
      </m:oMath>
      <w:r w:rsidR="008C6867" w:rsidRPr="00294EA3">
        <w:rPr>
          <w:rFonts w:ascii="PingFangTC-Regular" w:eastAsia="PingFangTC-Regular" w:hAnsi="新細明體" w:hint="eastAsia"/>
        </w:rPr>
        <w:t xml:space="preserve">  (B)</w:t>
      </w:r>
      <m:oMath>
        <m:r>
          <w:rPr>
            <w:rFonts w:ascii="Cambria Math" w:eastAsia="PingFangTC-Regular" w:hAnsi="Cambria Math"/>
          </w:rPr>
          <m:t>π</m:t>
        </m:r>
      </m:oMath>
      <w:r w:rsidR="008C6867" w:rsidRPr="00294EA3">
        <w:rPr>
          <w:rFonts w:ascii="PingFangTC-Regular" w:eastAsia="PingFangTC-Regular" w:hAnsi="新細明體" w:hint="eastAsia"/>
        </w:rPr>
        <w:t xml:space="preserve">  (C)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PingFangTC-Regular" w:hAnsi="Cambria Math"/>
              </w:rPr>
              <m:t>3</m:t>
            </m:r>
          </m:den>
        </m:f>
        <m:sSup>
          <m:sSupPr>
            <m:ctrlPr>
              <w:rPr>
                <w:rFonts w:ascii="Cambria Math" w:eastAsia="PingFangTC-Regular" w:hAnsi="Cambria Math"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PingFangTC-Regular" w:hAnsi="Cambria Math"/>
              </w:rPr>
              <m:t>2</m:t>
            </m:r>
          </m:sup>
        </m:sSup>
      </m:oMath>
      <w:r w:rsidR="008C6867" w:rsidRPr="00294EA3">
        <w:rPr>
          <w:rFonts w:ascii="PingFangTC-Regular" w:eastAsia="PingFangTC-Regular" w:hAnsi="新細明體" w:hint="eastAsia"/>
        </w:rPr>
        <w:t xml:space="preserve">  (D)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PingFangTC-Regular" w:hAnsi="Cambria Math"/>
              </w:rPr>
              <m:t>9</m:t>
            </m:r>
          </m:den>
        </m:f>
        <m:sSup>
          <m:sSupPr>
            <m:ctrlPr>
              <w:rPr>
                <w:rFonts w:ascii="Cambria Math" w:eastAsia="PingFangTC-Regular" w:hAnsi="Cambria Math"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PingFangTC-Regular" w:hAnsi="Cambria Math"/>
              </w:rPr>
              <m:t>2</m:t>
            </m:r>
          </m:sup>
        </m:sSup>
      </m:oMath>
      <w:r w:rsidR="008C6867" w:rsidRPr="00294EA3">
        <w:rPr>
          <w:rFonts w:ascii="PingFangTC-Regular" w:eastAsia="PingFangTC-Regular" w:hAnsi="新細明體" w:hint="eastAsia"/>
        </w:rPr>
        <w:t xml:space="preserve">  (E)</w:t>
      </w:r>
      <m:oMath>
        <m:f>
          <m:fPr>
            <m:ctrlPr>
              <w:rPr>
                <w:rFonts w:ascii="Cambria Math" w:eastAsia="PingFangTC-Regular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PingFangTC-Regular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PingFangTC-Regular" w:hAnsi="Cambria Math"/>
              </w:rPr>
              <m:t>2</m:t>
            </m:r>
          </m:den>
        </m:f>
        <m:sSup>
          <m:sSupPr>
            <m:ctrlPr>
              <w:rPr>
                <w:rFonts w:ascii="Cambria Math" w:eastAsia="PingFangTC-Regular" w:hAnsi="Cambria Math"/>
              </w:rPr>
            </m:ctrlPr>
          </m:sSupPr>
          <m:e>
            <m:r>
              <w:rPr>
                <w:rFonts w:ascii="Cambria Math" w:eastAsia="PingFangTC-Regular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PingFangTC-Regular" w:hAnsi="Cambria Math"/>
              </w:rPr>
              <m:t>2</m:t>
            </m:r>
          </m:sup>
        </m:sSup>
      </m:oMath>
      <w:r w:rsidR="00E551CF" w:rsidRPr="00294EA3">
        <w:rPr>
          <w:rFonts w:ascii="PingFangTC-Regular" w:eastAsia="PingFangTC-Regular" w:hAnsi="新細明體" w:hint="eastAsia"/>
        </w:rPr>
        <w:br/>
      </w:r>
    </w:p>
    <w:p w14:paraId="22B1FE01" w14:textId="209CCD90" w:rsidR="00294EA3" w:rsidRDefault="00E551CF" w:rsidP="00294EA3">
      <w:pPr>
        <w:ind w:left="480"/>
        <w:rPr>
          <w:rFonts w:ascii="PingFangTC-Regular" w:eastAsia="PingFangTC-Regular" w:hAnsi="新細明體"/>
        </w:rPr>
      </w:pPr>
      <w:r w:rsidRPr="00294EA3">
        <w:rPr>
          <w:rFonts w:ascii="PingFangTC-Regular" w:eastAsia="PingFangTC-Regular" w:hAnsi="新細明體" w:hint="eastAsia"/>
        </w:rPr>
        <w:t>閱讀以下短文之後回答</w:t>
      </w:r>
      <w:r w:rsidR="000C754F">
        <w:rPr>
          <w:rFonts w:ascii="PingFangTC-Regular" w:eastAsia="PingFangTC-Regular" w:hAnsi="新細明體" w:hint="eastAsia"/>
        </w:rPr>
        <w:t>第</w:t>
      </w:r>
      <w:r w:rsidR="00294EA3" w:rsidRPr="00294EA3">
        <w:rPr>
          <w:rFonts w:ascii="PingFangTC-Regular" w:eastAsia="PingFangTC-Regular" w:hAnsi="新細明體" w:hint="eastAsia"/>
        </w:rPr>
        <w:t>2</w:t>
      </w:r>
      <w:r w:rsidR="00517F82">
        <w:rPr>
          <w:rFonts w:ascii="PingFangTC-Regular" w:eastAsia="PingFangTC-Regular" w:hAnsi="新細明體" w:hint="eastAsia"/>
        </w:rPr>
        <w:t>4-2</w:t>
      </w:r>
      <w:r w:rsidR="00294EA3" w:rsidRPr="00294EA3">
        <w:rPr>
          <w:rFonts w:ascii="PingFangTC-Regular" w:eastAsia="PingFangTC-Regular" w:hAnsi="新細明體" w:hint="eastAsia"/>
        </w:rPr>
        <w:t>5</w:t>
      </w:r>
      <w:r w:rsidRPr="00294EA3">
        <w:rPr>
          <w:rFonts w:ascii="PingFangTC-Regular" w:eastAsia="PingFangTC-Regular" w:hAnsi="新細明體" w:hint="eastAsia"/>
        </w:rPr>
        <w:t>題:</w:t>
      </w:r>
    </w:p>
    <w:p w14:paraId="5BE36A2C" w14:textId="43261DA4" w:rsidR="00E551CF" w:rsidRPr="00294EA3" w:rsidRDefault="00E551CF" w:rsidP="00294EA3">
      <w:pPr>
        <w:ind w:left="480"/>
        <w:rPr>
          <w:rFonts w:ascii="PingFangTC-Regular" w:eastAsia="PingFangTC-Regular" w:hAnsi="新細明體"/>
        </w:rPr>
      </w:pPr>
      <w:r w:rsidRPr="00294EA3">
        <w:rPr>
          <w:rFonts w:ascii="PingFangTC-Regular" w:eastAsia="PingFangTC-Regular" w:hAnsi="新細明體" w:hint="eastAsia"/>
        </w:rPr>
        <w:t>洗衣機的基本原理並不困難，主要是利用化學材料（例如肥皂），先把灰塵與油漬分解成較小的分子，讓它們溶解於水中，再利用洗衣槽的高速旋轉（物理方法），把溶有灰塵與油漬的汙水與衣服分離，藉此達到除塵去油的洗滌目的。</w:t>
      </w:r>
      <w:r w:rsidR="00294EA3">
        <w:rPr>
          <w:rFonts w:ascii="PingFangTC-Regular" w:eastAsia="PingFangTC-Regular" w:hAnsi="新細明體"/>
        </w:rPr>
        <w:br/>
      </w:r>
      <w:r w:rsidRPr="00294EA3">
        <w:rPr>
          <w:rFonts w:ascii="PingFangTC-Regular" w:eastAsia="PingFangTC-Regular" w:hAnsi="新細明體" w:hint="eastAsia"/>
        </w:rPr>
        <w:t>這個把水與衣物分離的原理，一般會很直覺地用「離心力」來解釋。然而，在物理的課堂上，正確的說法是：水與衣物纖維之間的摩擦力（或附著力），不足以提供水隨著衣物做高速旋轉所需的向心力，就像綁有細繩而做圓周運動的小石子，當細繩忽然斷裂，小石子因失去圓周運動所需的向心力，而朝著切線方向飛出去一樣，離開衣物的小水滴，也會透過洗衣槽上的眾多小孔，沿著轉動的切線方向飛出去</w:t>
      </w:r>
      <w:r w:rsidRPr="00294EA3">
        <w:rPr>
          <w:rFonts w:ascii="PingFangTC-Regular" w:eastAsia="PingFangTC-Regular" w:hAnsi="新細明體"/>
        </w:rPr>
        <w:br/>
      </w:r>
    </w:p>
    <w:p w14:paraId="3D057CCA" w14:textId="0BC6BFCE" w:rsidR="001E11B0" w:rsidRDefault="00E551CF" w:rsidP="000C754F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 w:rsidRPr="00294EA3">
        <w:rPr>
          <w:rFonts w:ascii="PingFangTC-Regular" w:eastAsia="PingFangTC-Regular" w:hAnsi="新細明體" w:hint="eastAsia"/>
        </w:rPr>
        <w:t>由以上短文可知，若有兩台</w:t>
      </w:r>
      <w:r w:rsidR="001E11B0" w:rsidRPr="001E11B0">
        <w:rPr>
          <w:rFonts w:ascii="PingFangTC-Regular" w:eastAsia="PingFangTC-Regular" w:hAnsi="新細明體" w:hint="eastAsia"/>
        </w:rPr>
        <w:t>直立式</w:t>
      </w:r>
      <w:r w:rsidR="001E11B0">
        <w:rPr>
          <w:rFonts w:ascii="PingFangTC-Regular" w:eastAsia="PingFangTC-Regular" w:hAnsi="新細明體" w:hint="eastAsia"/>
        </w:rPr>
        <w:t>(非滾筒式)</w:t>
      </w:r>
      <w:r w:rsidRPr="00294EA3">
        <w:rPr>
          <w:rFonts w:ascii="PingFangTC-Regular" w:eastAsia="PingFangTC-Regular" w:hAnsi="新細明體" w:hint="eastAsia"/>
        </w:rPr>
        <w:t>洗衣機，其轉速皆為1000rpm，但洗衣槽的</w:t>
      </w:r>
      <w:r w:rsidR="00614254" w:rsidRPr="00294EA3">
        <w:rPr>
          <w:rFonts w:ascii="PingFangTC-Regular" w:eastAsia="PingFangTC-Regular" w:hAnsi="新細明體" w:hint="eastAsia"/>
        </w:rPr>
        <w:t>直徑</w:t>
      </w:r>
      <w:r w:rsidRPr="00294EA3">
        <w:rPr>
          <w:rFonts w:ascii="PingFangTC-Regular" w:eastAsia="PingFangTC-Regular" w:hAnsi="新細明體" w:hint="eastAsia"/>
        </w:rPr>
        <w:t>大小不同</w:t>
      </w:r>
      <w:r w:rsidR="00614254" w:rsidRPr="00294EA3">
        <w:rPr>
          <w:rFonts w:ascii="PingFangTC-Regular" w:eastAsia="PingFangTC-Regular" w:hAnsi="新細明體" w:hint="eastAsia"/>
        </w:rPr>
        <w:t>。如果要從中選一台脫水效果較好的洗衣機，應該選直徑較大還是較小者?</w:t>
      </w:r>
      <w:r w:rsidR="003D50D0" w:rsidRPr="00294EA3">
        <w:rPr>
          <w:rFonts w:ascii="PingFangTC-Regular" w:eastAsia="PingFangTC-Regular" w:hAnsi="新細明體" w:hint="eastAsia"/>
        </w:rPr>
        <w:t>最主要的</w:t>
      </w:r>
      <w:r w:rsidR="00614254" w:rsidRPr="00294EA3">
        <w:rPr>
          <w:rFonts w:ascii="PingFangTC-Regular" w:eastAsia="PingFangTC-Regular" w:hAnsi="新細明體" w:hint="eastAsia"/>
        </w:rPr>
        <w:t>原因為何?</w:t>
      </w:r>
      <w:r w:rsidR="00614254" w:rsidRPr="00294EA3">
        <w:rPr>
          <w:rFonts w:ascii="PingFangTC-Regular" w:eastAsia="PingFangTC-Regular" w:hAnsi="新細明體"/>
        </w:rPr>
        <w:br/>
      </w:r>
      <w:r w:rsidR="00614254">
        <w:rPr>
          <w:rFonts w:ascii="PingFangTC-Regular" w:eastAsia="PingFangTC-Regular" w:hAnsi="新細明體" w:hint="eastAsia"/>
        </w:rPr>
        <w:t>(A)直徑較大者，因為</w:t>
      </w:r>
      <w:r w:rsidR="00294EA3">
        <w:rPr>
          <w:rFonts w:ascii="PingFangTC-Regular" w:eastAsia="PingFangTC-Regular" w:hAnsi="新細明體" w:hint="eastAsia"/>
        </w:rPr>
        <w:t>旋轉時衣物的</w:t>
      </w:r>
      <w:r w:rsidR="00614254">
        <w:rPr>
          <w:rFonts w:ascii="PingFangTC-Regular" w:eastAsia="PingFangTC-Regular" w:hAnsi="新細明體" w:hint="eastAsia"/>
        </w:rPr>
        <w:t>速率較快  (B)直徑較小者，因為</w:t>
      </w:r>
      <w:r w:rsidR="00294EA3">
        <w:rPr>
          <w:rFonts w:ascii="PingFangTC-Regular" w:eastAsia="PingFangTC-Regular" w:hAnsi="新細明體" w:hint="eastAsia"/>
        </w:rPr>
        <w:t>旋轉時衣物</w:t>
      </w:r>
      <w:r w:rsidR="00614254">
        <w:rPr>
          <w:rFonts w:ascii="PingFangTC-Regular" w:eastAsia="PingFangTC-Regular" w:hAnsi="新細明體" w:hint="eastAsia"/>
        </w:rPr>
        <w:t>速率較快  (C)直徑較大者，因為</w:t>
      </w:r>
      <w:r w:rsidR="00294EA3">
        <w:rPr>
          <w:rFonts w:ascii="PingFangTC-Regular" w:eastAsia="PingFangTC-Regular" w:hAnsi="新細明體" w:hint="eastAsia"/>
        </w:rPr>
        <w:t>水隨衣物旋轉</w:t>
      </w:r>
      <w:r w:rsidR="00614254">
        <w:rPr>
          <w:rFonts w:ascii="PingFangTC-Regular" w:eastAsia="PingFangTC-Regular" w:hAnsi="新細明體" w:hint="eastAsia"/>
        </w:rPr>
        <w:t>所需向心力較大  (D)</w:t>
      </w:r>
      <w:r w:rsidR="00F732C3">
        <w:rPr>
          <w:rFonts w:ascii="PingFangTC-Regular" w:eastAsia="PingFangTC-Regular" w:hAnsi="新細明體" w:hint="eastAsia"/>
        </w:rPr>
        <w:t>直徑較小者，</w:t>
      </w:r>
      <w:r w:rsidR="00294EA3">
        <w:rPr>
          <w:rFonts w:ascii="PingFangTC-Regular" w:eastAsia="PingFangTC-Regular" w:hAnsi="新細明體" w:hint="eastAsia"/>
        </w:rPr>
        <w:t>因為水隨衣物旋轉時</w:t>
      </w:r>
      <w:r w:rsidR="00F732C3">
        <w:rPr>
          <w:rFonts w:ascii="PingFangTC-Regular" w:eastAsia="PingFangTC-Regular" w:hAnsi="新細明體" w:hint="eastAsia"/>
        </w:rPr>
        <w:t>所需向心力較大</w:t>
      </w:r>
      <w:r w:rsidR="00517F82">
        <w:rPr>
          <w:rFonts w:ascii="PingFangTC-Regular" w:eastAsia="PingFangTC-Regular" w:hAnsi="新細明體" w:hint="eastAsia"/>
        </w:rPr>
        <w:t xml:space="preserve">  (E)直徑較小者，因為離心力較大</w:t>
      </w:r>
    </w:p>
    <w:p w14:paraId="55DFBE94" w14:textId="4675D204" w:rsidR="00E934F3" w:rsidRPr="00040347" w:rsidRDefault="001E11B0" w:rsidP="00040347">
      <w:pPr>
        <w:pStyle w:val="a3"/>
        <w:numPr>
          <w:ilvl w:val="1"/>
          <w:numId w:val="8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呈上題，</w:t>
      </w:r>
      <w:r w:rsidR="00732BBA">
        <w:rPr>
          <w:rFonts w:ascii="PingFangTC-Regular" w:eastAsia="PingFangTC-Regular" w:hAnsi="新細明體" w:hint="eastAsia"/>
        </w:rPr>
        <w:t>脫水時</w:t>
      </w:r>
      <w:r>
        <w:rPr>
          <w:rFonts w:ascii="PingFangTC-Regular" w:eastAsia="PingFangTC-Regular" w:hAnsi="新細明體" w:hint="eastAsia"/>
        </w:rPr>
        <w:t>衣物在洗衣槽中跟著旋轉時，向心力是由什麼力提供?</w:t>
      </w:r>
      <w:r>
        <w:rPr>
          <w:rFonts w:ascii="PingFangTC-Regular" w:eastAsia="PingFangTC-Regular" w:hAnsi="新細明體"/>
        </w:rPr>
        <w:br/>
      </w:r>
      <w:r>
        <w:rPr>
          <w:rFonts w:ascii="PingFangTC-Regular" w:eastAsia="PingFangTC-Regular" w:hAnsi="新細明體" w:hint="eastAsia"/>
        </w:rPr>
        <w:t>(A)重力  (B)洗衣槽壁</w:t>
      </w:r>
      <w:r w:rsidR="00040347">
        <w:rPr>
          <w:rFonts w:ascii="PingFangTC-Regular" w:eastAsia="PingFangTC-Regular" w:hAnsi="新細明體" w:hint="eastAsia"/>
        </w:rPr>
        <w:t>給予衣物</w:t>
      </w:r>
      <w:r>
        <w:rPr>
          <w:rFonts w:ascii="PingFangTC-Regular" w:eastAsia="PingFangTC-Regular" w:hAnsi="新細明體" w:hint="eastAsia"/>
        </w:rPr>
        <w:t xml:space="preserve">的摩擦力 </w:t>
      </w:r>
      <w:r w:rsidR="00040347">
        <w:rPr>
          <w:rFonts w:ascii="PingFangTC-Regular" w:eastAsia="PingFangTC-Regular" w:hAnsi="新細明體" w:hint="eastAsia"/>
        </w:rPr>
        <w:t xml:space="preserve"> </w:t>
      </w:r>
      <w:r>
        <w:rPr>
          <w:rFonts w:ascii="PingFangTC-Regular" w:eastAsia="PingFangTC-Regular" w:hAnsi="新細明體" w:hint="eastAsia"/>
        </w:rPr>
        <w:t>(C)</w:t>
      </w:r>
      <w:r w:rsidR="00040347">
        <w:rPr>
          <w:rFonts w:ascii="PingFangTC-Regular" w:eastAsia="PingFangTC-Regular" w:hAnsi="新細明體" w:hint="eastAsia"/>
        </w:rPr>
        <w:t>洗衣槽壁給予衣物的正向力</w:t>
      </w:r>
      <w:r>
        <w:rPr>
          <w:rFonts w:ascii="PingFangTC-Regular" w:eastAsia="PingFangTC-Regular" w:hAnsi="新細明體" w:hint="eastAsia"/>
        </w:rPr>
        <w:t xml:space="preserve">  (D)</w:t>
      </w:r>
      <w:r w:rsidR="00040347">
        <w:rPr>
          <w:rFonts w:ascii="PingFangTC-Regular" w:eastAsia="PingFangTC-Regular" w:hAnsi="新細明體" w:hint="eastAsia"/>
        </w:rPr>
        <w:t xml:space="preserve">洗衣槽底部給予衣物的正向力  </w:t>
      </w:r>
      <w:r w:rsidR="00517F82">
        <w:rPr>
          <w:rFonts w:ascii="PingFangTC-Regular" w:eastAsia="PingFangTC-Regular" w:hAnsi="新細明體" w:hint="eastAsia"/>
        </w:rPr>
        <w:t>(E)旋轉時產生的離心力</w:t>
      </w:r>
      <w:r w:rsidR="00614254" w:rsidRPr="00040347">
        <w:rPr>
          <w:rFonts w:ascii="PingFangTC-Regular" w:eastAsia="PingFangTC-Regular" w:hAnsi="新細明體"/>
        </w:rPr>
        <w:br/>
      </w:r>
      <w:r w:rsidR="00CD7796">
        <w:rPr>
          <w:rFonts w:ascii="PingFangTC-Regular" w:eastAsia="PingFangTC-Regular" w:hAnsi="新細明體" w:hint="eastAsia"/>
        </w:rPr>
        <w:br/>
      </w:r>
    </w:p>
    <w:p w14:paraId="039F23A3" w14:textId="59870972" w:rsidR="00E934F3" w:rsidRDefault="00E934F3" w:rsidP="00E934F3">
      <w:pPr>
        <w:pStyle w:val="a3"/>
        <w:numPr>
          <w:ilvl w:val="0"/>
          <w:numId w:val="8"/>
        </w:numPr>
        <w:ind w:left="510" w:hanging="510"/>
        <w:rPr>
          <w:b/>
        </w:rPr>
      </w:pPr>
      <w:r>
        <w:rPr>
          <w:rFonts w:hint="eastAsia"/>
          <w:b/>
        </w:rPr>
        <w:t>多選題</w:t>
      </w:r>
      <w:r>
        <w:rPr>
          <w:b/>
        </w:rPr>
        <w:t>(2</w:t>
      </w:r>
      <w:r w:rsidR="0086367F">
        <w:rPr>
          <w:b/>
        </w:rPr>
        <w:t>5</w:t>
      </w:r>
      <w:r>
        <w:rPr>
          <w:b/>
        </w:rPr>
        <w:t xml:space="preserve">%) </w:t>
      </w:r>
      <w:r>
        <w:rPr>
          <w:rFonts w:hint="eastAsia"/>
          <w:b/>
        </w:rPr>
        <w:t>每題</w:t>
      </w:r>
      <w:r>
        <w:rPr>
          <w:b/>
        </w:rPr>
        <w:t>5</w:t>
      </w:r>
      <w:r>
        <w:rPr>
          <w:rFonts w:hint="eastAsia"/>
          <w:b/>
        </w:rPr>
        <w:t>分，答錯一選項扣</w:t>
      </w:r>
      <w:r>
        <w:rPr>
          <w:b/>
        </w:rPr>
        <w:t>2/5</w:t>
      </w:r>
      <w:r>
        <w:rPr>
          <w:rFonts w:hint="eastAsia"/>
          <w:b/>
        </w:rPr>
        <w:t>題分</w:t>
      </w:r>
    </w:p>
    <w:p w14:paraId="0B26DEF6" w14:textId="7E340ABE" w:rsidR="00E934F3" w:rsidRDefault="00E934F3" w:rsidP="00D24C52">
      <w:pPr>
        <w:pStyle w:val="a3"/>
        <w:numPr>
          <w:ilvl w:val="0"/>
          <w:numId w:val="15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下列哪些物理量的方向與</w:t>
      </w:r>
      <w:r w:rsidRPr="00D24C52">
        <w:rPr>
          <w:rFonts w:ascii="PingFangTC-Regular" w:eastAsia="PingFangTC-Regular" w:hAnsi="新細明體" w:hint="eastAsia"/>
        </w:rPr>
        <w:t>動量</w:t>
      </w:r>
      <w:r w:rsidR="0086367F" w:rsidRPr="00D24C52">
        <w:rPr>
          <w:rFonts w:ascii="PingFangTC-Regular" w:eastAsia="PingFangTC-Regular" w:hAnsi="新細明體" w:hint="eastAsia"/>
        </w:rPr>
        <w:t>變化量</w:t>
      </w:r>
      <w:r>
        <w:rPr>
          <w:rFonts w:ascii="PingFangTC-Regular" w:eastAsia="PingFangTC-Regular" w:hAnsi="新細明體" w:hint="eastAsia"/>
        </w:rPr>
        <w:t>的方向相同？</w:t>
      </w:r>
      <w:r w:rsidR="00D24C52">
        <w:rPr>
          <w:rFonts w:ascii="PingFangTC-Regular" w:eastAsia="PingFangTC-Regular" w:hAnsi="新細明體" w:hint="eastAsia"/>
        </w:rPr>
        <w:t>（應選</w:t>
      </w:r>
      <w:r w:rsidR="00D24C52">
        <w:rPr>
          <w:rFonts w:ascii="PingFangTC-Regular" w:eastAsia="PingFangTC-Regular" w:hAnsi="新細明體"/>
        </w:rPr>
        <w:t>3</w:t>
      </w:r>
      <w:r w:rsidR="00D24C52">
        <w:rPr>
          <w:rFonts w:ascii="PingFangTC-Regular" w:eastAsia="PingFangTC-Regular" w:hAnsi="新細明體" w:hint="eastAsia"/>
        </w:rPr>
        <w:t>項</w:t>
      </w:r>
      <w:r w:rsidR="00D24C52">
        <w:rPr>
          <w:rFonts w:ascii="PingFangTC-Regular" w:eastAsia="PingFangTC-Regular" w:hAnsi="新細明體"/>
        </w:rPr>
        <w:t>）</w:t>
      </w:r>
      <w:r>
        <w:rPr>
          <w:rFonts w:ascii="PingFangTC-Regular" w:eastAsia="PingFangTC-Regular" w:hAnsi="新細明體" w:hint="eastAsia"/>
        </w:rPr>
        <w:br/>
        <w:t>(A)速度  (B)速度變化量  (C)加速度  (D)</w:t>
      </w:r>
      <w:r w:rsidR="00D24C52">
        <w:rPr>
          <w:rFonts w:ascii="PingFangTC-Regular" w:eastAsia="PingFangTC-Regular" w:hAnsi="新細明體" w:hint="eastAsia"/>
        </w:rPr>
        <w:t>合力</w:t>
      </w:r>
      <w:r>
        <w:rPr>
          <w:rFonts w:ascii="PingFangTC-Regular" w:eastAsia="PingFangTC-Regular" w:hAnsi="新細明體" w:hint="eastAsia"/>
        </w:rPr>
        <w:t xml:space="preserve">  (E)運動路徑之切線方向</w:t>
      </w:r>
    </w:p>
    <w:p w14:paraId="6F4EB33D" w14:textId="2C0028AA" w:rsidR="00E934F3" w:rsidRDefault="00917D5E" w:rsidP="00D24C52">
      <w:pPr>
        <w:pStyle w:val="a3"/>
        <w:numPr>
          <w:ilvl w:val="0"/>
          <w:numId w:val="15"/>
        </w:numPr>
        <w:rPr>
          <w:rFonts w:ascii="PingFangTC-Regular" w:eastAsia="PingFangTC-Regular" w:hAnsi="新細明體"/>
        </w:rPr>
      </w:pPr>
      <w:r w:rsidRPr="00917D5E">
        <w:rPr>
          <w:rFonts w:ascii="PingFangTC-Regular" w:eastAsia="PingFangTC-Regular" w:hAnsi="新細明體" w:hint="eastAsia"/>
        </w:rPr>
        <w:lastRenderedPageBreak/>
        <w:t>下列關於動量的敘述何者正確？</w:t>
      </w:r>
      <w:r w:rsidR="00D24C52">
        <w:rPr>
          <w:rFonts w:ascii="PingFangTC-Regular" w:eastAsia="PingFangTC-Regular" w:hAnsi="新細明體" w:hint="eastAsia"/>
        </w:rPr>
        <w:t>（應選</w:t>
      </w:r>
      <w:r w:rsidR="00D24C52">
        <w:rPr>
          <w:rFonts w:ascii="PingFangTC-Regular" w:eastAsia="PingFangTC-Regular" w:hAnsi="新細明體"/>
        </w:rPr>
        <w:t>3</w:t>
      </w:r>
      <w:r w:rsidR="00D24C52">
        <w:rPr>
          <w:rFonts w:ascii="PingFangTC-Regular" w:eastAsia="PingFangTC-Regular" w:hAnsi="新細明體" w:hint="eastAsia"/>
        </w:rPr>
        <w:t>項</w:t>
      </w:r>
      <w:r w:rsidR="00D24C52">
        <w:rPr>
          <w:rFonts w:ascii="PingFangTC-Regular" w:eastAsia="PingFangTC-Regular" w:hAnsi="新細明體"/>
        </w:rPr>
        <w:t>）</w:t>
      </w:r>
      <w:r>
        <w:rPr>
          <w:rFonts w:ascii="PingFangTC-Regular" w:eastAsia="PingFangTC-Regular" w:hAnsi="新細明體"/>
        </w:rPr>
        <w:br/>
      </w:r>
      <w:r w:rsidRPr="00917D5E">
        <w:rPr>
          <w:rFonts w:ascii="PingFangTC-Regular" w:eastAsia="PingFangTC-Regular" w:hAnsi="新細明體" w:hint="eastAsia"/>
        </w:rPr>
        <w:t>(A)動量是向量　(B)動量愈大的物體愈難使之停下　(C)動量愈大的物體，所受外力愈大　(D)質量不同的物體可能動量相同　(E)</w:t>
      </w:r>
      <w:r>
        <w:rPr>
          <w:rFonts w:ascii="PingFangTC-Regular" w:eastAsia="PingFangTC-Regular" w:hAnsi="新細明體" w:hint="eastAsia"/>
        </w:rPr>
        <w:t>動量小者速度</w:t>
      </w:r>
      <w:r w:rsidR="00D24C52">
        <w:rPr>
          <w:rFonts w:ascii="PingFangTC-Regular" w:eastAsia="PingFangTC-Regular" w:hAnsi="新細明體" w:hint="eastAsia"/>
        </w:rPr>
        <w:t>一定較</w:t>
      </w:r>
      <w:r>
        <w:rPr>
          <w:rFonts w:ascii="PingFangTC-Regular" w:eastAsia="PingFangTC-Regular" w:hAnsi="新細明體" w:hint="eastAsia"/>
        </w:rPr>
        <w:t>小</w:t>
      </w:r>
      <w:r w:rsidRPr="00917D5E">
        <w:rPr>
          <w:rFonts w:ascii="PingFangTC-Regular" w:eastAsia="PingFangTC-Regular" w:hAnsi="新細明體" w:hint="eastAsia"/>
        </w:rPr>
        <w:t>。</w:t>
      </w:r>
    </w:p>
    <w:p w14:paraId="393F1DE0" w14:textId="0C75DE01" w:rsidR="00E934F3" w:rsidRDefault="00E934F3" w:rsidP="00D24C52">
      <w:pPr>
        <w:pStyle w:val="a3"/>
        <w:numPr>
          <w:ilvl w:val="0"/>
          <w:numId w:val="15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下列有關一輛大客車與一台小客車相向對撞的敘述，哪些正確？</w:t>
      </w:r>
      <w:r w:rsidR="00D24C52">
        <w:rPr>
          <w:rFonts w:ascii="PingFangTC-Regular" w:eastAsia="PingFangTC-Regular" w:hAnsi="新細明體" w:hint="eastAsia"/>
        </w:rPr>
        <w:t>（應選</w:t>
      </w:r>
      <w:r w:rsidR="00D24C52">
        <w:rPr>
          <w:rFonts w:ascii="PingFangTC-Regular" w:eastAsia="PingFangTC-Regular" w:hAnsi="新細明體"/>
        </w:rPr>
        <w:t>2</w:t>
      </w:r>
      <w:r w:rsidR="00D24C52">
        <w:rPr>
          <w:rFonts w:ascii="PingFangTC-Regular" w:eastAsia="PingFangTC-Regular" w:hAnsi="新細明體" w:hint="eastAsia"/>
        </w:rPr>
        <w:t>項</w:t>
      </w:r>
      <w:r w:rsidR="00D24C52">
        <w:rPr>
          <w:rFonts w:ascii="PingFangTC-Regular" w:eastAsia="PingFangTC-Regular" w:hAnsi="新細明體"/>
        </w:rPr>
        <w:t>）</w:t>
      </w:r>
      <w:r>
        <w:rPr>
          <w:rFonts w:ascii="PingFangTC-Regular" w:eastAsia="PingFangTC-Regular" w:hAnsi="新細明體" w:hint="eastAsia"/>
        </w:rPr>
        <w:br/>
        <w:t>(A)</w:t>
      </w:r>
      <w:r w:rsidR="00544B83">
        <w:rPr>
          <w:rFonts w:ascii="PingFangTC-Regular" w:eastAsia="PingFangTC-Regular" w:hAnsi="新細明體" w:hint="eastAsia"/>
        </w:rPr>
        <w:t>兩車所受</w:t>
      </w:r>
      <w:r>
        <w:rPr>
          <w:rFonts w:ascii="PingFangTC-Regular" w:eastAsia="PingFangTC-Regular" w:hAnsi="新細明體" w:hint="eastAsia"/>
        </w:rPr>
        <w:t>衝力的作用時間相同  (B)兩車的速度變化量的量值相同  (C)兩車的動量變化量的量值相同  (D)兩車的動量變化量相同  (E)小客車所受的力量較大客車大</w:t>
      </w:r>
    </w:p>
    <w:p w14:paraId="7759FB81" w14:textId="2BAA38BF" w:rsidR="00E934F3" w:rsidRDefault="00E934F3" w:rsidP="00D24C52">
      <w:pPr>
        <w:pStyle w:val="a3"/>
        <w:numPr>
          <w:ilvl w:val="0"/>
          <w:numId w:val="15"/>
        </w:numPr>
        <w:rPr>
          <w:rFonts w:ascii="PingFangTC-Regular" w:eastAsia="PingFangTC-Regular" w:hAnsi="新細明體"/>
        </w:rPr>
      </w:pPr>
      <w:r>
        <w:rPr>
          <w:rFonts w:ascii="PingFangTC-Regular" w:eastAsia="PingFangTC-Regular" w:hAnsi="新細明體" w:hint="eastAsia"/>
        </w:rPr>
        <w:t>關於等速圓周運動之敘述，哪些正確</w:t>
      </w:r>
      <w:r w:rsidR="00544B83">
        <w:rPr>
          <w:rFonts w:ascii="PingFangTC-Regular" w:eastAsia="PingFangTC-Regular" w:hAnsi="新細明體" w:hint="eastAsia"/>
        </w:rPr>
        <w:t>？</w:t>
      </w:r>
      <w:r w:rsidR="00D24C52">
        <w:rPr>
          <w:rFonts w:ascii="PingFangTC-Regular" w:eastAsia="PingFangTC-Regular" w:hAnsi="新細明體" w:hint="eastAsia"/>
        </w:rPr>
        <w:t>（應選</w:t>
      </w:r>
      <w:r w:rsidR="00D24C52">
        <w:rPr>
          <w:rFonts w:ascii="PingFangTC-Regular" w:eastAsia="PingFangTC-Regular" w:hAnsi="新細明體"/>
        </w:rPr>
        <w:t>3</w:t>
      </w:r>
      <w:r w:rsidR="00D24C52">
        <w:rPr>
          <w:rFonts w:ascii="PingFangTC-Regular" w:eastAsia="PingFangTC-Regular" w:hAnsi="新細明體" w:hint="eastAsia"/>
        </w:rPr>
        <w:t>項</w:t>
      </w:r>
      <w:r w:rsidR="00D24C52">
        <w:rPr>
          <w:rFonts w:ascii="PingFangTC-Regular" w:eastAsia="PingFangTC-Regular" w:hAnsi="新細明體"/>
        </w:rPr>
        <w:t>）</w:t>
      </w:r>
      <w:r>
        <w:rPr>
          <w:rFonts w:ascii="PingFangTC-Regular" w:eastAsia="PingFangTC-Regular" w:hAnsi="新細明體" w:hint="eastAsia"/>
        </w:rPr>
        <w:br/>
        <w:t>(A)等速係指等速度  (B)是一種等加速度運動  (C)是一種變加速度運動  (D)是一種變速度運動  (E)加速度量值為定</w:t>
      </w:r>
      <w:r w:rsidR="00544B83">
        <w:rPr>
          <w:rFonts w:ascii="PingFangTC-Regular" w:eastAsia="PingFangTC-Regular" w:hAnsi="新細明體" w:hint="eastAsia"/>
        </w:rPr>
        <w:t>值。</w:t>
      </w:r>
    </w:p>
    <w:p w14:paraId="5509CEC1" w14:textId="177E3E75" w:rsidR="00024539" w:rsidRPr="00024539" w:rsidRDefault="00024539" w:rsidP="00D24C52">
      <w:pPr>
        <w:pStyle w:val="a3"/>
        <w:numPr>
          <w:ilvl w:val="0"/>
          <w:numId w:val="15"/>
        </w:numPr>
        <w:rPr>
          <w:rFonts w:ascii="PingFangTC-Regular" w:eastAsia="PingFangTC-Regular" w:hAnsi="新細明體"/>
        </w:rPr>
      </w:pPr>
      <w:r w:rsidRPr="00024539">
        <w:rPr>
          <w:rFonts w:ascii="PingFangTC-Regular" w:eastAsia="PingFangTC-Regular" w:hAnsi="新細明體" w:hint="eastAsia"/>
        </w:rPr>
        <w:t>一台無動力礦車沿著水平直線軌道</w:t>
      </w:r>
      <w:r>
        <w:rPr>
          <w:rFonts w:ascii="PingFangTC-Regular" w:eastAsia="PingFangTC-Regular" w:hAnsi="新細明體" w:hint="eastAsia"/>
        </w:rPr>
        <w:t>等速</w:t>
      </w:r>
      <w:r w:rsidRPr="00024539">
        <w:rPr>
          <w:rFonts w:ascii="PingFangTC-Regular" w:eastAsia="PingFangTC-Regular" w:hAnsi="新細明體" w:hint="eastAsia"/>
        </w:rPr>
        <w:t>前進。這時</w:t>
      </w:r>
      <w:r>
        <w:rPr>
          <w:rFonts w:ascii="PingFangTC-Regular" w:eastAsia="PingFangTC-Regular" w:hAnsi="新細明體" w:hint="eastAsia"/>
        </w:rPr>
        <w:t>礦工將煤礦垂直丟入礦車中</w:t>
      </w:r>
      <w:r w:rsidRPr="00024539">
        <w:rPr>
          <w:rFonts w:ascii="PingFangTC-Regular" w:eastAsia="PingFangTC-Regular" w:hAnsi="新細明體" w:hint="eastAsia"/>
        </w:rPr>
        <w:t>。若假設礦車與軌道間的摩擦力太小可以忽略，則關於</w:t>
      </w:r>
      <w:r w:rsidR="00DC3988">
        <w:rPr>
          <w:rFonts w:ascii="PingFangTC-Regular" w:eastAsia="PingFangTC-Regular" w:hAnsi="新細明體" w:hint="eastAsia"/>
        </w:rPr>
        <w:t>這個過程中</w:t>
      </w:r>
      <w:r>
        <w:rPr>
          <w:rFonts w:ascii="PingFangTC-Regular" w:eastAsia="PingFangTC-Regular" w:hAnsi="新細明體" w:hint="eastAsia"/>
        </w:rPr>
        <w:t>煤礦與</w:t>
      </w:r>
      <w:r w:rsidRPr="00024539">
        <w:rPr>
          <w:rFonts w:ascii="PingFangTC-Regular" w:eastAsia="PingFangTC-Regular" w:hAnsi="新細明體" w:hint="eastAsia"/>
        </w:rPr>
        <w:t>礦車的動量與速率，下列敘述何者正確?</w:t>
      </w:r>
      <w:r>
        <w:rPr>
          <w:rFonts w:ascii="PingFangTC-Regular" w:eastAsia="PingFangTC-Regular" w:hAnsi="新細明體" w:hint="eastAsia"/>
        </w:rPr>
        <w:t xml:space="preserve"> </w:t>
      </w:r>
      <w:r w:rsidR="00B6147A">
        <w:rPr>
          <w:rFonts w:ascii="PingFangTC-Regular" w:eastAsia="PingFangTC-Regular" w:hAnsi="新細明體" w:hint="eastAsia"/>
        </w:rPr>
        <w:t>（應選2項</w:t>
      </w:r>
      <w:r w:rsidR="00B6147A">
        <w:rPr>
          <w:rFonts w:ascii="PingFangTC-Regular" w:eastAsia="PingFangTC-Regular" w:hAnsi="新細明體"/>
        </w:rPr>
        <w:t>）</w:t>
      </w:r>
      <w:r w:rsidRPr="00024539">
        <w:rPr>
          <w:rFonts w:ascii="PingFangTC-Regular" w:eastAsia="PingFangTC-Regular" w:hAnsi="新細明體"/>
        </w:rPr>
        <w:br/>
      </w:r>
      <w:r w:rsidRPr="00024539">
        <w:rPr>
          <w:rFonts w:ascii="PingFangTC-Regular" w:eastAsia="PingFangTC-Regular" w:hAnsi="新細明體" w:hint="eastAsia"/>
        </w:rPr>
        <w:t>(A)</w:t>
      </w:r>
      <w:r>
        <w:rPr>
          <w:rFonts w:ascii="PingFangTC-Regular" w:eastAsia="PingFangTC-Regular" w:hAnsi="新細明體" w:hint="eastAsia"/>
        </w:rPr>
        <w:t>煤礦在掉入礦車的過程中動量守恆</w:t>
      </w:r>
      <w:r w:rsidRPr="00024539">
        <w:rPr>
          <w:rFonts w:ascii="PingFangTC-Regular" w:eastAsia="PingFangTC-Regular" w:hAnsi="新細明體" w:hint="eastAsia"/>
        </w:rPr>
        <w:t xml:space="preserve">　(</w:t>
      </w:r>
      <w:r w:rsidRPr="00024539">
        <w:rPr>
          <w:rFonts w:ascii="PingFangTC-Regular" w:eastAsia="PingFangTC-Regular" w:hAnsi="新細明體"/>
        </w:rPr>
        <w:t>B</w:t>
      </w:r>
      <w:r w:rsidRPr="00024539">
        <w:rPr>
          <w:rFonts w:ascii="PingFangTC-Regular" w:eastAsia="PingFangTC-Regular" w:hAnsi="新細明體" w:hint="eastAsia"/>
        </w:rPr>
        <w:t>)礦車</w:t>
      </w:r>
      <w:r>
        <w:rPr>
          <w:rFonts w:ascii="PingFangTC-Regular" w:eastAsia="PingFangTC-Regular" w:hAnsi="新細明體" w:hint="eastAsia"/>
        </w:rPr>
        <w:t>本身的動量守恆</w:t>
      </w:r>
      <w:r w:rsidRPr="00024539">
        <w:rPr>
          <w:rFonts w:ascii="PingFangTC-Regular" w:eastAsia="PingFangTC-Regular" w:hAnsi="新細明體"/>
        </w:rPr>
        <w:t xml:space="preserve">　</w:t>
      </w:r>
      <w:r w:rsidRPr="00024539">
        <w:rPr>
          <w:rFonts w:ascii="PingFangTC-Regular" w:eastAsia="PingFangTC-Regular" w:hAnsi="新細明體" w:hint="eastAsia"/>
        </w:rPr>
        <w:t>(</w:t>
      </w:r>
      <w:r w:rsidRPr="00024539">
        <w:rPr>
          <w:rFonts w:ascii="PingFangTC-Regular" w:eastAsia="PingFangTC-Regular" w:hAnsi="新細明體"/>
        </w:rPr>
        <w:t>C</w:t>
      </w:r>
      <w:r w:rsidRPr="00024539">
        <w:rPr>
          <w:rFonts w:ascii="PingFangTC-Regular" w:eastAsia="PingFangTC-Regular" w:hAnsi="新細明體" w:hint="eastAsia"/>
        </w:rPr>
        <w:t>)</w:t>
      </w:r>
      <w:r>
        <w:rPr>
          <w:rFonts w:ascii="PingFangTC-Regular" w:eastAsia="PingFangTC-Regular" w:hAnsi="新細明體" w:hint="eastAsia"/>
        </w:rPr>
        <w:t>煤礦與礦車組成的系統動量守恆</w:t>
      </w:r>
      <w:r w:rsidRPr="00024539">
        <w:rPr>
          <w:rFonts w:ascii="PingFangTC-Regular" w:eastAsia="PingFangTC-Regular" w:hAnsi="新細明體"/>
        </w:rPr>
        <w:t xml:space="preserve">　</w:t>
      </w:r>
      <w:r w:rsidRPr="00024539">
        <w:rPr>
          <w:rFonts w:ascii="PingFangTC-Regular" w:eastAsia="PingFangTC-Regular" w:hAnsi="新細明體" w:hint="eastAsia"/>
        </w:rPr>
        <w:t>(</w:t>
      </w:r>
      <w:r w:rsidRPr="00024539">
        <w:rPr>
          <w:rFonts w:ascii="PingFangTC-Regular" w:eastAsia="PingFangTC-Regular" w:hAnsi="新細明體"/>
        </w:rPr>
        <w:t>D</w:t>
      </w:r>
      <w:r w:rsidRPr="00024539">
        <w:rPr>
          <w:rFonts w:ascii="PingFangTC-Regular" w:eastAsia="PingFangTC-Regular" w:hAnsi="新細明體" w:hint="eastAsia"/>
        </w:rPr>
        <w:t>)</w:t>
      </w:r>
      <w:r>
        <w:rPr>
          <w:rFonts w:ascii="PingFangTC-Regular" w:eastAsia="PingFangTC-Regular" w:hAnsi="新細明體" w:hint="eastAsia"/>
        </w:rPr>
        <w:t>煤礦與礦車組成的系統水平方向動量守恆</w:t>
      </w:r>
      <w:r w:rsidRPr="00024539">
        <w:rPr>
          <w:rFonts w:ascii="PingFangTC-Regular" w:eastAsia="PingFangTC-Regular" w:hAnsi="新細明體" w:hint="eastAsia"/>
        </w:rPr>
        <w:t xml:space="preserve"> (E)</w:t>
      </w:r>
      <w:r>
        <w:rPr>
          <w:rFonts w:ascii="PingFangTC-Regular" w:eastAsia="PingFangTC-Regular" w:hAnsi="新細明體" w:hint="eastAsia"/>
        </w:rPr>
        <w:t>煤礦丟入後，礦車的速率會變慢</w:t>
      </w:r>
      <w:r w:rsidRPr="00024539">
        <w:rPr>
          <w:rFonts w:ascii="PingFangTC-Regular" w:eastAsia="PingFangTC-Regular" w:hAnsi="新細明體" w:hint="eastAsia"/>
        </w:rPr>
        <w:t>。</w:t>
      </w:r>
    </w:p>
    <w:p w14:paraId="0D8C28E7" w14:textId="1E1814AD" w:rsidR="00BD16A2" w:rsidRDefault="00BD16A2">
      <w:pPr>
        <w:rPr>
          <w:rFonts w:ascii="PingFangTC-Regular" w:eastAsia="PingFangTC-Regular" w:hAnsi="新細明體" w:cstheme="minorBidi"/>
          <w:kern w:val="2"/>
        </w:rPr>
      </w:pPr>
      <w:r>
        <w:rPr>
          <w:rFonts w:ascii="PingFangTC-Regular" w:eastAsia="PingFangTC-Regular" w:hAnsi="新細明體"/>
        </w:rPr>
        <w:br w:type="page"/>
      </w:r>
    </w:p>
    <w:p w14:paraId="521278FA" w14:textId="5561AD75" w:rsidR="00E934F3" w:rsidRDefault="00E934F3" w:rsidP="00040347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台北市立松山高中108</w:t>
      </w:r>
      <w:r w:rsidR="000D33EA">
        <w:rPr>
          <w:rFonts w:ascii="微軟正黑體" w:eastAsia="微軟正黑體" w:hAnsi="微軟正黑體" w:hint="eastAsia"/>
          <w:sz w:val="28"/>
          <w:szCs w:val="28"/>
        </w:rPr>
        <w:t>學年度第1</w:t>
      </w:r>
      <w:r>
        <w:rPr>
          <w:rFonts w:ascii="微軟正黑體" w:eastAsia="微軟正黑體" w:hAnsi="微軟正黑體" w:hint="eastAsia"/>
          <w:sz w:val="28"/>
          <w:szCs w:val="28"/>
        </w:rPr>
        <w:t>學期</w:t>
      </w:r>
      <w:r w:rsidR="000D33EA">
        <w:rPr>
          <w:rFonts w:ascii="微軟正黑體" w:eastAsia="微軟正黑體" w:hAnsi="微軟正黑體" w:hint="eastAsia"/>
          <w:sz w:val="28"/>
          <w:szCs w:val="28"/>
        </w:rPr>
        <w:t>高二基礎物理(二)A期末考</w:t>
      </w:r>
      <w:r>
        <w:rPr>
          <w:rFonts w:ascii="微軟正黑體" w:eastAsia="微軟正黑體" w:hAnsi="微軟正黑體" w:hint="eastAsia"/>
          <w:sz w:val="28"/>
          <w:szCs w:val="28"/>
        </w:rPr>
        <w:t>答案卷</w:t>
      </w:r>
    </w:p>
    <w:p w14:paraId="29B7E511" w14:textId="77777777" w:rsidR="00E934F3" w:rsidRDefault="00E934F3" w:rsidP="00E934F3">
      <w:pPr>
        <w:kinsoku w:val="0"/>
        <w:overflowPunct w:val="0"/>
        <w:autoSpaceDE w:val="0"/>
        <w:autoSpaceDN w:val="0"/>
        <w:jc w:val="both"/>
        <w:rPr>
          <w:rFonts w:eastAsia="標楷體"/>
          <w:b/>
        </w:rPr>
      </w:pPr>
    </w:p>
    <w:p w14:paraId="0EDB7347" w14:textId="77777777" w:rsidR="00E934F3" w:rsidRDefault="00E934F3" w:rsidP="00E934F3">
      <w:pPr>
        <w:kinsoku w:val="0"/>
        <w:overflowPunct w:val="0"/>
        <w:autoSpaceDE w:val="0"/>
        <w:autoSpaceDN w:val="0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 xml:space="preserve">一、單選題　</w:t>
      </w:r>
      <w:r>
        <w:rPr>
          <w:rFonts w:eastAsia="標楷體"/>
          <w:b/>
        </w:rPr>
        <w:t>(20</w:t>
      </w:r>
      <w:r>
        <w:rPr>
          <w:rFonts w:eastAsia="標楷體" w:hint="eastAsia"/>
          <w:b/>
        </w:rPr>
        <w:t>題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>每題</w:t>
      </w:r>
      <w:r>
        <w:rPr>
          <w:rFonts w:eastAsia="標楷體"/>
          <w:b/>
        </w:rPr>
        <w:t>4</w:t>
      </w:r>
      <w:r>
        <w:rPr>
          <w:rFonts w:eastAsia="標楷體" w:hint="eastAsia"/>
          <w:b/>
        </w:rPr>
        <w:t>分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>共</w:t>
      </w:r>
      <w:r>
        <w:rPr>
          <w:rFonts w:eastAsia="標楷體"/>
          <w:b/>
        </w:rPr>
        <w:t>80</w:t>
      </w:r>
      <w:r>
        <w:rPr>
          <w:rFonts w:eastAsia="標楷體" w:hint="eastAsia"/>
          <w:b/>
        </w:rPr>
        <w:t>分</w:t>
      </w:r>
      <w:r>
        <w:rPr>
          <w:rFonts w:eastAsia="標楷體"/>
          <w:b/>
        </w:rPr>
        <w:t>)</w:t>
      </w:r>
    </w:p>
    <w:p w14:paraId="13E223D1" w14:textId="77777777" w:rsidR="00E934F3" w:rsidRDefault="00E934F3" w:rsidP="00E934F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6"/>
        <w:gridCol w:w="1835"/>
        <w:gridCol w:w="1836"/>
        <w:gridCol w:w="1836"/>
        <w:gridCol w:w="1845"/>
      </w:tblGrid>
      <w:tr w:rsidR="00E934F3" w14:paraId="1F58986A" w14:textId="77777777" w:rsidTr="00E934F3">
        <w:trPr>
          <w:trHeight w:val="5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C52B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1.   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DDF6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2.   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E9F5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3.   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0956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4.   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FDF5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5.   C</w:t>
            </w:r>
          </w:p>
        </w:tc>
      </w:tr>
      <w:tr w:rsidR="00E934F3" w14:paraId="34C0AD5C" w14:textId="77777777" w:rsidTr="00E934F3">
        <w:trPr>
          <w:trHeight w:val="64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F061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6.   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72DC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7.   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2F8C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8.   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EE97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9.   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03CD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10.  B</w:t>
            </w:r>
          </w:p>
        </w:tc>
      </w:tr>
      <w:tr w:rsidR="00E934F3" w14:paraId="09251967" w14:textId="77777777" w:rsidTr="00E934F3">
        <w:trPr>
          <w:trHeight w:val="5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6CC0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11.  B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2C9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12.  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F51C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13.  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26EF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14.  C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9103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15.  D</w:t>
            </w:r>
          </w:p>
        </w:tc>
      </w:tr>
      <w:tr w:rsidR="00E934F3" w14:paraId="0D7E6191" w14:textId="77777777" w:rsidTr="00E934F3">
        <w:trPr>
          <w:trHeight w:val="5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3AD0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16.  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38D1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17.  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27B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18.  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52DA" w14:textId="7777777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19.  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4CEF" w14:textId="038CC924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 xml:space="preserve">20.  </w:t>
            </w:r>
            <w:r w:rsidR="00001CFD">
              <w:rPr>
                <w:rFonts w:eastAsia="標楷體" w:hint="eastAsia"/>
                <w:kern w:val="2"/>
              </w:rPr>
              <w:t>C</w:t>
            </w:r>
          </w:p>
        </w:tc>
      </w:tr>
      <w:tr w:rsidR="00E934F3" w14:paraId="6FCA0C1C" w14:textId="77777777" w:rsidTr="00E934F3">
        <w:trPr>
          <w:trHeight w:val="5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AB27" w14:textId="51EE79DA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 xml:space="preserve">21.  </w:t>
            </w:r>
            <w:r w:rsidR="00001CFD">
              <w:rPr>
                <w:rFonts w:eastAsia="標楷體" w:hint="eastAsia"/>
                <w:kern w:val="2"/>
              </w:rPr>
              <w:t>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C8D7" w14:textId="66F01C8D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 xml:space="preserve">22.  </w:t>
            </w:r>
            <w:r w:rsidR="00001CFD">
              <w:rPr>
                <w:rFonts w:eastAsia="標楷體" w:hint="eastAsia"/>
                <w:kern w:val="2"/>
              </w:rPr>
              <w:t>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B97E" w14:textId="00AF9663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 xml:space="preserve">23.  </w:t>
            </w:r>
            <w:r w:rsidR="00001CFD">
              <w:rPr>
                <w:rFonts w:eastAsia="標楷體" w:hint="eastAsia"/>
                <w:kern w:val="2"/>
              </w:rPr>
              <w:t>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0B5C" w14:textId="221D540F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 xml:space="preserve">24.  </w:t>
            </w:r>
            <w:r w:rsidR="00001CFD">
              <w:rPr>
                <w:rFonts w:eastAsia="標楷體" w:hint="eastAsia"/>
                <w:kern w:val="2"/>
              </w:rPr>
              <w:t>C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BA89" w14:textId="025BFD7B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 xml:space="preserve">25.  </w:t>
            </w:r>
            <w:r w:rsidR="00BD16A2">
              <w:rPr>
                <w:rFonts w:eastAsia="標楷體" w:hint="eastAsia"/>
                <w:kern w:val="2"/>
              </w:rPr>
              <w:t>C</w:t>
            </w:r>
          </w:p>
        </w:tc>
      </w:tr>
    </w:tbl>
    <w:p w14:paraId="353F6F0E" w14:textId="77777777" w:rsidR="00E934F3" w:rsidRDefault="00E934F3" w:rsidP="00E934F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  <w:r>
        <w:rPr>
          <w:rFonts w:eastAsia="標楷體"/>
        </w:rPr>
        <w:t xml:space="preserve"> </w:t>
      </w:r>
    </w:p>
    <w:p w14:paraId="5D9440AE" w14:textId="77777777" w:rsidR="00E934F3" w:rsidRDefault="00E934F3" w:rsidP="00E934F3">
      <w:pPr>
        <w:ind w:left="541" w:hangingChars="225" w:hanging="541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 xml:space="preserve">二、多選題　</w:t>
      </w:r>
      <w:r>
        <w:rPr>
          <w:rFonts w:eastAsia="標楷體"/>
          <w:b/>
        </w:rPr>
        <w:t>(8</w:t>
      </w:r>
      <w:r>
        <w:rPr>
          <w:rFonts w:eastAsia="標楷體" w:hint="eastAsia"/>
          <w:b/>
        </w:rPr>
        <w:t>題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>每題</w:t>
      </w:r>
      <w:r>
        <w:rPr>
          <w:rFonts w:eastAsia="標楷體"/>
          <w:b/>
        </w:rPr>
        <w:t>5</w:t>
      </w:r>
      <w:r>
        <w:rPr>
          <w:rFonts w:eastAsia="標楷體" w:hint="eastAsia"/>
          <w:b/>
        </w:rPr>
        <w:t>分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>共</w:t>
      </w:r>
      <w:r>
        <w:rPr>
          <w:rFonts w:eastAsia="標楷體"/>
          <w:b/>
        </w:rPr>
        <w:t>20</w:t>
      </w:r>
      <w:r>
        <w:rPr>
          <w:rFonts w:eastAsia="標楷體" w:hint="eastAsia"/>
          <w:b/>
        </w:rPr>
        <w:t>分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>答錯一個選項扣</w:t>
      </w:r>
      <w:r>
        <w:rPr>
          <w:rFonts w:eastAsia="標楷體"/>
          <w:b/>
        </w:rPr>
        <w:t>2/5</w:t>
      </w:r>
      <w:r>
        <w:rPr>
          <w:rFonts w:eastAsia="標楷體" w:hint="eastAsia"/>
          <w:b/>
        </w:rPr>
        <w:t>題分</w:t>
      </w:r>
      <w:r>
        <w:rPr>
          <w:rFonts w:eastAsia="標楷體"/>
          <w:b/>
        </w:rPr>
        <w:t>)</w:t>
      </w:r>
    </w:p>
    <w:p w14:paraId="1B822FD3" w14:textId="77777777" w:rsidR="00E934F3" w:rsidRDefault="00E934F3" w:rsidP="00E934F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6"/>
        <w:gridCol w:w="1847"/>
        <w:gridCol w:w="1846"/>
        <w:gridCol w:w="1877"/>
        <w:gridCol w:w="1772"/>
      </w:tblGrid>
      <w:tr w:rsidR="00E934F3" w14:paraId="347D64A3" w14:textId="77777777" w:rsidTr="00E934F3">
        <w:trPr>
          <w:trHeight w:val="57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789B" w14:textId="5224AB0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2</w:t>
            </w:r>
            <w:r w:rsidR="00192956">
              <w:rPr>
                <w:rFonts w:eastAsia="標楷體"/>
                <w:kern w:val="2"/>
              </w:rPr>
              <w:t>6</w:t>
            </w:r>
            <w:r>
              <w:rPr>
                <w:rFonts w:eastAsia="標楷體"/>
                <w:kern w:val="2"/>
              </w:rPr>
              <w:t xml:space="preserve">. </w:t>
            </w:r>
            <w:r w:rsidR="00192956">
              <w:rPr>
                <w:rFonts w:eastAsia="標楷體"/>
                <w:kern w:val="2"/>
              </w:rPr>
              <w:t>BCD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D309" w14:textId="541779F0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2</w:t>
            </w:r>
            <w:r w:rsidR="00192956">
              <w:rPr>
                <w:rFonts w:eastAsia="標楷體"/>
                <w:kern w:val="2"/>
              </w:rPr>
              <w:t>7</w:t>
            </w:r>
            <w:r>
              <w:rPr>
                <w:rFonts w:eastAsia="標楷體"/>
                <w:kern w:val="2"/>
              </w:rPr>
              <w:t xml:space="preserve">. </w:t>
            </w:r>
            <w:r w:rsidR="00192956">
              <w:rPr>
                <w:rFonts w:eastAsia="標楷體"/>
                <w:kern w:val="2"/>
              </w:rPr>
              <w:t>ABD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DC82" w14:textId="14151C57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2</w:t>
            </w:r>
            <w:r w:rsidR="00192956">
              <w:rPr>
                <w:rFonts w:eastAsia="標楷體"/>
                <w:kern w:val="2"/>
              </w:rPr>
              <w:t>8</w:t>
            </w:r>
            <w:r>
              <w:rPr>
                <w:rFonts w:eastAsia="標楷體"/>
                <w:kern w:val="2"/>
              </w:rPr>
              <w:t xml:space="preserve">. </w:t>
            </w:r>
            <w:r w:rsidR="00192956">
              <w:rPr>
                <w:rFonts w:eastAsia="標楷體"/>
                <w:kern w:val="2"/>
              </w:rPr>
              <w:t>AC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31B4" w14:textId="1762AE90" w:rsidR="00E934F3" w:rsidRDefault="00E934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/>
                <w:kern w:val="2"/>
              </w:rPr>
              <w:t>2</w:t>
            </w:r>
            <w:r w:rsidR="00192956">
              <w:rPr>
                <w:rFonts w:eastAsia="標楷體"/>
                <w:kern w:val="2"/>
              </w:rPr>
              <w:t>9</w:t>
            </w:r>
            <w:r>
              <w:rPr>
                <w:rFonts w:eastAsia="標楷體"/>
                <w:kern w:val="2"/>
              </w:rPr>
              <w:t xml:space="preserve">. </w:t>
            </w:r>
            <w:r w:rsidR="00192956">
              <w:rPr>
                <w:rFonts w:eastAsia="標楷體"/>
                <w:kern w:val="2"/>
              </w:rPr>
              <w:t>CDE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B55C" w14:textId="7908A54B" w:rsidR="00E934F3" w:rsidRDefault="00192956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 w:hint="eastAsia"/>
                <w:kern w:val="2"/>
              </w:rPr>
              <w:t>3</w:t>
            </w:r>
            <w:r>
              <w:rPr>
                <w:rFonts w:eastAsia="標楷體"/>
                <w:kern w:val="2"/>
              </w:rPr>
              <w:t>0.</w:t>
            </w:r>
            <w:r>
              <w:rPr>
                <w:rFonts w:eastAsia="標楷體" w:hint="eastAsia"/>
                <w:kern w:val="2"/>
              </w:rPr>
              <w:t xml:space="preserve"> </w:t>
            </w:r>
            <w:r>
              <w:rPr>
                <w:rFonts w:eastAsia="標楷體"/>
                <w:kern w:val="2"/>
              </w:rPr>
              <w:t>DE</w:t>
            </w:r>
          </w:p>
        </w:tc>
      </w:tr>
    </w:tbl>
    <w:p w14:paraId="498A8F5D" w14:textId="69368A9F" w:rsidR="00E934F3" w:rsidRDefault="00E934F3" w:rsidP="00E934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60DD7F" wp14:editId="1B2C08C6">
                <wp:simplePos x="0" y="0"/>
                <wp:positionH relativeFrom="column">
                  <wp:posOffset>3657600</wp:posOffset>
                </wp:positionH>
                <wp:positionV relativeFrom="paragraph">
                  <wp:posOffset>977900</wp:posOffset>
                </wp:positionV>
                <wp:extent cx="0" cy="0"/>
                <wp:effectExtent l="0" t="0" r="0" b="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80850D" id="直線接點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7pt" to="4in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1E2AE6" wp14:editId="03594948">
                <wp:simplePos x="0" y="0"/>
                <wp:positionH relativeFrom="column">
                  <wp:posOffset>3543300</wp:posOffset>
                </wp:positionH>
                <wp:positionV relativeFrom="paragraph">
                  <wp:posOffset>977900</wp:posOffset>
                </wp:positionV>
                <wp:extent cx="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E1B534" id="直線接點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77pt" to="279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889BCBD" w14:textId="1B6BA1B2" w:rsidR="004E1C0F" w:rsidRDefault="002851B0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EBE319" wp14:editId="135D0F39">
                <wp:simplePos x="0" y="0"/>
                <wp:positionH relativeFrom="column">
                  <wp:posOffset>3543300</wp:posOffset>
                </wp:positionH>
                <wp:positionV relativeFrom="paragraph">
                  <wp:posOffset>977900</wp:posOffset>
                </wp:positionV>
                <wp:extent cx="0" cy="0"/>
                <wp:effectExtent l="0" t="0" r="0" b="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394E46" id="直线连接符 6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77pt" to="279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7A80CC" wp14:editId="741DBCCB">
                <wp:simplePos x="0" y="0"/>
                <wp:positionH relativeFrom="column">
                  <wp:posOffset>3657600</wp:posOffset>
                </wp:positionH>
                <wp:positionV relativeFrom="paragraph">
                  <wp:posOffset>977900</wp:posOffset>
                </wp:positionV>
                <wp:extent cx="0" cy="0"/>
                <wp:effectExtent l="0" t="0" r="0" b="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7E80F7" id="直线连接符 5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77pt" to="4in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sectPr w:rsidR="004E1C0F" w:rsidSect="0089665F">
      <w:footerReference w:type="default" r:id="rId9"/>
      <w:pgSz w:w="11900" w:h="16840"/>
      <w:pgMar w:top="1134" w:right="1077" w:bottom="1134" w:left="107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E3AD7" w14:textId="77777777" w:rsidR="005E766F" w:rsidRDefault="005E766F" w:rsidP="00A76145">
      <w:r>
        <w:separator/>
      </w:r>
    </w:p>
  </w:endnote>
  <w:endnote w:type="continuationSeparator" w:id="0">
    <w:p w14:paraId="7A14A44F" w14:textId="77777777" w:rsidR="005E766F" w:rsidRDefault="005E766F" w:rsidP="00A7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TC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87504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669238322"/>
              <w:docPartObj>
                <w:docPartGallery w:val="Page Numbers (Top of Page)"/>
                <w:docPartUnique/>
              </w:docPartObj>
            </w:sdtPr>
            <w:sdtEndPr/>
            <w:sdtContent>
              <w:p w14:paraId="7C61F8AD" w14:textId="7FCAB3EB" w:rsidR="00855177" w:rsidRPr="00BD16A2" w:rsidRDefault="00855177" w:rsidP="00BD16A2">
                <w:pPr>
                  <w:pStyle w:val="aa"/>
                  <w:jc w:val="center"/>
                  <w:rPr>
                    <w:rFonts w:eastAsia="新細明體"/>
                    <w:lang w:val="zh-TW"/>
                  </w:rPr>
                </w:pPr>
                <w:r w:rsidRPr="004B1ADE">
                  <w:rPr>
                    <w:lang w:val="zh-TW"/>
                  </w:rPr>
                  <w:t xml:space="preserve"> </w:t>
                </w:r>
                <w:r w:rsidRPr="004B1ADE">
                  <w:rPr>
                    <w:b/>
                    <w:bCs/>
                  </w:rPr>
                  <w:fldChar w:fldCharType="begin"/>
                </w:r>
                <w:r w:rsidRPr="004B1ADE">
                  <w:rPr>
                    <w:b/>
                    <w:bCs/>
                  </w:rPr>
                  <w:instrText>PAGE</w:instrText>
                </w:r>
                <w:r w:rsidRPr="004B1ADE">
                  <w:rPr>
                    <w:b/>
                    <w:bCs/>
                  </w:rPr>
                  <w:fldChar w:fldCharType="separate"/>
                </w:r>
                <w:r w:rsidR="00963CC1">
                  <w:rPr>
                    <w:b/>
                    <w:bCs/>
                    <w:noProof/>
                  </w:rPr>
                  <w:t>2</w:t>
                </w:r>
                <w:r w:rsidRPr="004B1ADE">
                  <w:rPr>
                    <w:b/>
                    <w:bCs/>
                  </w:rPr>
                  <w:fldChar w:fldCharType="end"/>
                </w:r>
                <w:r>
                  <w:rPr>
                    <w:lang w:val="zh-TW"/>
                  </w:rPr>
                  <w:t xml:space="preserve"> </w:t>
                </w:r>
                <w:r>
                  <w:rPr>
                    <w:rFonts w:hint="eastAsia"/>
                    <w:lang w:val="zh-TW"/>
                  </w:rPr>
                  <w:t>/</w:t>
                </w:r>
                <w:r>
                  <w:rPr>
                    <w:lang w:val="zh-TW"/>
                  </w:rPr>
                  <w:t xml:space="preserve"> </w:t>
                </w:r>
                <w:r w:rsidR="00BD16A2" w:rsidRPr="00BD16A2">
                  <w:rPr>
                    <w:rFonts w:eastAsia="新細明體"/>
                    <w:b/>
                    <w:bCs/>
                  </w:rPr>
                  <w:t>5</w:t>
                </w:r>
              </w:p>
            </w:sdtContent>
          </w:sdt>
          <w:p w14:paraId="75C0BAAE" w14:textId="69BC6B01" w:rsidR="00855177" w:rsidRDefault="00963CC1">
            <w:pPr>
              <w:pStyle w:val="aa"/>
              <w:jc w:val="right"/>
            </w:pPr>
          </w:p>
        </w:sdtContent>
      </w:sdt>
    </w:sdtContent>
  </w:sdt>
  <w:p w14:paraId="120DF54E" w14:textId="77777777" w:rsidR="00855177" w:rsidRDefault="0085517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44BE2" w14:textId="77777777" w:rsidR="005E766F" w:rsidRDefault="005E766F" w:rsidP="00A76145">
      <w:r>
        <w:separator/>
      </w:r>
    </w:p>
  </w:footnote>
  <w:footnote w:type="continuationSeparator" w:id="0">
    <w:p w14:paraId="5C0CE182" w14:textId="77777777" w:rsidR="005E766F" w:rsidRDefault="005E766F" w:rsidP="00A76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58C4793"/>
    <w:multiLevelType w:val="hybridMultilevel"/>
    <w:tmpl w:val="34BEC2C0"/>
    <w:lvl w:ilvl="0" w:tplc="5A7E1452">
      <w:start w:val="1"/>
      <w:numFmt w:val="decimal"/>
      <w:lvlText w:val="%1."/>
      <w:lvlJc w:val="left"/>
      <w:pPr>
        <w:ind w:left="960" w:hanging="480"/>
      </w:pPr>
      <w:rPr>
        <w:rFonts w:eastAsia="新細明體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58403B4"/>
    <w:multiLevelType w:val="hybridMultilevel"/>
    <w:tmpl w:val="A156FAC4"/>
    <w:lvl w:ilvl="0" w:tplc="E6FCF638">
      <w:start w:val="26"/>
      <w:numFmt w:val="decimal"/>
      <w:lvlText w:val="%1."/>
      <w:lvlJc w:val="left"/>
      <w:pPr>
        <w:ind w:left="960" w:hanging="480"/>
      </w:pPr>
      <w:rPr>
        <w:rFonts w:eastAsia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100710"/>
    <w:multiLevelType w:val="hybridMultilevel"/>
    <w:tmpl w:val="4D0A0096"/>
    <w:lvl w:ilvl="0" w:tplc="5A7E1452">
      <w:start w:val="1"/>
      <w:numFmt w:val="decimal"/>
      <w:lvlText w:val="%1."/>
      <w:lvlJc w:val="left"/>
      <w:pPr>
        <w:ind w:left="960" w:hanging="480"/>
      </w:pPr>
      <w:rPr>
        <w:rFonts w:eastAsia="新細明體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A561786"/>
    <w:multiLevelType w:val="hybridMultilevel"/>
    <w:tmpl w:val="129A174E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A74156B"/>
    <w:multiLevelType w:val="hybridMultilevel"/>
    <w:tmpl w:val="07628B84"/>
    <w:lvl w:ilvl="0" w:tplc="7158B14A">
      <w:start w:val="1"/>
      <w:numFmt w:val="upperRoman"/>
      <w:lvlText w:val="%1、"/>
      <w:lvlJc w:val="left"/>
      <w:pPr>
        <w:ind w:left="1080" w:hanging="1080"/>
      </w:pPr>
      <w:rPr>
        <w:rFonts w:hint="eastAsia"/>
      </w:rPr>
    </w:lvl>
    <w:lvl w:ilvl="1" w:tplc="5A7E1452">
      <w:start w:val="1"/>
      <w:numFmt w:val="decimal"/>
      <w:lvlText w:val="%2."/>
      <w:lvlJc w:val="left"/>
      <w:pPr>
        <w:ind w:left="960" w:hanging="480"/>
      </w:pPr>
      <w:rPr>
        <w:rFonts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896E1B"/>
    <w:multiLevelType w:val="hybridMultilevel"/>
    <w:tmpl w:val="C77098C0"/>
    <w:lvl w:ilvl="0" w:tplc="5A7E1452">
      <w:start w:val="1"/>
      <w:numFmt w:val="decimal"/>
      <w:lvlText w:val="%1."/>
      <w:lvlJc w:val="left"/>
      <w:pPr>
        <w:ind w:left="960" w:hanging="480"/>
      </w:pPr>
      <w:rPr>
        <w:rFonts w:eastAsia="新細明體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2635FF"/>
    <w:multiLevelType w:val="singleLevel"/>
    <w:tmpl w:val="542635FF"/>
    <w:lvl w:ilvl="0">
      <w:start w:val="1"/>
      <w:numFmt w:val="decimal"/>
      <w:suff w:val="space"/>
      <w:lvlText w:val="(    ) %1."/>
      <w:lvlJc w:val="left"/>
      <w:pPr>
        <w:tabs>
          <w:tab w:val="left" w:pos="303"/>
        </w:tabs>
        <w:ind w:left="425" w:hanging="425"/>
      </w:pPr>
      <w:rPr>
        <w:rFonts w:ascii="SimSun" w:eastAsia="SimSun" w:hAnsi="SimSun" w:cs="SimSun" w:hint="eastAsia"/>
      </w:rPr>
    </w:lvl>
  </w:abstractNum>
  <w:abstractNum w:abstractNumId="9">
    <w:nsid w:val="542686F3"/>
    <w:multiLevelType w:val="singleLevel"/>
    <w:tmpl w:val="542686F3"/>
    <w:lvl w:ilvl="0">
      <w:start w:val="1"/>
      <w:numFmt w:val="decimal"/>
      <w:suff w:val="space"/>
      <w:lvlText w:val="(    ) %1."/>
      <w:lvlJc w:val="left"/>
      <w:pPr>
        <w:tabs>
          <w:tab w:val="num" w:pos="303"/>
        </w:tabs>
        <w:ind w:left="425" w:hanging="425"/>
      </w:pPr>
      <w:rPr>
        <w:rFonts w:ascii="SimSun" w:eastAsia="SimSun" w:hAnsi="SimSun" w:cs="SimSun" w:hint="default"/>
      </w:rPr>
    </w:lvl>
  </w:abstractNum>
  <w:abstractNum w:abstractNumId="10">
    <w:nsid w:val="6892676D"/>
    <w:multiLevelType w:val="multilevel"/>
    <w:tmpl w:val="B11AA322"/>
    <w:lvl w:ilvl="0">
      <w:start w:val="1"/>
      <w:numFmt w:val="decimal"/>
      <w:lvlRestart w:val="0"/>
      <w:suff w:val="space"/>
      <w:lvlText w:val="%1."/>
      <w:lvlJc w:val="right"/>
      <w:pPr>
        <w:ind w:left="1616" w:hanging="1333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035757C"/>
    <w:multiLevelType w:val="hybridMultilevel"/>
    <w:tmpl w:val="E612D89C"/>
    <w:lvl w:ilvl="0" w:tplc="5A7E1452">
      <w:start w:val="1"/>
      <w:numFmt w:val="decimal"/>
      <w:lvlText w:val="%1."/>
      <w:lvlJc w:val="left"/>
      <w:pPr>
        <w:ind w:left="960" w:hanging="480"/>
      </w:pPr>
      <w:rPr>
        <w:rFonts w:eastAsia="新細明體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E4611DB"/>
    <w:multiLevelType w:val="hybridMultilevel"/>
    <w:tmpl w:val="D4B24952"/>
    <w:lvl w:ilvl="0" w:tplc="1C1A62A0">
      <w:start w:val="1"/>
      <w:numFmt w:val="decimal"/>
      <w:lvlText w:val="(     ) %1."/>
      <w:lvlJc w:val="left"/>
      <w:pPr>
        <w:ind w:left="480" w:hanging="48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</w:num>
  <w:num w:numId="11">
    <w:abstractNumId w:val="8"/>
  </w:num>
  <w:num w:numId="12">
    <w:abstractNumId w:val="7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0F"/>
    <w:rsid w:val="00001CFD"/>
    <w:rsid w:val="00022479"/>
    <w:rsid w:val="000238B3"/>
    <w:rsid w:val="00024495"/>
    <w:rsid w:val="00024539"/>
    <w:rsid w:val="00031108"/>
    <w:rsid w:val="00040347"/>
    <w:rsid w:val="00044B6E"/>
    <w:rsid w:val="00046076"/>
    <w:rsid w:val="000611BF"/>
    <w:rsid w:val="000A64D9"/>
    <w:rsid w:val="000B7C54"/>
    <w:rsid w:val="000C3D13"/>
    <w:rsid w:val="000C754F"/>
    <w:rsid w:val="000C7B2D"/>
    <w:rsid w:val="000D24F0"/>
    <w:rsid w:val="000D33EA"/>
    <w:rsid w:val="000F4799"/>
    <w:rsid w:val="000F66E9"/>
    <w:rsid w:val="00192956"/>
    <w:rsid w:val="001C7D9E"/>
    <w:rsid w:val="001D7545"/>
    <w:rsid w:val="001E11B0"/>
    <w:rsid w:val="001E6761"/>
    <w:rsid w:val="002109AA"/>
    <w:rsid w:val="0022697F"/>
    <w:rsid w:val="00235E67"/>
    <w:rsid w:val="0023740B"/>
    <w:rsid w:val="002660BF"/>
    <w:rsid w:val="002851B0"/>
    <w:rsid w:val="00293B1B"/>
    <w:rsid w:val="00294EA3"/>
    <w:rsid w:val="002A32DC"/>
    <w:rsid w:val="002A4F02"/>
    <w:rsid w:val="002E54D5"/>
    <w:rsid w:val="003011DB"/>
    <w:rsid w:val="00315AAC"/>
    <w:rsid w:val="00316785"/>
    <w:rsid w:val="00337650"/>
    <w:rsid w:val="003534F2"/>
    <w:rsid w:val="00355219"/>
    <w:rsid w:val="00366858"/>
    <w:rsid w:val="0038025A"/>
    <w:rsid w:val="003814F0"/>
    <w:rsid w:val="00397C6D"/>
    <w:rsid w:val="003A0B72"/>
    <w:rsid w:val="003A30EC"/>
    <w:rsid w:val="003A62AE"/>
    <w:rsid w:val="003A7BF9"/>
    <w:rsid w:val="003B19D7"/>
    <w:rsid w:val="003B2547"/>
    <w:rsid w:val="003B5E25"/>
    <w:rsid w:val="003C3F05"/>
    <w:rsid w:val="003D50D0"/>
    <w:rsid w:val="003E075D"/>
    <w:rsid w:val="003E7D8C"/>
    <w:rsid w:val="003F2B1D"/>
    <w:rsid w:val="00400C9E"/>
    <w:rsid w:val="0042782E"/>
    <w:rsid w:val="0043445E"/>
    <w:rsid w:val="0044684B"/>
    <w:rsid w:val="00454BFC"/>
    <w:rsid w:val="00464B9A"/>
    <w:rsid w:val="004758F9"/>
    <w:rsid w:val="00490E98"/>
    <w:rsid w:val="004C16C6"/>
    <w:rsid w:val="004C219A"/>
    <w:rsid w:val="004E1C0F"/>
    <w:rsid w:val="004E69F4"/>
    <w:rsid w:val="004E711E"/>
    <w:rsid w:val="004F1209"/>
    <w:rsid w:val="005068C8"/>
    <w:rsid w:val="00506A53"/>
    <w:rsid w:val="00517F82"/>
    <w:rsid w:val="00521F87"/>
    <w:rsid w:val="005266FA"/>
    <w:rsid w:val="0053177E"/>
    <w:rsid w:val="005335A3"/>
    <w:rsid w:val="005335C1"/>
    <w:rsid w:val="00544B83"/>
    <w:rsid w:val="005C5F25"/>
    <w:rsid w:val="005E766F"/>
    <w:rsid w:val="00600212"/>
    <w:rsid w:val="006004F1"/>
    <w:rsid w:val="00603EA2"/>
    <w:rsid w:val="00614254"/>
    <w:rsid w:val="006340C0"/>
    <w:rsid w:val="006459EA"/>
    <w:rsid w:val="006A479D"/>
    <w:rsid w:val="006D10D6"/>
    <w:rsid w:val="007004C0"/>
    <w:rsid w:val="00723EC6"/>
    <w:rsid w:val="00732BBA"/>
    <w:rsid w:val="007437EF"/>
    <w:rsid w:val="00761E90"/>
    <w:rsid w:val="007A7AC6"/>
    <w:rsid w:val="007B11C9"/>
    <w:rsid w:val="007B377B"/>
    <w:rsid w:val="007C63B0"/>
    <w:rsid w:val="007D5EE3"/>
    <w:rsid w:val="008263C9"/>
    <w:rsid w:val="008307BE"/>
    <w:rsid w:val="00842D5F"/>
    <w:rsid w:val="0084400D"/>
    <w:rsid w:val="00855177"/>
    <w:rsid w:val="0086367F"/>
    <w:rsid w:val="00870538"/>
    <w:rsid w:val="008779BE"/>
    <w:rsid w:val="0088465A"/>
    <w:rsid w:val="00885BC0"/>
    <w:rsid w:val="00887D48"/>
    <w:rsid w:val="0089665F"/>
    <w:rsid w:val="008C25A3"/>
    <w:rsid w:val="008C6867"/>
    <w:rsid w:val="008E5758"/>
    <w:rsid w:val="008F2302"/>
    <w:rsid w:val="00901FFE"/>
    <w:rsid w:val="00911226"/>
    <w:rsid w:val="00916D29"/>
    <w:rsid w:val="00917D5E"/>
    <w:rsid w:val="00957E5C"/>
    <w:rsid w:val="00960D1E"/>
    <w:rsid w:val="00963CC1"/>
    <w:rsid w:val="009937EE"/>
    <w:rsid w:val="009C2202"/>
    <w:rsid w:val="009E1911"/>
    <w:rsid w:val="00A068DE"/>
    <w:rsid w:val="00A17746"/>
    <w:rsid w:val="00A379FC"/>
    <w:rsid w:val="00A76145"/>
    <w:rsid w:val="00A96C19"/>
    <w:rsid w:val="00AB3283"/>
    <w:rsid w:val="00AC6D98"/>
    <w:rsid w:val="00AD28D8"/>
    <w:rsid w:val="00AF5E0A"/>
    <w:rsid w:val="00B41CE2"/>
    <w:rsid w:val="00B530A8"/>
    <w:rsid w:val="00B6147A"/>
    <w:rsid w:val="00B620B0"/>
    <w:rsid w:val="00B936E2"/>
    <w:rsid w:val="00BC537F"/>
    <w:rsid w:val="00BD16A2"/>
    <w:rsid w:val="00BD610B"/>
    <w:rsid w:val="00BD7577"/>
    <w:rsid w:val="00C11B82"/>
    <w:rsid w:val="00C12F00"/>
    <w:rsid w:val="00C2209F"/>
    <w:rsid w:val="00C31292"/>
    <w:rsid w:val="00C3367A"/>
    <w:rsid w:val="00C341E4"/>
    <w:rsid w:val="00C41DED"/>
    <w:rsid w:val="00C5547B"/>
    <w:rsid w:val="00C63622"/>
    <w:rsid w:val="00C77A38"/>
    <w:rsid w:val="00C82205"/>
    <w:rsid w:val="00CA27FC"/>
    <w:rsid w:val="00CA51D2"/>
    <w:rsid w:val="00CA5E3F"/>
    <w:rsid w:val="00CC19C2"/>
    <w:rsid w:val="00CC5EE1"/>
    <w:rsid w:val="00CD6793"/>
    <w:rsid w:val="00CD7796"/>
    <w:rsid w:val="00D024EA"/>
    <w:rsid w:val="00D112F2"/>
    <w:rsid w:val="00D24C52"/>
    <w:rsid w:val="00D24E61"/>
    <w:rsid w:val="00D261AB"/>
    <w:rsid w:val="00D313AA"/>
    <w:rsid w:val="00D97097"/>
    <w:rsid w:val="00DB03AA"/>
    <w:rsid w:val="00DC3988"/>
    <w:rsid w:val="00DC3DB0"/>
    <w:rsid w:val="00DC5664"/>
    <w:rsid w:val="00E02018"/>
    <w:rsid w:val="00E042A0"/>
    <w:rsid w:val="00E47507"/>
    <w:rsid w:val="00E52122"/>
    <w:rsid w:val="00E551CF"/>
    <w:rsid w:val="00E70C01"/>
    <w:rsid w:val="00E87AEE"/>
    <w:rsid w:val="00E87E5E"/>
    <w:rsid w:val="00E9106D"/>
    <w:rsid w:val="00E934F3"/>
    <w:rsid w:val="00EA1ED9"/>
    <w:rsid w:val="00EC4871"/>
    <w:rsid w:val="00EE47D3"/>
    <w:rsid w:val="00EF7545"/>
    <w:rsid w:val="00F075C5"/>
    <w:rsid w:val="00F36F13"/>
    <w:rsid w:val="00F45C75"/>
    <w:rsid w:val="00F6418D"/>
    <w:rsid w:val="00F732C3"/>
    <w:rsid w:val="00F80A80"/>
    <w:rsid w:val="00F82F62"/>
    <w:rsid w:val="00FA1945"/>
    <w:rsid w:val="00FB6E4B"/>
    <w:rsid w:val="00FC20D5"/>
    <w:rsid w:val="00FC654B"/>
    <w:rsid w:val="00FD3567"/>
    <w:rsid w:val="00FE4931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D940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0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C0F"/>
    <w:pPr>
      <w:widowControl w:val="0"/>
      <w:ind w:left="480"/>
    </w:pPr>
    <w:rPr>
      <w:rFonts w:asciiTheme="minorHAnsi" w:hAnsiTheme="minorHAnsi" w:cstheme="minorBidi"/>
      <w:kern w:val="2"/>
    </w:rPr>
  </w:style>
  <w:style w:type="paragraph" w:styleId="a4">
    <w:name w:val="Balloon Text"/>
    <w:basedOn w:val="a"/>
    <w:link w:val="a5"/>
    <w:uiPriority w:val="99"/>
    <w:semiHidden/>
    <w:unhideWhenUsed/>
    <w:rsid w:val="004E1C0F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1C0F"/>
    <w:rPr>
      <w:rFonts w:ascii="Heiti TC Light" w:eastAsia="Heiti TC Light" w:hAnsi="Times New Roman" w:cs="Times New Roman"/>
      <w:kern w:val="0"/>
      <w:sz w:val="18"/>
      <w:szCs w:val="18"/>
    </w:rPr>
  </w:style>
  <w:style w:type="paragraph" w:customStyle="1" w:styleId="a6">
    <w:name w:val="選擇題"/>
    <w:basedOn w:val="a"/>
    <w:rsid w:val="0044684B"/>
    <w:pPr>
      <w:widowControl w:val="0"/>
      <w:kinsoku w:val="0"/>
      <w:overflowPunct w:val="0"/>
      <w:autoSpaceDE w:val="0"/>
      <w:autoSpaceDN w:val="0"/>
      <w:spacing w:beforeLines="50" w:before="50"/>
      <w:ind w:left="150" w:hangingChars="150" w:hanging="150"/>
    </w:pPr>
    <w:rPr>
      <w:rFonts w:eastAsia="新細明體"/>
      <w:kern w:val="2"/>
    </w:rPr>
  </w:style>
  <w:style w:type="character" w:styleId="a7">
    <w:name w:val="Placeholder Text"/>
    <w:basedOn w:val="a0"/>
    <w:uiPriority w:val="99"/>
    <w:semiHidden/>
    <w:rsid w:val="0053177E"/>
    <w:rPr>
      <w:color w:val="808080"/>
    </w:rPr>
  </w:style>
  <w:style w:type="paragraph" w:styleId="a8">
    <w:name w:val="header"/>
    <w:basedOn w:val="a"/>
    <w:link w:val="a9"/>
    <w:uiPriority w:val="99"/>
    <w:unhideWhenUsed/>
    <w:rsid w:val="00A76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76145"/>
    <w:rPr>
      <w:rFonts w:ascii="Times New Roman" w:hAnsi="Times New Roman" w:cs="Times New Roma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76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76145"/>
    <w:rPr>
      <w:rFonts w:ascii="Times New Roman" w:hAnsi="Times New Roman" w:cs="Times New Roman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551CF"/>
    <w:pPr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0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C0F"/>
    <w:pPr>
      <w:widowControl w:val="0"/>
      <w:ind w:left="480"/>
    </w:pPr>
    <w:rPr>
      <w:rFonts w:asciiTheme="minorHAnsi" w:hAnsiTheme="minorHAnsi" w:cstheme="minorBidi"/>
      <w:kern w:val="2"/>
    </w:rPr>
  </w:style>
  <w:style w:type="paragraph" w:styleId="a4">
    <w:name w:val="Balloon Text"/>
    <w:basedOn w:val="a"/>
    <w:link w:val="a5"/>
    <w:uiPriority w:val="99"/>
    <w:semiHidden/>
    <w:unhideWhenUsed/>
    <w:rsid w:val="004E1C0F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1C0F"/>
    <w:rPr>
      <w:rFonts w:ascii="Heiti TC Light" w:eastAsia="Heiti TC Light" w:hAnsi="Times New Roman" w:cs="Times New Roman"/>
      <w:kern w:val="0"/>
      <w:sz w:val="18"/>
      <w:szCs w:val="18"/>
    </w:rPr>
  </w:style>
  <w:style w:type="paragraph" w:customStyle="1" w:styleId="a6">
    <w:name w:val="選擇題"/>
    <w:basedOn w:val="a"/>
    <w:rsid w:val="0044684B"/>
    <w:pPr>
      <w:widowControl w:val="0"/>
      <w:kinsoku w:val="0"/>
      <w:overflowPunct w:val="0"/>
      <w:autoSpaceDE w:val="0"/>
      <w:autoSpaceDN w:val="0"/>
      <w:spacing w:beforeLines="50" w:before="50"/>
      <w:ind w:left="150" w:hangingChars="150" w:hanging="150"/>
    </w:pPr>
    <w:rPr>
      <w:rFonts w:eastAsia="新細明體"/>
      <w:kern w:val="2"/>
    </w:rPr>
  </w:style>
  <w:style w:type="character" w:styleId="a7">
    <w:name w:val="Placeholder Text"/>
    <w:basedOn w:val="a0"/>
    <w:uiPriority w:val="99"/>
    <w:semiHidden/>
    <w:rsid w:val="0053177E"/>
    <w:rPr>
      <w:color w:val="808080"/>
    </w:rPr>
  </w:style>
  <w:style w:type="paragraph" w:styleId="a8">
    <w:name w:val="header"/>
    <w:basedOn w:val="a"/>
    <w:link w:val="a9"/>
    <w:uiPriority w:val="99"/>
    <w:unhideWhenUsed/>
    <w:rsid w:val="00A76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76145"/>
    <w:rPr>
      <w:rFonts w:ascii="Times New Roman" w:hAnsi="Times New Roman" w:cs="Times New Roma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76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76145"/>
    <w:rPr>
      <w:rFonts w:ascii="Times New Roman" w:hAnsi="Times New Roman" w:cs="Times New Roman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551CF"/>
    <w:pPr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712</Words>
  <Characters>4064</Characters>
  <Application>Microsoft Office Word</Application>
  <DocSecurity>0</DocSecurity>
  <Lines>33</Lines>
  <Paragraphs>9</Paragraphs>
  <ScaleCrop>false</ScaleCrop>
  <Company>DYSH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 Wang</dc:creator>
  <cp:lastModifiedBy>physic01</cp:lastModifiedBy>
  <cp:revision>19</cp:revision>
  <cp:lastPrinted>2020-01-07T09:36:00Z</cp:lastPrinted>
  <dcterms:created xsi:type="dcterms:W3CDTF">2020-01-07T09:11:00Z</dcterms:created>
  <dcterms:modified xsi:type="dcterms:W3CDTF">2020-01-16T00:57:00Z</dcterms:modified>
</cp:coreProperties>
</file>