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B1" w:rsidRPr="009E50DA" w:rsidRDefault="00896CB1" w:rsidP="00896CB1">
      <w:pPr>
        <w:snapToGrid w:val="0"/>
        <w:spacing w:beforeLines="50" w:before="180" w:afterLines="50" w:after="180" w:line="460" w:lineRule="exact"/>
        <w:ind w:leftChars="-75" w:left="-180" w:rightChars="-109" w:right="-262" w:firstLineChars="10" w:firstLine="32"/>
        <w:jc w:val="center"/>
        <w:rPr>
          <w:rFonts w:ascii="Times New Roman" w:eastAsia="標楷體" w:hAnsi="Times New Roman" w:cs="Times New Roman"/>
          <w:sz w:val="32"/>
          <w:szCs w:val="32"/>
        </w:rPr>
      </w:pPr>
      <w:bookmarkStart w:id="0" w:name="_GoBack"/>
      <w:bookmarkEnd w:id="0"/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台北市立松山高中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108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學年度第二學期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期末考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高二社會組數學科試題卷</w:t>
      </w:r>
    </w:p>
    <w:p w:rsidR="00896CB1" w:rsidRPr="009E50DA" w:rsidRDefault="00896CB1" w:rsidP="00896CB1">
      <w:pPr>
        <w:jc w:val="right"/>
        <w:rPr>
          <w:rFonts w:ascii="Times New Roman" w:eastAsia="標楷體" w:hAnsi="Times New Roman" w:cs="Times New Roman"/>
        </w:rPr>
      </w:pPr>
      <w:r w:rsidRPr="009E50DA">
        <w:rPr>
          <w:rFonts w:ascii="Times New Roman" w:eastAsia="標楷體" w:hAnsi="Times New Roman" w:cs="Times New Roman"/>
          <w:sz w:val="32"/>
          <w:szCs w:val="32"/>
        </w:rPr>
        <w:t xml:space="preserve">          </w:t>
      </w:r>
      <w:r w:rsidRPr="009E50DA">
        <w:rPr>
          <w:rFonts w:ascii="Times New Roman" w:eastAsia="標楷體" w:hAnsi="Times New Roman" w:cs="Times New Roman"/>
        </w:rPr>
        <w:t xml:space="preserve">           </w:t>
      </w:r>
    </w:p>
    <w:p w:rsidR="00896CB1" w:rsidRPr="009E50DA" w:rsidRDefault="00896CB1" w:rsidP="00896CB1">
      <w:pPr>
        <w:ind w:right="960" w:firstLineChars="2000" w:firstLine="480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</w:rPr>
        <w:t xml:space="preserve">  </w:t>
      </w:r>
      <w:r w:rsidRPr="009E50DA">
        <w:rPr>
          <w:rFonts w:ascii="Times New Roman" w:eastAsia="標楷體" w:hAnsi="Times New Roman" w:cs="Times New Roman"/>
        </w:rPr>
        <w:t>班級</w:t>
      </w:r>
      <w:r w:rsidRPr="009E50DA">
        <w:rPr>
          <w:rFonts w:ascii="Times New Roman" w:eastAsia="標楷體" w:hAnsi="Times New Roman" w:cs="Times New Roman"/>
        </w:rPr>
        <w:t>:</w:t>
      </w:r>
      <w:r w:rsidRPr="009E50DA">
        <w:rPr>
          <w:rFonts w:ascii="Times New Roman" w:eastAsia="標楷體" w:hAnsi="Times New Roman" w:cs="Times New Roman"/>
          <w:u w:val="single"/>
        </w:rPr>
        <w:t xml:space="preserve">     </w:t>
      </w:r>
      <w:r w:rsidRPr="009E50DA">
        <w:rPr>
          <w:rFonts w:ascii="Times New Roman" w:eastAsia="標楷體" w:hAnsi="Times New Roman" w:cs="Times New Roman"/>
        </w:rPr>
        <w:t xml:space="preserve"> </w:t>
      </w:r>
      <w:r w:rsidRPr="009E50DA">
        <w:rPr>
          <w:rFonts w:ascii="Times New Roman" w:eastAsia="標楷體" w:hAnsi="Times New Roman" w:cs="Times New Roman"/>
        </w:rPr>
        <w:t>座號</w:t>
      </w:r>
      <w:r w:rsidRPr="009E50DA">
        <w:rPr>
          <w:rFonts w:ascii="Times New Roman" w:eastAsia="標楷體" w:hAnsi="Times New Roman" w:cs="Times New Roman"/>
        </w:rPr>
        <w:t>:</w:t>
      </w:r>
      <w:r w:rsidRPr="009E50DA">
        <w:rPr>
          <w:rFonts w:ascii="Times New Roman" w:eastAsia="標楷體" w:hAnsi="Times New Roman" w:cs="Times New Roman"/>
          <w:u w:val="single"/>
        </w:rPr>
        <w:t xml:space="preserve">     </w:t>
      </w:r>
      <w:r w:rsidRPr="009E50DA">
        <w:rPr>
          <w:rFonts w:ascii="Times New Roman" w:eastAsia="標楷體" w:hAnsi="Times New Roman" w:cs="Times New Roman"/>
        </w:rPr>
        <w:t xml:space="preserve"> </w:t>
      </w:r>
      <w:r w:rsidRPr="009E50DA">
        <w:rPr>
          <w:rFonts w:ascii="Times New Roman" w:eastAsia="標楷體" w:hAnsi="Times New Roman" w:cs="Times New Roman"/>
        </w:rPr>
        <w:t>姓名</w:t>
      </w:r>
      <w:r w:rsidRPr="009E50DA">
        <w:rPr>
          <w:rFonts w:ascii="Times New Roman" w:eastAsia="標楷體" w:hAnsi="Times New Roman" w:cs="Times New Roman"/>
        </w:rPr>
        <w:t>:</w:t>
      </w:r>
      <w:r w:rsidRPr="009E50DA">
        <w:rPr>
          <w:rFonts w:ascii="Times New Roman" w:eastAsia="標楷體" w:hAnsi="Times New Roman" w:cs="Times New Roman"/>
          <w:u w:val="single"/>
        </w:rPr>
        <w:t xml:space="preserve">               </w:t>
      </w:r>
    </w:p>
    <w:p w:rsidR="00BA1D70" w:rsidRPr="00931530" w:rsidRDefault="00BA1D70" w:rsidP="00C4059A">
      <w:pPr>
        <w:rPr>
          <w:rFonts w:ascii="Times New Roman" w:eastAsia="標楷體" w:hAnsi="Times New Roman" w:cs="Times New Roman"/>
          <w:b/>
          <w:sz w:val="26"/>
          <w:szCs w:val="26"/>
        </w:rPr>
      </w:pPr>
      <w:r w:rsidRPr="00931530">
        <w:rPr>
          <w:rFonts w:ascii="Times New Roman" w:eastAsia="標楷體" w:hAnsi="Times New Roman" w:cs="Times New Roman"/>
          <w:b/>
          <w:sz w:val="26"/>
          <w:szCs w:val="26"/>
        </w:rPr>
        <w:t>一、單選題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(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每題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6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分，共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12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="00896CB1" w:rsidRPr="00931530">
        <w:rPr>
          <w:rFonts w:ascii="Times New Roman" w:eastAsia="標楷體" w:hAnsi="Times New Roman" w:cs="Times New Roman"/>
          <w:b/>
          <w:sz w:val="26"/>
          <w:szCs w:val="26"/>
        </w:rPr>
        <w:t>)</w:t>
      </w:r>
    </w:p>
    <w:p w:rsidR="00B406F6" w:rsidRPr="009E50DA" w:rsidRDefault="00B406F6" w:rsidP="00C4059A">
      <w:pPr>
        <w:ind w:left="260" w:hangingChars="100" w:hanging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1. 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下列哪個拋物線的焦距最大﹖其中焦距表示焦點和頂點的距離</w:t>
      </w:r>
    </w:p>
    <w:p w:rsidR="007C3F3C" w:rsidRPr="009E50DA" w:rsidRDefault="004666D8" w:rsidP="00F82A5C">
      <w:pPr>
        <w:ind w:firstLineChars="100" w:firstLine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(1)</w:t>
      </w:r>
      <w:r w:rsidR="00B406F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y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3D"/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x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perscript"/>
        </w:rPr>
        <w:t>2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(2)</w:t>
      </w:r>
      <w:r w:rsidR="00B406F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y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3D"/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4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x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perscript"/>
        </w:rPr>
        <w:t>2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(3)</w:t>
      </w:r>
      <w:r w:rsidR="00B406F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y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3D"/>
      </w:r>
      <w:r w:rsidR="008D675E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</w:t>
      </w:r>
      <w:r w:rsidR="008D675E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2D"/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16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x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perscript"/>
        </w:rPr>
        <w:t>2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(4)</w:t>
      </w:r>
      <w:r w:rsidR="00B406F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8D675E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2D"/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>8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x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3D"/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y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perscript"/>
        </w:rPr>
        <w:t>2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(5)</w:t>
      </w:r>
      <w:r w:rsidR="00B406F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16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x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3D"/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7C3F3C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y</w:t>
      </w:r>
      <w:r w:rsidR="007C3F3C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perscript"/>
        </w:rPr>
        <w:t>2</w:t>
      </w:r>
    </w:p>
    <w:p w:rsidR="00C4059A" w:rsidRPr="008D675E" w:rsidRDefault="00C4059A" w:rsidP="00C4059A">
      <w:pPr>
        <w:ind w:firstLineChars="100" w:firstLine="260"/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C4059A" w:rsidRPr="009E50DA" w:rsidRDefault="00B406F6" w:rsidP="00F877F8">
      <w:pPr>
        <w:ind w:left="1287" w:hanging="1287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2. 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設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F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bscript"/>
        </w:rPr>
        <w:t>1</w:t>
      </w:r>
      <w:r w:rsidR="00F877F8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(0</w:t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, 2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﹐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F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bscript"/>
        </w:rPr>
        <w:t>2</w:t>
      </w:r>
      <w:r w:rsidR="00F877F8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(0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, 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2D"/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4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162890" w:rsidRP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 xml:space="preserve"> 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F877F8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且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上的動點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P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滿足</w:t>
      </w:r>
      <w:r w:rsidR="00F82A5C" w:rsidRPr="009E50DA">
        <w:rPr>
          <w:rFonts w:ascii="Times New Roman" w:eastAsia="標楷體" w:hAnsi="Times New Roman" w:cs="Times New Roman"/>
          <w:color w:val="000000"/>
          <w:position w:val="-18"/>
          <w:sz w:val="26"/>
          <w:szCs w:val="26"/>
        </w:rPr>
        <w:object w:dxaOrig="15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4.75pt" o:ole="">
            <v:imagedata r:id="rId7" o:title=""/>
          </v:shape>
          <o:OLEObject Type="Embed" ProgID="Equation.DSMT4" ShapeID="_x0000_i1025" DrawAspect="Content" ObjectID="_1656249623" r:id="rId8"/>
        </w:object>
      </w:r>
      <w:r w:rsidR="00F877F8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，則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F877F8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的圖形為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﹖　</w:t>
      </w:r>
    </w:p>
    <w:p w:rsidR="00F877F8" w:rsidRDefault="00F877F8" w:rsidP="00F877F8">
      <w:pPr>
        <w:ind w:left="1287" w:hanging="1287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  (1)</w:t>
      </w:r>
      <w:r w:rsidR="00931530" w:rsidRP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931530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線段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(2)</w:t>
      </w:r>
      <w:r w:rsidR="00931530" w:rsidRP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931530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兩射線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(3)</w:t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拋物線　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(4)</w:t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931530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橢圓</w:t>
      </w:r>
      <w:r w:rsidR="009315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</w:t>
      </w:r>
      <w:r w:rsidR="00931530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(5) </w:t>
      </w:r>
      <w:r w:rsidR="00931530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雙曲線</w:t>
      </w:r>
    </w:p>
    <w:p w:rsidR="00957D57" w:rsidRPr="00957D57" w:rsidRDefault="00957D57" w:rsidP="00F877F8">
      <w:pPr>
        <w:ind w:left="1287" w:hanging="1287"/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C4059A" w:rsidRPr="00931530" w:rsidRDefault="00C4059A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896CB1" w:rsidRPr="009E50DA" w:rsidRDefault="00896CB1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896CB1" w:rsidRPr="00931530" w:rsidRDefault="00BA1D70" w:rsidP="007536B0">
      <w:pPr>
        <w:snapToGrid w:val="0"/>
        <w:spacing w:afterLines="50" w:after="180"/>
        <w:ind w:right="-108"/>
        <w:rPr>
          <w:rFonts w:ascii="Times New Roman" w:eastAsia="標楷體" w:hAnsi="Times New Roman" w:cs="Times New Roman"/>
          <w:b/>
          <w:sz w:val="26"/>
          <w:szCs w:val="26"/>
        </w:rPr>
      </w:pPr>
      <w:r w:rsidRPr="00931530">
        <w:rPr>
          <w:rFonts w:ascii="Times New Roman" w:eastAsia="標楷體" w:hAnsi="Times New Roman" w:cs="Times New Roman"/>
          <w:b/>
          <w:sz w:val="26"/>
          <w:szCs w:val="26"/>
        </w:rPr>
        <w:t>二、多重選擇題</w:t>
      </w:r>
    </w:p>
    <w:p w:rsidR="00896CB1" w:rsidRPr="00931530" w:rsidRDefault="00FC432E" w:rsidP="00FC432E">
      <w:pPr>
        <w:snapToGrid w:val="0"/>
        <w:spacing w:afterLines="50" w:after="180"/>
        <w:ind w:leftChars="-146" w:left="-350" w:right="-108"/>
        <w:rPr>
          <w:rFonts w:ascii="Times New Roman" w:eastAsia="標楷體" w:hAnsi="Times New Roman" w:cs="Times New Roman"/>
          <w:b/>
          <w:szCs w:val="24"/>
          <w:u w:val="single"/>
        </w:rPr>
      </w:pPr>
      <w:r w:rsidRPr="00931530">
        <w:rPr>
          <w:rFonts w:ascii="Times New Roman" w:eastAsia="標楷體" w:hAnsi="Times New Roman" w:cs="Times New Roman"/>
          <w:b/>
          <w:szCs w:val="24"/>
        </w:rPr>
        <w:t xml:space="preserve">     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(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共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48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分；每題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8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分，錯一個選項得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5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分，錯兩個選項得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2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分，錯三個選項以上或未作答得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0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分</w:t>
      </w:r>
      <w:r w:rsidR="00896CB1" w:rsidRPr="00931530">
        <w:rPr>
          <w:rFonts w:ascii="Times New Roman" w:eastAsia="標楷體" w:hAnsi="Times New Roman" w:cs="Times New Roman"/>
          <w:b/>
          <w:szCs w:val="24"/>
        </w:rPr>
        <w:t>)</w:t>
      </w:r>
    </w:p>
    <w:p w:rsidR="00447EBF" w:rsidRPr="009E50DA" w:rsidRDefault="009E331D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1. </w:t>
      </w:r>
      <w:r w:rsidR="00447EBF" w:rsidRPr="009E50DA">
        <w:rPr>
          <w:rFonts w:ascii="Times New Roman" w:eastAsia="標楷體" w:hAnsi="Times New Roman" w:cs="Times New Roman"/>
          <w:sz w:val="26"/>
          <w:szCs w:val="26"/>
        </w:rPr>
        <w:t>已知</w:t>
      </w:r>
      <w:r w:rsidR="00447EBF" w:rsidRPr="009E50DA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="00447EBF" w:rsidRPr="009E50DA">
        <w:rPr>
          <w:rFonts w:ascii="Times New Roman" w:eastAsia="標楷體" w:hAnsi="Times New Roman" w:cs="Times New Roman"/>
          <w:sz w:val="26"/>
          <w:szCs w:val="26"/>
        </w:rPr>
        <w:t>、</w:t>
      </w:r>
      <w:r w:rsidR="00447EBF" w:rsidRPr="009E50DA">
        <w:rPr>
          <w:rFonts w:ascii="Times New Roman" w:eastAsia="標楷體" w:hAnsi="Times New Roman" w:cs="Times New Roman"/>
          <w:i/>
          <w:sz w:val="26"/>
          <w:szCs w:val="26"/>
        </w:rPr>
        <w:t>B</w:t>
      </w:r>
      <w:r w:rsidR="00A249FA" w:rsidRPr="009E50DA">
        <w:rPr>
          <w:rFonts w:ascii="Times New Roman" w:eastAsia="標楷體" w:hAnsi="Times New Roman" w:cs="Times New Roman"/>
          <w:sz w:val="26"/>
          <w:szCs w:val="26"/>
        </w:rPr>
        <w:t>、</w:t>
      </w:r>
      <w:r w:rsidR="00A249FA" w:rsidRPr="009E50DA">
        <w:rPr>
          <w:rFonts w:ascii="Times New Roman" w:eastAsia="標楷體" w:hAnsi="Times New Roman" w:cs="Times New Roman"/>
          <w:i/>
          <w:sz w:val="26"/>
          <w:szCs w:val="26"/>
        </w:rPr>
        <w:t>C</w:t>
      </w:r>
      <w:r w:rsidR="00447EBF" w:rsidRPr="009E50DA">
        <w:rPr>
          <w:rFonts w:ascii="Times New Roman" w:eastAsia="標楷體" w:hAnsi="Times New Roman" w:cs="Times New Roman"/>
          <w:sz w:val="26"/>
          <w:szCs w:val="26"/>
        </w:rPr>
        <w:t>為二階方陣且</w:t>
      </w:r>
      <w:r w:rsidR="00F82A5C" w:rsidRPr="009E50DA">
        <w:rPr>
          <w:rFonts w:ascii="Times New Roman" w:eastAsia="標楷體" w:hAnsi="Times New Roman" w:cs="Times New Roman"/>
          <w:i/>
          <w:sz w:val="26"/>
          <w:szCs w:val="26"/>
        </w:rPr>
        <w:t>O</w:t>
      </w:r>
      <w:r w:rsidR="00F82A5C" w:rsidRPr="009E50DA">
        <w:rPr>
          <w:rFonts w:ascii="Times New Roman" w:eastAsia="標楷體" w:hAnsi="Times New Roman" w:cs="Times New Roman"/>
          <w:sz w:val="26"/>
          <w:szCs w:val="26"/>
        </w:rPr>
        <w:t>為二階零矩陣，</w:t>
      </w:r>
      <w:r w:rsidR="00447EBF" w:rsidRPr="009E50DA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585" w:dyaOrig="255">
          <v:shape id="_x0000_i1026" type="#_x0000_t75" style="width:29.25pt;height:12.75pt" o:ole="">
            <v:imagedata r:id="rId9" o:title=""/>
          </v:shape>
          <o:OLEObject Type="Embed" ProgID="Equation.DSMT4" ShapeID="_x0000_i1026" DrawAspect="Content" ObjectID="_1656249624" r:id="rId10"/>
        </w:object>
      </w:r>
      <w:r w:rsidR="00447EBF" w:rsidRPr="009E50DA">
        <w:rPr>
          <w:rFonts w:ascii="Times New Roman" w:eastAsia="標楷體" w:hAnsi="Times New Roman" w:cs="Times New Roman"/>
          <w:sz w:val="26"/>
          <w:szCs w:val="26"/>
        </w:rPr>
        <w:t>，下列敘述何者正確？</w:t>
      </w:r>
    </w:p>
    <w:p w:rsidR="00447EBF" w:rsidRPr="009E50DA" w:rsidRDefault="00447EBF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30" w:before="108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(1) </w:t>
      </w:r>
      <w:r w:rsidR="007536B0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900" w:dyaOrig="340">
          <v:shape id="_x0000_i1027" type="#_x0000_t75" style="width:95.25pt;height:17.25pt" o:ole="">
            <v:imagedata r:id="rId11" o:title=""/>
          </v:shape>
          <o:OLEObject Type="Embed" ProgID="Equation.DSMT4" ShapeID="_x0000_i1027" DrawAspect="Content" ObjectID="_1656249625" r:id="rId12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                 </w:t>
      </w:r>
    </w:p>
    <w:p w:rsidR="00447EBF" w:rsidRPr="009E50DA" w:rsidRDefault="00447EBF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20" w:before="72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(2)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若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Pr="009E50DA">
        <w:rPr>
          <w:rFonts w:ascii="Times New Roman" w:eastAsia="標楷體" w:hAnsi="Times New Roman" w:cs="Times New Roman"/>
          <w:sz w:val="26"/>
          <w:szCs w:val="26"/>
        </w:rPr>
        <w:t>、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B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為可逆方陣，則</w:t>
      </w:r>
      <w:r w:rsidR="007536B0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760" w:dyaOrig="400">
          <v:shape id="_x0000_i1028" type="#_x0000_t75" style="width:87.75pt;height:20.25pt" o:ole="">
            <v:imagedata r:id="rId13" o:title=""/>
          </v:shape>
          <o:OLEObject Type="Embed" ProgID="Equation.DSMT4" ShapeID="_x0000_i1028" DrawAspect="Content" ObjectID="_1656249626" r:id="rId14"/>
        </w:object>
      </w:r>
    </w:p>
    <w:p w:rsidR="00447EBF" w:rsidRPr="009E50DA" w:rsidRDefault="00447EBF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30" w:before="108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(3)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若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為轉移矩陣，則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必有反方陣</w: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p w:rsidR="00447EBF" w:rsidRPr="009E50DA" w:rsidRDefault="00447EBF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(4)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若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為可逆方陣且</w:t>
      </w:r>
      <w:r w:rsidRPr="009E50DA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540" w:dyaOrig="285">
          <v:shape id="_x0000_i1029" type="#_x0000_t75" style="width:27pt;height:14.25pt" o:ole="">
            <v:imagedata r:id="rId15" o:title=""/>
          </v:shape>
          <o:OLEObject Type="Embed" ProgID="Equation.DSMT4" ShapeID="_x0000_i1029" DrawAspect="Content" ObjectID="_1656249627" r:id="rId16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>，則</w:t>
      </w:r>
      <w:r w:rsidR="007536B0" w:rsidRPr="009E50DA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00" w:dyaOrig="680">
          <v:shape id="_x0000_i1030" type="#_x0000_t75" style="width:75pt;height:33.75pt" o:ole="">
            <v:imagedata r:id="rId17" o:title=""/>
          </v:shape>
          <o:OLEObject Type="Embed" ProgID="Equation.DSMT4" ShapeID="_x0000_i1030" DrawAspect="Content" ObjectID="_1656249628" r:id="rId18"/>
        </w:object>
      </w:r>
    </w:p>
    <w:p w:rsidR="00A249FA" w:rsidRPr="009E50DA" w:rsidRDefault="00A249FA" w:rsidP="00C4059A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(5) </w:t>
      </w:r>
      <w:r w:rsidRPr="00FE3B64">
        <w:rPr>
          <w:rFonts w:ascii="標楷體" w:eastAsia="標楷體" w:hAnsi="標楷體" w:cs="Times New Roman"/>
          <w:sz w:val="26"/>
          <w:szCs w:val="26"/>
        </w:rPr>
        <w:t>若</w:t>
      </w:r>
      <w:r w:rsidR="007536B0" w:rsidRPr="009E50DA">
        <w:rPr>
          <w:rFonts w:ascii="Times New Roman" w:hAnsi="Times New Roman" w:cs="Times New Roman"/>
          <w:position w:val="-6"/>
          <w:sz w:val="26"/>
          <w:szCs w:val="26"/>
        </w:rPr>
        <w:object w:dxaOrig="1060" w:dyaOrig="279">
          <v:shape id="_x0000_i1031" type="#_x0000_t75" style="width:53.25pt;height:14.25pt" o:ole="">
            <v:imagedata r:id="rId19" o:title=""/>
          </v:shape>
          <o:OLEObject Type="Embed" ProgID="Equation.DSMT4" ShapeID="_x0000_i1031" DrawAspect="Content" ObjectID="_1656249629" r:id="rId20"/>
        </w:object>
      </w:r>
      <w:r w:rsidRPr="00FE3B64">
        <w:rPr>
          <w:rFonts w:ascii="標楷體" w:eastAsia="標楷體" w:hAnsi="標楷體" w:cs="Times New Roman"/>
          <w:sz w:val="26"/>
          <w:szCs w:val="26"/>
        </w:rPr>
        <w:t>且</w:t>
      </w:r>
      <w:r w:rsidR="00F82A5C" w:rsidRPr="009E50DA">
        <w:rPr>
          <w:rFonts w:ascii="Times New Roman" w:hAnsi="Times New Roman" w:cs="Times New Roman"/>
          <w:position w:val="-6"/>
          <w:sz w:val="26"/>
          <w:szCs w:val="26"/>
        </w:rPr>
        <w:object w:dxaOrig="700" w:dyaOrig="279">
          <v:shape id="_x0000_i1032" type="#_x0000_t75" style="width:35.25pt;height:14.25pt" o:ole="">
            <v:imagedata r:id="rId21" o:title=""/>
          </v:shape>
          <o:OLEObject Type="Embed" ProgID="Equation.DSMT4" ShapeID="_x0000_i1032" DrawAspect="Content" ObjectID="_1656249630" r:id="rId22"/>
        </w:object>
      </w:r>
      <w:r w:rsidRPr="009E50DA">
        <w:rPr>
          <w:rFonts w:ascii="Times New Roman" w:hAnsi="Times New Roman" w:cs="Times New Roman"/>
          <w:sz w:val="26"/>
          <w:szCs w:val="26"/>
        </w:rPr>
        <w:t>，</w:t>
      </w:r>
      <w:r w:rsidRPr="00FE3B64">
        <w:rPr>
          <w:rFonts w:ascii="標楷體" w:eastAsia="標楷體" w:hAnsi="標楷體" w:cs="Times New Roman"/>
          <w:sz w:val="26"/>
          <w:szCs w:val="26"/>
        </w:rPr>
        <w:t>則</w:t>
      </w:r>
      <w:r w:rsidRPr="009E50DA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0DB6B073" wp14:editId="349BDBA8">
            <wp:extent cx="400050" cy="1524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FA" w:rsidRPr="009E50DA" w:rsidRDefault="00704BFA" w:rsidP="00C4059A">
      <w:pPr>
        <w:rPr>
          <w:rFonts w:ascii="Times New Roman" w:hAnsi="Times New Roman" w:cs="Times New Roman"/>
          <w:sz w:val="26"/>
          <w:szCs w:val="26"/>
        </w:rPr>
      </w:pPr>
    </w:p>
    <w:p w:rsidR="009E331D" w:rsidRPr="009E50DA" w:rsidRDefault="009E331D" w:rsidP="00C4059A">
      <w:pPr>
        <w:rPr>
          <w:rFonts w:ascii="Times New Roman" w:hAnsi="Times New Roman" w:cs="Times New Roman"/>
          <w:sz w:val="26"/>
          <w:szCs w:val="26"/>
        </w:rPr>
      </w:pPr>
      <w:r w:rsidRPr="009E50DA">
        <w:rPr>
          <w:rFonts w:ascii="Times New Roman" w:hAnsi="Times New Roman" w:cs="Times New Roman"/>
          <w:sz w:val="26"/>
          <w:szCs w:val="26"/>
        </w:rPr>
        <w:t xml:space="preserve">2.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下列敘述何者正確？</w:t>
      </w:r>
    </w:p>
    <w:p w:rsidR="00B406F6" w:rsidRPr="009E50DA" w:rsidRDefault="009E331D" w:rsidP="00C4059A">
      <w:pPr>
        <w:tabs>
          <w:tab w:val="left" w:pos="854"/>
          <w:tab w:val="right" w:pos="9720"/>
        </w:tabs>
        <w:ind w:left="1200" w:hanging="1200"/>
        <w:jc w:val="both"/>
        <w:rPr>
          <w:rFonts w:ascii="Times New Roman" w:eastAsia="標楷體" w:hAnsi="Times New Roman" w:cs="Times New Roman"/>
          <w:w w:val="25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 (1)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坐標平面上，直線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L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及一點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F</w:t>
      </w:r>
      <w:r w:rsidRPr="009E50DA">
        <w:rPr>
          <w:rFonts w:ascii="Times New Roman" w:eastAsia="標楷體" w:hAnsi="Times New Roman" w:cs="Times New Roman"/>
          <w:sz w:val="26"/>
          <w:szCs w:val="26"/>
        </w:rPr>
        <w:t>，若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P</w:t>
      </w:r>
      <w:r w:rsidR="00C60823" w:rsidRPr="009E50DA">
        <w:rPr>
          <w:rFonts w:ascii="Times New Roman" w:eastAsia="標楷體" w:hAnsi="Times New Roman" w:cs="Times New Roman"/>
          <w:sz w:val="26"/>
          <w:szCs w:val="26"/>
        </w:rPr>
        <w:t>點</w:t>
      </w:r>
      <w:r w:rsidR="00B406F6" w:rsidRPr="009E50DA">
        <w:rPr>
          <w:rFonts w:ascii="Times New Roman" w:eastAsia="標楷體" w:hAnsi="Times New Roman" w:cs="Times New Roman"/>
          <w:sz w:val="26"/>
          <w:szCs w:val="26"/>
        </w:rPr>
        <w:t>到直線</w:t>
      </w:r>
      <w:r w:rsidR="00B406F6" w:rsidRPr="009E50DA">
        <w:rPr>
          <w:rFonts w:ascii="Times New Roman" w:eastAsia="標楷體" w:hAnsi="Times New Roman" w:cs="Times New Roman"/>
          <w:i/>
          <w:sz w:val="26"/>
          <w:szCs w:val="26"/>
        </w:rPr>
        <w:t>L</w:t>
      </w:r>
      <w:r w:rsidR="00B406F6" w:rsidRPr="009E50DA">
        <w:rPr>
          <w:rFonts w:ascii="Times New Roman" w:eastAsia="標楷體" w:hAnsi="Times New Roman" w:cs="Times New Roman"/>
          <w:sz w:val="26"/>
          <w:szCs w:val="26"/>
        </w:rPr>
        <w:t>的距離等於到</w:t>
      </w:r>
      <w:r w:rsidR="00B406F6" w:rsidRPr="009E50DA">
        <w:rPr>
          <w:rFonts w:ascii="Times New Roman" w:eastAsia="標楷體" w:hAnsi="Times New Roman" w:cs="Times New Roman"/>
          <w:i/>
          <w:sz w:val="26"/>
          <w:szCs w:val="26"/>
        </w:rPr>
        <w:t>F</w:t>
      </w:r>
      <w:r w:rsidR="00B406F6" w:rsidRPr="009E50DA">
        <w:rPr>
          <w:rFonts w:ascii="Times New Roman" w:eastAsia="標楷體" w:hAnsi="Times New Roman" w:cs="Times New Roman"/>
          <w:sz w:val="26"/>
          <w:szCs w:val="26"/>
        </w:rPr>
        <w:t>點的距離，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則所有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</w:p>
    <w:p w:rsidR="009E331D" w:rsidRPr="009E50DA" w:rsidRDefault="00B406F6" w:rsidP="00C4059A">
      <w:pPr>
        <w:tabs>
          <w:tab w:val="left" w:pos="854"/>
          <w:tab w:val="right" w:pos="9720"/>
        </w:tabs>
        <w:ind w:left="1200" w:hanging="120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                     </w:t>
      </w:r>
      <w:r w:rsidR="009E331D" w:rsidRPr="009E50DA">
        <w:rPr>
          <w:rFonts w:ascii="Times New Roman" w:eastAsia="標楷體" w:hAnsi="Times New Roman" w:cs="Times New Roman"/>
          <w:i/>
          <w:sz w:val="26"/>
          <w:szCs w:val="26"/>
        </w:rPr>
        <w:t>P</w:t>
      </w:r>
      <w:r w:rsidR="009E331D"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sz w:val="26"/>
          <w:szCs w:val="26"/>
        </w:rPr>
        <w:t>點所形成的</w:t>
      </w:r>
      <w:r w:rsidR="00EF400E">
        <w:rPr>
          <w:rFonts w:ascii="Times New Roman" w:eastAsia="標楷體" w:hAnsi="Times New Roman" w:cs="Times New Roman"/>
          <w:sz w:val="26"/>
          <w:szCs w:val="26"/>
        </w:rPr>
        <w:t>圖形為拋物線</w:t>
      </w:r>
    </w:p>
    <w:p w:rsidR="009E331D" w:rsidRPr="009E50DA" w:rsidRDefault="009E331D" w:rsidP="00C4059A">
      <w:pPr>
        <w:tabs>
          <w:tab w:val="right" w:pos="9720"/>
        </w:tabs>
        <w:ind w:leftChars="100" w:left="2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(2)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橢圓</w:t>
      </w:r>
      <w:r w:rsidRPr="009E50DA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155" w:dyaOrig="660">
          <v:shape id="_x0000_i1033" type="#_x0000_t75" style="width:57.75pt;height:33pt" o:ole="">
            <v:imagedata r:id="rId24" o:title=""/>
          </v:shape>
          <o:OLEObject Type="Embed" ProgID="Equation.DSMT4" ShapeID="_x0000_i1033" DrawAspect="Content" ObjectID="_1656249631" r:id="rId25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>與雙曲線</w:t>
      </w:r>
      <w:r w:rsidRPr="009E50DA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155" w:dyaOrig="660">
          <v:shape id="_x0000_i1034" type="#_x0000_t75" style="width:57.75pt;height:33pt" o:ole="">
            <v:imagedata r:id="rId26" o:title=""/>
          </v:shape>
          <o:OLEObject Type="Embed" ProgID="Equation.DSMT4" ShapeID="_x0000_i1034" DrawAspect="Content" ObjectID="_1656249632" r:id="rId27"/>
        </w:object>
      </w:r>
      <w:r w:rsidR="00EF400E">
        <w:rPr>
          <w:rFonts w:ascii="Times New Roman" w:eastAsia="標楷體" w:hAnsi="Times New Roman" w:cs="Times New Roman"/>
          <w:sz w:val="26"/>
          <w:szCs w:val="26"/>
        </w:rPr>
        <w:t>有共同的焦點</w:t>
      </w:r>
    </w:p>
    <w:p w:rsidR="00447EBF" w:rsidRPr="009E50DA" w:rsidRDefault="009E331D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(3)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已知兩雙曲線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Γ</w:t>
      </w:r>
      <w:r w:rsidRPr="009E50DA">
        <w:rPr>
          <w:rFonts w:ascii="Times New Roman" w:eastAsia="標楷體" w:hAnsi="Times New Roman" w:cs="Times New Roman"/>
          <w:sz w:val="26"/>
          <w:szCs w:val="26"/>
          <w:vertAlign w:val="subscript"/>
        </w:rPr>
        <w:t>1</w:t>
      </w:r>
      <w:r w:rsidRPr="009E50DA">
        <w:rPr>
          <w:rFonts w:ascii="Times New Roman" w:eastAsia="標楷體" w:hAnsi="Times New Roman" w:cs="Times New Roman"/>
          <w:sz w:val="26"/>
          <w:szCs w:val="26"/>
        </w:rPr>
        <w:t>、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Γ</w:t>
      </w:r>
      <w:r w:rsidRPr="009E50DA">
        <w:rPr>
          <w:rFonts w:ascii="Times New Roman" w:eastAsia="標楷體" w:hAnsi="Times New Roman" w:cs="Times New Roman"/>
          <w:sz w:val="26"/>
          <w:szCs w:val="26"/>
          <w:vertAlign w:val="subscript"/>
        </w:rPr>
        <w:t>2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sz w:val="26"/>
          <w:szCs w:val="26"/>
        </w:rPr>
        <w:t>有相同的漸近線，則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Γ</w:t>
      </w:r>
      <w:r w:rsidRPr="009E50DA">
        <w:rPr>
          <w:rFonts w:ascii="Times New Roman" w:eastAsia="標楷體" w:hAnsi="Times New Roman" w:cs="Times New Roman"/>
          <w:sz w:val="26"/>
          <w:szCs w:val="26"/>
          <w:vertAlign w:val="subscript"/>
        </w:rPr>
        <w:t>1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sz w:val="26"/>
          <w:szCs w:val="26"/>
        </w:rPr>
        <w:t>與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Γ</w:t>
      </w:r>
      <w:r w:rsidRPr="009E50DA">
        <w:rPr>
          <w:rFonts w:ascii="Times New Roman" w:eastAsia="標楷體" w:hAnsi="Times New Roman" w:cs="Times New Roman"/>
          <w:sz w:val="26"/>
          <w:szCs w:val="26"/>
          <w:vertAlign w:val="subscript"/>
        </w:rPr>
        <w:t>2</w:t>
      </w:r>
      <w:r w:rsidRPr="009E50DA">
        <w:rPr>
          <w:rFonts w:ascii="Times New Roman" w:eastAsia="標楷體" w:hAnsi="Times New Roman" w:cs="Times New Roman"/>
          <w:w w:val="25"/>
          <w:sz w:val="26"/>
          <w:szCs w:val="26"/>
        </w:rPr>
        <w:t xml:space="preserve">　</w:t>
      </w:r>
      <w:r w:rsidRPr="009E50DA">
        <w:rPr>
          <w:rFonts w:ascii="Times New Roman" w:eastAsia="標楷體" w:hAnsi="Times New Roman" w:cs="Times New Roman"/>
          <w:sz w:val="26"/>
          <w:szCs w:val="26"/>
        </w:rPr>
        <w:t>必互為共軛雙曲線</w:t>
      </w:r>
    </w:p>
    <w:p w:rsidR="0000359F" w:rsidRPr="009E50DA" w:rsidRDefault="009E331D" w:rsidP="00C4059A">
      <w:pPr>
        <w:tabs>
          <w:tab w:val="left" w:pos="595"/>
          <w:tab w:val="right" w:pos="9720"/>
        </w:tabs>
        <w:ind w:leftChars="100" w:left="2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>(4)</w:t>
      </w:r>
      <w:r w:rsidR="0000359F" w:rsidRPr="009E50D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雙曲線的其中一個分支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C74CB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可視為</w:t>
      </w:r>
      <w:r w:rsidR="00FE3B64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一條</w:t>
      </w:r>
      <w:r w:rsidR="00C74CB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拋物線</w:t>
      </w:r>
    </w:p>
    <w:p w:rsidR="0000359F" w:rsidRPr="009E50DA" w:rsidRDefault="0000359F" w:rsidP="00C4059A">
      <w:pPr>
        <w:tabs>
          <w:tab w:val="left" w:pos="595"/>
          <w:tab w:val="right" w:pos="9720"/>
        </w:tabs>
        <w:ind w:leftChars="100" w:left="2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(5) </w:t>
      </w:r>
      <w:r w:rsidR="00507D88" w:rsidRPr="009E50DA">
        <w:rPr>
          <w:rFonts w:ascii="Times New Roman" w:eastAsia="標楷體" w:hAnsi="Times New Roman" w:cs="Times New Roman"/>
          <w:color w:val="000000"/>
        </w:rPr>
        <w:t>雙曲線</w:t>
      </w:r>
      <w:r w:rsidR="00507D88" w:rsidRPr="009E50DA">
        <w:rPr>
          <w:rFonts w:ascii="Times New Roman" w:eastAsia="標楷體" w:hAnsi="Times New Roman" w:cs="Times New Roman"/>
          <w:color w:val="000000"/>
          <w:position w:val="-22"/>
          <w:sz w:val="22"/>
          <w:szCs w:val="24"/>
        </w:rPr>
        <w:object w:dxaOrig="1080" w:dyaOrig="600">
          <v:shape id="_x0000_i1035" type="#_x0000_t75" style="width:54pt;height:30pt" o:ole="">
            <v:imagedata r:id="rId28" o:title=""/>
          </v:shape>
          <o:OLEObject Type="Embed" ProgID="Equation.DSMT4" ShapeID="_x0000_i1035" DrawAspect="Content" ObjectID="_1656249633" r:id="rId29"/>
        </w:object>
      </w:r>
      <w:r w:rsidR="00507D88" w:rsidRPr="009E50DA">
        <w:rPr>
          <w:rFonts w:ascii="Times New Roman" w:eastAsia="標楷體" w:hAnsi="Times New Roman" w:cs="Times New Roman"/>
          <w:color w:val="000000"/>
        </w:rPr>
        <w:t>上任一點</w:t>
      </w:r>
      <w:r w:rsidR="00507D88" w:rsidRPr="009E50DA">
        <w:rPr>
          <w:rFonts w:ascii="Times New Roman" w:eastAsia="標楷體" w:hAnsi="Times New Roman" w:cs="Times New Roman"/>
          <w:i/>
          <w:color w:val="000000"/>
        </w:rPr>
        <w:t>P</w:t>
      </w:r>
      <w:r w:rsidR="00507D88" w:rsidRPr="009E50DA">
        <w:rPr>
          <w:rFonts w:ascii="Times New Roman" w:eastAsia="標楷體" w:hAnsi="Times New Roman" w:cs="Times New Roman"/>
          <w:color w:val="000000"/>
        </w:rPr>
        <w:t>到兩漸近線的距離乘積為</w:t>
      </w:r>
      <w:r w:rsidR="00711CEE" w:rsidRPr="009E50DA">
        <w:rPr>
          <w:rFonts w:ascii="Times New Roman" w:eastAsia="標楷體" w:hAnsi="Times New Roman" w:cs="Times New Roman"/>
          <w:color w:val="000000"/>
          <w:position w:val="-22"/>
          <w:sz w:val="22"/>
          <w:szCs w:val="24"/>
        </w:rPr>
        <w:object w:dxaOrig="740" w:dyaOrig="600">
          <v:shape id="_x0000_i1036" type="#_x0000_t75" style="width:36.75pt;height:30pt" o:ole="">
            <v:imagedata r:id="rId30" o:title=""/>
          </v:shape>
          <o:OLEObject Type="Embed" ProgID="Equation.DSMT4" ShapeID="_x0000_i1036" DrawAspect="Content" ObjectID="_1656249634" r:id="rId31"/>
        </w:object>
      </w:r>
    </w:p>
    <w:p w:rsidR="009E331D" w:rsidRPr="009E50DA" w:rsidRDefault="009E331D" w:rsidP="00C4059A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firstLineChars="100" w:firstLine="260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C26FF0" w:rsidRDefault="00086FB6" w:rsidP="00C26FF0">
      <w:pPr>
        <w:snapToGrid w:val="0"/>
        <w:spacing w:afterLines="20" w:after="72"/>
        <w:ind w:left="260" w:hangingChars="100" w:hanging="260"/>
        <w:rPr>
          <w:rFonts w:ascii="Times New Roman" w:eastAsia="標楷體" w:hAnsi="Times New Roman" w:cs="Times New Roman"/>
          <w:sz w:val="26"/>
          <w:szCs w:val="26"/>
        </w:rPr>
      </w:pPr>
      <w:r w:rsidRPr="00C26FF0">
        <w:rPr>
          <w:rFonts w:ascii="Times New Roman" w:eastAsia="標楷體" w:hAnsi="Times New Roman" w:cs="Times New Roman"/>
          <w:sz w:val="26"/>
          <w:szCs w:val="26"/>
        </w:rPr>
        <w:t>3.</w:t>
      </w:r>
      <w:r w:rsidR="001404D5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1404D5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方程式</w:t>
      </w:r>
      <w:r w:rsidR="00102188" w:rsidRPr="00C26FF0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980" w:dyaOrig="380">
          <v:shape id="_x0000_i1037" type="#_x0000_t75" style="width:149.25pt;height:18.75pt" o:ole="">
            <v:imagedata r:id="rId32" o:title=""/>
          </v:shape>
          <o:OLEObject Type="Embed" ProgID="Equation.DSMT4" ShapeID="_x0000_i1037" DrawAspect="Content" ObjectID="_1656249635" r:id="rId33"/>
        </w:object>
      </w:r>
      <w:r w:rsidR="001404D5">
        <w:rPr>
          <w:rFonts w:ascii="Times New Roman" w:eastAsia="標楷體" w:hAnsi="Times New Roman" w:cs="Times New Roman" w:hint="eastAsia"/>
          <w:sz w:val="26"/>
          <w:szCs w:val="26"/>
        </w:rPr>
        <w:t>的圖形為</w:t>
      </w:r>
      <w:r w:rsidR="001404D5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404D5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 xml:space="preserve"> </w:t>
      </w:r>
      <w:r w:rsidR="001404D5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，下列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敘述何者正確？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br/>
        <w:t xml:space="preserve">(1)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當</w:t>
      </w:r>
      <w:r w:rsidR="00546FB8" w:rsidRPr="00C26FF0">
        <w:rPr>
          <w:rFonts w:ascii="Times New Roman" w:eastAsia="標楷體" w:hAnsi="Times New Roman" w:cs="Times New Roman"/>
          <w:i/>
          <w:sz w:val="26"/>
          <w:szCs w:val="26"/>
        </w:rPr>
        <w:t xml:space="preserve">k </w:t>
      </w:r>
      <w:r w:rsidR="008677DF">
        <w:rPr>
          <w:rFonts w:ascii="Times New Roman" w:eastAsia="標楷體" w:hAnsi="Times New Roman" w:cs="Times New Roman" w:hint="eastAsia"/>
          <w:sz w:val="26"/>
          <w:szCs w:val="26"/>
        </w:rPr>
        <w:t>&gt;</w:t>
      </w:r>
      <w:r w:rsidR="008677DF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8677DF">
        <w:rPr>
          <w:rFonts w:ascii="Times New Roman" w:eastAsia="標楷體" w:hAnsi="Times New Roman" w:cs="Times New Roman" w:hint="eastAsia"/>
          <w:sz w:val="26"/>
          <w:szCs w:val="26"/>
        </w:rPr>
        <w:t>0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時，圖形</w:t>
      </w:r>
      <w:r w:rsidR="00102188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02188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8677DF">
        <w:rPr>
          <w:rFonts w:ascii="Times New Roman" w:eastAsia="標楷體" w:hAnsi="Times New Roman" w:cs="Times New Roman" w:hint="eastAsia"/>
          <w:sz w:val="26"/>
          <w:szCs w:val="26"/>
        </w:rPr>
        <w:t>為一橢圓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br/>
        <w:t xml:space="preserve">(2)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當</w:t>
      </w:r>
      <w:r w:rsidR="00546FB8" w:rsidRPr="00C26FF0">
        <w:rPr>
          <w:rFonts w:ascii="Times New Roman" w:eastAsia="標楷體" w:hAnsi="Times New Roman" w:cs="Times New Roman"/>
          <w:i/>
          <w:sz w:val="26"/>
          <w:szCs w:val="26"/>
        </w:rPr>
        <w:t xml:space="preserve">k 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>= 4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時，圖形</w:t>
      </w:r>
      <w:r w:rsidR="00102188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02188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 xml:space="preserve"> </w:t>
      </w:r>
      <w:r w:rsidR="00102188" w:rsidRPr="008D675E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的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頂點為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>(</w:t>
      </w:r>
      <w:r w:rsidR="008677DF">
        <w:rPr>
          <w:rFonts w:ascii="Times New Roman" w:eastAsia="標楷體" w:hAnsi="Times New Roman" w:cs="Times New Roman"/>
          <w:sz w:val="26"/>
          <w:szCs w:val="26"/>
        </w:rPr>
        <w:t>-1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>, 3), (</w:t>
      </w:r>
      <w:r w:rsidR="008677DF">
        <w:rPr>
          <w:rFonts w:ascii="Times New Roman" w:eastAsia="標楷體" w:hAnsi="Times New Roman" w:cs="Times New Roman"/>
          <w:sz w:val="26"/>
          <w:szCs w:val="26"/>
        </w:rPr>
        <w:t>3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>, 3), (</w:t>
      </w:r>
      <w:r w:rsidR="008677DF">
        <w:rPr>
          <w:rFonts w:ascii="Times New Roman" w:eastAsia="標楷體" w:hAnsi="Times New Roman" w:cs="Times New Roman"/>
          <w:sz w:val="26"/>
          <w:szCs w:val="26"/>
        </w:rPr>
        <w:t>1, 0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 xml:space="preserve">), (1, </w:t>
      </w:r>
      <w:r w:rsidR="008677DF">
        <w:rPr>
          <w:rFonts w:ascii="Times New Roman" w:eastAsia="標楷體" w:hAnsi="Times New Roman" w:cs="Times New Roman"/>
          <w:sz w:val="26"/>
          <w:szCs w:val="26"/>
        </w:rPr>
        <w:t>6</w:t>
      </w:r>
      <w:r w:rsidR="00546FB8" w:rsidRPr="00C26FF0">
        <w:rPr>
          <w:rFonts w:ascii="Times New Roman" w:eastAsia="標楷體" w:hAnsi="Times New Roman" w:cs="Times New Roman"/>
          <w:sz w:val="26"/>
          <w:szCs w:val="26"/>
        </w:rPr>
        <w:t>)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br/>
        <w:t xml:space="preserve">(3)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當</w:t>
      </w:r>
      <w:r w:rsidR="008677DF" w:rsidRPr="00C26FF0">
        <w:rPr>
          <w:rFonts w:ascii="Times New Roman" w:eastAsia="標楷體" w:hAnsi="Times New Roman" w:cs="Times New Roman"/>
          <w:i/>
          <w:sz w:val="26"/>
          <w:szCs w:val="26"/>
        </w:rPr>
        <w:t xml:space="preserve">k </w:t>
      </w:r>
      <w:r w:rsidR="008677DF" w:rsidRPr="00C26FF0">
        <w:rPr>
          <w:rFonts w:ascii="Times New Roman" w:eastAsia="標楷體" w:hAnsi="Times New Roman" w:cs="Times New Roman"/>
          <w:sz w:val="26"/>
          <w:szCs w:val="26"/>
        </w:rPr>
        <w:t xml:space="preserve">= </w:t>
      </w:r>
      <w:r w:rsidR="008677DF">
        <w:rPr>
          <w:rFonts w:ascii="Times New Roman" w:eastAsia="標楷體" w:hAnsi="Times New Roman" w:cs="Times New Roman"/>
          <w:sz w:val="26"/>
          <w:szCs w:val="26"/>
        </w:rPr>
        <w:t>7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時，</w:t>
      </w:r>
      <w:r w:rsidR="008D675E" w:rsidRPr="00C26FF0">
        <w:rPr>
          <w:rFonts w:ascii="Times New Roman" w:eastAsia="標楷體" w:hAnsi="Times New Roman" w:cs="Times New Roman"/>
          <w:sz w:val="26"/>
          <w:szCs w:val="26"/>
        </w:rPr>
        <w:t>圖形</w:t>
      </w:r>
      <w:r w:rsidR="00102188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02188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 xml:space="preserve"> </w:t>
      </w:r>
      <w:r w:rsidR="00102188" w:rsidRPr="008D675E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的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焦點為</w:t>
      </w:r>
      <w:r w:rsidR="00C26FF0" w:rsidRPr="00C26FF0">
        <w:rPr>
          <w:rFonts w:ascii="Times New Roman" w:eastAsia="標楷體" w:hAnsi="Times New Roman" w:cs="Times New Roman"/>
          <w:sz w:val="26"/>
          <w:szCs w:val="26"/>
        </w:rPr>
        <w:t>(</w:t>
      </w:r>
      <w:r w:rsidR="008677DF">
        <w:rPr>
          <w:rFonts w:ascii="Times New Roman" w:eastAsia="標楷體" w:hAnsi="Times New Roman" w:cs="Times New Roman"/>
          <w:sz w:val="26"/>
          <w:szCs w:val="26"/>
        </w:rPr>
        <w:t>1,</w:t>
      </w:r>
      <w:r w:rsidR="008677DF">
        <w:rPr>
          <w:rFonts w:ascii="Times New Roman" w:eastAsia="標楷體" w:hAnsi="Times New Roman" w:cs="Times New Roman" w:hint="eastAsia"/>
          <w:sz w:val="26"/>
          <w:szCs w:val="26"/>
        </w:rPr>
        <w:t>7</w:t>
      </w:r>
      <w:r w:rsidR="00C26FF0" w:rsidRPr="00C26FF0">
        <w:rPr>
          <w:rFonts w:ascii="Times New Roman" w:eastAsia="標楷體" w:hAnsi="Times New Roman" w:cs="Times New Roman"/>
          <w:sz w:val="26"/>
          <w:szCs w:val="26"/>
        </w:rPr>
        <w:t>),</w:t>
      </w:r>
      <w:r w:rsidR="008677DF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C26FF0" w:rsidRPr="00C26FF0">
        <w:rPr>
          <w:rFonts w:ascii="Times New Roman" w:eastAsia="標楷體" w:hAnsi="Times New Roman" w:cs="Times New Roman"/>
          <w:sz w:val="26"/>
          <w:szCs w:val="26"/>
        </w:rPr>
        <w:t>(</w:t>
      </w:r>
      <w:r w:rsidR="008677DF">
        <w:rPr>
          <w:rFonts w:ascii="Times New Roman" w:eastAsia="標楷體" w:hAnsi="Times New Roman" w:cs="Times New Roman"/>
          <w:sz w:val="26"/>
          <w:szCs w:val="26"/>
        </w:rPr>
        <w:t>1,-1</w:t>
      </w:r>
      <w:r w:rsidR="00C26FF0" w:rsidRPr="00C26FF0">
        <w:rPr>
          <w:rFonts w:ascii="Times New Roman" w:eastAsia="標楷體" w:hAnsi="Times New Roman" w:cs="Times New Roman"/>
          <w:sz w:val="26"/>
          <w:szCs w:val="26"/>
        </w:rPr>
        <w:t xml:space="preserve">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br/>
        <w:t xml:space="preserve">(4)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當</w:t>
      </w:r>
      <w:r w:rsidR="00366BB0" w:rsidRPr="00C26FF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880" w:dyaOrig="300">
          <v:shape id="_x0000_i1038" type="#_x0000_t75" style="width:44.25pt;height:15pt" o:ole="">
            <v:imagedata r:id="rId34" o:title=""/>
          </v:shape>
          <o:OLEObject Type="Embed" ProgID="Equation.DSMT4" ShapeID="_x0000_i1038" DrawAspect="Content" ObjectID="_1656249636" r:id="rId35"/>
        </w:objec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時，</w:t>
      </w:r>
      <w:r w:rsidR="00102188" w:rsidRPr="00C26FF0">
        <w:rPr>
          <w:rFonts w:ascii="Times New Roman" w:eastAsia="標楷體" w:hAnsi="Times New Roman" w:cs="Times New Roman"/>
          <w:sz w:val="26"/>
          <w:szCs w:val="26"/>
        </w:rPr>
        <w:t>圖形</w:t>
      </w:r>
      <w:r w:rsidR="00102188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02188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 xml:space="preserve"> </w:t>
      </w:r>
      <w:r w:rsidR="00102188" w:rsidRPr="008D675E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的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正焦弦長為</w:t>
      </w:r>
      <w:r w:rsidR="00366BB0" w:rsidRPr="00C26FF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380" w:dyaOrig="660">
          <v:shape id="_x0000_i1039" type="#_x0000_t75" style="width:18.75pt;height:33pt" o:ole="">
            <v:imagedata r:id="rId36" o:title=""/>
          </v:shape>
          <o:OLEObject Type="Embed" ProgID="Equation.DSMT4" ShapeID="_x0000_i1039" DrawAspect="Content" ObjectID="_1656249637" r:id="rId37"/>
        </w:objec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br/>
        <w:t xml:space="preserve">(5) 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當</w:t>
      </w:r>
      <w:r w:rsidR="00366BB0" w:rsidRPr="00C26FF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880" w:dyaOrig="300">
          <v:shape id="_x0000_i1040" type="#_x0000_t75" style="width:44.25pt;height:15pt" o:ole="">
            <v:imagedata r:id="rId38" o:title=""/>
          </v:shape>
          <o:OLEObject Type="Embed" ProgID="Equation.DSMT4" ShapeID="_x0000_i1040" DrawAspect="Content" ObjectID="_1656249638" r:id="rId39"/>
        </w:objec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時，</w:t>
      </w:r>
      <w:r w:rsidR="00102188" w:rsidRPr="00C26FF0">
        <w:rPr>
          <w:rFonts w:ascii="Times New Roman" w:eastAsia="標楷體" w:hAnsi="Times New Roman" w:cs="Times New Roman"/>
          <w:sz w:val="26"/>
          <w:szCs w:val="26"/>
        </w:rPr>
        <w:t>圖形</w:t>
      </w:r>
      <w:r w:rsidR="00102188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sym w:font="Symbol" w:char="F047"/>
      </w:r>
      <w:r w:rsidR="00102188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 xml:space="preserve"> </w:t>
      </w:r>
      <w:r w:rsidR="00102188" w:rsidRPr="008D675E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的</w:t>
      </w:r>
      <w:r w:rsidR="00366BB0" w:rsidRPr="00C26FF0">
        <w:rPr>
          <w:rFonts w:ascii="Times New Roman" w:eastAsia="標楷體" w:hAnsi="Times New Roman" w:cs="Times New Roman"/>
          <w:sz w:val="26"/>
          <w:szCs w:val="26"/>
        </w:rPr>
        <w:t>漸近線為</w:t>
      </w:r>
      <w:r w:rsidR="00366BB0" w:rsidRPr="00C26FF0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260" w:dyaOrig="320">
          <v:shape id="_x0000_i1041" type="#_x0000_t75" style="width:63pt;height:15.75pt" o:ole="">
            <v:imagedata r:id="rId40" o:title=""/>
          </v:shape>
          <o:OLEObject Type="Embed" ProgID="Equation.DSMT4" ShapeID="_x0000_i1041" DrawAspect="Content" ObjectID="_1656249639" r:id="rId41"/>
        </w:object>
      </w:r>
    </w:p>
    <w:p w:rsidR="00FF7209" w:rsidRDefault="00BA1D70" w:rsidP="00C26FF0">
      <w:pPr>
        <w:snapToGrid w:val="0"/>
        <w:spacing w:afterLines="20" w:after="72"/>
        <w:ind w:left="260" w:hangingChars="100" w:hanging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kern w:val="0"/>
          <w:sz w:val="26"/>
          <w:szCs w:val="26"/>
        </w:rPr>
        <w:lastRenderedPageBreak/>
        <w:t xml:space="preserve">4. </w:t>
      </w:r>
      <w:r w:rsidR="00B406F6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已知二階方陣</w:t>
      </w:r>
      <w:r w:rsidR="00896CB1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280" w:dyaOrig="780">
          <v:shape id="_x0000_i1042" type="#_x0000_t75" style="width:63.75pt;height:39pt" o:ole="">
            <v:imagedata r:id="rId42" o:title=""/>
          </v:shape>
          <o:OLEObject Type="Embed" ProgID="Equation.DSMT4" ShapeID="_x0000_i1042" DrawAspect="Content" ObjectID="_1656249640" r:id="rId43"/>
        </w:object>
      </w:r>
      <w:r w:rsidR="00B406F6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滿足</w:t>
      </w:r>
      <w:r w:rsidR="005C4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200" w:dyaOrig="780">
          <v:shape id="_x0000_i1043" type="#_x0000_t75" style="width:60pt;height:39pt" o:ole="">
            <v:imagedata r:id="rId44" o:title=""/>
          </v:shape>
          <o:OLEObject Type="Embed" ProgID="Equation.DSMT4" ShapeID="_x0000_i1043" DrawAspect="Content" ObjectID="_1656249641" r:id="rId45"/>
        </w:object>
      </w:r>
      <w:r w:rsidR="00162890" w:rsidRPr="008D675E">
        <w:rPr>
          <w:rFonts w:ascii="Times New Roman" w:eastAsia="標楷體" w:hAnsi="Times New Roman" w:cs="Times New Roman"/>
          <w:kern w:val="0"/>
          <w:sz w:val="26"/>
          <w:szCs w:val="26"/>
        </w:rPr>
        <w:t>，</w:t>
      </w:r>
      <w:r w:rsidR="005C4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260" w:dyaOrig="780">
          <v:shape id="_x0000_i1044" type="#_x0000_t75" style="width:63pt;height:39pt" o:ole="">
            <v:imagedata r:id="rId46" o:title=""/>
          </v:shape>
          <o:OLEObject Type="Embed" ProgID="Equation.DSMT4" ShapeID="_x0000_i1044" DrawAspect="Content" ObjectID="_1656249642" r:id="rId47"/>
        </w:object>
      </w:r>
      <w:r w:rsidR="008D675E" w:rsidRPr="008D675E">
        <w:rPr>
          <w:rFonts w:ascii="Times New Roman" w:eastAsia="標楷體" w:hAnsi="Times New Roman" w:cs="Times New Roman"/>
          <w:kern w:val="0"/>
          <w:sz w:val="26"/>
          <w:szCs w:val="26"/>
        </w:rPr>
        <w:t>；</w: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二階方陣</w:t>
      </w:r>
      <w:r w:rsidR="008D6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180" w:dyaOrig="780">
          <v:shape id="_x0000_i1045" type="#_x0000_t75" style="width:58.5pt;height:39pt" o:ole="">
            <v:imagedata r:id="rId48" o:title=""/>
          </v:shape>
          <o:OLEObject Type="Embed" ProgID="Equation.DSMT4" ShapeID="_x0000_i1045" DrawAspect="Content" ObjectID="_1656249643" r:id="rId49"/>
        </w:object>
      </w:r>
    </w:p>
    <w:p w:rsidR="00B406F6" w:rsidRPr="008D675E" w:rsidRDefault="00FF7209" w:rsidP="00C26FF0">
      <w:pPr>
        <w:snapToGrid w:val="0"/>
        <w:spacing w:afterLines="20" w:after="72"/>
        <w:ind w:left="260" w:hangingChars="100" w:hanging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 </w:t>
      </w:r>
      <w:r w:rsidR="00AC72AC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請選出正確的選項。</w:t>
      </w:r>
    </w:p>
    <w:p w:rsidR="00B406F6" w:rsidRPr="008D675E" w:rsidRDefault="00B406F6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(1)</w:t>
      </w:r>
      <w:r w:rsidRPr="008D675E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A</w:t>
      </w: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的行列式（值）為</w:t>
      </w:r>
      <w:r w:rsidR="005C4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10</w:t>
      </w: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</w:p>
    <w:p w:rsidR="00B406F6" w:rsidRPr="008D675E" w:rsidRDefault="00B406F6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(2)</w:t>
      </w:r>
      <w:r w:rsidR="00E21ABF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2240" w:dyaOrig="780">
          <v:shape id="_x0000_i1046" type="#_x0000_t75" style="width:111.75pt;height:39pt" o:ole="">
            <v:imagedata r:id="rId50" o:title=""/>
          </v:shape>
          <o:OLEObject Type="Embed" ProgID="Equation.DSMT4" ShapeID="_x0000_i1046" DrawAspect="Content" ObjectID="_1656249644" r:id="rId51"/>
        </w:object>
      </w: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</w:p>
    <w:p w:rsidR="00B406F6" w:rsidRPr="008D675E" w:rsidRDefault="00B406F6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(3)</w:t>
      </w:r>
      <w:r w:rsidR="005C4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579" w:dyaOrig="780">
          <v:shape id="_x0000_i1047" type="#_x0000_t75" style="width:78.75pt;height:39pt" o:ole="">
            <v:imagedata r:id="rId52" o:title=""/>
          </v:shape>
          <o:OLEObject Type="Embed" ProgID="Equation.DSMT4" ShapeID="_x0000_i1047" DrawAspect="Content" ObjectID="_1656249645" r:id="rId53"/>
        </w:object>
      </w: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</w:p>
    <w:p w:rsidR="00B406F6" w:rsidRPr="008D675E" w:rsidRDefault="00B406F6" w:rsidP="008D675E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(4)</w: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8D6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620" w:dyaOrig="780">
          <v:shape id="_x0000_i1048" type="#_x0000_t75" style="width:81pt;height:39pt" o:ole="">
            <v:imagedata r:id="rId54" o:title=""/>
          </v:shape>
          <o:OLEObject Type="Embed" ProgID="Equation.DSMT4" ShapeID="_x0000_i1048" DrawAspect="Content" ObjectID="_1656249646" r:id="rId55"/>
        </w:object>
      </w: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</w:p>
    <w:p w:rsidR="00C4059A" w:rsidRPr="008D675E" w:rsidRDefault="00B406F6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(5)</w: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若</w:t>
      </w:r>
      <w:r w:rsidR="004C4076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聯立方程式</w:t>
      </w:r>
      <w:r w:rsidR="008D675E" w:rsidRPr="008D675E">
        <w:rPr>
          <w:rFonts w:ascii="Times New Roman" w:eastAsia="標楷體" w:hAnsi="Times New Roman" w:cs="Times New Roman"/>
          <w:color w:val="000000"/>
          <w:position w:val="-32"/>
          <w:sz w:val="26"/>
          <w:szCs w:val="26"/>
        </w:rPr>
        <w:object w:dxaOrig="1280" w:dyaOrig="780">
          <v:shape id="_x0000_i1049" type="#_x0000_t75" style="width:63.75pt;height:39pt" o:ole="">
            <v:imagedata r:id="rId56" o:title=""/>
          </v:shape>
          <o:OLEObject Type="Embed" ProgID="Equation.DSMT4" ShapeID="_x0000_i1049" DrawAspect="Content" ObjectID="_1656249647" r:id="rId57"/>
        </w:objec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無解，則</w:t>
      </w:r>
      <w:r w:rsidR="00212442" w:rsidRPr="00212442">
        <w:rPr>
          <w:rFonts w:ascii="Times New Roman" w:eastAsia="標楷體" w:hAnsi="Times New Roman" w:cs="Times New Roman" w:hint="eastAsia"/>
          <w:i/>
          <w:color w:val="000000"/>
          <w:sz w:val="26"/>
          <w:szCs w:val="26"/>
        </w:rPr>
        <w:t>t</w:t>
      </w:r>
      <w:r w:rsidR="00212442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 xml:space="preserve"> </w:t>
      </w:r>
      <w:r w:rsidR="00212442">
        <w:rPr>
          <w:rFonts w:ascii="Times New Roman" w:eastAsia="標楷體" w:hAnsi="Times New Roman" w:cs="Times New Roman"/>
          <w:color w:val="000000"/>
          <w:sz w:val="26"/>
          <w:szCs w:val="26"/>
        </w:rPr>
        <w:t>=3</w:t>
      </w:r>
      <w:r w:rsidR="008D675E" w:rsidRPr="008D675E">
        <w:rPr>
          <w:rFonts w:ascii="Times New Roman" w:eastAsia="標楷體" w:hAnsi="Times New Roman" w:cs="Times New Roman"/>
          <w:color w:val="000000"/>
          <w:sz w:val="26"/>
          <w:szCs w:val="26"/>
        </w:rPr>
        <w:t>或－</w:t>
      </w:r>
      <w:r w:rsidR="00212442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3</w:t>
      </w:r>
    </w:p>
    <w:p w:rsidR="00212442" w:rsidRDefault="00212442" w:rsidP="00C4059A">
      <w:pPr>
        <w:ind w:left="1287" w:hanging="1287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:rsidR="00AB01FC" w:rsidRDefault="00AB01FC" w:rsidP="00C4059A">
      <w:pPr>
        <w:ind w:left="1287" w:hanging="1287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:rsidR="00C4059A" w:rsidRPr="009E50DA" w:rsidRDefault="00B406F6" w:rsidP="00C4059A">
      <w:pPr>
        <w:ind w:left="1287" w:hanging="1287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kern w:val="0"/>
          <w:sz w:val="26"/>
          <w:szCs w:val="26"/>
        </w:rPr>
        <w:t xml:space="preserve">5. 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如</w:t>
      </w:r>
      <w:r w:rsidR="00FF7209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下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圖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，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在直角坐標平面上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分別以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A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 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2D"/>
      </w:r>
      <w:r w:rsidR="005812C5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1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, 0)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，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B</w:t>
      </w:r>
      <w:r w:rsidR="005812C5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(5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, 0)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為圓心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依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1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單位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、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2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單位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、</w:t>
      </w:r>
    </w:p>
    <w:p w:rsidR="00C4059A" w:rsidRPr="009E50DA" w:rsidRDefault="00C4059A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3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單位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、</w:t>
      </w:r>
      <w:r w:rsidR="00126230">
        <w:rPr>
          <w:rFonts w:ascii="Times New Roman" w:eastAsia="標楷體" w:hAnsi="Times New Roman" w:cs="Times New Roman"/>
          <w:color w:val="000000"/>
          <w:sz w:val="26"/>
          <w:szCs w:val="26"/>
        </w:rPr>
        <w:t>…</w:t>
      </w:r>
      <w:r w:rsidR="0012623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、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7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單位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做一系列的同心圓</w:t>
      </w:r>
      <w:r w:rsidR="0016289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。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若</w:t>
      </w:r>
      <w:r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P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</w:t>
      </w:r>
      <w:r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a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, </w:t>
      </w:r>
      <w:r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b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之位置如圖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>
        <w:rPr>
          <w:rFonts w:ascii="Times New Roman" w:eastAsia="標楷體" w:hAnsi="Times New Roman" w:cs="Times New Roman"/>
          <w:color w:val="000000"/>
          <w:sz w:val="26"/>
          <w:szCs w:val="26"/>
        </w:rPr>
        <w:t>為其中兩個圓的交點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則下列哪些選項是正確的﹖　</w:t>
      </w:r>
    </w:p>
    <w:p w:rsidR="00F82A5C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557174E" wp14:editId="3925D943">
            <wp:simplePos x="0" y="0"/>
            <wp:positionH relativeFrom="column">
              <wp:posOffset>3419475</wp:posOffset>
            </wp:positionH>
            <wp:positionV relativeFrom="paragraph">
              <wp:posOffset>19050</wp:posOffset>
            </wp:positionV>
            <wp:extent cx="3235960" cy="1799590"/>
            <wp:effectExtent l="0" t="0" r="2540" b="0"/>
            <wp:wrapSquare wrapText="bothSides"/>
            <wp:docPr id="3" name="圖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(1)</w:t>
      </w:r>
      <w:r w:rsidR="00603F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C4059A" w:rsidRPr="009E50DA">
        <w:rPr>
          <w:rFonts w:ascii="Cambria Math" w:eastAsia="標楷體" w:hAnsi="Cambria Math" w:cs="Cambria Math"/>
          <w:color w:val="000000"/>
          <w:sz w:val="26"/>
          <w:szCs w:val="26"/>
        </w:rPr>
        <w:t>△</w:t>
      </w:r>
      <w:r w:rsidR="00C4059A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ABP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為等腰三角形　</w:t>
      </w:r>
    </w:p>
    <w:p w:rsidR="00F82A5C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(2)</w:t>
      </w:r>
      <w:r w:rsidR="00603F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5812C5" w:rsidRPr="009E50DA">
        <w:rPr>
          <w:rFonts w:ascii="Times New Roman" w:eastAsia="標楷體" w:hAnsi="Times New Roman" w:cs="Times New Roman"/>
          <w:color w:val="000000"/>
          <w:position w:val="-12"/>
          <w:sz w:val="26"/>
          <w:szCs w:val="26"/>
        </w:rPr>
        <w:object w:dxaOrig="3700" w:dyaOrig="480">
          <v:shape id="_x0000_i1050" type="#_x0000_t75" style="width:185.25pt;height:24pt" o:ole="">
            <v:imagedata r:id="rId59" o:title=""/>
          </v:shape>
          <o:OLEObject Type="Embed" ProgID="Equation.DSMT4" ShapeID="_x0000_i1050" DrawAspect="Content" ObjectID="_1656249648" r:id="rId60"/>
        </w:objec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</w:p>
    <w:p w:rsidR="00F82A5C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(3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603F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212442" w:rsidRPr="009E50DA">
        <w:rPr>
          <w:rFonts w:ascii="Times New Roman" w:eastAsia="標楷體" w:hAnsi="Times New Roman" w:cs="Times New Roman"/>
          <w:color w:val="000000"/>
          <w:position w:val="-26"/>
          <w:sz w:val="26"/>
          <w:szCs w:val="26"/>
        </w:rPr>
        <w:object w:dxaOrig="1780" w:dyaOrig="700">
          <v:shape id="_x0000_i1051" type="#_x0000_t75" style="width:88.5pt;height:35.25pt" o:ole="">
            <v:imagedata r:id="rId61" o:title=""/>
          </v:shape>
          <o:OLEObject Type="Embed" ProgID="Equation.DSMT4" ShapeID="_x0000_i1051" DrawAspect="Content" ObjectID="_1656249649" r:id="rId62"/>
        </w:objec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  <w:r w:rsidRPr="009E50DA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 </w:t>
      </w:r>
    </w:p>
    <w:p w:rsidR="00F82A5C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(4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603F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 w:rsidR="00212442" w:rsidRPr="00212442">
        <w:rPr>
          <w:rFonts w:ascii="Times New Roman" w:eastAsia="標楷體" w:hAnsi="Times New Roman" w:cs="Times New Roman"/>
          <w:color w:val="000000"/>
          <w:position w:val="-24"/>
          <w:sz w:val="26"/>
          <w:szCs w:val="26"/>
        </w:rPr>
        <w:object w:dxaOrig="3680" w:dyaOrig="620">
          <v:shape id="_x0000_i1052" type="#_x0000_t75" style="width:184.5pt;height:30.75pt" o:ole="">
            <v:imagedata r:id="rId63" o:title=""/>
          </v:shape>
          <o:OLEObject Type="Embed" ProgID="Equation.DSMT4" ShapeID="_x0000_i1052" DrawAspect="Content" ObjectID="_1656249650" r:id="rId64"/>
        </w:objec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　</w:t>
      </w:r>
    </w:p>
    <w:p w:rsidR="00C4059A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(5</w:t>
      </w:r>
      <w:r w:rsidR="00C4059A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603F5E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 </w:t>
      </w:r>
      <w:r w:rsidR="00212442" w:rsidRPr="009E50DA">
        <w:rPr>
          <w:rFonts w:ascii="Times New Roman" w:eastAsia="標楷體" w:hAnsi="Times New Roman" w:cs="Times New Roman"/>
          <w:color w:val="000000"/>
          <w:position w:val="-26"/>
          <w:sz w:val="26"/>
          <w:szCs w:val="26"/>
        </w:rPr>
        <w:object w:dxaOrig="1760" w:dyaOrig="700">
          <v:shape id="_x0000_i1053" type="#_x0000_t75" style="width:88.5pt;height:35.25pt" o:ole="">
            <v:imagedata r:id="rId65" o:title=""/>
          </v:shape>
          <o:OLEObject Type="Embed" ProgID="Equation.DSMT4" ShapeID="_x0000_i1053" DrawAspect="Content" ObjectID="_1656249651" r:id="rId66"/>
        </w:object>
      </w:r>
    </w:p>
    <w:p w:rsidR="00F82A5C" w:rsidRPr="009E50DA" w:rsidRDefault="00F82A5C" w:rsidP="00C4059A">
      <w:pPr>
        <w:ind w:leftChars="100" w:left="240"/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C4059A" w:rsidRPr="009E50DA" w:rsidRDefault="00C4059A" w:rsidP="00C4059A">
      <w:pPr>
        <w:jc w:val="right"/>
        <w:rPr>
          <w:rFonts w:ascii="Times New Roman" w:hAnsi="Times New Roman" w:cs="Times New Roman"/>
          <w:vanish/>
          <w:color w:val="008000"/>
          <w:sz w:val="26"/>
          <w:szCs w:val="26"/>
        </w:rPr>
      </w:pPr>
      <w:r w:rsidRPr="009E50DA">
        <w:rPr>
          <w:rFonts w:ascii="Times New Roman" w:hAnsi="Times New Roman" w:cs="Times New Roman"/>
          <w:vanish/>
          <w:color w:val="008000"/>
          <w:sz w:val="26"/>
          <w:szCs w:val="26"/>
        </w:rPr>
        <w:t>【課本類題】</w:t>
      </w:r>
    </w:p>
    <w:p w:rsidR="007536B0" w:rsidRPr="009E50DA" w:rsidRDefault="007536B0" w:rsidP="007536B0">
      <w:pPr>
        <w:pStyle w:val="10"/>
        <w:spacing w:line="360" w:lineRule="atLeast"/>
        <w:ind w:left="325" w:hanging="325"/>
        <w:rPr>
          <w:rFonts w:ascii="Times New Roman" w:eastAsia="標楷體" w:hAnsi="Times New Roman" w:cs="Times New Roman"/>
          <w:sz w:val="26"/>
          <w:szCs w:val="26"/>
        </w:rPr>
      </w:pPr>
    </w:p>
    <w:p w:rsidR="007536B0" w:rsidRPr="009E50DA" w:rsidRDefault="007536B0" w:rsidP="007536B0">
      <w:pPr>
        <w:pStyle w:val="10"/>
        <w:spacing w:line="360" w:lineRule="atLeast"/>
        <w:ind w:left="325" w:hanging="325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6.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若雙曲線</w:t>
      </w:r>
      <w:r w:rsidRPr="009E50DA">
        <w:rPr>
          <w:rFonts w:ascii="Times New Roman" w:hAnsi="Times New Roman" w:cs="Times New Roman"/>
          <w:i/>
          <w:sz w:val="26"/>
          <w:szCs w:val="26"/>
        </w:rPr>
        <w:t>Г</w:t>
      </w:r>
      <w:r w:rsidR="00CC276D">
        <w:rPr>
          <w:rFonts w:ascii="Times New Roman" w:eastAsia="標楷體" w:hAnsi="Times New Roman" w:cs="Times New Roman"/>
          <w:sz w:val="26"/>
          <w:szCs w:val="26"/>
        </w:rPr>
        <w:t>的方程式為</w:t>
      </w:r>
      <w:r w:rsidR="00F30793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680" w:dyaOrig="340">
          <v:shape id="_x0000_i1054" type="#_x0000_t75" style="width:121.5pt;height:15.75pt" o:ole="">
            <v:imagedata r:id="rId67" o:title=""/>
          </v:shape>
          <o:OLEObject Type="Embed" ProgID="Equation.DSMT4" ShapeID="_x0000_i1054" DrawAspect="Content" ObjectID="_1656249652" r:id="rId68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>，則下列敘述何者正確</w: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?  </w:t>
      </w:r>
    </w:p>
    <w:p w:rsidR="007536B0" w:rsidRPr="009E50DA" w:rsidRDefault="007536B0" w:rsidP="007536B0">
      <w:pPr>
        <w:pStyle w:val="10"/>
        <w:spacing w:line="360" w:lineRule="atLeast"/>
        <w:ind w:leftChars="100" w:left="305" w:hangingChars="25" w:hanging="65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(1) </w:t>
      </w:r>
      <w:r w:rsidR="00603F5E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40" w:dyaOrig="320">
          <v:shape id="_x0000_i1055" type="#_x0000_t75" style="width:67.5pt;height:16.5pt" o:ole="">
            <v:imagedata r:id="rId69" o:title=""/>
          </v:shape>
          <o:OLEObject Type="Embed" ProgID="Equation.DSMT4" ShapeID="_x0000_i1055" DrawAspect="Content" ObjectID="_1656249653" r:id="rId70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>與</w:t>
      </w:r>
      <w:r w:rsidR="00603F5E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00" w:dyaOrig="320">
          <v:shape id="_x0000_i1056" type="#_x0000_t75" style="width:68.25pt;height:16.5pt" o:ole="">
            <v:imagedata r:id="rId71" o:title=""/>
          </v:shape>
          <o:OLEObject Type="Embed" ProgID="Equation.DSMT4" ShapeID="_x0000_i1056" DrawAspect="Content" ObjectID="_1656249654" r:id="rId72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>為</w:t>
      </w:r>
      <w:r w:rsidRPr="009E50DA">
        <w:rPr>
          <w:rFonts w:ascii="Times New Roman" w:hAnsi="Times New Roman" w:cs="Times New Roman"/>
          <w:i/>
          <w:sz w:val="26"/>
          <w:szCs w:val="26"/>
        </w:rPr>
        <w:t>Г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的二條</w:t>
      </w:r>
      <w:r w:rsidR="00603F5E">
        <w:rPr>
          <w:rFonts w:ascii="Times New Roman" w:eastAsia="標楷體" w:hAnsi="Times New Roman" w:cs="Times New Roman"/>
          <w:sz w:val="26"/>
          <w:szCs w:val="26"/>
        </w:rPr>
        <w:t>漸</w:t>
      </w:r>
      <w:r w:rsidR="00603F5E">
        <w:rPr>
          <w:rFonts w:ascii="Times New Roman" w:eastAsia="標楷體" w:hAnsi="Times New Roman" w:cs="Times New Roman" w:hint="eastAsia"/>
          <w:sz w:val="26"/>
          <w:szCs w:val="26"/>
        </w:rPr>
        <w:t>近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線</w: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   </w:t>
      </w:r>
    </w:p>
    <w:p w:rsidR="007536B0" w:rsidRPr="009E50DA" w:rsidRDefault="007536B0" w:rsidP="007536B0">
      <w:pPr>
        <w:pStyle w:val="10"/>
        <w:spacing w:line="360" w:lineRule="atLeast"/>
        <w:ind w:leftChars="100" w:left="305" w:hangingChars="25" w:hanging="65"/>
        <w:rPr>
          <w:rFonts w:ascii="Times New Roman" w:eastAsia="標楷體" w:hAnsi="Times New Roman" w:cs="Times New Roman"/>
          <w:spacing w:val="20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(2) </w:t>
      </w:r>
      <w:r w:rsidR="00126230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126230" w:rsidRPr="00126230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F30793">
        <w:rPr>
          <w:rFonts w:ascii="Times New Roman" w:eastAsia="標楷體" w:hAnsi="Times New Roman" w:cs="Times New Roman" w:hint="eastAsia"/>
          <w:i/>
          <w:sz w:val="26"/>
          <w:szCs w:val="26"/>
        </w:rPr>
        <w:t xml:space="preserve"> </w:t>
      </w:r>
      <w:r w:rsidR="00F30793" w:rsidRPr="00F30793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Pr="009E50DA">
        <w:rPr>
          <w:rFonts w:ascii="Times New Roman" w:eastAsia="標楷體" w:hAnsi="Times New Roman" w:cs="Times New Roman"/>
          <w:sz w:val="26"/>
          <w:szCs w:val="26"/>
        </w:rPr>
        <w:t>中心為</w:t>
      </w:r>
      <w:r w:rsidR="00603F5E">
        <w:rPr>
          <w:rFonts w:ascii="Times New Roman" w:eastAsia="標楷體" w:hAnsi="Times New Roman" w:cs="Times New Roman"/>
          <w:sz w:val="26"/>
          <w:szCs w:val="26"/>
        </w:rPr>
        <w:t>(</w:t>
      </w:r>
      <w:r w:rsidR="00603F5E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9E50DA">
        <w:rPr>
          <w:rFonts w:ascii="Times New Roman" w:eastAsia="標楷體" w:hAnsi="Times New Roman" w:cs="Times New Roman"/>
          <w:spacing w:val="20"/>
          <w:sz w:val="26"/>
          <w:szCs w:val="26"/>
        </w:rPr>
        <w:t xml:space="preserve">,2)    </w:t>
      </w:r>
    </w:p>
    <w:p w:rsidR="007536B0" w:rsidRPr="009E50DA" w:rsidRDefault="007536B0" w:rsidP="007536B0">
      <w:pPr>
        <w:pStyle w:val="10"/>
        <w:spacing w:line="360" w:lineRule="atLeast"/>
        <w:ind w:leftChars="100" w:left="305" w:hangingChars="25" w:hanging="65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(3)  </w:t>
      </w:r>
      <w:r w:rsidRPr="009E50DA">
        <w:rPr>
          <w:rFonts w:ascii="Times New Roman" w:hAnsi="Times New Roman" w:cs="Times New Roman"/>
          <w:i/>
          <w:sz w:val="26"/>
          <w:szCs w:val="26"/>
        </w:rPr>
        <w:t>Г</w:t>
      </w:r>
      <w:r w:rsidR="00F30793">
        <w:rPr>
          <w:rFonts w:ascii="Times New Roman" w:hAnsi="Times New Roman" w:cs="Times New Roman" w:hint="eastAsia"/>
          <w:i/>
          <w:sz w:val="26"/>
          <w:szCs w:val="26"/>
        </w:rPr>
        <w:t xml:space="preserve"> 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為等軸雙曲線</w: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      </w:t>
      </w:r>
    </w:p>
    <w:p w:rsidR="007536B0" w:rsidRPr="009E50DA" w:rsidRDefault="007536B0" w:rsidP="007536B0">
      <w:pPr>
        <w:pStyle w:val="10"/>
        <w:spacing w:line="360" w:lineRule="atLeast"/>
        <w:ind w:leftChars="100" w:left="305" w:hangingChars="25" w:hanging="65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(4) </w:t>
      </w:r>
      <w:r w:rsidR="00126230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126230" w:rsidRPr="00126230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F30793">
        <w:rPr>
          <w:rFonts w:ascii="Times New Roman" w:eastAsia="標楷體" w:hAnsi="Times New Roman" w:cs="Times New Roman" w:hint="eastAsia"/>
          <w:i/>
          <w:sz w:val="26"/>
          <w:szCs w:val="26"/>
        </w:rPr>
        <w:t xml:space="preserve"> </w:t>
      </w:r>
      <w:r w:rsidR="00126230" w:rsidRPr="00563CFC">
        <w:rPr>
          <w:rFonts w:ascii="Times New Roman" w:eastAsia="標楷體" w:hAnsi="Times New Roman" w:cs="Times New Roman"/>
          <w:sz w:val="26"/>
          <w:szCs w:val="26"/>
        </w:rPr>
        <w:t>之</w:t>
      </w:r>
      <w:r w:rsidR="00563CFC">
        <w:rPr>
          <w:rFonts w:ascii="Times New Roman" w:eastAsia="標楷體" w:hAnsi="Times New Roman" w:cs="Times New Roman"/>
          <w:sz w:val="26"/>
          <w:szCs w:val="26"/>
        </w:rPr>
        <w:t>貫軸所在</w:t>
      </w:r>
      <w:r w:rsidR="00563CFC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Pr="009E50DA">
        <w:rPr>
          <w:rFonts w:ascii="Times New Roman" w:eastAsia="標楷體" w:hAnsi="Times New Roman" w:cs="Times New Roman"/>
          <w:sz w:val="26"/>
          <w:szCs w:val="26"/>
        </w:rPr>
        <w:t>直線方程式為</w:t>
      </w:r>
      <w:r w:rsidRPr="009E50DA">
        <w:rPr>
          <w:rFonts w:ascii="Times New Roman" w:eastAsia="標楷體" w:hAnsi="Times New Roman" w:cs="Times New Roman"/>
          <w:i/>
          <w:sz w:val="26"/>
          <w:szCs w:val="26"/>
        </w:rPr>
        <w:t>y</w: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= 2             </w:t>
      </w:r>
    </w:p>
    <w:p w:rsidR="007536B0" w:rsidRPr="009E50DA" w:rsidRDefault="007536B0" w:rsidP="007536B0">
      <w:pPr>
        <w:pStyle w:val="10"/>
        <w:spacing w:line="360" w:lineRule="atLeast"/>
        <w:ind w:leftChars="100" w:left="305" w:hangingChars="25" w:hanging="65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(5) </w:t>
      </w:r>
      <w:r w:rsidR="00126230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126230" w:rsidRPr="00126230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F30793">
        <w:rPr>
          <w:rFonts w:ascii="Times New Roman" w:eastAsia="標楷體" w:hAnsi="Times New Roman" w:cs="Times New Roman" w:hint="eastAsia"/>
          <w:i/>
          <w:sz w:val="26"/>
          <w:szCs w:val="26"/>
        </w:rPr>
        <w:t xml:space="preserve"> </w:t>
      </w:r>
      <w:r w:rsidR="00BA08C2">
        <w:rPr>
          <w:rFonts w:ascii="Times New Roman" w:eastAsia="標楷體" w:hAnsi="Times New Roman" w:cs="Times New Roman" w:hint="eastAsia"/>
          <w:sz w:val="26"/>
          <w:szCs w:val="26"/>
        </w:rPr>
        <w:t>之</w:t>
      </w:r>
      <w:r w:rsidR="00BA08C2">
        <w:rPr>
          <w:rFonts w:ascii="Times New Roman" w:eastAsia="標楷體" w:hAnsi="Times New Roman" w:cs="Times New Roman"/>
          <w:sz w:val="26"/>
          <w:szCs w:val="26"/>
        </w:rPr>
        <w:t>共軛雙曲線的方程式為</w:t>
      </w:r>
      <w:r w:rsidR="002538E4" w:rsidRPr="009E50D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520" w:dyaOrig="340">
          <v:shape id="_x0000_i1057" type="#_x0000_t75" style="width:114.75pt;height:15.75pt" o:ole="">
            <v:imagedata r:id="rId73" o:title=""/>
          </v:shape>
          <o:OLEObject Type="Embed" ProgID="Equation.DSMT4" ShapeID="_x0000_i1057" DrawAspect="Content" ObjectID="_1656249655" r:id="rId74"/>
        </w:object>
      </w: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F82A5C" w:rsidRPr="00BA08C2" w:rsidRDefault="00F82A5C" w:rsidP="00C4059A">
      <w:pPr>
        <w:tabs>
          <w:tab w:val="left" w:pos="854"/>
          <w:tab w:val="right" w:pos="9720"/>
        </w:tabs>
        <w:spacing w:beforeLines="50" w:before="180" w:line="360" w:lineRule="auto"/>
        <w:ind w:left="240" w:hangingChars="100" w:hanging="240"/>
        <w:jc w:val="both"/>
        <w:rPr>
          <w:rFonts w:ascii="Times New Roman" w:hAnsi="Times New Roman" w:cs="Times New Roman"/>
        </w:rPr>
      </w:pPr>
    </w:p>
    <w:p w:rsidR="00F82A5C" w:rsidRPr="009E50DA" w:rsidRDefault="00F82A5C" w:rsidP="00C4059A">
      <w:pPr>
        <w:tabs>
          <w:tab w:val="left" w:pos="854"/>
          <w:tab w:val="right" w:pos="9720"/>
        </w:tabs>
        <w:spacing w:beforeLines="50" w:before="180" w:line="360" w:lineRule="auto"/>
        <w:ind w:left="240" w:hangingChars="100" w:hanging="240"/>
        <w:jc w:val="both"/>
        <w:rPr>
          <w:rFonts w:ascii="Times New Roman" w:hAnsi="Times New Roman" w:cs="Times New Roman"/>
        </w:rPr>
      </w:pPr>
    </w:p>
    <w:p w:rsidR="006B7BEF" w:rsidRDefault="00FC432E" w:rsidP="006B7BEF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931530">
        <w:rPr>
          <w:rFonts w:ascii="Times New Roman" w:eastAsia="標楷體" w:hAnsi="Times New Roman" w:cs="Times New Roman"/>
          <w:b/>
          <w:sz w:val="26"/>
          <w:szCs w:val="26"/>
        </w:rPr>
        <w:lastRenderedPageBreak/>
        <w:t>三、填充題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(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每題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5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分，共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40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Pr="00931530">
        <w:rPr>
          <w:rFonts w:ascii="Times New Roman" w:eastAsia="標楷體" w:hAnsi="Times New Roman" w:cs="Times New Roman"/>
          <w:b/>
          <w:sz w:val="26"/>
          <w:szCs w:val="26"/>
        </w:rPr>
        <w:t>)</w:t>
      </w:r>
    </w:p>
    <w:p w:rsidR="00FC432E" w:rsidRPr="006B7BEF" w:rsidRDefault="006B7BEF" w:rsidP="006B7BEF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6B7BEF">
        <w:rPr>
          <w:rFonts w:ascii="Times New Roman" w:eastAsia="標楷體" w:hAnsi="Times New Roman" w:cs="Times New Roman"/>
          <w:sz w:val="26"/>
          <w:szCs w:val="26"/>
        </w:rPr>
        <w:t>1.</w:t>
      </w:r>
      <w:r w:rsidRPr="006B7BEF">
        <w:rPr>
          <w:rFonts w:ascii="Times New Roman" w:eastAsia="標楷體" w:hAnsi="Times New Roman" w:cs="Times New Roman"/>
          <w:b/>
          <w:sz w:val="26"/>
          <w:szCs w:val="26"/>
        </w:rPr>
        <w:t xml:space="preserve"> </w:t>
      </w:r>
      <w:r w:rsidRPr="006B7BEF">
        <w:rPr>
          <w:rFonts w:ascii="Times New Roman" w:eastAsia="標楷體" w:hAnsi="Times New Roman" w:cs="Times New Roman"/>
          <w:bCs/>
          <w:i/>
          <w:position w:val="-4"/>
          <w:sz w:val="26"/>
          <w:szCs w:val="24"/>
        </w:rPr>
        <w:object w:dxaOrig="240" w:dyaOrig="260">
          <v:shape id="_x0000_i1058" type="#_x0000_t75" style="width:12pt;height:12.75pt" o:ole="">
            <v:imagedata r:id="rId75" o:title=""/>
          </v:shape>
          <o:OLEObject Type="Embed" ProgID="Equation.DSMT4" ShapeID="_x0000_i1058" DrawAspect="Content" ObjectID="_1656249656" r:id="rId76"/>
        </w:object>
      </w:r>
      <w:r w:rsidRPr="006B7BEF">
        <w:rPr>
          <w:rFonts w:ascii="Times New Roman" w:eastAsia="標楷體" w:hAnsi="Times New Roman" w:cs="Times New Roman"/>
          <w:bCs/>
          <w:sz w:val="26"/>
        </w:rPr>
        <w:t>袋</w:t>
      </w:r>
      <w:r w:rsidR="00563CFC">
        <w:rPr>
          <w:rFonts w:ascii="Times New Roman" w:eastAsia="標楷體" w:hAnsi="Times New Roman" w:cs="Times New Roman" w:hint="eastAsia"/>
          <w:bCs/>
          <w:sz w:val="26"/>
        </w:rPr>
        <w:t>中</w:t>
      </w:r>
      <w:r w:rsidRPr="006B7BEF">
        <w:rPr>
          <w:rFonts w:ascii="Times New Roman" w:eastAsia="標楷體" w:hAnsi="Times New Roman" w:cs="Times New Roman"/>
          <w:bCs/>
          <w:sz w:val="26"/>
        </w:rPr>
        <w:t>有</w:t>
      </w:r>
      <w:r>
        <w:rPr>
          <w:rFonts w:ascii="Times New Roman" w:eastAsia="標楷體" w:hAnsi="Times New Roman" w:cs="Times New Roman" w:hint="eastAsia"/>
          <w:bCs/>
          <w:sz w:val="26"/>
        </w:rPr>
        <w:t>1</w:t>
      </w:r>
      <w:r w:rsidRPr="006B7BEF">
        <w:rPr>
          <w:rFonts w:ascii="Times New Roman" w:eastAsia="標楷體" w:hAnsi="Times New Roman" w:cs="Times New Roman"/>
          <w:bCs/>
          <w:sz w:val="26"/>
        </w:rPr>
        <w:t>個</w:t>
      </w:r>
      <w:r>
        <w:rPr>
          <w:rFonts w:ascii="Times New Roman" w:eastAsia="標楷體" w:hAnsi="Times New Roman" w:cs="Times New Roman" w:hint="eastAsia"/>
          <w:bCs/>
          <w:sz w:val="26"/>
        </w:rPr>
        <w:t>紅球</w:t>
      </w:r>
      <w:r w:rsidRPr="006B7BEF">
        <w:rPr>
          <w:rFonts w:ascii="Times New Roman" w:eastAsia="標楷體" w:hAnsi="Times New Roman" w:cs="Times New Roman"/>
          <w:bCs/>
          <w:sz w:val="26"/>
        </w:rPr>
        <w:t>，</w:t>
      </w:r>
      <w:r w:rsidRPr="006B7BEF">
        <w:rPr>
          <w:rFonts w:ascii="Times New Roman" w:eastAsia="標楷體" w:hAnsi="Times New Roman" w:cs="Times New Roman"/>
          <w:bCs/>
          <w:i/>
          <w:position w:val="-4"/>
          <w:sz w:val="26"/>
          <w:szCs w:val="24"/>
        </w:rPr>
        <w:object w:dxaOrig="240" w:dyaOrig="260">
          <v:shape id="_x0000_i1059" type="#_x0000_t75" style="width:12pt;height:12.75pt" o:ole="">
            <v:imagedata r:id="rId77" o:title=""/>
          </v:shape>
          <o:OLEObject Type="Embed" ProgID="Equation.DSMT4" ShapeID="_x0000_i1059" DrawAspect="Content" ObjectID="_1656249657" r:id="rId78"/>
        </w:object>
      </w:r>
      <w:r w:rsidRPr="006B7BEF">
        <w:rPr>
          <w:rFonts w:ascii="Times New Roman" w:eastAsia="標楷體" w:hAnsi="Times New Roman" w:cs="Times New Roman"/>
          <w:bCs/>
          <w:sz w:val="26"/>
        </w:rPr>
        <w:t>袋有</w:t>
      </w:r>
      <w:r w:rsidRPr="006B7BEF">
        <w:rPr>
          <w:rFonts w:ascii="Times New Roman" w:eastAsia="標楷體" w:hAnsi="Times New Roman" w:cs="Times New Roman"/>
          <w:bCs/>
          <w:sz w:val="26"/>
        </w:rPr>
        <w:t>3</w:t>
      </w:r>
      <w:r w:rsidRPr="006B7BEF">
        <w:rPr>
          <w:rFonts w:ascii="Times New Roman" w:eastAsia="標楷體" w:hAnsi="Times New Roman" w:cs="Times New Roman"/>
          <w:bCs/>
          <w:sz w:val="26"/>
        </w:rPr>
        <w:t>個</w:t>
      </w:r>
      <w:r>
        <w:rPr>
          <w:rFonts w:ascii="Times New Roman" w:eastAsia="標楷體" w:hAnsi="Times New Roman" w:cs="Times New Roman" w:hint="eastAsia"/>
          <w:bCs/>
          <w:sz w:val="26"/>
        </w:rPr>
        <w:t>白球</w:t>
      </w:r>
      <w:r w:rsidRPr="006B7BEF">
        <w:rPr>
          <w:rFonts w:ascii="Times New Roman" w:eastAsia="標楷體" w:hAnsi="Times New Roman" w:cs="Times New Roman"/>
          <w:bCs/>
          <w:sz w:val="26"/>
        </w:rPr>
        <w:t>，從</w:t>
      </w:r>
      <w:r w:rsidRPr="006B7BEF">
        <w:rPr>
          <w:rFonts w:ascii="Times New Roman" w:eastAsia="標楷體" w:hAnsi="Times New Roman" w:cs="Times New Roman"/>
          <w:bCs/>
          <w:position w:val="-4"/>
          <w:sz w:val="26"/>
          <w:szCs w:val="24"/>
        </w:rPr>
        <w:object w:dxaOrig="240" w:dyaOrig="260">
          <v:shape id="_x0000_i1060" type="#_x0000_t75" style="width:12pt;height:12.75pt" o:ole="">
            <v:imagedata r:id="rId79" o:title=""/>
          </v:shape>
          <o:OLEObject Type="Embed" ProgID="Equation.DSMT4" ShapeID="_x0000_i1060" DrawAspect="Content" ObjectID="_1656249658" r:id="rId80"/>
        </w:object>
      </w:r>
      <w:r>
        <w:rPr>
          <w:rFonts w:ascii="Times New Roman" w:eastAsia="標楷體" w:hAnsi="Times New Roman" w:cs="Times New Roman"/>
          <w:bCs/>
          <w:sz w:val="26"/>
        </w:rPr>
        <w:t>袋任取一</w:t>
      </w:r>
      <w:r>
        <w:rPr>
          <w:rFonts w:ascii="Times New Roman" w:eastAsia="標楷體" w:hAnsi="Times New Roman" w:cs="Times New Roman" w:hint="eastAsia"/>
          <w:bCs/>
          <w:sz w:val="26"/>
        </w:rPr>
        <w:t>球</w:t>
      </w:r>
      <w:r w:rsidRPr="006B7BEF">
        <w:rPr>
          <w:rFonts w:ascii="Times New Roman" w:eastAsia="標楷體" w:hAnsi="Times New Roman" w:cs="Times New Roman"/>
          <w:bCs/>
          <w:sz w:val="26"/>
        </w:rPr>
        <w:t>與</w:t>
      </w:r>
      <w:r w:rsidRPr="006B7BEF">
        <w:rPr>
          <w:rFonts w:ascii="Times New Roman" w:eastAsia="標楷體" w:hAnsi="Times New Roman" w:cs="Times New Roman"/>
          <w:bCs/>
          <w:i/>
          <w:position w:val="-4"/>
          <w:sz w:val="26"/>
          <w:szCs w:val="24"/>
        </w:rPr>
        <w:object w:dxaOrig="240" w:dyaOrig="260">
          <v:shape id="_x0000_i1061" type="#_x0000_t75" style="width:12pt;height:12.75pt" o:ole="">
            <v:imagedata r:id="rId77" o:title=""/>
          </v:shape>
          <o:OLEObject Type="Embed" ProgID="Equation.DSMT4" ShapeID="_x0000_i1061" DrawAspect="Content" ObjectID="_1656249659" r:id="rId81"/>
        </w:object>
      </w:r>
      <w:r w:rsidRPr="006B7BEF">
        <w:rPr>
          <w:rFonts w:ascii="Times New Roman" w:eastAsia="標楷體" w:hAnsi="Times New Roman" w:cs="Times New Roman"/>
          <w:bCs/>
          <w:sz w:val="26"/>
        </w:rPr>
        <w:t>袋任取一</w:t>
      </w:r>
      <w:r>
        <w:rPr>
          <w:rFonts w:ascii="Times New Roman" w:eastAsia="標楷體" w:hAnsi="Times New Roman" w:cs="Times New Roman" w:hint="eastAsia"/>
          <w:bCs/>
          <w:sz w:val="26"/>
        </w:rPr>
        <w:t>球</w:t>
      </w:r>
      <w:r w:rsidRPr="006B7BEF">
        <w:rPr>
          <w:rFonts w:ascii="Times New Roman" w:eastAsia="標楷體" w:hAnsi="Times New Roman" w:cs="Times New Roman"/>
          <w:bCs/>
          <w:sz w:val="26"/>
        </w:rPr>
        <w:t>互換，若這樣的互換進行三次，則</w:t>
      </w:r>
      <w:r w:rsidRPr="006B7BEF">
        <w:rPr>
          <w:rFonts w:ascii="Times New Roman" w:eastAsia="標楷體" w:hAnsi="Times New Roman" w:cs="Times New Roman"/>
          <w:bCs/>
          <w:position w:val="-4"/>
          <w:sz w:val="26"/>
          <w:szCs w:val="24"/>
        </w:rPr>
        <w:object w:dxaOrig="240" w:dyaOrig="260">
          <v:shape id="_x0000_i1062" type="#_x0000_t75" style="width:12pt;height:12.75pt" o:ole="">
            <v:imagedata r:id="rId75" o:title=""/>
          </v:shape>
          <o:OLEObject Type="Embed" ProgID="Equation.DSMT4" ShapeID="_x0000_i1062" DrawAspect="Content" ObjectID="_1656249660" r:id="rId82"/>
        </w:object>
      </w:r>
      <w:r w:rsidRPr="006B7BEF">
        <w:rPr>
          <w:rFonts w:ascii="Times New Roman" w:eastAsia="標楷體" w:hAnsi="Times New Roman" w:cs="Times New Roman"/>
          <w:bCs/>
          <w:sz w:val="26"/>
        </w:rPr>
        <w:t>袋中</w:t>
      </w:r>
      <w:r w:rsidR="00EF400E">
        <w:rPr>
          <w:rFonts w:ascii="Times New Roman" w:eastAsia="標楷體" w:hAnsi="Times New Roman" w:cs="Times New Roman" w:hint="eastAsia"/>
          <w:bCs/>
          <w:sz w:val="26"/>
        </w:rPr>
        <w:t>仍為</w:t>
      </w:r>
      <w:r>
        <w:rPr>
          <w:rFonts w:ascii="Times New Roman" w:eastAsia="標楷體" w:hAnsi="Times New Roman" w:cs="Times New Roman" w:hint="eastAsia"/>
          <w:bCs/>
          <w:sz w:val="26"/>
        </w:rPr>
        <w:t>1</w:t>
      </w:r>
      <w:r>
        <w:rPr>
          <w:rFonts w:ascii="Times New Roman" w:eastAsia="標楷體" w:hAnsi="Times New Roman" w:cs="Times New Roman" w:hint="eastAsia"/>
          <w:bCs/>
          <w:sz w:val="26"/>
        </w:rPr>
        <w:t>個紅球的機率為</w:t>
      </w:r>
      <w:r w:rsidRPr="00AA333B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p w:rsidR="00FC2062" w:rsidRPr="00522EBA" w:rsidRDefault="00FC2062" w:rsidP="006B7BEF">
      <w:pPr>
        <w:tabs>
          <w:tab w:val="left" w:pos="119"/>
        </w:tabs>
        <w:spacing w:line="0" w:lineRule="atLeast"/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FC2062" w:rsidRDefault="00FC2062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732796" w:rsidRPr="009E50DA" w:rsidRDefault="00732796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2062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2062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250CF0" w:rsidRDefault="00FC432E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AA333B">
        <w:rPr>
          <w:rFonts w:ascii="Times New Roman" w:eastAsia="標楷體" w:hAnsi="Times New Roman" w:cs="Times New Roman"/>
          <w:sz w:val="26"/>
          <w:szCs w:val="26"/>
        </w:rPr>
        <w:t xml:space="preserve">2. 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一拋物線頂點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( 0,</w:t>
      </w:r>
      <w:r w:rsidR="00AA333B" w:rsidRPr="00AA333B">
        <w:rPr>
          <w:rFonts w:ascii="Times New Roman" w:eastAsia="標楷體" w:hAnsi="Times New Roman" w:cs="Times New Roman"/>
          <w:color w:val="000000"/>
          <w:kern w:val="0"/>
          <w:sz w:val="26"/>
          <w:szCs w:val="26"/>
        </w:rPr>
        <w:t xml:space="preserve"> 0</w:t>
      </w:r>
      <w:r w:rsidR="00162890">
        <w:rPr>
          <w:rFonts w:ascii="Times New Roman" w:eastAsia="標楷體" w:hAnsi="Times New Roman" w:cs="Times New Roman"/>
          <w:kern w:val="0"/>
          <w:sz w:val="26"/>
          <w:szCs w:val="26"/>
        </w:rPr>
        <w:t xml:space="preserve"> )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焦點</w:t>
      </w:r>
      <w:r w:rsidR="00AA333B" w:rsidRPr="008F21BD">
        <w:rPr>
          <w:rFonts w:ascii="Times New Roman" w:eastAsia="標楷體" w:hAnsi="Times New Roman" w:cs="Times New Roman"/>
          <w:i/>
          <w:kern w:val="0"/>
          <w:sz w:val="26"/>
          <w:szCs w:val="26"/>
        </w:rPr>
        <w:t>F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在</w:t>
      </w:r>
      <w:r w:rsidR="00AA333B" w:rsidRPr="00AA333B">
        <w:rPr>
          <w:rFonts w:ascii="Times New Roman" w:eastAsia="標楷體" w:hAnsi="Times New Roman" w:cs="Times New Roman"/>
          <w:i/>
          <w:kern w:val="0"/>
          <w:sz w:val="26"/>
          <w:szCs w:val="26"/>
        </w:rPr>
        <w:t>y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軸上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拋物線上的點</w:t>
      </w:r>
      <w:r w:rsidR="00AA333B" w:rsidRPr="00162890">
        <w:rPr>
          <w:rFonts w:ascii="Times New Roman" w:eastAsia="標楷體" w:hAnsi="Times New Roman" w:cs="Times New Roman"/>
          <w:i/>
          <w:kern w:val="0"/>
          <w:sz w:val="26"/>
          <w:szCs w:val="26"/>
        </w:rPr>
        <w:t>P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 xml:space="preserve">( </w:t>
      </w:r>
      <w:r w:rsidR="00AA333B" w:rsidRPr="00AA333B">
        <w:rPr>
          <w:rFonts w:ascii="Times New Roman" w:eastAsia="標楷體" w:hAnsi="Times New Roman" w:cs="Times New Roman"/>
          <w:i/>
          <w:kern w:val="0"/>
          <w:sz w:val="26"/>
          <w:szCs w:val="26"/>
        </w:rPr>
        <w:t>k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 xml:space="preserve">, </w:t>
      </w:r>
      <w:r w:rsidR="00AA333B" w:rsidRPr="00AA333B">
        <w:rPr>
          <w:rFonts w:ascii="Times New Roman" w:eastAsia="標楷體" w:hAnsi="Times New Roman" w:cs="Times New Roman"/>
          <w:color w:val="000000"/>
          <w:kern w:val="0"/>
          <w:sz w:val="26"/>
          <w:szCs w:val="26"/>
        </w:rPr>
        <w:t>–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2)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與</w:t>
      </w:r>
      <w:r w:rsidR="00AA333B" w:rsidRPr="00563CFC">
        <w:rPr>
          <w:rFonts w:ascii="Times New Roman" w:eastAsia="標楷體" w:hAnsi="Times New Roman" w:cs="Times New Roman"/>
          <w:i/>
          <w:kern w:val="0"/>
          <w:sz w:val="26"/>
          <w:szCs w:val="26"/>
        </w:rPr>
        <w:t>F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的距離為</w:t>
      </w:r>
      <w:r w:rsidR="00212442">
        <w:rPr>
          <w:rFonts w:ascii="Times New Roman" w:eastAsia="標楷體" w:hAnsi="Times New Roman" w:cs="Times New Roman"/>
          <w:kern w:val="0"/>
          <w:sz w:val="26"/>
          <w:szCs w:val="26"/>
        </w:rPr>
        <w:t>5</w:t>
      </w:r>
      <w:r w:rsidR="00AA333B" w:rsidRPr="00AA333B">
        <w:rPr>
          <w:rFonts w:ascii="Times New Roman" w:eastAsia="標楷體" w:hAnsi="Times New Roman" w:cs="Times New Roman"/>
          <w:kern w:val="0"/>
          <w:sz w:val="26"/>
          <w:szCs w:val="26"/>
        </w:rPr>
        <w:t>，</w:t>
      </w:r>
      <w:r w:rsidR="00E72901" w:rsidRPr="00AA333B">
        <w:rPr>
          <w:rFonts w:ascii="Times New Roman" w:eastAsia="標楷體" w:hAnsi="Times New Roman" w:cs="Times New Roman"/>
          <w:color w:val="000000"/>
          <w:sz w:val="26"/>
          <w:szCs w:val="26"/>
        </w:rPr>
        <w:t>則此拋</w:t>
      </w:r>
      <w:r w:rsidR="00250CF0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   </w:t>
      </w:r>
    </w:p>
    <w:p w:rsidR="00E72901" w:rsidRPr="00AA333B" w:rsidRDefault="00250CF0" w:rsidP="00FC2062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vanish/>
          <w:color w:val="008000"/>
          <w:sz w:val="26"/>
          <w:szCs w:val="26"/>
        </w:rPr>
      </w:pPr>
      <w:r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 </w:t>
      </w:r>
      <w:r w:rsidR="00E72901" w:rsidRPr="00AA333B">
        <w:rPr>
          <w:rFonts w:ascii="Times New Roman" w:eastAsia="標楷體" w:hAnsi="Times New Roman" w:cs="Times New Roman"/>
          <w:color w:val="000000"/>
          <w:sz w:val="26"/>
          <w:szCs w:val="26"/>
        </w:rPr>
        <w:t>物線的方程式為</w:t>
      </w:r>
      <w:r w:rsidR="00FC2062" w:rsidRPr="00AA333B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  <w:r w:rsidR="00E72901" w:rsidRPr="00AA333B">
        <w:rPr>
          <w:rFonts w:ascii="Times New Roman" w:eastAsia="標楷體" w:hAnsi="Times New Roman" w:cs="Times New Roman"/>
          <w:vanish/>
          <w:color w:val="008000"/>
          <w:sz w:val="26"/>
          <w:szCs w:val="26"/>
        </w:rPr>
        <w:t>【</w:t>
      </w:r>
      <w:r w:rsidR="00E72901" w:rsidRPr="00AA333B">
        <w:rPr>
          <w:rFonts w:ascii="Times New Roman" w:eastAsia="標楷體" w:hAnsi="Times New Roman" w:cs="Times New Roman"/>
          <w:vanish/>
          <w:color w:val="008000"/>
          <w:sz w:val="26"/>
          <w:szCs w:val="26"/>
        </w:rPr>
        <w:t>93</w:t>
      </w:r>
      <w:r w:rsidR="00E72901" w:rsidRPr="00AA333B">
        <w:rPr>
          <w:rFonts w:ascii="Times New Roman" w:eastAsia="標楷體" w:hAnsi="Times New Roman" w:cs="Times New Roman"/>
          <w:vanish/>
          <w:color w:val="008000"/>
          <w:sz w:val="26"/>
          <w:szCs w:val="26"/>
        </w:rPr>
        <w:t>成功高中期中考】</w:t>
      </w:r>
    </w:p>
    <w:p w:rsidR="00FC2062" w:rsidRPr="009E50DA" w:rsidRDefault="00FC2062" w:rsidP="00AA333B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732796" w:rsidRDefault="00732796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732796" w:rsidRDefault="00732796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732796" w:rsidRPr="009E50DA" w:rsidRDefault="00732796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8867B0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>3.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FC432E" w:rsidRPr="009E50DA">
        <w:rPr>
          <w:rFonts w:ascii="Times New Roman" w:eastAsia="標楷體" w:hAnsi="Times New Roman" w:cs="Times New Roman"/>
          <w:kern w:val="0"/>
          <w:sz w:val="26"/>
          <w:szCs w:val="26"/>
          <w:lang w:val="zh-TW"/>
        </w:rPr>
        <w:t>已知</w:t>
      </w:r>
      <w:r w:rsidR="00FC432E" w:rsidRPr="009E50DA">
        <w:rPr>
          <w:rFonts w:ascii="Times New Roman" w:eastAsia="標楷體" w:hAnsi="Times New Roman" w:cs="Times New Roman"/>
          <w:kern w:val="0"/>
          <w:position w:val="-30"/>
          <w:sz w:val="26"/>
          <w:szCs w:val="26"/>
          <w:lang w:val="zh-TW"/>
        </w:rPr>
        <w:object w:dxaOrig="780" w:dyaOrig="720">
          <v:shape id="_x0000_i1063" type="#_x0000_t75" style="width:39pt;height:36pt" o:ole="">
            <v:imagedata r:id="rId83" o:title=""/>
          </v:shape>
          <o:OLEObject Type="Embed" ProgID="Equation.DSMT4" ShapeID="_x0000_i1063" DrawAspect="Content" ObjectID="_1656249661" r:id="rId84"/>
        </w:object>
      </w:r>
      <w:r w:rsidR="00FC432E" w:rsidRPr="009E50DA">
        <w:rPr>
          <w:rFonts w:ascii="Times New Roman" w:eastAsia="標楷體" w:hAnsi="Times New Roman" w:cs="Times New Roman"/>
          <w:kern w:val="0"/>
          <w:sz w:val="26"/>
          <w:szCs w:val="26"/>
          <w:lang w:val="zh-TW"/>
        </w:rPr>
        <w:t>的反方陣為</w:t>
      </w:r>
      <w:r w:rsidR="00F72F0C" w:rsidRPr="009E50DA">
        <w:rPr>
          <w:rFonts w:ascii="Times New Roman" w:eastAsia="標楷體" w:hAnsi="Times New Roman" w:cs="Times New Roman"/>
          <w:kern w:val="0"/>
          <w:position w:val="-30"/>
          <w:sz w:val="26"/>
          <w:szCs w:val="26"/>
          <w:lang w:val="zh-TW"/>
        </w:rPr>
        <w:object w:dxaOrig="740" w:dyaOrig="720">
          <v:shape id="_x0000_i1064" type="#_x0000_t75" style="width:37.5pt;height:36pt" o:ole="">
            <v:imagedata r:id="rId85" o:title=""/>
          </v:shape>
          <o:OLEObject Type="Embed" ProgID="Equation.DSMT4" ShapeID="_x0000_i1064" DrawAspect="Content" ObjectID="_1656249662" r:id="rId86"/>
        </w:objec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FC432E" w:rsidRPr="009E50DA">
        <w:rPr>
          <w:rFonts w:ascii="Times New Roman" w:eastAsia="標楷體" w:hAnsi="Times New Roman" w:cs="Times New Roman"/>
          <w:kern w:val="0"/>
          <w:sz w:val="26"/>
          <w:szCs w:val="26"/>
          <w:lang w:val="zh-TW"/>
        </w:rPr>
        <w:t>求</w:t>
      </w:r>
      <w:r w:rsidR="00F72F0C" w:rsidRPr="009E50DA">
        <w:rPr>
          <w:rFonts w:ascii="Times New Roman" w:eastAsia="標楷體" w:hAnsi="Times New Roman" w:cs="Times New Roman"/>
          <w:kern w:val="0"/>
          <w:position w:val="-30"/>
          <w:sz w:val="26"/>
          <w:szCs w:val="26"/>
          <w:lang w:val="zh-TW"/>
        </w:rPr>
        <w:object w:dxaOrig="1040" w:dyaOrig="720">
          <v:shape id="_x0000_i1065" type="#_x0000_t75" style="width:51.75pt;height:36pt" o:ole="">
            <v:imagedata r:id="rId87" o:title=""/>
          </v:shape>
          <o:OLEObject Type="Embed" ProgID="Equation.DSMT4" ShapeID="_x0000_i1065" DrawAspect="Content" ObjectID="_1656249663" r:id="rId88"/>
        </w:object>
      </w:r>
      <w:r w:rsidR="009A1762" w:rsidRPr="009E50DA">
        <w:rPr>
          <w:rFonts w:ascii="Times New Roman" w:eastAsia="標楷體" w:hAnsi="Times New Roman" w:cs="Times New Roman"/>
          <w:kern w:val="0"/>
          <w:sz w:val="26"/>
          <w:szCs w:val="26"/>
          <w:lang w:val="zh-TW"/>
        </w:rPr>
        <w:t>的反方陣</w:t>
      </w:r>
      <w:r w:rsidR="00FC2062" w:rsidRPr="009E50DA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  <w:r w:rsidR="00FC2062" w:rsidRPr="009E50DA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FC2062" w:rsidRPr="009E50DA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732796" w:rsidRPr="009E50DA" w:rsidRDefault="00732796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2062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E50DA" w:rsidRDefault="00FC432E" w:rsidP="00FC2062">
      <w:pPr>
        <w:spacing w:before="50" w:after="50"/>
        <w:ind w:left="390" w:hangingChars="150" w:hanging="39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sz w:val="26"/>
          <w:szCs w:val="26"/>
        </w:rPr>
        <w:t xml:space="preserve">4. </w:t>
      </w:r>
      <w:r w:rsidR="00FC2062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某縣縣政府每週五對全縣居民發放甲、乙兩種彩券，每位居民均可憑身分證免費選擇領</w:t>
      </w:r>
    </w:p>
    <w:p w:rsidR="00FC2062" w:rsidRPr="009E50DA" w:rsidRDefault="00FC2062" w:rsidP="00FC2062">
      <w:pPr>
        <w:tabs>
          <w:tab w:val="left" w:pos="2892"/>
          <w:tab w:val="left" w:pos="5182"/>
          <w:tab w:val="left" w:pos="7471"/>
        </w:tabs>
        <w:spacing w:beforeLines="35" w:before="126"/>
        <w:ind w:right="181" w:firstLineChars="100" w:firstLine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取甲券一張或乙券一張。根據長期統計，上週選擇甲券的民眾會有</w:t>
      </w:r>
      <w:r w:rsidR="00EB54FF">
        <w:rPr>
          <w:rFonts w:ascii="Times New Roman" w:eastAsia="標楷體" w:hAnsi="Times New Roman" w:cs="Times New Roman"/>
          <w:color w:val="000000"/>
          <w:sz w:val="26"/>
          <w:szCs w:val="26"/>
        </w:rPr>
        <w:t>80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％在本週維持選擇</w:t>
      </w:r>
    </w:p>
    <w:p w:rsidR="00BA08C2" w:rsidRDefault="00FC2062" w:rsidP="00BA08C2">
      <w:pPr>
        <w:tabs>
          <w:tab w:val="left" w:pos="2892"/>
          <w:tab w:val="left" w:pos="5182"/>
          <w:tab w:val="left" w:pos="7471"/>
        </w:tabs>
        <w:spacing w:beforeLines="35" w:before="126"/>
        <w:ind w:right="181" w:firstLineChars="100" w:firstLine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甲券、</w:t>
      </w:r>
      <w:r w:rsidR="00EB54FF">
        <w:rPr>
          <w:rFonts w:ascii="Times New Roman" w:eastAsia="標楷體" w:hAnsi="Times New Roman" w:cs="Times New Roman"/>
          <w:color w:val="000000"/>
          <w:sz w:val="26"/>
          <w:szCs w:val="26"/>
        </w:rPr>
        <w:t>20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％改選乙券；而</w:t>
      </w:r>
      <w:r w:rsidR="00BA08C2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上週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選擇乙券的民眾會有</w:t>
      </w:r>
      <w:r w:rsidR="00EB54FF">
        <w:rPr>
          <w:rFonts w:ascii="Times New Roman" w:eastAsia="標楷體" w:hAnsi="Times New Roman" w:cs="Times New Roman"/>
          <w:color w:val="000000"/>
          <w:sz w:val="26"/>
          <w:szCs w:val="26"/>
        </w:rPr>
        <w:t>30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％在本週改選甲券、</w:t>
      </w:r>
      <w:r w:rsidR="00EB54FF">
        <w:rPr>
          <w:rFonts w:ascii="Times New Roman" w:eastAsia="標楷體" w:hAnsi="Times New Roman" w:cs="Times New Roman"/>
          <w:color w:val="000000"/>
          <w:sz w:val="26"/>
          <w:szCs w:val="26"/>
        </w:rPr>
        <w:t>70</w: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％維持乙</w:t>
      </w:r>
    </w:p>
    <w:p w:rsidR="00FC2062" w:rsidRPr="00BA08C2" w:rsidRDefault="00FC2062" w:rsidP="00BA08C2">
      <w:pPr>
        <w:tabs>
          <w:tab w:val="left" w:pos="2892"/>
          <w:tab w:val="left" w:pos="5182"/>
          <w:tab w:val="left" w:pos="7471"/>
        </w:tabs>
        <w:spacing w:beforeLines="35" w:before="126"/>
        <w:ind w:right="181" w:firstLineChars="100" w:firstLine="2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券。試問領取甲券民眾占全縣居民百分比多少時，會形成穩定狀態？</w:t>
      </w:r>
      <w:r w:rsidRPr="009E50DA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p w:rsidR="00FC2062" w:rsidRPr="009E50DA" w:rsidRDefault="00FC2062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FC2062" w:rsidRPr="009E50DA" w:rsidRDefault="00FC2062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FC2062" w:rsidRPr="009E50DA" w:rsidRDefault="00FC2062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FC2062" w:rsidRDefault="00FC2062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732796" w:rsidRPr="009E50DA" w:rsidRDefault="00732796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C22C26" w:rsidRPr="009E50DA" w:rsidRDefault="00FC2062" w:rsidP="00FC2062">
      <w:pPr>
        <w:tabs>
          <w:tab w:val="left" w:pos="119"/>
        </w:tabs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5. 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求兩焦點為</w:t>
      </w:r>
      <w:r w:rsidR="00C22C26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F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bscript"/>
        </w:rPr>
        <w:t>1</w:t>
      </w:r>
      <w:r w:rsidR="00732796">
        <w:rPr>
          <w:rFonts w:ascii="Times New Roman" w:eastAsia="標楷體" w:hAnsi="Times New Roman" w:cs="Times New Roman"/>
          <w:color w:val="000000"/>
          <w:sz w:val="26"/>
          <w:szCs w:val="26"/>
        </w:rPr>
        <w:t>(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2</w:t>
      </w:r>
      <w:r w:rsidR="00732796">
        <w:rPr>
          <w:rFonts w:ascii="Times New Roman" w:eastAsia="標楷體" w:hAnsi="Times New Roman" w:cs="Times New Roman"/>
          <w:color w:val="000000"/>
          <w:sz w:val="26"/>
          <w:szCs w:val="26"/>
        </w:rPr>
        <w:t>,4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與</w:t>
      </w:r>
      <w:r w:rsidR="00C22C26" w:rsidRPr="009E50DA">
        <w:rPr>
          <w:rFonts w:ascii="Times New Roman" w:eastAsia="標楷體" w:hAnsi="Times New Roman" w:cs="Times New Roman"/>
          <w:i/>
          <w:color w:val="000000"/>
          <w:sz w:val="26"/>
          <w:szCs w:val="26"/>
        </w:rPr>
        <w:t>F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  <w:vertAlign w:val="subscript"/>
        </w:rPr>
        <w:t>2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(2</w:t>
      </w:r>
      <w:r w:rsidR="00732796">
        <w:rPr>
          <w:rFonts w:ascii="Times New Roman" w:eastAsia="標楷體" w:hAnsi="Times New Roman" w:cs="Times New Roman"/>
          <w:color w:val="000000"/>
          <w:sz w:val="26"/>
          <w:szCs w:val="26"/>
        </w:rPr>
        <w:t>,</w:t>
      </w:r>
      <w:r w:rsidR="0073279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sym w:font="Symbol" w:char="F02D"/>
      </w:r>
      <w:r w:rsidR="0073279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6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  <w:r w:rsidR="00162890" w:rsidRP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 xml:space="preserve"> </w:t>
      </w:r>
      <w:r w:rsidR="00162890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C22C26"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一漸近線的斜率為</w:t>
      </w:r>
      <w:r w:rsidR="00C22C26" w:rsidRPr="009E50DA">
        <w:rPr>
          <w:rFonts w:ascii="Times New Roman" w:eastAsia="標楷體" w:hAnsi="Times New Roman" w:cs="Times New Roman"/>
          <w:color w:val="000000"/>
          <w:position w:val="-22"/>
          <w:sz w:val="26"/>
          <w:szCs w:val="26"/>
        </w:rPr>
        <w:object w:dxaOrig="225" w:dyaOrig="585">
          <v:shape id="_x0000_i1066" type="#_x0000_t75" style="width:11.25pt;height:29.25pt" o:ole="">
            <v:imagedata r:id="rId89" o:title=""/>
          </v:shape>
          <o:OLEObject Type="Embed" ProgID="Equation.DSMT4" ShapeID="_x0000_i1066" DrawAspect="Content" ObjectID="_1656249664" r:id="rId90"/>
        </w:object>
      </w:r>
      <w:r w:rsidRPr="009E50DA">
        <w:rPr>
          <w:rFonts w:ascii="Times New Roman" w:eastAsia="標楷體" w:hAnsi="Times New Roman" w:cs="Times New Roman"/>
          <w:color w:val="000000"/>
          <w:sz w:val="26"/>
          <w:szCs w:val="26"/>
        </w:rPr>
        <w:t>的雙曲線方程式</w:t>
      </w:r>
      <w:r w:rsidRPr="009E50DA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p w:rsidR="00C22C26" w:rsidRPr="009E50DA" w:rsidRDefault="00C22C26" w:rsidP="00C22C26">
      <w:pPr>
        <w:jc w:val="right"/>
        <w:rPr>
          <w:rFonts w:ascii="Times New Roman" w:eastAsia="標楷體" w:hAnsi="Times New Roman" w:cs="Times New Roman"/>
          <w:vanish/>
          <w:color w:val="008000"/>
          <w:sz w:val="26"/>
          <w:szCs w:val="26"/>
        </w:rPr>
      </w:pPr>
      <w:r w:rsidRPr="009E50DA">
        <w:rPr>
          <w:rFonts w:ascii="Times New Roman" w:eastAsia="標楷體" w:hAnsi="Times New Roman" w:cs="Times New Roman"/>
          <w:vanish/>
          <w:color w:val="008000"/>
          <w:sz w:val="26"/>
          <w:szCs w:val="26"/>
        </w:rPr>
        <w:t>【課堂講義】</w:t>
      </w:r>
    </w:p>
    <w:p w:rsidR="00C22C26" w:rsidRPr="009E50DA" w:rsidRDefault="00C22C26" w:rsidP="00C22C26">
      <w:pPr>
        <w:snapToGrid w:val="0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9E50DA">
        <w:rPr>
          <w:rFonts w:ascii="Times New Roman" w:eastAsia="標楷體" w:hAnsi="Times New Roman" w:cs="Times New Roman"/>
          <w:color w:val="FF0000"/>
          <w:sz w:val="26"/>
          <w:szCs w:val="26"/>
        </w:rPr>
        <w:t xml:space="preserve"> </w:t>
      </w:r>
    </w:p>
    <w:p w:rsidR="00FC2062" w:rsidRPr="009E50DA" w:rsidRDefault="00FC2062" w:rsidP="00C4059A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920942" w:rsidRPr="009E50DA" w:rsidRDefault="00920942" w:rsidP="00C4059A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5214BA" w:rsidRPr="00945EB6" w:rsidRDefault="00FC2062" w:rsidP="00C4059A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45EB6">
        <w:rPr>
          <w:rFonts w:ascii="Times New Roman" w:eastAsia="標楷體" w:hAnsi="Times New Roman" w:cs="Times New Roman"/>
          <w:sz w:val="26"/>
          <w:szCs w:val="26"/>
        </w:rPr>
        <w:lastRenderedPageBreak/>
        <w:t>6</w:t>
      </w:r>
      <w:r w:rsidR="00FC432E" w:rsidRPr="00945EB6"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 w:rsidR="00563CFC">
        <w:rPr>
          <w:rFonts w:ascii="Times New Roman" w:eastAsia="標楷體" w:hAnsi="Times New Roman" w:cs="Times New Roman" w:hint="eastAsia"/>
          <w:sz w:val="26"/>
          <w:szCs w:val="26"/>
        </w:rPr>
        <w:t>一</w: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橢圓與雙曲線有共同的焦點</w:t>
      </w:r>
      <w:r w:rsidR="00012DDB" w:rsidRPr="00945EB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60" w:dyaOrig="340">
          <v:shape id="_x0000_i1067" type="#_x0000_t75" style="width:13.5pt;height:17.25pt" o:ole="">
            <v:imagedata r:id="rId91" o:title=""/>
          </v:shape>
          <o:OLEObject Type="Embed" ProgID="Equation.DSMT4" ShapeID="_x0000_i1067" DrawAspect="Content" ObjectID="_1656249665" r:id="rId92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、</w:t>
      </w:r>
      <w:r w:rsidR="00012DDB" w:rsidRPr="00945EB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79" w:dyaOrig="340">
          <v:shape id="_x0000_i1068" type="#_x0000_t75" style="width:13.5pt;height:17.25pt" o:ole="">
            <v:imagedata r:id="rId93" o:title=""/>
          </v:shape>
          <o:OLEObject Type="Embed" ProgID="Equation.DSMT4" ShapeID="_x0000_i1068" DrawAspect="Content" ObjectID="_1656249666" r:id="rId94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，橢圓的中心為</w:t>
      </w:r>
      <w:r w:rsidR="00012DDB" w:rsidRPr="00945EB6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40" w:dyaOrig="279">
          <v:shape id="_x0000_i1069" type="#_x0000_t75" style="width:12.75pt;height:13.5pt" o:ole="">
            <v:imagedata r:id="rId95" o:title=""/>
          </v:shape>
          <o:OLEObject Type="Embed" ProgID="Equation.DSMT4" ShapeID="_x0000_i1069" DrawAspect="Content" ObjectID="_1656249667" r:id="rId96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，橢圓的二個頂點</w:t>
      </w:r>
      <w:r w:rsidR="00563CFC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="00563CFC" w:rsidRPr="00945EB6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070" type="#_x0000_t75" style="width:12.75pt;height:13.5pt" o:ole="">
            <v:imagedata r:id="rId97" o:title=""/>
          </v:shape>
          <o:OLEObject Type="Embed" ProgID="Equation.DSMT4" ShapeID="_x0000_i1070" DrawAspect="Content" ObjectID="_1656249668" r:id="rId98"/>
        </w:object>
      </w:r>
      <w:r w:rsidR="00563CFC" w:rsidRPr="00945EB6">
        <w:rPr>
          <w:rFonts w:ascii="Times New Roman" w:eastAsia="標楷體" w:hAnsi="Times New Roman" w:cs="Times New Roman"/>
          <w:sz w:val="26"/>
          <w:szCs w:val="26"/>
        </w:rPr>
        <w:t>、</w:t>
      </w:r>
      <w:r w:rsidR="00563CFC" w:rsidRPr="00945EB6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071" type="#_x0000_t75" style="width:12.75pt;height:13.5pt" o:ole="">
            <v:imagedata r:id="rId99" o:title=""/>
          </v:shape>
          <o:OLEObject Type="Embed" ProgID="Equation.DSMT4" ShapeID="_x0000_i1071" DrawAspect="Content" ObjectID="_1656249669" r:id="rId100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，且</w:t>
      </w:r>
      <w:r w:rsidR="00FC432E" w:rsidRPr="00945EB6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2680" w:dyaOrig="400">
          <v:shape id="_x0000_i1072" type="#_x0000_t75" style="width:132.75pt;height:20.25pt" o:ole="">
            <v:imagedata r:id="rId101" o:title=""/>
          </v:shape>
          <o:OLEObject Type="Embed" ProgID="Equation.DSMT4" ShapeID="_x0000_i1072" DrawAspect="Content" ObjectID="_1656249670" r:id="rId102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，</w:t>
      </w:r>
      <w:r w:rsidR="00012DDB" w:rsidRPr="00945EB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59" w:dyaOrig="380">
          <v:shape id="_x0000_i1073" type="#_x0000_t75" style="width:43.5pt;height:19.5pt" o:ole="">
            <v:imagedata r:id="rId103" o:title=""/>
          </v:shape>
          <o:OLEObject Type="Embed" ProgID="Equation.DSMT4" ShapeID="_x0000_i1073" DrawAspect="Content" ObjectID="_1656249671" r:id="rId104"/>
        </w:object>
      </w:r>
      <w:r w:rsidR="00563CFC"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若</w:t>
      </w:r>
      <w:r w:rsidR="00012DDB" w:rsidRPr="00945EB6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074" type="#_x0000_t75" style="width:12.75pt;height:13.5pt" o:ole="">
            <v:imagedata r:id="rId105" o:title=""/>
          </v:shape>
          <o:OLEObject Type="Embed" ProgID="Equation.DSMT4" ShapeID="_x0000_i1074" DrawAspect="Content" ObjectID="_1656249672" r:id="rId106"/>
        </w:objec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是橢圓與雙曲線的交點，且</w:t>
      </w:r>
      <w:r w:rsidR="00012DDB" w:rsidRPr="00945EB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780" w:dyaOrig="380">
          <v:shape id="_x0000_i1075" type="#_x0000_t75" style="width:39pt;height:19.5pt" o:ole="">
            <v:imagedata r:id="rId107" o:title=""/>
          </v:shape>
          <o:OLEObject Type="Embed" ProgID="Equation.DSMT4" ShapeID="_x0000_i1075" DrawAspect="Content" ObjectID="_1656249673" r:id="rId108"/>
        </w:object>
      </w:r>
      <w:r w:rsidR="00563CFC">
        <w:rPr>
          <w:rFonts w:ascii="Times New Roman" w:eastAsia="標楷體" w:hAnsi="Times New Roman" w:cs="Times New Roman" w:hint="eastAsia"/>
          <w:sz w:val="26"/>
          <w:szCs w:val="26"/>
        </w:rPr>
        <w:t>，</w:t>
      </w:r>
    </w:p>
    <w:p w:rsidR="00012DDB" w:rsidRPr="00945EB6" w:rsidRDefault="00920942" w:rsidP="00C4059A">
      <w:pPr>
        <w:tabs>
          <w:tab w:val="left" w:pos="854"/>
          <w:tab w:val="right" w:pos="9720"/>
        </w:tabs>
        <w:spacing w:beforeLines="50" w:before="180" w:line="360" w:lineRule="auto"/>
        <w:ind w:left="260" w:hangingChars="100" w:hanging="260"/>
        <w:jc w:val="both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945EB6">
        <w:rPr>
          <w:rFonts w:ascii="Times New Roman" w:eastAsia="標楷體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321330DA" wp14:editId="2545D92A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040255" cy="2519680"/>
            <wp:effectExtent l="0" t="0" r="0" b="0"/>
            <wp:wrapSquare wrapText="bothSides"/>
            <wp:docPr id="4" name="圖片 4" descr="CH4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4習2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4BA" w:rsidRPr="00945EB6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FC432E" w:rsidRPr="00945EB6">
        <w:rPr>
          <w:rFonts w:ascii="Times New Roman" w:eastAsia="標楷體" w:hAnsi="Times New Roman" w:cs="Times New Roman"/>
          <w:sz w:val="26"/>
          <w:szCs w:val="26"/>
        </w:rPr>
        <w:t>試求</w:t>
      </w:r>
      <w:r w:rsidR="00012DDB" w:rsidRPr="00945EB6">
        <w:rPr>
          <w:rFonts w:ascii="Times New Roman" w:eastAsia="標楷體" w:hAnsi="Times New Roman" w:cs="Times New Roman"/>
          <w:sz w:val="26"/>
          <w:szCs w:val="26"/>
        </w:rPr>
        <w:t>雙曲線的正焦弦長</w:t>
      </w:r>
      <w:r w:rsidR="009A1762" w:rsidRPr="00945EB6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 </w:t>
      </w:r>
    </w:p>
    <w:p w:rsidR="00957968" w:rsidRPr="00945EB6" w:rsidRDefault="00957968" w:rsidP="005214BA">
      <w:pPr>
        <w:pStyle w:val="a4"/>
        <w:tabs>
          <w:tab w:val="left" w:pos="3120"/>
          <w:tab w:val="left" w:pos="5760"/>
        </w:tabs>
        <w:snapToGrid w:val="0"/>
        <w:spacing w:line="300" w:lineRule="auto"/>
        <w:ind w:firstLineChars="0" w:firstLine="0"/>
        <w:rPr>
          <w:rFonts w:eastAsia="標楷體"/>
          <w:sz w:val="26"/>
          <w:szCs w:val="26"/>
        </w:rPr>
      </w:pPr>
    </w:p>
    <w:p w:rsidR="00086FB6" w:rsidRPr="00945EB6" w:rsidRDefault="00086FB6" w:rsidP="00086FB6">
      <w:pPr>
        <w:pStyle w:val="a5"/>
        <w:snapToGrid w:val="0"/>
        <w:spacing w:line="460" w:lineRule="exact"/>
        <w:ind w:leftChars="0" w:left="382" w:right="-108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45EB6" w:rsidRDefault="00FC2062" w:rsidP="00086FB6">
      <w:pPr>
        <w:pStyle w:val="a5"/>
        <w:snapToGrid w:val="0"/>
        <w:spacing w:line="460" w:lineRule="exact"/>
        <w:ind w:leftChars="0" w:left="382" w:right="-108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45EB6" w:rsidRDefault="00FC2062" w:rsidP="00086FB6">
      <w:pPr>
        <w:pStyle w:val="a5"/>
        <w:snapToGrid w:val="0"/>
        <w:spacing w:line="460" w:lineRule="exact"/>
        <w:ind w:leftChars="0" w:left="382" w:right="-108"/>
        <w:rPr>
          <w:rFonts w:ascii="Times New Roman" w:eastAsia="標楷體" w:hAnsi="Times New Roman" w:cs="Times New Roman"/>
          <w:sz w:val="26"/>
          <w:szCs w:val="26"/>
        </w:rPr>
      </w:pPr>
    </w:p>
    <w:p w:rsidR="00FC2062" w:rsidRPr="00945EB6" w:rsidRDefault="00FC2062" w:rsidP="00086FB6">
      <w:pPr>
        <w:pStyle w:val="a5"/>
        <w:snapToGrid w:val="0"/>
        <w:spacing w:line="460" w:lineRule="exact"/>
        <w:ind w:leftChars="0" w:left="382" w:right="-108"/>
        <w:rPr>
          <w:rFonts w:ascii="Times New Roman" w:eastAsia="標楷體" w:hAnsi="Times New Roman" w:cs="Times New Roman"/>
          <w:sz w:val="26"/>
          <w:szCs w:val="26"/>
        </w:rPr>
      </w:pPr>
    </w:p>
    <w:p w:rsidR="00920942" w:rsidRPr="00945EB6" w:rsidRDefault="00920942" w:rsidP="00162890">
      <w:pPr>
        <w:tabs>
          <w:tab w:val="left" w:pos="119"/>
        </w:tabs>
        <w:ind w:left="260" w:hangingChars="100" w:hanging="260"/>
        <w:rPr>
          <w:rFonts w:ascii="Times New Roman" w:eastAsia="標楷體" w:hAnsi="Times New Roman" w:cs="Times New Roman"/>
          <w:snapToGrid w:val="0"/>
          <w:sz w:val="26"/>
          <w:szCs w:val="26"/>
        </w:rPr>
      </w:pPr>
    </w:p>
    <w:p w:rsidR="00920942" w:rsidRPr="00945EB6" w:rsidRDefault="00920942" w:rsidP="00162890">
      <w:pPr>
        <w:tabs>
          <w:tab w:val="left" w:pos="119"/>
        </w:tabs>
        <w:ind w:left="260" w:hangingChars="100" w:hanging="260"/>
        <w:rPr>
          <w:rFonts w:ascii="Times New Roman" w:eastAsia="標楷體" w:hAnsi="Times New Roman" w:cs="Times New Roman"/>
          <w:snapToGrid w:val="0"/>
          <w:sz w:val="26"/>
          <w:szCs w:val="26"/>
        </w:rPr>
      </w:pPr>
    </w:p>
    <w:p w:rsidR="00920942" w:rsidRPr="00945EB6" w:rsidRDefault="00920942" w:rsidP="00162890">
      <w:pPr>
        <w:tabs>
          <w:tab w:val="left" w:pos="119"/>
        </w:tabs>
        <w:ind w:left="260" w:hangingChars="100" w:hanging="260"/>
        <w:rPr>
          <w:rFonts w:ascii="Times New Roman" w:eastAsia="標楷體" w:hAnsi="Times New Roman" w:cs="Times New Roman"/>
          <w:snapToGrid w:val="0"/>
          <w:sz w:val="26"/>
          <w:szCs w:val="26"/>
        </w:rPr>
      </w:pPr>
    </w:p>
    <w:p w:rsidR="00920942" w:rsidRPr="00945EB6" w:rsidRDefault="00920942" w:rsidP="00162890">
      <w:pPr>
        <w:tabs>
          <w:tab w:val="left" w:pos="119"/>
        </w:tabs>
        <w:ind w:left="260" w:hangingChars="100" w:hanging="260"/>
        <w:rPr>
          <w:rFonts w:ascii="Times New Roman" w:eastAsia="標楷體" w:hAnsi="Times New Roman" w:cs="Times New Roman"/>
          <w:snapToGrid w:val="0"/>
          <w:sz w:val="26"/>
          <w:szCs w:val="26"/>
        </w:rPr>
      </w:pPr>
    </w:p>
    <w:p w:rsidR="00957968" w:rsidRPr="00945EB6" w:rsidRDefault="00FC2062" w:rsidP="00162890">
      <w:pPr>
        <w:tabs>
          <w:tab w:val="left" w:pos="119"/>
        </w:tabs>
        <w:ind w:left="260" w:hangingChars="100" w:hanging="260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945EB6">
        <w:rPr>
          <w:rFonts w:ascii="Times New Roman" w:eastAsia="標楷體" w:hAnsi="Times New Roman" w:cs="Times New Roman"/>
          <w:snapToGrid w:val="0"/>
          <w:sz w:val="26"/>
          <w:szCs w:val="26"/>
        </w:rPr>
        <w:t>7.</w:t>
      </w:r>
      <w:r w:rsidR="00480770" w:rsidRPr="00945EB6">
        <w:rPr>
          <w:rFonts w:ascii="Times New Roman" w:eastAsia="標楷體" w:hAnsi="Times New Roman" w:cs="Times New Roman"/>
          <w:snapToGrid w:val="0"/>
          <w:sz w:val="26"/>
          <w:szCs w:val="26"/>
        </w:rPr>
        <w:t xml:space="preserve"> 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若橢圓</w:t>
      </w:r>
      <w:r w:rsidR="00BA08C2" w:rsidRPr="00945EB6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的焦點為</w:t>
      </w:r>
      <w:r w:rsidR="00162890" w:rsidRPr="00945EB6">
        <w:rPr>
          <w:rFonts w:ascii="Times New Roman" w:eastAsia="標楷體" w:hAnsi="Times New Roman" w:cs="Times New Roman"/>
          <w:i/>
          <w:sz w:val="26"/>
          <w:szCs w:val="26"/>
        </w:rPr>
        <w:t>F</w:t>
      </w:r>
      <w:r w:rsidR="00162890" w:rsidRPr="00945EB6">
        <w:rPr>
          <w:rFonts w:ascii="Times New Roman" w:eastAsia="標楷體" w:hAnsi="Times New Roman" w:cs="Times New Roman"/>
          <w:sz w:val="26"/>
          <w:szCs w:val="26"/>
          <w:vertAlign w:val="subscript"/>
        </w:rPr>
        <w:t>1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(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sym w:font="Symbol" w:char="F02D"/>
      </w:r>
      <w:r w:rsidR="00BA08C2" w:rsidRPr="00945EB6">
        <w:rPr>
          <w:rFonts w:ascii="Times New Roman" w:eastAsia="標楷體" w:hAnsi="Times New Roman" w:cs="Times New Roman"/>
          <w:sz w:val="26"/>
          <w:szCs w:val="26"/>
        </w:rPr>
        <w:t>3</w:t>
      </w:r>
      <w:r w:rsidR="004F4812" w:rsidRPr="00945EB6">
        <w:rPr>
          <w:rFonts w:ascii="Times New Roman" w:eastAsia="標楷體" w:hAnsi="Times New Roman" w:cs="Times New Roman"/>
          <w:sz w:val="26"/>
          <w:szCs w:val="26"/>
        </w:rPr>
        <w:t>,0)</w:t>
      </w:r>
      <w:r w:rsidR="004F4812" w:rsidRPr="00945EB6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162890" w:rsidRPr="00945EB6">
        <w:rPr>
          <w:rFonts w:ascii="Times New Roman" w:eastAsia="標楷體" w:hAnsi="Times New Roman" w:cs="Times New Roman"/>
          <w:i/>
          <w:sz w:val="26"/>
          <w:szCs w:val="26"/>
        </w:rPr>
        <w:t>F</w:t>
      </w:r>
      <w:r w:rsidR="00162890" w:rsidRPr="00945EB6">
        <w:rPr>
          <w:rFonts w:ascii="Times New Roman" w:eastAsia="標楷體" w:hAnsi="Times New Roman" w:cs="Times New Roman"/>
          <w:sz w:val="26"/>
          <w:szCs w:val="26"/>
          <w:vertAlign w:val="subscript"/>
        </w:rPr>
        <w:t>2</w:t>
      </w:r>
      <w:r w:rsidR="00BA08C2" w:rsidRPr="00945EB6">
        <w:rPr>
          <w:rFonts w:ascii="Times New Roman" w:eastAsia="標楷體" w:hAnsi="Times New Roman" w:cs="Times New Roman"/>
          <w:sz w:val="26"/>
          <w:szCs w:val="26"/>
        </w:rPr>
        <w:t>(3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,0)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過</w:t>
      </w:r>
      <w:r w:rsidR="00162890" w:rsidRPr="00945EB6">
        <w:rPr>
          <w:rFonts w:ascii="Times New Roman" w:eastAsia="標楷體" w:hAnsi="Times New Roman" w:cs="Times New Roman"/>
          <w:i/>
          <w:sz w:val="26"/>
          <w:szCs w:val="26"/>
        </w:rPr>
        <w:t>F</w:t>
      </w:r>
      <w:r w:rsidR="00162890" w:rsidRPr="00945EB6">
        <w:rPr>
          <w:rFonts w:ascii="Times New Roman" w:eastAsia="標楷體" w:hAnsi="Times New Roman" w:cs="Times New Roman"/>
          <w:sz w:val="26"/>
          <w:szCs w:val="26"/>
          <w:vertAlign w:val="subscript"/>
        </w:rPr>
        <w:t>2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的直線與</w:t>
      </w:r>
      <w:r w:rsidR="00F10A6D" w:rsidRPr="00945EB6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交於</w:t>
      </w:r>
      <w:r w:rsidR="00162890" w:rsidRPr="00945EB6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="00F10A6D">
        <w:rPr>
          <w:rFonts w:ascii="Times New Roman" w:eastAsia="標楷體" w:hAnsi="Times New Roman" w:cs="Times New Roman" w:hint="eastAsia"/>
          <w:i/>
          <w:sz w:val="26"/>
          <w:szCs w:val="26"/>
        </w:rPr>
        <w:t>、</w:t>
      </w:r>
      <w:r w:rsidR="00162890" w:rsidRPr="00945EB6">
        <w:rPr>
          <w:rFonts w:ascii="Times New Roman" w:eastAsia="標楷體" w:hAnsi="Times New Roman" w:cs="Times New Roman"/>
          <w:i/>
          <w:sz w:val="26"/>
          <w:szCs w:val="26"/>
        </w:rPr>
        <w:t>B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兩點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且</w:t>
      </w:r>
      <w:r w:rsidR="00162890" w:rsidRPr="00945EB6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185" w:dyaOrig="405">
          <v:shape id="_x0000_i1076" type="#_x0000_t75" style="width:59.25pt;height:20.25pt" o:ole="">
            <v:imagedata r:id="rId110" o:title=""/>
          </v:shape>
          <o:OLEObject Type="Embed" ProgID="Equation.DSMT4" ShapeID="_x0000_i1076" DrawAspect="Content" ObjectID="_1656249674" r:id="rId111"/>
        </w:objec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﹐</w:t>
      </w:r>
      <w:r w:rsidR="00162890" w:rsidRPr="00945EB6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215" w:dyaOrig="405">
          <v:shape id="_x0000_i1077" type="#_x0000_t75" style="width:60.75pt;height:20.25pt" o:ole="">
            <v:imagedata r:id="rId112" o:title=""/>
          </v:shape>
          <o:OLEObject Type="Embed" ProgID="Equation.DSMT4" ShapeID="_x0000_i1077" DrawAspect="Content" ObjectID="_1656249675" r:id="rId113"/>
        </w:object>
      </w:r>
      <w:r w:rsidR="00BA08C2" w:rsidRPr="00945EB6"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162890" w:rsidRPr="00945EB6">
        <w:rPr>
          <w:rFonts w:ascii="Times New Roman" w:eastAsia="標楷體" w:hAnsi="Times New Roman" w:cs="Times New Roman" w:hint="eastAsia"/>
          <w:sz w:val="26"/>
          <w:szCs w:val="26"/>
        </w:rPr>
        <w:t>試求</w:t>
      </w:r>
      <w:r w:rsidR="00BA08C2" w:rsidRPr="00945EB6">
        <w:rPr>
          <w:rFonts w:ascii="Times New Roman" w:eastAsia="標楷體" w:hAnsi="Times New Roman" w:cs="Times New Roman"/>
          <w:i/>
          <w:sz w:val="26"/>
          <w:szCs w:val="26"/>
        </w:rPr>
        <w:t>Г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的方程式為</w:t>
      </w:r>
      <w:r w:rsidR="00162890" w:rsidRPr="00945EB6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       </w:t>
      </w:r>
    </w:p>
    <w:p w:rsidR="00957968" w:rsidRPr="00945EB6" w:rsidRDefault="00957968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FC2062" w:rsidRPr="00945EB6" w:rsidRDefault="00FC2062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FC2062" w:rsidRPr="00945EB6" w:rsidRDefault="00FC2062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FC2062" w:rsidRPr="00945EB6" w:rsidRDefault="00FC2062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480770" w:rsidRPr="00945EB6" w:rsidRDefault="00480770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480770" w:rsidRPr="00945EB6" w:rsidRDefault="00480770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480770" w:rsidRPr="00945EB6" w:rsidRDefault="00480770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480770" w:rsidRPr="00945EB6" w:rsidRDefault="00480770" w:rsidP="00957968">
      <w:pPr>
        <w:pStyle w:val="a4"/>
        <w:snapToGrid w:val="0"/>
        <w:spacing w:line="300" w:lineRule="auto"/>
        <w:ind w:left="390" w:hangingChars="150" w:hanging="390"/>
        <w:rPr>
          <w:rFonts w:eastAsia="標楷體"/>
          <w:sz w:val="26"/>
          <w:szCs w:val="26"/>
        </w:rPr>
      </w:pPr>
    </w:p>
    <w:p w:rsidR="00D21C8D" w:rsidRPr="00945EB6" w:rsidRDefault="00FC2062" w:rsidP="00D21C8D">
      <w:pPr>
        <w:pStyle w:val="10"/>
        <w:ind w:left="325" w:hanging="325"/>
        <w:rPr>
          <w:rFonts w:ascii="Times New Roman" w:eastAsia="標楷體" w:hAnsi="Times New Roman" w:cs="Times New Roman"/>
          <w:sz w:val="26"/>
          <w:szCs w:val="26"/>
        </w:rPr>
      </w:pPr>
      <w:r w:rsidRPr="00945EB6">
        <w:rPr>
          <w:rFonts w:ascii="Times New Roman" w:eastAsia="標楷體" w:hAnsi="Times New Roman" w:cs="Times New Roman"/>
          <w:sz w:val="26"/>
          <w:szCs w:val="26"/>
        </w:rPr>
        <w:t>8</w:t>
      </w:r>
      <w:r w:rsidR="00957968" w:rsidRPr="00945EB6"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有一噴水池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噴頭裝在管柱</w:t>
      </w:r>
      <w:r w:rsidR="00D21C8D" w:rsidRPr="00945EB6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380" w:dyaOrig="340">
          <v:shape id="_x0000_i1078" type="#_x0000_t75" style="width:18.75pt;height:17.25pt" o:ole="">
            <v:imagedata r:id="rId114" o:title=""/>
          </v:shape>
          <o:OLEObject Type="Embed" ProgID="Equation.DSMT4" ShapeID="_x0000_i1078" DrawAspect="Content" ObjectID="_1656249676" r:id="rId115"/>
        </w:objec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的頂端</w:t>
      </w:r>
      <w:r w:rsidR="00D21C8D" w:rsidRPr="00945EB6">
        <w:rPr>
          <w:rFonts w:ascii="Times New Roman" w:eastAsia="標楷體" w:hAnsi="Times New Roman" w:cs="Times New Roman"/>
          <w:i/>
          <w:sz w:val="26"/>
          <w:szCs w:val="26"/>
        </w:rPr>
        <w:t>A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處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噴出的水流在各方向上呈拋物線狀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如</w:t>
      </w:r>
      <w:r w:rsidR="00162890" w:rsidRPr="00945EB6">
        <w:rPr>
          <w:rFonts w:ascii="Times New Roman" w:eastAsia="標楷體" w:hAnsi="Times New Roman" w:cs="Times New Roman" w:hint="eastAsia"/>
          <w:sz w:val="26"/>
          <w:szCs w:val="26"/>
        </w:rPr>
        <w:t>下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圖</w:t>
      </w:r>
      <w:r w:rsidR="00162890" w:rsidRPr="00945EB6"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水流最高點</w:t>
      </w:r>
      <w:r w:rsidR="00D21C8D" w:rsidRPr="00945EB6">
        <w:rPr>
          <w:rFonts w:ascii="Times New Roman" w:eastAsia="標楷體" w:hAnsi="Times New Roman" w:cs="Times New Roman"/>
          <w:i/>
          <w:sz w:val="26"/>
          <w:szCs w:val="26"/>
        </w:rPr>
        <w:t>B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離地面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25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公尺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且點</w:t>
      </w:r>
      <w:r w:rsidR="00D21C8D" w:rsidRPr="00945EB6">
        <w:rPr>
          <w:rFonts w:ascii="Times New Roman" w:eastAsia="標楷體" w:hAnsi="Times New Roman" w:cs="Times New Roman"/>
          <w:i/>
          <w:sz w:val="26"/>
          <w:szCs w:val="26"/>
        </w:rPr>
        <w:t>B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到管柱</w:t>
      </w:r>
      <w:r w:rsidR="00D21C8D" w:rsidRPr="00945EB6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380" w:dyaOrig="340">
          <v:shape id="_x0000_i1079" type="#_x0000_t75" style="width:18.75pt;height:17.25pt" o:ole="">
            <v:imagedata r:id="rId116" o:title=""/>
          </v:shape>
          <o:OLEObject Type="Embed" ProgID="Equation.DSMT4" ShapeID="_x0000_i1079" DrawAspect="Content" ObjectID="_1656249677" r:id="rId117"/>
        </w:objec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所在直線的距離為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20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公尺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且水流落在以</w:t>
      </w:r>
      <w:r w:rsidR="00D21C8D" w:rsidRPr="00945EB6">
        <w:rPr>
          <w:rFonts w:ascii="Times New Roman" w:eastAsia="標楷體" w:hAnsi="Times New Roman" w:cs="Times New Roman"/>
          <w:i/>
          <w:sz w:val="26"/>
          <w:szCs w:val="26"/>
        </w:rPr>
        <w:t>O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為圓心</w:t>
      </w:r>
      <w:r w:rsidR="00162890" w:rsidRPr="00945EB6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45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公尺為半徑的圓上</w:t>
      </w:r>
      <w:r w:rsidR="00162890" w:rsidRPr="00945EB6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則水管柱</w:t>
      </w:r>
      <w:r w:rsidR="00D21C8D" w:rsidRPr="00945EB6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380" w:dyaOrig="340">
          <v:shape id="_x0000_i1080" type="#_x0000_t75" style="width:18.75pt;height:17.25pt" o:ole="">
            <v:imagedata r:id="rId118" o:title=""/>
          </v:shape>
          <o:OLEObject Type="Embed" ProgID="Equation.DSMT4" ShapeID="_x0000_i1080" DrawAspect="Content" ObjectID="_1656249678" r:id="rId119"/>
        </w:objec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的高度為</w:t>
      </w:r>
      <w:r w:rsidR="00D21C8D" w:rsidRPr="00945EB6">
        <w:rPr>
          <w:rFonts w:ascii="Times New Roman" w:eastAsia="標楷體" w:hAnsi="Times New Roman" w:cs="Times New Roman"/>
          <w:sz w:val="26"/>
          <w:szCs w:val="26"/>
        </w:rPr>
        <w:t>____________</w:t>
      </w:r>
      <w:r w:rsidR="00162890" w:rsidRPr="00945EB6">
        <w:rPr>
          <w:rFonts w:ascii="Times New Roman" w:eastAsia="標楷體" w:hAnsi="Times New Roman" w:cs="Times New Roman"/>
          <w:sz w:val="26"/>
          <w:szCs w:val="26"/>
        </w:rPr>
        <w:t>公尺</w:t>
      </w:r>
    </w:p>
    <w:p w:rsidR="008A0760" w:rsidRPr="00945EB6" w:rsidRDefault="008A0760" w:rsidP="00D21C8D">
      <w:pPr>
        <w:pStyle w:val="10"/>
        <w:ind w:left="325" w:hanging="325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16289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  <w:r w:rsidRPr="00945EB6">
        <w:rPr>
          <w:rFonts w:ascii="Times New Roman" w:eastAsia="標楷體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A79E91" wp14:editId="5F7AFFFC">
            <wp:simplePos x="0" y="0"/>
            <wp:positionH relativeFrom="column">
              <wp:posOffset>3435985</wp:posOffset>
            </wp:positionH>
            <wp:positionV relativeFrom="paragraph">
              <wp:posOffset>7620</wp:posOffset>
            </wp:positionV>
            <wp:extent cx="3081356" cy="1800000"/>
            <wp:effectExtent l="0" t="0" r="5080" b="0"/>
            <wp:wrapSquare wrapText="bothSides"/>
            <wp:docPr id="2" name="圖片 2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6-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8A0760" w:rsidRPr="00945EB6" w:rsidRDefault="008A0760" w:rsidP="00957968">
      <w:pPr>
        <w:snapToGrid w:val="0"/>
        <w:ind w:leftChars="9" w:left="22"/>
        <w:rPr>
          <w:rFonts w:ascii="Times New Roman" w:eastAsia="標楷體" w:hAnsi="Times New Roman" w:cs="Times New Roman"/>
          <w:sz w:val="26"/>
          <w:szCs w:val="26"/>
        </w:rPr>
      </w:pPr>
    </w:p>
    <w:p w:rsidR="00AB01FC" w:rsidRDefault="00AB01FC" w:rsidP="008A0760">
      <w:pPr>
        <w:snapToGrid w:val="0"/>
        <w:spacing w:beforeLines="50" w:before="180" w:afterLines="50" w:after="180" w:line="460" w:lineRule="exact"/>
        <w:ind w:leftChars="-75" w:left="-180" w:rightChars="-109" w:right="-262" w:firstLineChars="10" w:firstLine="3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931530" w:rsidRPr="008A0760" w:rsidRDefault="00931530" w:rsidP="00931530">
      <w:pPr>
        <w:snapToGrid w:val="0"/>
        <w:spacing w:beforeLines="50" w:before="180" w:afterLines="50" w:after="180" w:line="460" w:lineRule="exact"/>
        <w:ind w:leftChars="-75" w:left="-180" w:rightChars="-109" w:right="-262" w:firstLineChars="10" w:firstLine="32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台北市立松山高中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108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學年度第二學期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期末考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高二社會組數學科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答案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卷</w:t>
      </w:r>
      <w:r w:rsidRPr="009E50DA">
        <w:rPr>
          <w:rFonts w:ascii="Times New Roman" w:eastAsia="標楷體" w:hAnsi="Times New Roman" w:cs="Times New Roman"/>
          <w:sz w:val="32"/>
          <w:szCs w:val="32"/>
        </w:rPr>
        <w:t xml:space="preserve">        </w:t>
      </w:r>
      <w:r>
        <w:rPr>
          <w:rFonts w:ascii="Times New Roman" w:eastAsia="標楷體" w:hAnsi="Times New Roman" w:cs="Times New Roman"/>
        </w:rPr>
        <w:t xml:space="preserve">        </w:t>
      </w:r>
    </w:p>
    <w:p w:rsidR="00931530" w:rsidRDefault="00931530" w:rsidP="00931530">
      <w:pPr>
        <w:ind w:right="960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          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班級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座號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姓名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 </w:t>
      </w:r>
    </w:p>
    <w:p w:rsidR="00931530" w:rsidRPr="00E617EE" w:rsidRDefault="00931530" w:rsidP="0093153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 w:hint="eastAsia"/>
          <w:b/>
          <w:sz w:val="28"/>
          <w:szCs w:val="28"/>
        </w:rPr>
        <w:t>一、單選題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6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12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1530" w:rsidRPr="00E617EE" w:rsidTr="00957D57">
        <w:tc>
          <w:tcPr>
            <w:tcW w:w="5228" w:type="dxa"/>
          </w:tcPr>
          <w:p w:rsidR="00931530" w:rsidRPr="00E617EE" w:rsidRDefault="00931530" w:rsidP="00957D57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17E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5228" w:type="dxa"/>
          </w:tcPr>
          <w:p w:rsidR="00931530" w:rsidRPr="00E617EE" w:rsidRDefault="00931530" w:rsidP="00957D57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17E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</w:tr>
      <w:tr w:rsidR="00931530" w:rsidRPr="00E617EE" w:rsidTr="00957D57">
        <w:tc>
          <w:tcPr>
            <w:tcW w:w="5228" w:type="dxa"/>
          </w:tcPr>
          <w:p w:rsidR="00931530" w:rsidRPr="00E617EE" w:rsidRDefault="00931530" w:rsidP="00957D5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31530" w:rsidRPr="00E617EE" w:rsidRDefault="00931530" w:rsidP="00957D5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31530" w:rsidRPr="00E617EE" w:rsidRDefault="00931530" w:rsidP="00957D5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:rsidR="00931530" w:rsidRDefault="00931530" w:rsidP="00957D5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31530" w:rsidRPr="00E617EE" w:rsidRDefault="00931530" w:rsidP="00957D5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31530" w:rsidRDefault="00931530" w:rsidP="00931530">
      <w:pPr>
        <w:snapToGrid w:val="0"/>
        <w:spacing w:afterLines="50" w:after="180"/>
        <w:ind w:right="-108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31530" w:rsidRPr="008A0760" w:rsidRDefault="00931530" w:rsidP="00931530">
      <w:pPr>
        <w:snapToGrid w:val="0"/>
        <w:spacing w:afterLines="50" w:after="180"/>
        <w:ind w:right="-108"/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/>
          <w:b/>
          <w:sz w:val="28"/>
          <w:szCs w:val="28"/>
        </w:rPr>
        <w:t>二、多重選擇題</w:t>
      </w:r>
    </w:p>
    <w:p w:rsidR="00931530" w:rsidRPr="00E617EE" w:rsidRDefault="00931530" w:rsidP="00931530">
      <w:pPr>
        <w:snapToGrid w:val="0"/>
        <w:spacing w:afterLines="50" w:after="180"/>
        <w:ind w:leftChars="-146" w:left="-350" w:right="-108"/>
        <w:rPr>
          <w:rFonts w:ascii="Times New Roman" w:eastAsia="標楷體" w:hAnsi="Times New Roman" w:cs="Times New Roman"/>
          <w:b/>
          <w:szCs w:val="24"/>
        </w:rPr>
      </w:pPr>
      <w:r w:rsidRPr="009E50DA">
        <w:rPr>
          <w:rFonts w:ascii="Times New Roman" w:eastAsia="標楷體" w:hAnsi="Times New Roman" w:cs="Times New Roman"/>
          <w:szCs w:val="24"/>
        </w:rPr>
        <w:t xml:space="preserve">     </w:t>
      </w:r>
      <w:r w:rsidRPr="00E617EE">
        <w:rPr>
          <w:rFonts w:ascii="Times New Roman" w:eastAsia="標楷體" w:hAnsi="Times New Roman" w:cs="Times New Roman"/>
          <w:b/>
          <w:szCs w:val="24"/>
        </w:rPr>
        <w:t>(</w:t>
      </w:r>
      <w:r w:rsidRPr="00E617EE">
        <w:rPr>
          <w:rFonts w:ascii="Times New Roman" w:eastAsia="標楷體" w:hAnsi="Times New Roman" w:cs="Times New Roman"/>
          <w:b/>
          <w:szCs w:val="24"/>
        </w:rPr>
        <w:t>每題</w:t>
      </w:r>
      <w:r w:rsidRPr="00E617EE">
        <w:rPr>
          <w:rFonts w:ascii="Times New Roman" w:eastAsia="標楷體" w:hAnsi="Times New Roman" w:cs="Times New Roman"/>
          <w:b/>
          <w:szCs w:val="24"/>
        </w:rPr>
        <w:t>8</w:t>
      </w:r>
      <w:r w:rsidRPr="00E617EE">
        <w:rPr>
          <w:rFonts w:ascii="Times New Roman" w:eastAsia="標楷體" w:hAnsi="Times New Roman" w:cs="Times New Roman"/>
          <w:b/>
          <w:szCs w:val="24"/>
        </w:rPr>
        <w:t>分，錯一個選項得</w:t>
      </w:r>
      <w:r w:rsidRPr="00E617EE">
        <w:rPr>
          <w:rFonts w:ascii="Times New Roman" w:eastAsia="標楷體" w:hAnsi="Times New Roman" w:cs="Times New Roman"/>
          <w:b/>
          <w:szCs w:val="24"/>
        </w:rPr>
        <w:t>5</w:t>
      </w:r>
      <w:r w:rsidRPr="00E617EE">
        <w:rPr>
          <w:rFonts w:ascii="Times New Roman" w:eastAsia="標楷體" w:hAnsi="Times New Roman" w:cs="Times New Roman"/>
          <w:b/>
          <w:szCs w:val="24"/>
        </w:rPr>
        <w:t>分，錯兩個選項得</w:t>
      </w:r>
      <w:r w:rsidRPr="00E617EE">
        <w:rPr>
          <w:rFonts w:ascii="Times New Roman" w:eastAsia="標楷體" w:hAnsi="Times New Roman" w:cs="Times New Roman"/>
          <w:b/>
          <w:szCs w:val="24"/>
        </w:rPr>
        <w:t>2</w:t>
      </w:r>
      <w:r w:rsidRPr="00E617EE">
        <w:rPr>
          <w:rFonts w:ascii="Times New Roman" w:eastAsia="標楷體" w:hAnsi="Times New Roman" w:cs="Times New Roman"/>
          <w:b/>
          <w:szCs w:val="24"/>
        </w:rPr>
        <w:t>分，錯三個選項以上或未作答得</w:t>
      </w:r>
      <w:r w:rsidRPr="00E617EE">
        <w:rPr>
          <w:rFonts w:ascii="Times New Roman" w:eastAsia="標楷體" w:hAnsi="Times New Roman" w:cs="Times New Roman"/>
          <w:b/>
          <w:szCs w:val="24"/>
        </w:rPr>
        <w:t>0</w:t>
      </w:r>
      <w:r w:rsidRPr="00E617EE">
        <w:rPr>
          <w:rFonts w:ascii="Times New Roman" w:eastAsia="標楷體" w:hAnsi="Times New Roman" w:cs="Times New Roman"/>
          <w:b/>
          <w:szCs w:val="24"/>
        </w:rPr>
        <w:t>分；共</w:t>
      </w:r>
      <w:r w:rsidRPr="00E617EE">
        <w:rPr>
          <w:rFonts w:ascii="Times New Roman" w:eastAsia="標楷體" w:hAnsi="Times New Roman" w:cs="Times New Roman"/>
          <w:b/>
          <w:szCs w:val="24"/>
        </w:rPr>
        <w:t>48</w:t>
      </w:r>
      <w:r w:rsidRPr="00E617EE">
        <w:rPr>
          <w:rFonts w:ascii="Times New Roman" w:eastAsia="標楷體" w:hAnsi="Times New Roman" w:cs="Times New Roman"/>
          <w:b/>
          <w:szCs w:val="24"/>
        </w:rPr>
        <w:t>分</w:t>
      </w:r>
      <w:r w:rsidRPr="00E617EE">
        <w:rPr>
          <w:rFonts w:ascii="Times New Roman" w:eastAsia="標楷體" w:hAnsi="Times New Roman" w:cs="Times New Roman"/>
          <w:b/>
          <w:szCs w:val="24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31530" w:rsidRPr="0060051C" w:rsidTr="00957D57"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3.</w:t>
            </w:r>
          </w:p>
        </w:tc>
      </w:tr>
      <w:tr w:rsidR="00931530" w:rsidRPr="0060051C" w:rsidTr="00957D57"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31530" w:rsidRPr="0060051C" w:rsidTr="00957D57"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</w:t>
            </w: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5.</w:t>
            </w: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6.</w:t>
            </w:r>
          </w:p>
        </w:tc>
      </w:tr>
      <w:tr w:rsidR="00931530" w:rsidRPr="0060051C" w:rsidTr="00957D57"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</w:tbl>
    <w:p w:rsidR="00931530" w:rsidRPr="009E50DA" w:rsidRDefault="00931530" w:rsidP="00931530">
      <w:pPr>
        <w:snapToGrid w:val="0"/>
        <w:spacing w:afterLines="50" w:after="180"/>
        <w:ind w:leftChars="-146" w:left="-350" w:right="-108"/>
        <w:rPr>
          <w:rFonts w:ascii="Times New Roman" w:eastAsia="標楷體" w:hAnsi="Times New Roman" w:cs="Times New Roman"/>
          <w:szCs w:val="24"/>
          <w:u w:val="single"/>
        </w:rPr>
      </w:pPr>
    </w:p>
    <w:p w:rsidR="00931530" w:rsidRPr="008A0760" w:rsidRDefault="00931530" w:rsidP="00931530">
      <w:pPr>
        <w:tabs>
          <w:tab w:val="left" w:pos="854"/>
          <w:tab w:val="right" w:pos="9720"/>
        </w:tabs>
        <w:spacing w:beforeLines="50" w:before="180" w:line="360" w:lineRule="auto"/>
        <w:ind w:left="280" w:hangingChars="100" w:hanging="2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/>
          <w:b/>
          <w:sz w:val="28"/>
          <w:szCs w:val="28"/>
        </w:rPr>
        <w:t>三、填充題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3.</w:t>
            </w:r>
          </w:p>
        </w:tc>
      </w:tr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720D98" w:rsidRPr="0060051C" w:rsidRDefault="00720D98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</w:t>
            </w: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5.</w:t>
            </w: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6.</w:t>
            </w:r>
          </w:p>
        </w:tc>
      </w:tr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720D98" w:rsidRPr="0060051C" w:rsidRDefault="00720D98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7.</w:t>
            </w:r>
          </w:p>
        </w:tc>
        <w:tc>
          <w:tcPr>
            <w:tcW w:w="3485" w:type="dxa"/>
          </w:tcPr>
          <w:p w:rsidR="00576651" w:rsidRPr="0060051C" w:rsidRDefault="00931530" w:rsidP="00720D98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8.</w:t>
            </w: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31530" w:rsidRPr="0060051C" w:rsidTr="00957D57">
        <w:trPr>
          <w:jc w:val="center"/>
        </w:trPr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5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</w:tcPr>
          <w:p w:rsidR="00931530" w:rsidRPr="0060051C" w:rsidRDefault="00931530" w:rsidP="00957D57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</w:tbl>
    <w:p w:rsidR="00931530" w:rsidRDefault="00931530" w:rsidP="00931530">
      <w:pPr>
        <w:rPr>
          <w:rFonts w:ascii="Times New Roman" w:eastAsia="標楷體" w:hAnsi="Times New Roman" w:cs="Times New Roman"/>
        </w:rPr>
      </w:pPr>
    </w:p>
    <w:p w:rsidR="00DC717E" w:rsidRPr="008A0760" w:rsidRDefault="00DC717E" w:rsidP="00DC717E">
      <w:pPr>
        <w:snapToGrid w:val="0"/>
        <w:spacing w:beforeLines="50" w:before="180" w:afterLines="50" w:after="180" w:line="460" w:lineRule="exact"/>
        <w:ind w:leftChars="-75" w:left="-180" w:rightChars="-109" w:right="-262" w:firstLineChars="10" w:firstLine="32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台北市立松山高中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108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學年度第二學期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期末考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高二社會組數學科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答案</w:t>
      </w:r>
      <w:r w:rsidRPr="009E50DA">
        <w:rPr>
          <w:rFonts w:ascii="Times New Roman" w:eastAsia="標楷體" w:hAnsi="Times New Roman" w:cs="Times New Roman"/>
          <w:b/>
          <w:bCs/>
          <w:sz w:val="32"/>
          <w:szCs w:val="32"/>
        </w:rPr>
        <w:t>卷</w:t>
      </w:r>
      <w:r w:rsidRPr="009E50DA">
        <w:rPr>
          <w:rFonts w:ascii="Times New Roman" w:eastAsia="標楷體" w:hAnsi="Times New Roman" w:cs="Times New Roman"/>
          <w:sz w:val="32"/>
          <w:szCs w:val="32"/>
        </w:rPr>
        <w:t xml:space="preserve">        </w:t>
      </w:r>
      <w:r>
        <w:rPr>
          <w:rFonts w:ascii="Times New Roman" w:eastAsia="標楷體" w:hAnsi="Times New Roman" w:cs="Times New Roman"/>
        </w:rPr>
        <w:t xml:space="preserve">        </w:t>
      </w:r>
    </w:p>
    <w:p w:rsidR="00DC717E" w:rsidRDefault="00DC717E" w:rsidP="00DC717E">
      <w:pPr>
        <w:ind w:right="960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          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班級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座號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8A076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8A0760">
        <w:rPr>
          <w:rFonts w:ascii="Times New Roman" w:eastAsia="標楷體" w:hAnsi="Times New Roman" w:cs="Times New Roman"/>
          <w:sz w:val="26"/>
          <w:szCs w:val="26"/>
        </w:rPr>
        <w:t>姓名</w:t>
      </w:r>
      <w:r w:rsidRPr="008A0760">
        <w:rPr>
          <w:rFonts w:ascii="Times New Roman" w:eastAsia="標楷體" w:hAnsi="Times New Roman" w:cs="Times New Roman"/>
          <w:sz w:val="26"/>
          <w:szCs w:val="26"/>
        </w:rPr>
        <w:t>:</w:t>
      </w:r>
      <w:r w:rsidRPr="008A0760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 </w:t>
      </w:r>
    </w:p>
    <w:p w:rsidR="00DC717E" w:rsidRPr="00E617EE" w:rsidRDefault="00DC717E" w:rsidP="00DC717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 w:hint="eastAsia"/>
          <w:b/>
          <w:sz w:val="28"/>
          <w:szCs w:val="28"/>
        </w:rPr>
        <w:t>一、單選題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6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12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E617EE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DC717E" w:rsidRPr="00E617EE" w:rsidTr="00DC717E">
        <w:trPr>
          <w:trHeight w:val="390"/>
        </w:trPr>
        <w:tc>
          <w:tcPr>
            <w:tcW w:w="5220" w:type="dxa"/>
            <w:vAlign w:val="center"/>
          </w:tcPr>
          <w:p w:rsidR="00DC717E" w:rsidRPr="00E617EE" w:rsidRDefault="00DC717E" w:rsidP="00DC717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17E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5220" w:type="dxa"/>
            <w:vAlign w:val="center"/>
          </w:tcPr>
          <w:p w:rsidR="00DC717E" w:rsidRPr="00E617EE" w:rsidRDefault="00DC717E" w:rsidP="00DC717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617E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</w:tr>
      <w:tr w:rsidR="00DC717E" w:rsidRPr="00E617EE" w:rsidTr="00DC717E">
        <w:trPr>
          <w:trHeight w:val="591"/>
        </w:trPr>
        <w:tc>
          <w:tcPr>
            <w:tcW w:w="5220" w:type="dxa"/>
            <w:vAlign w:val="center"/>
          </w:tcPr>
          <w:p w:rsidR="00DC717E" w:rsidRPr="00732796" w:rsidRDefault="00DC717E" w:rsidP="00DC717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3279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 w:rsidRPr="0073279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  <w:r w:rsidRPr="0073279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5220" w:type="dxa"/>
            <w:vAlign w:val="center"/>
          </w:tcPr>
          <w:p w:rsidR="00DC717E" w:rsidRPr="00732796" w:rsidRDefault="00DC717E" w:rsidP="00DC717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3279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 w:rsidRPr="0073279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  <w:r w:rsidRPr="0073279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</w:tbl>
    <w:p w:rsidR="00DC717E" w:rsidRDefault="00DC717E" w:rsidP="00DC717E">
      <w:pPr>
        <w:snapToGrid w:val="0"/>
        <w:spacing w:afterLines="50" w:after="180"/>
        <w:ind w:right="-108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C717E" w:rsidRPr="008A0760" w:rsidRDefault="00DC717E" w:rsidP="00DC717E">
      <w:pPr>
        <w:snapToGrid w:val="0"/>
        <w:spacing w:afterLines="50" w:after="180"/>
        <w:ind w:right="-108"/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/>
          <w:b/>
          <w:sz w:val="28"/>
          <w:szCs w:val="28"/>
        </w:rPr>
        <w:t>二、多重選擇題</w:t>
      </w:r>
    </w:p>
    <w:p w:rsidR="00DC717E" w:rsidRPr="00E617EE" w:rsidRDefault="00DC717E" w:rsidP="00DC717E">
      <w:pPr>
        <w:snapToGrid w:val="0"/>
        <w:spacing w:afterLines="50" w:after="180"/>
        <w:ind w:leftChars="-146" w:left="-350" w:right="-108"/>
        <w:rPr>
          <w:rFonts w:ascii="Times New Roman" w:eastAsia="標楷體" w:hAnsi="Times New Roman" w:cs="Times New Roman"/>
          <w:b/>
          <w:szCs w:val="24"/>
        </w:rPr>
      </w:pPr>
      <w:r w:rsidRPr="009E50DA">
        <w:rPr>
          <w:rFonts w:ascii="Times New Roman" w:eastAsia="標楷體" w:hAnsi="Times New Roman" w:cs="Times New Roman"/>
          <w:szCs w:val="24"/>
        </w:rPr>
        <w:t xml:space="preserve">     </w:t>
      </w:r>
      <w:r w:rsidRPr="00E617EE">
        <w:rPr>
          <w:rFonts w:ascii="Times New Roman" w:eastAsia="標楷體" w:hAnsi="Times New Roman" w:cs="Times New Roman"/>
          <w:b/>
          <w:szCs w:val="24"/>
        </w:rPr>
        <w:t>(</w:t>
      </w:r>
      <w:r w:rsidRPr="00E617EE">
        <w:rPr>
          <w:rFonts w:ascii="Times New Roman" w:eastAsia="標楷體" w:hAnsi="Times New Roman" w:cs="Times New Roman"/>
          <w:b/>
          <w:szCs w:val="24"/>
        </w:rPr>
        <w:t>每題</w:t>
      </w:r>
      <w:r w:rsidRPr="00E617EE">
        <w:rPr>
          <w:rFonts w:ascii="Times New Roman" w:eastAsia="標楷體" w:hAnsi="Times New Roman" w:cs="Times New Roman"/>
          <w:b/>
          <w:szCs w:val="24"/>
        </w:rPr>
        <w:t>8</w:t>
      </w:r>
      <w:r w:rsidRPr="00E617EE">
        <w:rPr>
          <w:rFonts w:ascii="Times New Roman" w:eastAsia="標楷體" w:hAnsi="Times New Roman" w:cs="Times New Roman"/>
          <w:b/>
          <w:szCs w:val="24"/>
        </w:rPr>
        <w:t>分，錯一個選項得</w:t>
      </w:r>
      <w:r w:rsidRPr="00E617EE">
        <w:rPr>
          <w:rFonts w:ascii="Times New Roman" w:eastAsia="標楷體" w:hAnsi="Times New Roman" w:cs="Times New Roman"/>
          <w:b/>
          <w:szCs w:val="24"/>
        </w:rPr>
        <w:t>5</w:t>
      </w:r>
      <w:r w:rsidRPr="00E617EE">
        <w:rPr>
          <w:rFonts w:ascii="Times New Roman" w:eastAsia="標楷體" w:hAnsi="Times New Roman" w:cs="Times New Roman"/>
          <w:b/>
          <w:szCs w:val="24"/>
        </w:rPr>
        <w:t>分，錯兩個選項得</w:t>
      </w:r>
      <w:r w:rsidRPr="00E617EE">
        <w:rPr>
          <w:rFonts w:ascii="Times New Roman" w:eastAsia="標楷體" w:hAnsi="Times New Roman" w:cs="Times New Roman"/>
          <w:b/>
          <w:szCs w:val="24"/>
        </w:rPr>
        <w:t>2</w:t>
      </w:r>
      <w:r w:rsidRPr="00E617EE">
        <w:rPr>
          <w:rFonts w:ascii="Times New Roman" w:eastAsia="標楷體" w:hAnsi="Times New Roman" w:cs="Times New Roman"/>
          <w:b/>
          <w:szCs w:val="24"/>
        </w:rPr>
        <w:t>分，錯三個選項以上或未作答得</w:t>
      </w:r>
      <w:r w:rsidRPr="00E617EE">
        <w:rPr>
          <w:rFonts w:ascii="Times New Roman" w:eastAsia="標楷體" w:hAnsi="Times New Roman" w:cs="Times New Roman"/>
          <w:b/>
          <w:szCs w:val="24"/>
        </w:rPr>
        <w:t>0</w:t>
      </w:r>
      <w:r w:rsidRPr="00E617EE">
        <w:rPr>
          <w:rFonts w:ascii="Times New Roman" w:eastAsia="標楷體" w:hAnsi="Times New Roman" w:cs="Times New Roman"/>
          <w:b/>
          <w:szCs w:val="24"/>
        </w:rPr>
        <w:t>分；共</w:t>
      </w:r>
      <w:r w:rsidRPr="00E617EE">
        <w:rPr>
          <w:rFonts w:ascii="Times New Roman" w:eastAsia="標楷體" w:hAnsi="Times New Roman" w:cs="Times New Roman"/>
          <w:b/>
          <w:szCs w:val="24"/>
        </w:rPr>
        <w:t>48</w:t>
      </w:r>
      <w:r w:rsidRPr="00E617EE">
        <w:rPr>
          <w:rFonts w:ascii="Times New Roman" w:eastAsia="標楷體" w:hAnsi="Times New Roman" w:cs="Times New Roman"/>
          <w:b/>
          <w:szCs w:val="24"/>
        </w:rPr>
        <w:t>分</w:t>
      </w:r>
      <w:r w:rsidRPr="00E617EE">
        <w:rPr>
          <w:rFonts w:ascii="Times New Roman" w:eastAsia="標楷體" w:hAnsi="Times New Roman" w:cs="Times New Roman"/>
          <w:b/>
          <w:szCs w:val="24"/>
        </w:rPr>
        <w:t>)</w:t>
      </w:r>
    </w:p>
    <w:tbl>
      <w:tblPr>
        <w:tblStyle w:val="af"/>
        <w:tblW w:w="10559" w:type="dxa"/>
        <w:tblLook w:val="04A0" w:firstRow="1" w:lastRow="0" w:firstColumn="1" w:lastColumn="0" w:noHBand="0" w:noVBand="1"/>
      </w:tblPr>
      <w:tblGrid>
        <w:gridCol w:w="3519"/>
        <w:gridCol w:w="3519"/>
        <w:gridCol w:w="3521"/>
      </w:tblGrid>
      <w:tr w:rsidR="00DC717E" w:rsidRPr="0060051C" w:rsidTr="00DC717E">
        <w:trPr>
          <w:trHeight w:val="311"/>
        </w:trPr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3521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3.</w:t>
            </w:r>
          </w:p>
        </w:tc>
      </w:tr>
      <w:tr w:rsidR="00DC717E" w:rsidRPr="0060051C" w:rsidTr="00DC717E">
        <w:trPr>
          <w:trHeight w:val="1015"/>
        </w:trPr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3521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  <w:tr w:rsidR="00DC717E" w:rsidRPr="0060051C" w:rsidTr="00DC717E">
        <w:trPr>
          <w:trHeight w:val="278"/>
        </w:trPr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</w:t>
            </w:r>
          </w:p>
        </w:tc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5.</w:t>
            </w:r>
          </w:p>
        </w:tc>
        <w:tc>
          <w:tcPr>
            <w:tcW w:w="3521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6.</w:t>
            </w:r>
          </w:p>
        </w:tc>
      </w:tr>
      <w:tr w:rsidR="00DC717E" w:rsidRPr="0060051C" w:rsidTr="00DC717E">
        <w:trPr>
          <w:trHeight w:val="698"/>
        </w:trPr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(2)</w:t>
            </w:r>
          </w:p>
        </w:tc>
        <w:tc>
          <w:tcPr>
            <w:tcW w:w="3519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(5)</w:t>
            </w:r>
          </w:p>
        </w:tc>
        <w:tc>
          <w:tcPr>
            <w:tcW w:w="3521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 w:line="0" w:lineRule="atLeast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</w:tbl>
    <w:p w:rsidR="00DC717E" w:rsidRDefault="00DC717E" w:rsidP="00DC717E">
      <w:pPr>
        <w:tabs>
          <w:tab w:val="left" w:pos="854"/>
          <w:tab w:val="right" w:pos="9720"/>
        </w:tabs>
        <w:spacing w:beforeLines="50" w:before="180" w:line="360" w:lineRule="auto"/>
        <w:ind w:left="280" w:hangingChars="100" w:hanging="2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C717E" w:rsidRPr="008A0760" w:rsidRDefault="00DC717E" w:rsidP="00DC717E">
      <w:pPr>
        <w:tabs>
          <w:tab w:val="left" w:pos="854"/>
          <w:tab w:val="right" w:pos="9720"/>
        </w:tabs>
        <w:spacing w:beforeLines="50" w:before="180" w:line="360" w:lineRule="auto"/>
        <w:ind w:left="280" w:hangingChars="100" w:hanging="28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8A0760">
        <w:rPr>
          <w:rFonts w:ascii="Times New Roman" w:eastAsia="標楷體" w:hAnsi="Times New Roman" w:cs="Times New Roman"/>
          <w:b/>
          <w:sz w:val="28"/>
          <w:szCs w:val="28"/>
        </w:rPr>
        <w:t>三、填充題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40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8A0760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C717E" w:rsidRPr="0060051C" w:rsidTr="00DC717E">
        <w:trPr>
          <w:jc w:val="center"/>
        </w:trPr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3486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3.</w:t>
            </w:r>
          </w:p>
        </w:tc>
      </w:tr>
      <w:tr w:rsidR="00DC717E" w:rsidRPr="0060051C" w:rsidTr="00DC717E">
        <w:trPr>
          <w:trHeight w:val="1460"/>
          <w:jc w:val="center"/>
        </w:trPr>
        <w:tc>
          <w:tcPr>
            <w:tcW w:w="3485" w:type="dxa"/>
            <w:vAlign w:val="center"/>
          </w:tcPr>
          <w:p w:rsidR="00DC717E" w:rsidRPr="000A2C50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B7BEF">
              <w:rPr>
                <w:rFonts w:ascii="Times New Roman" w:eastAsia="標楷體" w:hAnsi="Times New Roman" w:cs="Times New Roman"/>
                <w:position w:val="-26"/>
                <w:sz w:val="28"/>
                <w:szCs w:val="28"/>
              </w:rPr>
              <w:object w:dxaOrig="240" w:dyaOrig="680">
                <v:shape id="_x0000_i1081" type="#_x0000_t75" style="width:12pt;height:33.75pt" o:ole="">
                  <v:imagedata r:id="rId121" o:title=""/>
                </v:shape>
                <o:OLEObject Type="Embed" ProgID="Equation.DSMT4" ShapeID="_x0000_i1081" DrawAspect="Content" ObjectID="_1656249679" r:id="rId122"/>
              </w:objec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DC717E" w:rsidRPr="000A2C50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2C50">
              <w:rPr>
                <w:rFonts w:ascii="Times New Roman" w:eastAsia="標楷體" w:hAnsi="Times New Roman" w:cs="Times New Roman"/>
                <w:i/>
                <w:color w:val="000000" w:themeColor="text1"/>
                <w:sz w:val="26"/>
                <w:szCs w:val="26"/>
              </w:rPr>
              <w:t>x</w:t>
            </w:r>
            <w:r w:rsidRPr="000A2C50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2</w:t>
            </w:r>
            <w:r w:rsidRPr="000A2C50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 xml:space="preserve"> = –12</w:t>
            </w:r>
            <w:r w:rsidRPr="000A2C50">
              <w:rPr>
                <w:rFonts w:ascii="Times New Roman" w:eastAsia="標楷體" w:hAnsi="Times New Roman" w:cs="Times New Roman"/>
                <w:i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3486" w:type="dxa"/>
            <w:vAlign w:val="center"/>
          </w:tcPr>
          <w:p w:rsidR="00DC717E" w:rsidRPr="000A2C50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A08C2">
              <w:rPr>
                <w:rFonts w:ascii="Times New Roman" w:eastAsia="標楷體" w:hAnsi="Times New Roman" w:cs="Times New Roman"/>
                <w:kern w:val="0"/>
                <w:position w:val="-32"/>
                <w:sz w:val="26"/>
                <w:szCs w:val="26"/>
                <w:lang w:val="zh-TW"/>
              </w:rPr>
              <w:object w:dxaOrig="1080" w:dyaOrig="780">
                <v:shape id="_x0000_i1082" type="#_x0000_t75" style="width:54pt;height:39pt" o:ole="">
                  <v:imagedata r:id="rId123" o:title=""/>
                </v:shape>
                <o:OLEObject Type="Embed" ProgID="Equation.DSMT4" ShapeID="_x0000_i1082" DrawAspect="Content" ObjectID="_1656249680" r:id="rId124"/>
              </w:object>
            </w:r>
          </w:p>
        </w:tc>
      </w:tr>
      <w:tr w:rsidR="00DC717E" w:rsidRPr="0060051C" w:rsidTr="00DC717E">
        <w:trPr>
          <w:jc w:val="center"/>
        </w:trPr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</w:t>
            </w:r>
          </w:p>
        </w:tc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5.</w:t>
            </w:r>
          </w:p>
        </w:tc>
        <w:tc>
          <w:tcPr>
            <w:tcW w:w="3486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6.</w:t>
            </w:r>
          </w:p>
        </w:tc>
      </w:tr>
      <w:tr w:rsidR="00DC717E" w:rsidRPr="0060051C" w:rsidTr="00DC717E">
        <w:trPr>
          <w:trHeight w:val="1460"/>
          <w:jc w:val="center"/>
        </w:trPr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60</w:t>
            </w:r>
            <w:r w:rsidRPr="009E50DA"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％</w:t>
            </w:r>
          </w:p>
        </w:tc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A08C2">
              <w:rPr>
                <w:rFonts w:ascii="Times New Roman" w:eastAsia="標楷體" w:hAnsi="Times New Roman" w:cs="Times New Roman"/>
                <w:color w:val="FF0000"/>
                <w:position w:val="-26"/>
                <w:sz w:val="26"/>
                <w:szCs w:val="26"/>
              </w:rPr>
              <w:object w:dxaOrig="2439" w:dyaOrig="700">
                <v:shape id="_x0000_i1083" type="#_x0000_t75" style="width:121.5pt;height:34.5pt" o:ole="">
                  <v:imagedata r:id="rId125" o:title=""/>
                </v:shape>
                <o:OLEObject Type="Embed" ProgID="Equation.DSMT4" ShapeID="_x0000_i1083" DrawAspect="Content" ObjectID="_1656249681" r:id="rId126"/>
              </w:object>
            </w:r>
          </w:p>
        </w:tc>
        <w:tc>
          <w:tcPr>
            <w:tcW w:w="3486" w:type="dxa"/>
            <w:vAlign w:val="center"/>
          </w:tcPr>
          <w:p w:rsidR="00DC717E" w:rsidRPr="000A2C50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2C5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DC717E" w:rsidRPr="0060051C" w:rsidTr="00DC717E">
        <w:trPr>
          <w:jc w:val="center"/>
        </w:trPr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7.</w:t>
            </w:r>
          </w:p>
        </w:tc>
        <w:tc>
          <w:tcPr>
            <w:tcW w:w="3485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0051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8.</w:t>
            </w:r>
          </w:p>
        </w:tc>
        <w:tc>
          <w:tcPr>
            <w:tcW w:w="3486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DC717E" w:rsidRPr="0060051C" w:rsidTr="00DC717E">
        <w:trPr>
          <w:jc w:val="center"/>
        </w:trPr>
        <w:tc>
          <w:tcPr>
            <w:tcW w:w="3485" w:type="dxa"/>
            <w:vAlign w:val="center"/>
          </w:tcPr>
          <w:p w:rsidR="00DC717E" w:rsidRPr="00480770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A08C2">
              <w:rPr>
                <w:rFonts w:ascii="Times New Roman" w:eastAsia="標楷體" w:hAnsi="Times New Roman" w:cs="Times New Roman"/>
                <w:color w:val="FF0000"/>
                <w:position w:val="-26"/>
                <w:sz w:val="26"/>
                <w:szCs w:val="26"/>
              </w:rPr>
              <w:object w:dxaOrig="1219" w:dyaOrig="700">
                <v:shape id="_x0000_i1084" type="#_x0000_t75" style="width:60.75pt;height:34.5pt" o:ole="">
                  <v:imagedata r:id="rId127" o:title=""/>
                </v:shape>
                <o:OLEObject Type="Embed" ProgID="Equation.DSMT4" ShapeID="_x0000_i1084" DrawAspect="Content" ObjectID="_1656249682" r:id="rId128"/>
              </w:object>
            </w:r>
          </w:p>
        </w:tc>
        <w:tc>
          <w:tcPr>
            <w:tcW w:w="3485" w:type="dxa"/>
            <w:vAlign w:val="center"/>
          </w:tcPr>
          <w:p w:rsidR="00DC717E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C717E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D21C8D">
              <w:rPr>
                <w:rFonts w:ascii="Times New Roman" w:eastAsia="標楷體" w:hAnsi="Times New Roman" w:cs="Times New Roman"/>
                <w:sz w:val="26"/>
                <w:szCs w:val="26"/>
              </w:rPr>
              <w:t>9</w:t>
            </w:r>
          </w:p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6" w:type="dxa"/>
            <w:vAlign w:val="center"/>
          </w:tcPr>
          <w:p w:rsidR="00DC717E" w:rsidRPr="0060051C" w:rsidRDefault="00DC717E" w:rsidP="00DC717E">
            <w:pPr>
              <w:snapToGrid w:val="0"/>
              <w:spacing w:afterLines="50" w:after="180"/>
              <w:ind w:right="-108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</w:tbl>
    <w:p w:rsidR="00DC717E" w:rsidRPr="008A0760" w:rsidRDefault="00DC717E" w:rsidP="00DC717E">
      <w:pPr>
        <w:rPr>
          <w:rFonts w:ascii="Times New Roman" w:eastAsia="標楷體" w:hAnsi="Times New Roman" w:cs="Times New Roman"/>
        </w:rPr>
      </w:pPr>
    </w:p>
    <w:p w:rsidR="00DC717E" w:rsidRDefault="00DC717E" w:rsidP="00931530">
      <w:pPr>
        <w:rPr>
          <w:rFonts w:ascii="Times New Roman" w:eastAsia="標楷體" w:hAnsi="Times New Roman" w:cs="Times New Roman" w:hint="eastAsia"/>
        </w:rPr>
      </w:pPr>
    </w:p>
    <w:sectPr w:rsidR="00DC717E" w:rsidSect="009E33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7E" w:rsidRDefault="00DC717E" w:rsidP="00012DDB">
      <w:r>
        <w:separator/>
      </w:r>
    </w:p>
  </w:endnote>
  <w:endnote w:type="continuationSeparator" w:id="0">
    <w:p w:rsidR="00DC717E" w:rsidRDefault="00DC717E" w:rsidP="0001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7E" w:rsidRDefault="00DC717E" w:rsidP="00012DDB">
      <w:r>
        <w:separator/>
      </w:r>
    </w:p>
  </w:footnote>
  <w:footnote w:type="continuationSeparator" w:id="0">
    <w:p w:rsidR="00DC717E" w:rsidRDefault="00DC717E" w:rsidP="00012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0AB83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35515B"/>
    <w:multiLevelType w:val="singleLevel"/>
    <w:tmpl w:val="67BC310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 w15:restartNumberingAfterBreak="0">
    <w:nsid w:val="1E920989"/>
    <w:multiLevelType w:val="hybridMultilevel"/>
    <w:tmpl w:val="8D22E25A"/>
    <w:lvl w:ilvl="0" w:tplc="4202B7F0">
      <w:start w:val="1"/>
      <w:numFmt w:val="decimal"/>
      <w:lvlText w:val="(%1)"/>
      <w:lvlJc w:val="left"/>
      <w:pPr>
        <w:ind w:left="382" w:hanging="360"/>
      </w:pPr>
      <w:rPr>
        <w:rFonts w:hint="default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82" w:hanging="480"/>
      </w:pPr>
    </w:lvl>
    <w:lvl w:ilvl="2" w:tplc="0409001B" w:tentative="1">
      <w:start w:val="1"/>
      <w:numFmt w:val="lowerRoman"/>
      <w:lvlText w:val="%3."/>
      <w:lvlJc w:val="right"/>
      <w:pPr>
        <w:ind w:left="1462" w:hanging="480"/>
      </w:pPr>
    </w:lvl>
    <w:lvl w:ilvl="3" w:tplc="0409000F" w:tentative="1">
      <w:start w:val="1"/>
      <w:numFmt w:val="decimal"/>
      <w:lvlText w:val="%4."/>
      <w:lvlJc w:val="left"/>
      <w:pPr>
        <w:ind w:left="19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2" w:hanging="480"/>
      </w:pPr>
    </w:lvl>
    <w:lvl w:ilvl="5" w:tplc="0409001B" w:tentative="1">
      <w:start w:val="1"/>
      <w:numFmt w:val="lowerRoman"/>
      <w:lvlText w:val="%6."/>
      <w:lvlJc w:val="right"/>
      <w:pPr>
        <w:ind w:left="2902" w:hanging="480"/>
      </w:pPr>
    </w:lvl>
    <w:lvl w:ilvl="6" w:tplc="0409000F" w:tentative="1">
      <w:start w:val="1"/>
      <w:numFmt w:val="decimal"/>
      <w:lvlText w:val="%7."/>
      <w:lvlJc w:val="left"/>
      <w:pPr>
        <w:ind w:left="33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2" w:hanging="480"/>
      </w:pPr>
    </w:lvl>
    <w:lvl w:ilvl="8" w:tplc="0409001B" w:tentative="1">
      <w:start w:val="1"/>
      <w:numFmt w:val="lowerRoman"/>
      <w:lvlText w:val="%9."/>
      <w:lvlJc w:val="right"/>
      <w:pPr>
        <w:ind w:left="4342" w:hanging="480"/>
      </w:pPr>
    </w:lvl>
  </w:abstractNum>
  <w:abstractNum w:abstractNumId="4" w15:restartNumberingAfterBreak="0">
    <w:nsid w:val="30B004C4"/>
    <w:multiLevelType w:val="hybridMultilevel"/>
    <w:tmpl w:val="F762FC80"/>
    <w:lvl w:ilvl="0" w:tplc="66AC69BE">
      <w:start w:val="3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E95934"/>
    <w:multiLevelType w:val="hybridMultilevel"/>
    <w:tmpl w:val="DBE0B71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0AB1156"/>
    <w:multiLevelType w:val="hybridMultilevel"/>
    <w:tmpl w:val="CBD89ED4"/>
    <w:lvl w:ilvl="0" w:tplc="91C84F3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45944B3"/>
    <w:multiLevelType w:val="hybridMultilevel"/>
    <w:tmpl w:val="EAF698A2"/>
    <w:lvl w:ilvl="0" w:tplc="94CE355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E384DD24">
      <w:start w:val="1"/>
      <w:numFmt w:val="decimal"/>
      <w:lvlText w:val="%2."/>
      <w:lvlJc w:val="left"/>
      <w:pPr>
        <w:tabs>
          <w:tab w:val="num" w:pos="960"/>
        </w:tabs>
        <w:ind w:left="480" w:firstLine="0"/>
      </w:pPr>
      <w:rPr>
        <w:color w:val="auto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FF"/>
    <w:rsid w:val="0000359F"/>
    <w:rsid w:val="00012DDB"/>
    <w:rsid w:val="00086FB6"/>
    <w:rsid w:val="000A2C50"/>
    <w:rsid w:val="00102188"/>
    <w:rsid w:val="00126230"/>
    <w:rsid w:val="001404D5"/>
    <w:rsid w:val="00162890"/>
    <w:rsid w:val="00212442"/>
    <w:rsid w:val="00250CF0"/>
    <w:rsid w:val="002538E4"/>
    <w:rsid w:val="002D31D8"/>
    <w:rsid w:val="002F5B4F"/>
    <w:rsid w:val="003040B4"/>
    <w:rsid w:val="00320142"/>
    <w:rsid w:val="003235BA"/>
    <w:rsid w:val="003567C4"/>
    <w:rsid w:val="00366BB0"/>
    <w:rsid w:val="00373A65"/>
    <w:rsid w:val="003A76BC"/>
    <w:rsid w:val="003F0913"/>
    <w:rsid w:val="003F540E"/>
    <w:rsid w:val="00434848"/>
    <w:rsid w:val="00447EBF"/>
    <w:rsid w:val="00452A8A"/>
    <w:rsid w:val="004666D8"/>
    <w:rsid w:val="00480770"/>
    <w:rsid w:val="004C4076"/>
    <w:rsid w:val="004F4812"/>
    <w:rsid w:val="00507D88"/>
    <w:rsid w:val="005214BA"/>
    <w:rsid w:val="00522EBA"/>
    <w:rsid w:val="00546FB8"/>
    <w:rsid w:val="00563CFC"/>
    <w:rsid w:val="00576651"/>
    <w:rsid w:val="005812C5"/>
    <w:rsid w:val="00593981"/>
    <w:rsid w:val="005C475E"/>
    <w:rsid w:val="005D7280"/>
    <w:rsid w:val="0060051C"/>
    <w:rsid w:val="00603F5E"/>
    <w:rsid w:val="006423EC"/>
    <w:rsid w:val="00643E9A"/>
    <w:rsid w:val="006B7BEF"/>
    <w:rsid w:val="00704BFA"/>
    <w:rsid w:val="00711CEE"/>
    <w:rsid w:val="00720D98"/>
    <w:rsid w:val="00732796"/>
    <w:rsid w:val="00733B14"/>
    <w:rsid w:val="007536B0"/>
    <w:rsid w:val="007C3F3C"/>
    <w:rsid w:val="00852ADE"/>
    <w:rsid w:val="008677DF"/>
    <w:rsid w:val="008867B0"/>
    <w:rsid w:val="00896CB1"/>
    <w:rsid w:val="008A0760"/>
    <w:rsid w:val="008D675E"/>
    <w:rsid w:val="008F21BD"/>
    <w:rsid w:val="00920942"/>
    <w:rsid w:val="00931530"/>
    <w:rsid w:val="00945EB6"/>
    <w:rsid w:val="00957968"/>
    <w:rsid w:val="00957D57"/>
    <w:rsid w:val="009A1762"/>
    <w:rsid w:val="009E331D"/>
    <w:rsid w:val="009E50DA"/>
    <w:rsid w:val="009F7981"/>
    <w:rsid w:val="00A0111C"/>
    <w:rsid w:val="00A249FA"/>
    <w:rsid w:val="00A75A6C"/>
    <w:rsid w:val="00A90EF1"/>
    <w:rsid w:val="00AA333B"/>
    <w:rsid w:val="00AB01FC"/>
    <w:rsid w:val="00AC72AC"/>
    <w:rsid w:val="00B057B1"/>
    <w:rsid w:val="00B2013E"/>
    <w:rsid w:val="00B406F6"/>
    <w:rsid w:val="00B918C1"/>
    <w:rsid w:val="00BA08C2"/>
    <w:rsid w:val="00BA1D70"/>
    <w:rsid w:val="00BC0BFF"/>
    <w:rsid w:val="00BD03EC"/>
    <w:rsid w:val="00BE7DE0"/>
    <w:rsid w:val="00BF5C7C"/>
    <w:rsid w:val="00BF7747"/>
    <w:rsid w:val="00C16694"/>
    <w:rsid w:val="00C22C26"/>
    <w:rsid w:val="00C23DEF"/>
    <w:rsid w:val="00C26FF0"/>
    <w:rsid w:val="00C27693"/>
    <w:rsid w:val="00C4059A"/>
    <w:rsid w:val="00C60823"/>
    <w:rsid w:val="00C707CA"/>
    <w:rsid w:val="00C74CBA"/>
    <w:rsid w:val="00C80ABA"/>
    <w:rsid w:val="00CC276D"/>
    <w:rsid w:val="00CE74AE"/>
    <w:rsid w:val="00D10142"/>
    <w:rsid w:val="00D21C8D"/>
    <w:rsid w:val="00D27D77"/>
    <w:rsid w:val="00D4492B"/>
    <w:rsid w:val="00D6792F"/>
    <w:rsid w:val="00DC717E"/>
    <w:rsid w:val="00E07B71"/>
    <w:rsid w:val="00E21ABF"/>
    <w:rsid w:val="00E617EE"/>
    <w:rsid w:val="00E64774"/>
    <w:rsid w:val="00E72901"/>
    <w:rsid w:val="00EA543C"/>
    <w:rsid w:val="00EB54FF"/>
    <w:rsid w:val="00EF400E"/>
    <w:rsid w:val="00EF54BA"/>
    <w:rsid w:val="00F10A6D"/>
    <w:rsid w:val="00F30793"/>
    <w:rsid w:val="00F72F0C"/>
    <w:rsid w:val="00F82A5C"/>
    <w:rsid w:val="00F877F8"/>
    <w:rsid w:val="00FC2062"/>
    <w:rsid w:val="00FC432E"/>
    <w:rsid w:val="00FE3B64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4:docId w14:val="4111AC8D"/>
  <w15:chartTrackingRefBased/>
  <w15:docId w15:val="{E1F6AB04-D69F-4512-A63D-7CD0F44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般內文"/>
    <w:basedOn w:val="a0"/>
    <w:rsid w:val="00BC0BFF"/>
    <w:pPr>
      <w:ind w:firstLineChars="200" w:firstLine="554"/>
    </w:pPr>
    <w:rPr>
      <w:rFonts w:ascii="Times New Roman" w:eastAsia="新細明體" w:hAnsi="Times New Roman" w:cs="Times New Roman"/>
      <w:noProof/>
      <w:szCs w:val="24"/>
    </w:rPr>
  </w:style>
  <w:style w:type="paragraph" w:styleId="a5">
    <w:name w:val="List Paragraph"/>
    <w:basedOn w:val="a0"/>
    <w:uiPriority w:val="34"/>
    <w:qFormat/>
    <w:rsid w:val="00086FB6"/>
    <w:pPr>
      <w:ind w:leftChars="200" w:left="480"/>
    </w:pPr>
  </w:style>
  <w:style w:type="paragraph" w:customStyle="1" w:styleId="a6">
    <w:name w:val="樣式 純文字 + (符號) 細明體 (中東) 細明體"/>
    <w:basedOn w:val="a7"/>
    <w:rsid w:val="00086FB6"/>
    <w:rPr>
      <w:rFonts w:ascii="Times New Roman" w:eastAsia="新細明體" w:hAnsi="Times New Roman" w:cs="Times New Roman"/>
      <w:szCs w:val="24"/>
    </w:rPr>
  </w:style>
  <w:style w:type="paragraph" w:styleId="a7">
    <w:name w:val="Plain Text"/>
    <w:basedOn w:val="a0"/>
    <w:link w:val="a8"/>
    <w:unhideWhenUsed/>
    <w:rsid w:val="00086FB6"/>
    <w:rPr>
      <w:rFonts w:ascii="細明體" w:eastAsia="細明體" w:hAnsi="Courier New" w:cs="Courier New"/>
    </w:rPr>
  </w:style>
  <w:style w:type="character" w:customStyle="1" w:styleId="a8">
    <w:name w:val="純文字 字元"/>
    <w:basedOn w:val="a1"/>
    <w:link w:val="a7"/>
    <w:uiPriority w:val="99"/>
    <w:semiHidden/>
    <w:rsid w:val="00086FB6"/>
    <w:rPr>
      <w:rFonts w:ascii="細明體" w:eastAsia="細明體" w:hAnsi="Courier New" w:cs="Courier New"/>
    </w:rPr>
  </w:style>
  <w:style w:type="character" w:customStyle="1" w:styleId="a9">
    <w:name w:val="英文斜體"/>
    <w:basedOn w:val="a1"/>
    <w:rsid w:val="00957968"/>
    <w:rPr>
      <w:rFonts w:ascii="Times New Roman" w:hAnsi="Times New Roman" w:cs="Times New Roman" w:hint="default"/>
      <w:i/>
      <w:iCs/>
    </w:rPr>
  </w:style>
  <w:style w:type="character" w:customStyle="1" w:styleId="aa">
    <w:name w:val="下標"/>
    <w:basedOn w:val="a1"/>
    <w:rsid w:val="00957968"/>
    <w:rPr>
      <w:vertAlign w:val="subscript"/>
    </w:rPr>
  </w:style>
  <w:style w:type="paragraph" w:styleId="ab">
    <w:name w:val="header"/>
    <w:basedOn w:val="a0"/>
    <w:link w:val="ac"/>
    <w:uiPriority w:val="99"/>
    <w:unhideWhenUsed/>
    <w:rsid w:val="00012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1"/>
    <w:link w:val="ab"/>
    <w:uiPriority w:val="99"/>
    <w:rsid w:val="00012DDB"/>
    <w:rPr>
      <w:sz w:val="20"/>
      <w:szCs w:val="20"/>
    </w:rPr>
  </w:style>
  <w:style w:type="paragraph" w:styleId="ad">
    <w:name w:val="footer"/>
    <w:basedOn w:val="a0"/>
    <w:link w:val="ae"/>
    <w:uiPriority w:val="99"/>
    <w:unhideWhenUsed/>
    <w:rsid w:val="00012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1"/>
    <w:link w:val="ad"/>
    <w:uiPriority w:val="99"/>
    <w:rsid w:val="00012DDB"/>
    <w:rPr>
      <w:sz w:val="20"/>
      <w:szCs w:val="20"/>
    </w:rPr>
  </w:style>
  <w:style w:type="paragraph" w:styleId="a">
    <w:name w:val="List Bullet"/>
    <w:basedOn w:val="a0"/>
    <w:uiPriority w:val="99"/>
    <w:unhideWhenUsed/>
    <w:rsid w:val="00B406F6"/>
    <w:pPr>
      <w:numPr>
        <w:numId w:val="5"/>
      </w:numPr>
      <w:contextualSpacing/>
    </w:pPr>
  </w:style>
  <w:style w:type="character" w:customStyle="1" w:styleId="1">
    <w:name w:val="1. 字元"/>
    <w:link w:val="10"/>
    <w:rsid w:val="007536B0"/>
    <w:rPr>
      <w:szCs w:val="24"/>
    </w:rPr>
  </w:style>
  <w:style w:type="paragraph" w:customStyle="1" w:styleId="10">
    <w:name w:val="1."/>
    <w:basedOn w:val="a0"/>
    <w:link w:val="1"/>
    <w:rsid w:val="007536B0"/>
    <w:pPr>
      <w:tabs>
        <w:tab w:val="left" w:pos="300"/>
      </w:tabs>
      <w:snapToGrid w:val="0"/>
      <w:ind w:left="125" w:hangingChars="125" w:hanging="125"/>
    </w:pPr>
    <w:rPr>
      <w:szCs w:val="24"/>
    </w:rPr>
  </w:style>
  <w:style w:type="table" w:styleId="af">
    <w:name w:val="Table Grid"/>
    <w:basedOn w:val="a2"/>
    <w:uiPriority w:val="39"/>
    <w:rsid w:val="008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42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6423EC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Placeholder Text"/>
    <w:basedOn w:val="a1"/>
    <w:uiPriority w:val="99"/>
    <w:semiHidden/>
    <w:rsid w:val="00642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oleObject" Target="embeddings/oleObject5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image" Target="media/image56.wmf"/><Relationship Id="rId124" Type="http://schemas.openxmlformats.org/officeDocument/2006/relationships/oleObject" Target="embeddings/oleObject58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2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8.wmf"/><Relationship Id="rId125" Type="http://schemas.openxmlformats.org/officeDocument/2006/relationships/image" Target="media/image61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2020-07-01T08:20:00Z</cp:lastPrinted>
  <dcterms:created xsi:type="dcterms:W3CDTF">2020-07-01T08:26:00Z</dcterms:created>
  <dcterms:modified xsi:type="dcterms:W3CDTF">2020-07-14T08:32:00Z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