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3A5" w:rsidRPr="0089516B" w:rsidRDefault="007873A5" w:rsidP="007873A5">
      <w:pPr>
        <w:jc w:val="center"/>
        <w:rPr>
          <w:rFonts w:asciiTheme="majorEastAsia" w:eastAsiaTheme="majorEastAsia" w:hAnsiTheme="majorEastAsia"/>
          <w:b/>
          <w:sz w:val="28"/>
        </w:rPr>
      </w:pPr>
      <w:r w:rsidRPr="0089516B">
        <w:rPr>
          <w:rFonts w:asciiTheme="majorEastAsia" w:eastAsiaTheme="majorEastAsia" w:hAnsiTheme="majorEastAsia"/>
          <w:b/>
          <w:sz w:val="28"/>
        </w:rPr>
        <w:t>臺北市立松山高級中學</w:t>
      </w:r>
    </w:p>
    <w:p w:rsidR="007873A5" w:rsidRPr="0089516B" w:rsidRDefault="007873A5" w:rsidP="007873A5">
      <w:pPr>
        <w:jc w:val="center"/>
        <w:rPr>
          <w:rFonts w:asciiTheme="majorEastAsia" w:eastAsiaTheme="majorEastAsia" w:hAnsiTheme="majorEastAsia"/>
          <w:sz w:val="28"/>
        </w:rPr>
      </w:pPr>
      <w:r w:rsidRPr="0089516B">
        <w:rPr>
          <w:rFonts w:asciiTheme="majorEastAsia" w:eastAsiaTheme="majorEastAsia" w:hAnsiTheme="majorEastAsia"/>
          <w:b/>
          <w:sz w:val="28"/>
        </w:rPr>
        <w:t>108學年度第</w:t>
      </w:r>
      <w:r w:rsidRPr="0089516B">
        <w:rPr>
          <w:rFonts w:asciiTheme="majorEastAsia" w:eastAsiaTheme="majorEastAsia" w:hAnsiTheme="majorEastAsia" w:hint="eastAsia"/>
          <w:b/>
          <w:sz w:val="28"/>
        </w:rPr>
        <w:t>二</w:t>
      </w:r>
      <w:r w:rsidRPr="0089516B">
        <w:rPr>
          <w:rFonts w:asciiTheme="majorEastAsia" w:eastAsiaTheme="majorEastAsia" w:hAnsiTheme="majorEastAsia"/>
          <w:b/>
          <w:sz w:val="28"/>
        </w:rPr>
        <w:t>學期學校日班級經營計畫報告書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8"/>
        <w:gridCol w:w="1466"/>
        <w:gridCol w:w="1102"/>
        <w:gridCol w:w="1657"/>
        <w:gridCol w:w="1549"/>
        <w:gridCol w:w="1550"/>
      </w:tblGrid>
      <w:tr w:rsidR="007873A5" w:rsidRPr="0089516B" w:rsidTr="007873A5">
        <w:trPr>
          <w:trHeight w:val="336"/>
          <w:jc w:val="center"/>
        </w:trPr>
        <w:tc>
          <w:tcPr>
            <w:tcW w:w="1198" w:type="dxa"/>
            <w:shd w:val="clear" w:color="auto" w:fill="auto"/>
          </w:tcPr>
          <w:p w:rsidR="007873A5" w:rsidRPr="0089516B" w:rsidRDefault="007873A5" w:rsidP="008F2A6E">
            <w:pPr>
              <w:jc w:val="center"/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班級</w:t>
            </w:r>
          </w:p>
        </w:tc>
        <w:tc>
          <w:tcPr>
            <w:tcW w:w="1466" w:type="dxa"/>
            <w:shd w:val="clear" w:color="auto" w:fill="auto"/>
          </w:tcPr>
          <w:p w:rsidR="007873A5" w:rsidRPr="0089516B" w:rsidRDefault="007873A5" w:rsidP="008F2A6E">
            <w:pPr>
              <w:jc w:val="center"/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1</w:t>
            </w:r>
            <w:r w:rsidRPr="0089516B">
              <w:rPr>
                <w:rFonts w:asciiTheme="majorEastAsia" w:eastAsiaTheme="majorEastAsia" w:hAnsiTheme="majorEastAsia"/>
              </w:rPr>
              <w:t>1</w:t>
            </w:r>
            <w:r w:rsidRPr="0089516B"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102" w:type="dxa"/>
            <w:shd w:val="clear" w:color="auto" w:fill="auto"/>
          </w:tcPr>
          <w:p w:rsidR="007873A5" w:rsidRPr="0089516B" w:rsidRDefault="007873A5" w:rsidP="008F2A6E">
            <w:pPr>
              <w:jc w:val="center"/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導師</w:t>
            </w:r>
          </w:p>
        </w:tc>
        <w:tc>
          <w:tcPr>
            <w:tcW w:w="1657" w:type="dxa"/>
            <w:shd w:val="clear" w:color="auto" w:fill="auto"/>
          </w:tcPr>
          <w:p w:rsidR="007873A5" w:rsidRPr="0089516B" w:rsidRDefault="007873A5" w:rsidP="008F2A6E">
            <w:pPr>
              <w:jc w:val="center"/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蔡瑩慈</w:t>
            </w:r>
          </w:p>
        </w:tc>
        <w:tc>
          <w:tcPr>
            <w:tcW w:w="1549" w:type="dxa"/>
            <w:shd w:val="clear" w:color="auto" w:fill="auto"/>
          </w:tcPr>
          <w:p w:rsidR="007873A5" w:rsidRPr="0089516B" w:rsidRDefault="007873A5" w:rsidP="008F2A6E">
            <w:pPr>
              <w:jc w:val="center"/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學生人數</w:t>
            </w:r>
          </w:p>
        </w:tc>
        <w:tc>
          <w:tcPr>
            <w:tcW w:w="1550" w:type="dxa"/>
            <w:shd w:val="clear" w:color="auto" w:fill="auto"/>
          </w:tcPr>
          <w:p w:rsidR="007873A5" w:rsidRPr="0089516B" w:rsidRDefault="007873A5" w:rsidP="008F2A6E">
            <w:pPr>
              <w:jc w:val="center"/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36</w:t>
            </w:r>
          </w:p>
        </w:tc>
      </w:tr>
      <w:tr w:rsidR="007873A5" w:rsidRPr="0089516B" w:rsidTr="007873A5">
        <w:trPr>
          <w:jc w:val="center"/>
        </w:trPr>
        <w:tc>
          <w:tcPr>
            <w:tcW w:w="1198" w:type="dxa"/>
            <w:shd w:val="clear" w:color="auto" w:fill="auto"/>
          </w:tcPr>
          <w:p w:rsidR="007873A5" w:rsidRPr="0089516B" w:rsidRDefault="007873A5" w:rsidP="008F2A6E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89516B">
              <w:rPr>
                <w:rFonts w:asciiTheme="majorEastAsia" w:eastAsiaTheme="majorEastAsia" w:hAnsiTheme="majorEastAsia" w:hint="eastAsia"/>
                <w:b/>
              </w:rPr>
              <w:t>教育理念</w:t>
            </w:r>
          </w:p>
        </w:tc>
        <w:tc>
          <w:tcPr>
            <w:tcW w:w="7324" w:type="dxa"/>
            <w:gridSpan w:val="5"/>
            <w:shd w:val="clear" w:color="auto" w:fill="auto"/>
          </w:tcPr>
          <w:p w:rsidR="007873A5" w:rsidRPr="0089516B" w:rsidRDefault="007873A5" w:rsidP="008F2A6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準時到校從容上學，維持紀律安定身心</w:t>
            </w:r>
          </w:p>
          <w:p w:rsidR="007873A5" w:rsidRPr="0089516B" w:rsidRDefault="007873A5" w:rsidP="008F2A6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培養主動積極，正面思考的樂觀態度</w:t>
            </w:r>
          </w:p>
          <w:p w:rsidR="007873A5" w:rsidRPr="0089516B" w:rsidRDefault="007873A5" w:rsidP="008F2A6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學習解決問題及應對進退的能力</w:t>
            </w:r>
          </w:p>
          <w:p w:rsidR="007873A5" w:rsidRPr="0089516B" w:rsidRDefault="007873A5" w:rsidP="008F2A6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培養責任感，對自己及周遭事物負責</w:t>
            </w:r>
          </w:p>
          <w:p w:rsidR="007873A5" w:rsidRPr="0089516B" w:rsidRDefault="007873A5" w:rsidP="008F2A6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塑造良好的讀書環境，班級一同學習一同進步，培養學生帶得走的能力</w:t>
            </w:r>
          </w:p>
          <w:p w:rsidR="007873A5" w:rsidRPr="0089516B" w:rsidRDefault="007873A5" w:rsidP="008F2A6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多傾聽鼓勵陪伴孩子們</w:t>
            </w:r>
          </w:p>
        </w:tc>
      </w:tr>
      <w:tr w:rsidR="007873A5" w:rsidRPr="0089516B" w:rsidTr="007873A5">
        <w:trPr>
          <w:jc w:val="center"/>
        </w:trPr>
        <w:tc>
          <w:tcPr>
            <w:tcW w:w="1198" w:type="dxa"/>
            <w:shd w:val="clear" w:color="auto" w:fill="auto"/>
          </w:tcPr>
          <w:p w:rsidR="007873A5" w:rsidRPr="0089516B" w:rsidRDefault="007873A5" w:rsidP="008F2A6E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89516B">
              <w:rPr>
                <w:rFonts w:asciiTheme="majorEastAsia" w:eastAsiaTheme="majorEastAsia" w:hAnsiTheme="majorEastAsia" w:hint="eastAsia"/>
                <w:b/>
              </w:rPr>
              <w:t>班級目標</w:t>
            </w:r>
          </w:p>
        </w:tc>
        <w:tc>
          <w:tcPr>
            <w:tcW w:w="7324" w:type="dxa"/>
            <w:gridSpan w:val="5"/>
            <w:shd w:val="clear" w:color="auto" w:fill="auto"/>
          </w:tcPr>
          <w:p w:rsidR="007873A5" w:rsidRPr="0089516B" w:rsidRDefault="007873A5" w:rsidP="008F2A6E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建立良好師生關係及班級風氣</w:t>
            </w:r>
          </w:p>
          <w:p w:rsidR="007873A5" w:rsidRPr="0089516B" w:rsidRDefault="007873A5" w:rsidP="008F2A6E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在對的時間做對的事情</w:t>
            </w:r>
          </w:p>
          <w:p w:rsidR="007873A5" w:rsidRPr="0089516B" w:rsidRDefault="007873A5" w:rsidP="008F2A6E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注重同儕間良性互動，互相關懷鼓勵並主動幫助</w:t>
            </w:r>
          </w:p>
          <w:p w:rsidR="007873A5" w:rsidRPr="0089516B" w:rsidRDefault="007873A5" w:rsidP="008F2A6E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促進團隊合作及維護班級榮譽</w:t>
            </w:r>
          </w:p>
        </w:tc>
      </w:tr>
      <w:tr w:rsidR="007873A5" w:rsidRPr="0089516B" w:rsidTr="007873A5">
        <w:trPr>
          <w:jc w:val="center"/>
        </w:trPr>
        <w:tc>
          <w:tcPr>
            <w:tcW w:w="1198" w:type="dxa"/>
            <w:shd w:val="clear" w:color="auto" w:fill="auto"/>
          </w:tcPr>
          <w:p w:rsidR="007873A5" w:rsidRPr="0089516B" w:rsidRDefault="007873A5" w:rsidP="008F2A6E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89516B">
              <w:rPr>
                <w:rFonts w:asciiTheme="majorEastAsia" w:eastAsiaTheme="majorEastAsia" w:hAnsiTheme="majorEastAsia" w:hint="eastAsia"/>
                <w:b/>
              </w:rPr>
              <w:t>作息常規</w:t>
            </w:r>
          </w:p>
        </w:tc>
        <w:tc>
          <w:tcPr>
            <w:tcW w:w="7324" w:type="dxa"/>
            <w:gridSpan w:val="5"/>
            <w:shd w:val="clear" w:color="auto" w:fill="auto"/>
          </w:tcPr>
          <w:p w:rsidR="007873A5" w:rsidRPr="0089516B" w:rsidRDefault="007873A5" w:rsidP="007873A5">
            <w:pPr>
              <w:numPr>
                <w:ilvl w:val="0"/>
                <w:numId w:val="7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早自習規劃</w:t>
            </w:r>
          </w:p>
          <w:tbl>
            <w:tblPr>
              <w:tblW w:w="6105" w:type="dxa"/>
              <w:tblInd w:w="2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1"/>
              <w:gridCol w:w="1221"/>
              <w:gridCol w:w="1221"/>
              <w:gridCol w:w="1221"/>
              <w:gridCol w:w="1221"/>
            </w:tblGrid>
            <w:tr w:rsidR="007873A5" w:rsidRPr="0089516B" w:rsidTr="008F2A6E">
              <w:tc>
                <w:tcPr>
                  <w:tcW w:w="1221" w:type="dxa"/>
                  <w:shd w:val="clear" w:color="auto" w:fill="D9D9D9"/>
                </w:tcPr>
                <w:p w:rsidR="007873A5" w:rsidRPr="0089516B" w:rsidRDefault="007873A5" w:rsidP="008F2A6E">
                  <w:pPr>
                    <w:rPr>
                      <w:rFonts w:asciiTheme="majorEastAsia" w:eastAsiaTheme="majorEastAsia" w:hAnsiTheme="majorEastAsia"/>
                    </w:rPr>
                  </w:pPr>
                  <w:r w:rsidRPr="0089516B">
                    <w:rPr>
                      <w:rFonts w:asciiTheme="majorEastAsia" w:eastAsiaTheme="majorEastAsia" w:hAnsiTheme="majorEastAsia" w:hint="eastAsia"/>
                    </w:rPr>
                    <w:t>一</w:t>
                  </w:r>
                </w:p>
              </w:tc>
              <w:tc>
                <w:tcPr>
                  <w:tcW w:w="1221" w:type="dxa"/>
                  <w:shd w:val="clear" w:color="auto" w:fill="D9D9D9"/>
                </w:tcPr>
                <w:p w:rsidR="007873A5" w:rsidRPr="0089516B" w:rsidRDefault="007873A5" w:rsidP="008F2A6E">
                  <w:pPr>
                    <w:rPr>
                      <w:rFonts w:asciiTheme="majorEastAsia" w:eastAsiaTheme="majorEastAsia" w:hAnsiTheme="majorEastAsia"/>
                    </w:rPr>
                  </w:pPr>
                  <w:r w:rsidRPr="0089516B">
                    <w:rPr>
                      <w:rFonts w:asciiTheme="majorEastAsia" w:eastAsiaTheme="majorEastAsia" w:hAnsiTheme="majorEastAsia" w:hint="eastAsia"/>
                    </w:rPr>
                    <w:t>二</w:t>
                  </w:r>
                </w:p>
              </w:tc>
              <w:tc>
                <w:tcPr>
                  <w:tcW w:w="1221" w:type="dxa"/>
                  <w:shd w:val="clear" w:color="auto" w:fill="D9D9D9"/>
                </w:tcPr>
                <w:p w:rsidR="007873A5" w:rsidRPr="0089516B" w:rsidRDefault="007873A5" w:rsidP="008F2A6E">
                  <w:pPr>
                    <w:rPr>
                      <w:rFonts w:asciiTheme="majorEastAsia" w:eastAsiaTheme="majorEastAsia" w:hAnsiTheme="majorEastAsia"/>
                    </w:rPr>
                  </w:pPr>
                  <w:r w:rsidRPr="0089516B">
                    <w:rPr>
                      <w:rFonts w:asciiTheme="majorEastAsia" w:eastAsiaTheme="majorEastAsia" w:hAnsiTheme="majorEastAsia" w:hint="eastAsia"/>
                    </w:rPr>
                    <w:t>三</w:t>
                  </w:r>
                </w:p>
              </w:tc>
              <w:tc>
                <w:tcPr>
                  <w:tcW w:w="1221" w:type="dxa"/>
                  <w:shd w:val="clear" w:color="auto" w:fill="D9D9D9"/>
                </w:tcPr>
                <w:p w:rsidR="007873A5" w:rsidRPr="0089516B" w:rsidRDefault="007873A5" w:rsidP="008F2A6E">
                  <w:pPr>
                    <w:rPr>
                      <w:rFonts w:asciiTheme="majorEastAsia" w:eastAsiaTheme="majorEastAsia" w:hAnsiTheme="majorEastAsia"/>
                    </w:rPr>
                  </w:pPr>
                  <w:r w:rsidRPr="0089516B">
                    <w:rPr>
                      <w:rFonts w:asciiTheme="majorEastAsia" w:eastAsiaTheme="majorEastAsia" w:hAnsiTheme="majorEastAsia" w:hint="eastAsia"/>
                    </w:rPr>
                    <w:t>四</w:t>
                  </w:r>
                </w:p>
              </w:tc>
              <w:tc>
                <w:tcPr>
                  <w:tcW w:w="1221" w:type="dxa"/>
                  <w:shd w:val="clear" w:color="auto" w:fill="D9D9D9"/>
                </w:tcPr>
                <w:p w:rsidR="007873A5" w:rsidRPr="0089516B" w:rsidRDefault="007873A5" w:rsidP="008F2A6E">
                  <w:pPr>
                    <w:rPr>
                      <w:rFonts w:asciiTheme="majorEastAsia" w:eastAsiaTheme="majorEastAsia" w:hAnsiTheme="majorEastAsia"/>
                    </w:rPr>
                  </w:pPr>
                  <w:r w:rsidRPr="0089516B">
                    <w:rPr>
                      <w:rFonts w:asciiTheme="majorEastAsia" w:eastAsiaTheme="majorEastAsia" w:hAnsiTheme="majorEastAsia" w:hint="eastAsia"/>
                    </w:rPr>
                    <w:t>五</w:t>
                  </w:r>
                </w:p>
              </w:tc>
            </w:tr>
            <w:tr w:rsidR="007873A5" w:rsidRPr="0089516B" w:rsidTr="008F2A6E">
              <w:tc>
                <w:tcPr>
                  <w:tcW w:w="1221" w:type="dxa"/>
                  <w:shd w:val="clear" w:color="auto" w:fill="auto"/>
                </w:tcPr>
                <w:p w:rsidR="007873A5" w:rsidRPr="0089516B" w:rsidRDefault="007873A5" w:rsidP="008F2A6E">
                  <w:pPr>
                    <w:rPr>
                      <w:rFonts w:asciiTheme="majorEastAsia" w:eastAsiaTheme="majorEastAsia" w:hAnsiTheme="majorEastAsia"/>
                    </w:rPr>
                  </w:pPr>
                  <w:r w:rsidRPr="0089516B">
                    <w:rPr>
                      <w:rFonts w:asciiTheme="majorEastAsia" w:eastAsiaTheme="majorEastAsia" w:hAnsiTheme="majorEastAsia" w:hint="eastAsia"/>
                    </w:rPr>
                    <w:t>國文週考</w:t>
                  </w:r>
                </w:p>
              </w:tc>
              <w:tc>
                <w:tcPr>
                  <w:tcW w:w="1221" w:type="dxa"/>
                  <w:shd w:val="clear" w:color="auto" w:fill="auto"/>
                </w:tcPr>
                <w:p w:rsidR="007873A5" w:rsidRPr="0089516B" w:rsidRDefault="007873A5" w:rsidP="008F2A6E">
                  <w:pPr>
                    <w:rPr>
                      <w:rFonts w:asciiTheme="majorEastAsia" w:eastAsiaTheme="majorEastAsia" w:hAnsiTheme="majorEastAsia"/>
                    </w:rPr>
                  </w:pPr>
                  <w:r w:rsidRPr="0089516B">
                    <w:rPr>
                      <w:rFonts w:asciiTheme="majorEastAsia" w:eastAsiaTheme="majorEastAsia" w:hAnsiTheme="majorEastAsia" w:hint="eastAsia"/>
                    </w:rPr>
                    <w:t>朝會</w:t>
                  </w:r>
                </w:p>
              </w:tc>
              <w:tc>
                <w:tcPr>
                  <w:tcW w:w="1221" w:type="dxa"/>
                  <w:shd w:val="clear" w:color="auto" w:fill="auto"/>
                </w:tcPr>
                <w:p w:rsidR="007873A5" w:rsidRPr="0089516B" w:rsidRDefault="007873A5" w:rsidP="008F2A6E">
                  <w:pPr>
                    <w:rPr>
                      <w:rFonts w:asciiTheme="majorEastAsia" w:eastAsiaTheme="majorEastAsia" w:hAnsiTheme="majorEastAsia"/>
                    </w:rPr>
                  </w:pPr>
                  <w:r w:rsidRPr="0089516B">
                    <w:rPr>
                      <w:rFonts w:asciiTheme="majorEastAsia" w:eastAsiaTheme="majorEastAsia" w:hAnsiTheme="majorEastAsia" w:hint="eastAsia"/>
                    </w:rPr>
                    <w:t>數學週考</w:t>
                  </w:r>
                </w:p>
              </w:tc>
              <w:tc>
                <w:tcPr>
                  <w:tcW w:w="122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7873A5" w:rsidRPr="0089516B" w:rsidRDefault="007873A5" w:rsidP="008F2A6E">
                  <w:pPr>
                    <w:rPr>
                      <w:rFonts w:asciiTheme="majorEastAsia" w:eastAsiaTheme="majorEastAsia" w:hAnsiTheme="majorEastAsia"/>
                    </w:rPr>
                  </w:pPr>
                  <w:r w:rsidRPr="0089516B">
                    <w:rPr>
                      <w:rFonts w:asciiTheme="majorEastAsia" w:eastAsiaTheme="majorEastAsia" w:hAnsiTheme="majorEastAsia" w:hint="eastAsia"/>
                    </w:rPr>
                    <w:t>英聽週考</w:t>
                  </w:r>
                </w:p>
              </w:tc>
              <w:tc>
                <w:tcPr>
                  <w:tcW w:w="122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7873A5" w:rsidRPr="0089516B" w:rsidRDefault="007873A5" w:rsidP="008F2A6E">
                  <w:pPr>
                    <w:rPr>
                      <w:rFonts w:asciiTheme="majorEastAsia" w:eastAsiaTheme="majorEastAsia" w:hAnsiTheme="majorEastAsia"/>
                    </w:rPr>
                  </w:pPr>
                  <w:r w:rsidRPr="0089516B">
                    <w:rPr>
                      <w:rFonts w:asciiTheme="majorEastAsia" w:eastAsiaTheme="majorEastAsia" w:hAnsiTheme="majorEastAsia" w:hint="eastAsia"/>
                    </w:rPr>
                    <w:t>彈性小考</w:t>
                  </w:r>
                </w:p>
              </w:tc>
            </w:tr>
          </w:tbl>
          <w:p w:rsidR="007873A5" w:rsidRPr="0089516B" w:rsidRDefault="007873A5" w:rsidP="008F2A6E">
            <w:pPr>
              <w:ind w:left="480"/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* 一到五早自習請於7:40前進班（</w:t>
            </w:r>
            <w:r w:rsidRPr="0089516B">
              <w:rPr>
                <w:rFonts w:asciiTheme="majorEastAsia" w:eastAsiaTheme="majorEastAsia" w:hAnsiTheme="majorEastAsia"/>
              </w:rPr>
              <w:t>7:50</w:t>
            </w:r>
            <w:r w:rsidRPr="0089516B">
              <w:rPr>
                <w:rFonts w:asciiTheme="majorEastAsia" w:eastAsiaTheme="majorEastAsia" w:hAnsiTheme="majorEastAsia" w:hint="eastAsia"/>
              </w:rPr>
              <w:t>點名）</w:t>
            </w:r>
          </w:p>
          <w:p w:rsidR="008F2A6E" w:rsidRPr="0089516B" w:rsidRDefault="008F2A6E" w:rsidP="008F2A6E">
            <w:pPr>
              <w:ind w:left="720" w:hangingChars="300" w:hanging="720"/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89516B">
              <w:rPr>
                <w:rFonts w:asciiTheme="majorEastAsia" w:eastAsiaTheme="majorEastAsia" w:hAnsiTheme="majorEastAsia"/>
              </w:rPr>
              <w:t xml:space="preserve">   </w:t>
            </w:r>
            <w:r w:rsidRPr="0089516B">
              <w:rPr>
                <w:rFonts w:asciiTheme="majorEastAsia" w:eastAsiaTheme="majorEastAsia" w:hAnsiTheme="majorEastAsia" w:hint="eastAsia"/>
              </w:rPr>
              <w:t>*</w:t>
            </w:r>
            <w:r w:rsidRPr="0089516B">
              <w:rPr>
                <w:rFonts w:asciiTheme="majorEastAsia" w:eastAsiaTheme="majorEastAsia" w:hAnsiTheme="majorEastAsia"/>
              </w:rPr>
              <w:t xml:space="preserve"> </w:t>
            </w:r>
            <w:r w:rsidRPr="0089516B">
              <w:rPr>
                <w:rFonts w:asciiTheme="majorEastAsia" w:eastAsiaTheme="majorEastAsia" w:hAnsiTheme="majorEastAsia" w:hint="eastAsia"/>
                <w:color w:val="C00000"/>
              </w:rPr>
              <w:t>因應疫情，學生進校門均須測量體溫，為避免學生遲到也請提醒孩子早點出門。</w:t>
            </w:r>
          </w:p>
          <w:p w:rsidR="007873A5" w:rsidRPr="0089516B" w:rsidRDefault="007873A5" w:rsidP="008F2A6E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社團時間為週三</w:t>
            </w:r>
            <w:r w:rsidRPr="0089516B">
              <w:rPr>
                <w:rFonts w:asciiTheme="majorEastAsia" w:eastAsiaTheme="majorEastAsia" w:hAnsiTheme="majorEastAsia"/>
              </w:rPr>
              <w:t>15:10-16:00</w:t>
            </w:r>
          </w:p>
          <w:p w:rsidR="007873A5" w:rsidRPr="0089516B" w:rsidRDefault="007873A5" w:rsidP="008F2A6E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放學時間：</w:t>
            </w:r>
            <w:r w:rsidRPr="0089516B">
              <w:rPr>
                <w:rFonts w:asciiTheme="majorEastAsia" w:eastAsiaTheme="majorEastAsia" w:hAnsiTheme="majorEastAsia"/>
              </w:rPr>
              <w:t>16:00</w:t>
            </w:r>
          </w:p>
          <w:p w:rsidR="007873A5" w:rsidRPr="0089516B" w:rsidRDefault="007873A5" w:rsidP="008F2A6E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生活作息正常，不遲到、不無故請假或曠課，準時</w:t>
            </w:r>
            <w:r w:rsidRPr="0089516B">
              <w:rPr>
                <w:rFonts w:asciiTheme="majorEastAsia" w:eastAsiaTheme="majorEastAsia" w:hAnsiTheme="majorEastAsia"/>
              </w:rPr>
              <w:t>進教室，</w:t>
            </w:r>
            <w:r w:rsidRPr="0089516B">
              <w:rPr>
                <w:rFonts w:asciiTheme="majorEastAsia" w:eastAsiaTheme="majorEastAsia" w:hAnsiTheme="majorEastAsia" w:cs="Ayuthaya"/>
              </w:rPr>
              <w:t>養成守</w:t>
            </w:r>
            <w:r w:rsidRPr="0089516B">
              <w:rPr>
                <w:rFonts w:asciiTheme="majorEastAsia" w:eastAsiaTheme="majorEastAsia" w:hAnsiTheme="majorEastAsia" w:cs="Ayuthaya" w:hint="eastAsia"/>
              </w:rPr>
              <w:t>時</w:t>
            </w:r>
            <w:r w:rsidRPr="0089516B">
              <w:rPr>
                <w:rFonts w:asciiTheme="majorEastAsia" w:eastAsiaTheme="majorEastAsia" w:hAnsiTheme="majorEastAsia" w:cs="Ayuthaya"/>
              </w:rPr>
              <w:t>習慣</w:t>
            </w:r>
            <w:r w:rsidRPr="0089516B">
              <w:rPr>
                <w:rFonts w:asciiTheme="majorEastAsia" w:eastAsiaTheme="majorEastAsia" w:hAnsiTheme="majorEastAsia" w:cs="Ayuthaya" w:hint="eastAsia"/>
              </w:rPr>
              <w:t>。</w:t>
            </w:r>
            <w:r w:rsidRPr="0089516B">
              <w:rPr>
                <w:rFonts w:asciiTheme="majorEastAsia" w:eastAsiaTheme="majorEastAsia" w:hAnsiTheme="majorEastAsia" w:hint="eastAsia"/>
              </w:rPr>
              <w:t>遲到或曠課都將影響操行成績，依校規登記五次未到，正向輔導管教一次（平日愛校或靜坐自習）</w:t>
            </w:r>
          </w:p>
          <w:p w:rsidR="007873A5" w:rsidRPr="0089516B" w:rsidRDefault="007873A5" w:rsidP="008F2A6E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各科作業及試卷須按規定時間繳交</w:t>
            </w:r>
          </w:p>
          <w:p w:rsidR="007873A5" w:rsidRPr="0089516B" w:rsidRDefault="007873A5" w:rsidP="008F2A6E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b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上課時間尊重任課教師，除任課教師同意，禁止上課使用課外書、手機、隨身聽等用品</w:t>
            </w:r>
          </w:p>
          <w:p w:rsidR="007873A5" w:rsidRPr="0089516B" w:rsidRDefault="007873A5" w:rsidP="008F2A6E">
            <w:pPr>
              <w:numPr>
                <w:ilvl w:val="0"/>
                <w:numId w:val="3"/>
              </w:numPr>
              <w:spacing w:line="340" w:lineRule="exact"/>
              <w:rPr>
                <w:rFonts w:asciiTheme="majorEastAsia" w:eastAsiaTheme="majorEastAsia" w:hAnsiTheme="majorEastAsia"/>
                <w:b/>
                <w:bCs/>
              </w:rPr>
            </w:pPr>
            <w:r w:rsidRPr="0089516B">
              <w:rPr>
                <w:rFonts w:asciiTheme="majorEastAsia" w:eastAsiaTheme="majorEastAsia" w:hAnsiTheme="majorEastAsia"/>
              </w:rPr>
              <w:t>早自習、中午休息及自習課時間，保持教室安靜，尊重公共空間</w:t>
            </w:r>
          </w:p>
        </w:tc>
      </w:tr>
      <w:tr w:rsidR="007873A5" w:rsidRPr="0089516B" w:rsidTr="007873A5">
        <w:trPr>
          <w:jc w:val="center"/>
        </w:trPr>
        <w:tc>
          <w:tcPr>
            <w:tcW w:w="1198" w:type="dxa"/>
            <w:shd w:val="clear" w:color="auto" w:fill="auto"/>
          </w:tcPr>
          <w:p w:rsidR="007873A5" w:rsidRPr="0089516B" w:rsidRDefault="007873A5" w:rsidP="008F2A6E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89516B">
              <w:rPr>
                <w:rFonts w:asciiTheme="majorEastAsia" w:eastAsiaTheme="majorEastAsia" w:hAnsiTheme="majorEastAsia" w:hint="eastAsia"/>
                <w:b/>
              </w:rPr>
              <w:t>本學期</w:t>
            </w:r>
          </w:p>
          <w:p w:rsidR="007873A5" w:rsidRPr="0089516B" w:rsidRDefault="007873A5" w:rsidP="008F2A6E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89516B">
              <w:rPr>
                <w:rFonts w:asciiTheme="majorEastAsia" w:eastAsiaTheme="majorEastAsia" w:hAnsiTheme="majorEastAsia" w:hint="eastAsia"/>
                <w:b/>
              </w:rPr>
              <w:t>重要行事與活動</w:t>
            </w:r>
          </w:p>
        </w:tc>
        <w:tc>
          <w:tcPr>
            <w:tcW w:w="7324" w:type="dxa"/>
            <w:gridSpan w:val="5"/>
            <w:shd w:val="clear" w:color="auto" w:fill="auto"/>
          </w:tcPr>
          <w:p w:rsidR="0089516B" w:rsidRPr="0089516B" w:rsidRDefault="0089516B" w:rsidP="0089516B">
            <w:p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第一次期中考：</w:t>
            </w:r>
            <w:r w:rsidRPr="0089516B">
              <w:rPr>
                <w:rFonts w:asciiTheme="majorEastAsia" w:eastAsiaTheme="majorEastAsia" w:hAnsiTheme="majorEastAsia"/>
              </w:rPr>
              <w:t xml:space="preserve">4/13 (一)、14 (二) 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第二次期中考：</w:t>
            </w:r>
            <w:r w:rsidRPr="0089516B">
              <w:rPr>
                <w:rFonts w:asciiTheme="majorEastAsia" w:eastAsiaTheme="majorEastAsia" w:hAnsiTheme="majorEastAsia"/>
              </w:rPr>
              <w:t xml:space="preserve">5/19 (二)、20 (三) 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期末考：</w:t>
            </w:r>
            <w:r w:rsidRPr="0089516B">
              <w:rPr>
                <w:rFonts w:asciiTheme="majorEastAsia" w:eastAsiaTheme="majorEastAsia" w:hAnsiTheme="majorEastAsia" w:hint="eastAsia"/>
              </w:rPr>
              <w:t>7</w:t>
            </w:r>
            <w:r w:rsidRPr="0089516B">
              <w:rPr>
                <w:rFonts w:asciiTheme="majorEastAsia" w:eastAsiaTheme="majorEastAsia" w:hAnsiTheme="majorEastAsia"/>
              </w:rPr>
              <w:t xml:space="preserve">/10 (五)、13 (一)、14 (二) 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/>
                <w:color w:val="002060"/>
              </w:rPr>
            </w:pPr>
            <w:r w:rsidRPr="0089516B">
              <w:rPr>
                <w:rFonts w:asciiTheme="majorEastAsia" w:eastAsiaTheme="majorEastAsia" w:hAnsiTheme="majorEastAsia"/>
                <w:color w:val="002060"/>
              </w:rPr>
              <w:t>期中考約兩週內發成績單，請簽交回條；期末考及學期成績</w:t>
            </w:r>
            <w:r w:rsidRPr="0089516B">
              <w:rPr>
                <w:rFonts w:asciiTheme="majorEastAsia" w:eastAsiaTheme="majorEastAsia" w:hAnsiTheme="majorEastAsia" w:hint="eastAsia"/>
                <w:color w:val="002060"/>
              </w:rPr>
              <w:t>皆</w:t>
            </w:r>
            <w:r w:rsidRPr="0089516B">
              <w:rPr>
                <w:rFonts w:asciiTheme="majorEastAsia" w:eastAsiaTheme="majorEastAsia" w:hAnsiTheme="majorEastAsia" w:hint="eastAsia"/>
                <w:color w:val="002060"/>
              </w:rPr>
              <w:t>可</w:t>
            </w:r>
            <w:r w:rsidRPr="0089516B">
              <w:rPr>
                <w:rFonts w:asciiTheme="majorEastAsia" w:eastAsiaTheme="majorEastAsia" w:hAnsiTheme="majorEastAsia"/>
                <w:color w:val="002060"/>
              </w:rPr>
              <w:t>上網查詢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  <w:i/>
                <w:iCs/>
              </w:rPr>
              <w:t>放假補課日期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lastRenderedPageBreak/>
              <w:t>2</w:t>
            </w:r>
            <w:r w:rsidRPr="0089516B">
              <w:rPr>
                <w:rFonts w:asciiTheme="majorEastAsia" w:eastAsiaTheme="majorEastAsia" w:hAnsiTheme="majorEastAsia"/>
              </w:rPr>
              <w:t>/28(五)和平紀念日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/>
              </w:rPr>
              <w:t>4/2(四)、4/3(五)補假、4/4 (六)兒童節、清明節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/>
              </w:rPr>
              <w:t>6/25(四)端午節、6/26(五)彈性放假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/>
              </w:rPr>
              <w:t xml:space="preserve">6/20(六)補行上班上課 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/>
                <w:i/>
                <w:iCs/>
              </w:rPr>
            </w:pPr>
          </w:p>
          <w:p w:rsidR="0089516B" w:rsidRPr="0089516B" w:rsidRDefault="0089516B" w:rsidP="0089516B">
            <w:pPr>
              <w:rPr>
                <w:rFonts w:asciiTheme="majorEastAsia" w:eastAsiaTheme="majorEastAsia" w:hAnsiTheme="majorEastAsia"/>
                <w:i/>
                <w:iCs/>
              </w:rPr>
            </w:pPr>
            <w:r w:rsidRPr="0089516B">
              <w:rPr>
                <w:rFonts w:asciiTheme="majorEastAsia" w:eastAsiaTheme="majorEastAsia" w:hAnsiTheme="majorEastAsia" w:hint="eastAsia"/>
                <w:i/>
                <w:iCs/>
              </w:rPr>
              <w:t>其餘重要日期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 w:hint="eastAsia"/>
              </w:rPr>
            </w:pPr>
            <w:r w:rsidRPr="0089516B">
              <w:rPr>
                <w:rFonts w:asciiTheme="majorEastAsia" w:eastAsiaTheme="majorEastAsia" w:hAnsiTheme="majorEastAsia"/>
              </w:rPr>
              <w:t>4/20</w:t>
            </w:r>
            <w:r w:rsidRPr="0089516B">
              <w:rPr>
                <w:rFonts w:asciiTheme="majorEastAsia" w:eastAsiaTheme="majorEastAsia" w:hAnsiTheme="majorEastAsia"/>
              </w:rPr>
              <w:t xml:space="preserve"> (</w:t>
            </w:r>
            <w:r w:rsidRPr="0089516B">
              <w:rPr>
                <w:rFonts w:asciiTheme="majorEastAsia" w:eastAsiaTheme="majorEastAsia" w:hAnsiTheme="majorEastAsia" w:hint="eastAsia"/>
              </w:rPr>
              <w:t>一)</w:t>
            </w:r>
            <w:r w:rsidRPr="0089516B">
              <w:rPr>
                <w:rFonts w:asciiTheme="majorEastAsia" w:eastAsiaTheme="majorEastAsia" w:hAnsiTheme="majorEastAsia"/>
              </w:rPr>
              <w:t>~4/24</w:t>
            </w:r>
            <w:r w:rsidRPr="0089516B">
              <w:rPr>
                <w:rFonts w:asciiTheme="majorEastAsia" w:eastAsiaTheme="majorEastAsia" w:hAnsiTheme="majorEastAsia"/>
              </w:rPr>
              <w:t xml:space="preserve"> (</w:t>
            </w:r>
            <w:r w:rsidRPr="0089516B">
              <w:rPr>
                <w:rFonts w:asciiTheme="majorEastAsia" w:eastAsiaTheme="majorEastAsia" w:hAnsiTheme="majorEastAsia" w:hint="eastAsia"/>
              </w:rPr>
              <w:t>五</w:t>
            </w:r>
            <w:r w:rsidRPr="0089516B">
              <w:rPr>
                <w:rFonts w:asciiTheme="majorEastAsia" w:eastAsiaTheme="majorEastAsia" w:hAnsiTheme="majorEastAsia"/>
              </w:rPr>
              <w:t xml:space="preserve">) </w:t>
            </w:r>
            <w:r w:rsidRPr="0089516B">
              <w:rPr>
                <w:rFonts w:asciiTheme="majorEastAsia" w:eastAsiaTheme="majorEastAsia" w:hAnsiTheme="majorEastAsia" w:hint="eastAsia"/>
              </w:rPr>
              <w:t>班際籃球比賽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/>
              </w:rPr>
              <w:t xml:space="preserve">5/18 (一) ~ 6/12 (五)改過銷過申請 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 w:hint="eastAsia"/>
              </w:rPr>
            </w:pPr>
            <w:r w:rsidRPr="0089516B">
              <w:rPr>
                <w:rFonts w:asciiTheme="majorEastAsia" w:eastAsiaTheme="majorEastAsia" w:hAnsiTheme="majorEastAsia"/>
              </w:rPr>
              <w:t>6/3</w:t>
            </w:r>
            <w:r w:rsidRPr="0089516B">
              <w:rPr>
                <w:rFonts w:asciiTheme="majorEastAsia" w:eastAsiaTheme="majorEastAsia" w:hAnsiTheme="majorEastAsia" w:hint="eastAsia"/>
              </w:rPr>
              <w:t>（三</w:t>
            </w:r>
            <w:r w:rsidRPr="0089516B">
              <w:rPr>
                <w:rFonts w:asciiTheme="majorEastAsia" w:eastAsiaTheme="majorEastAsia" w:hAnsiTheme="majorEastAsia"/>
              </w:rPr>
              <w:t>）</w:t>
            </w:r>
            <w:r w:rsidRPr="0089516B">
              <w:rPr>
                <w:rFonts w:asciiTheme="majorEastAsia" w:eastAsiaTheme="majorEastAsia" w:hAnsiTheme="majorEastAsia" w:hint="eastAsia"/>
              </w:rPr>
              <w:t>高一合唱比賽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/>
              </w:rPr>
              <w:t>7/14 (二)結業式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/>
              </w:rPr>
              <w:t xml:space="preserve">7/15 (三)暑假開始 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/>
              </w:rPr>
              <w:t>7/16(四)公告補考名單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/>
              </w:rPr>
              <w:t>7/19 (日)補考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 w:hint="eastAsia"/>
                <w:szCs w:val="22"/>
              </w:rPr>
            </w:pPr>
            <w:r w:rsidRPr="0089516B">
              <w:rPr>
                <w:rFonts w:asciiTheme="majorEastAsia" w:eastAsiaTheme="majorEastAsia" w:hAnsiTheme="majorEastAsia"/>
              </w:rPr>
              <w:t>7/20 (一)~7/23 (四)重修報名並繳費</w:t>
            </w:r>
          </w:p>
          <w:p w:rsidR="0089516B" w:rsidRPr="0089516B" w:rsidRDefault="0089516B" w:rsidP="0089516B">
            <w:p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/>
              </w:rPr>
              <w:t>7/27 (一)重修課程開始</w:t>
            </w:r>
          </w:p>
          <w:p w:rsidR="007873A5" w:rsidRPr="0089516B" w:rsidRDefault="007873A5" w:rsidP="008F2A6E">
            <w:pPr>
              <w:rPr>
                <w:rFonts w:asciiTheme="majorEastAsia" w:eastAsiaTheme="majorEastAsia" w:hAnsiTheme="majorEastAsia"/>
                <w:b/>
              </w:rPr>
            </w:pPr>
          </w:p>
          <w:p w:rsidR="0089516B" w:rsidRPr="0089516B" w:rsidRDefault="0089516B" w:rsidP="008F2A6E">
            <w:pPr>
              <w:rPr>
                <w:rFonts w:asciiTheme="majorEastAsia" w:eastAsiaTheme="majorEastAsia" w:hAnsiTheme="majorEastAsia" w:hint="eastAsia"/>
                <w:color w:val="C00000"/>
              </w:rPr>
            </w:pPr>
            <w:r w:rsidRPr="0089516B">
              <w:rPr>
                <w:rFonts w:asciiTheme="majorEastAsia" w:eastAsiaTheme="majorEastAsia" w:hAnsiTheme="majorEastAsia" w:hint="eastAsia"/>
                <w:color w:val="C00000"/>
              </w:rPr>
              <w:t>若因疫情有所更改，請依學校網頁公告為主</w:t>
            </w:r>
          </w:p>
        </w:tc>
      </w:tr>
      <w:tr w:rsidR="007873A5" w:rsidRPr="0089516B" w:rsidTr="007873A5">
        <w:trPr>
          <w:jc w:val="center"/>
        </w:trPr>
        <w:tc>
          <w:tcPr>
            <w:tcW w:w="1198" w:type="dxa"/>
            <w:shd w:val="clear" w:color="auto" w:fill="auto"/>
          </w:tcPr>
          <w:p w:rsidR="007873A5" w:rsidRPr="0089516B" w:rsidRDefault="007873A5" w:rsidP="008F2A6E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89516B">
              <w:rPr>
                <w:rFonts w:asciiTheme="majorEastAsia" w:eastAsiaTheme="majorEastAsia" w:hAnsiTheme="majorEastAsia" w:hint="eastAsia"/>
                <w:b/>
              </w:rPr>
              <w:t>請假事宜</w:t>
            </w:r>
          </w:p>
        </w:tc>
        <w:tc>
          <w:tcPr>
            <w:tcW w:w="7324" w:type="dxa"/>
            <w:gridSpan w:val="5"/>
            <w:shd w:val="clear" w:color="auto" w:fill="auto"/>
          </w:tcPr>
          <w:p w:rsidR="007873A5" w:rsidRPr="0089516B" w:rsidRDefault="007873A5" w:rsidP="008F2A6E">
            <w:pPr>
              <w:numPr>
                <w:ilvl w:val="0"/>
                <w:numId w:val="4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/>
              </w:rPr>
              <w:t xml:space="preserve">公假: 需事前辦理，附上公假單，必須有相關師長簽名 </w:t>
            </w:r>
          </w:p>
          <w:p w:rsidR="007873A5" w:rsidRPr="0089516B" w:rsidRDefault="007873A5" w:rsidP="008F2A6E">
            <w:pPr>
              <w:numPr>
                <w:ilvl w:val="0"/>
                <w:numId w:val="4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/>
              </w:rPr>
              <w:t xml:space="preserve">事假: 需事前辦理，家長請於請假單上簽名蓋章，並需附上請假事由 </w:t>
            </w:r>
          </w:p>
          <w:p w:rsidR="007873A5" w:rsidRPr="0089516B" w:rsidRDefault="007873A5" w:rsidP="008F2A6E">
            <w:pPr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color w:val="C00000"/>
              </w:rPr>
            </w:pPr>
            <w:r w:rsidRPr="0089516B">
              <w:rPr>
                <w:rFonts w:asciiTheme="majorEastAsia" w:eastAsiaTheme="majorEastAsia" w:hAnsiTheme="majorEastAsia"/>
                <w:color w:val="C00000"/>
              </w:rPr>
              <w:t>病假: 由家長電話告知，病假當天</w:t>
            </w:r>
            <w:r w:rsidR="00861825">
              <w:rPr>
                <w:rFonts w:asciiTheme="majorEastAsia" w:eastAsiaTheme="majorEastAsia" w:hAnsiTheme="majorEastAsia" w:hint="eastAsia"/>
                <w:color w:val="C00000"/>
              </w:rPr>
              <w:t>請</w:t>
            </w:r>
            <w:r w:rsidRPr="0089516B">
              <w:rPr>
                <w:rFonts w:asciiTheme="majorEastAsia" w:eastAsiaTheme="majorEastAsia" w:hAnsiTheme="majorEastAsia"/>
                <w:color w:val="C00000"/>
              </w:rPr>
              <w:t>父母儘量在早上</w:t>
            </w:r>
            <w:r w:rsidR="00861825">
              <w:rPr>
                <w:rFonts w:asciiTheme="majorEastAsia" w:eastAsiaTheme="majorEastAsia" w:hAnsiTheme="majorEastAsia" w:hint="eastAsia"/>
                <w:color w:val="C00000"/>
              </w:rPr>
              <w:t>8</w:t>
            </w:r>
            <w:r w:rsidR="00861825">
              <w:rPr>
                <w:rFonts w:asciiTheme="majorEastAsia" w:eastAsiaTheme="majorEastAsia" w:hAnsiTheme="majorEastAsia"/>
                <w:color w:val="C00000"/>
              </w:rPr>
              <w:t>:00</w:t>
            </w:r>
            <w:r w:rsidRPr="0089516B">
              <w:rPr>
                <w:rFonts w:asciiTheme="majorEastAsia" w:eastAsiaTheme="majorEastAsia" w:hAnsiTheme="majorEastAsia"/>
                <w:color w:val="C00000"/>
              </w:rPr>
              <w:t>前</w:t>
            </w:r>
            <w:r w:rsidR="00861825">
              <w:rPr>
                <w:rFonts w:asciiTheme="majorEastAsia" w:eastAsiaTheme="majorEastAsia" w:hAnsiTheme="majorEastAsia" w:hint="eastAsia"/>
                <w:color w:val="C00000"/>
              </w:rPr>
              <w:t>親自</w:t>
            </w:r>
            <w:r w:rsidRPr="0089516B">
              <w:rPr>
                <w:rFonts w:asciiTheme="majorEastAsia" w:eastAsiaTheme="majorEastAsia" w:hAnsiTheme="majorEastAsia"/>
                <w:color w:val="C00000"/>
              </w:rPr>
              <w:t>聯繫導師或教官室報備(02)2753-5968#258，後憑醫療證明請假，請假</w:t>
            </w:r>
            <w:r w:rsidRPr="0089516B">
              <w:rPr>
                <w:rFonts w:asciiTheme="majorEastAsia" w:eastAsiaTheme="majorEastAsia" w:hAnsiTheme="majorEastAsia"/>
                <w:color w:val="C00000"/>
                <w:u w:val="single"/>
              </w:rPr>
              <w:t>三日</w:t>
            </w:r>
            <w:r w:rsidRPr="0089516B">
              <w:rPr>
                <w:rFonts w:asciiTheme="majorEastAsia" w:eastAsiaTheme="majorEastAsia" w:hAnsiTheme="majorEastAsia"/>
                <w:color w:val="C00000"/>
              </w:rPr>
              <w:t xml:space="preserve">以上需醫師診斷書；若於段考期間不論長短均需醫院(非診所)證明。須於假後三日內辦理否則以曠課論，逾期一週以上則不予受理，會留下曠課紀錄 </w:t>
            </w:r>
          </w:p>
          <w:p w:rsidR="007873A5" w:rsidRPr="0089516B" w:rsidRDefault="007873A5" w:rsidP="008F2A6E">
            <w:pPr>
              <w:numPr>
                <w:ilvl w:val="0"/>
                <w:numId w:val="4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/>
              </w:rPr>
              <w:t>離校回家/看病: 知會導師</w:t>
            </w:r>
            <w:r w:rsidRPr="0089516B">
              <w:rPr>
                <w:rFonts w:asciiTheme="majorEastAsia" w:eastAsiaTheme="majorEastAsia" w:hAnsiTheme="majorEastAsia" w:hint="eastAsia"/>
              </w:rPr>
              <w:t>及家長</w:t>
            </w:r>
            <w:r w:rsidRPr="0089516B">
              <w:rPr>
                <w:rFonts w:asciiTheme="majorEastAsia" w:eastAsiaTheme="majorEastAsia" w:hAnsiTheme="majorEastAsia"/>
              </w:rPr>
              <w:t>再找教官拿外出單</w:t>
            </w:r>
          </w:p>
          <w:p w:rsidR="007873A5" w:rsidRPr="0089516B" w:rsidRDefault="007873A5" w:rsidP="008F2A6E">
            <w:pPr>
              <w:numPr>
                <w:ilvl w:val="0"/>
                <w:numId w:val="4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請提醒孩子及時填妥假單至學務處完成請假手續，逾期將以曠課處理</w:t>
            </w:r>
          </w:p>
        </w:tc>
      </w:tr>
      <w:tr w:rsidR="007873A5" w:rsidRPr="0089516B" w:rsidTr="00861825">
        <w:trPr>
          <w:trHeight w:val="1550"/>
          <w:jc w:val="center"/>
        </w:trPr>
        <w:tc>
          <w:tcPr>
            <w:tcW w:w="1198" w:type="dxa"/>
            <w:shd w:val="clear" w:color="auto" w:fill="auto"/>
          </w:tcPr>
          <w:p w:rsidR="007873A5" w:rsidRPr="0089516B" w:rsidRDefault="007873A5" w:rsidP="008F2A6E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89516B">
              <w:rPr>
                <w:rFonts w:asciiTheme="majorEastAsia" w:eastAsiaTheme="majorEastAsia" w:hAnsiTheme="majorEastAsia" w:hint="eastAsia"/>
                <w:b/>
              </w:rPr>
              <w:t>家長</w:t>
            </w:r>
          </w:p>
          <w:p w:rsidR="007873A5" w:rsidRPr="0089516B" w:rsidRDefault="007873A5" w:rsidP="008F2A6E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89516B">
              <w:rPr>
                <w:rFonts w:asciiTheme="majorEastAsia" w:eastAsiaTheme="majorEastAsia" w:hAnsiTheme="majorEastAsia" w:hint="eastAsia"/>
                <w:b/>
              </w:rPr>
              <w:t>配合事項</w:t>
            </w:r>
          </w:p>
        </w:tc>
        <w:tc>
          <w:tcPr>
            <w:tcW w:w="7324" w:type="dxa"/>
            <w:gridSpan w:val="5"/>
            <w:shd w:val="clear" w:color="auto" w:fill="auto"/>
          </w:tcPr>
          <w:p w:rsidR="007873A5" w:rsidRPr="0089516B" w:rsidRDefault="007873A5" w:rsidP="008F2A6E">
            <w:pPr>
              <w:numPr>
                <w:ilvl w:val="0"/>
                <w:numId w:val="5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請督促孩子養成定時溫書習慣。成績單請親自簽名，考得好時，請家長多給予口頭鼓勵；若有特殊成績低落，希望家長和孩子一起分析原因，積極瞭解，予以監督，期待下次能夠進步，並保持學生探索性向的空間。</w:t>
            </w:r>
          </w:p>
          <w:p w:rsidR="007873A5" w:rsidRPr="0089516B" w:rsidRDefault="007873A5" w:rsidP="008F2A6E">
            <w:pPr>
              <w:numPr>
                <w:ilvl w:val="0"/>
                <w:numId w:val="5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提醒學生早起出門上學，並防範深夜上網聊天或連線遊戲而不眠。</w:t>
            </w:r>
          </w:p>
          <w:p w:rsidR="007873A5" w:rsidRPr="0089516B" w:rsidRDefault="007873A5" w:rsidP="008F2A6E">
            <w:pPr>
              <w:numPr>
                <w:ilvl w:val="0"/>
                <w:numId w:val="5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協助學生解決問題及紓解壓力，多傾聽鼓勵陪伴少責罵。</w:t>
            </w:r>
          </w:p>
          <w:p w:rsidR="007873A5" w:rsidRPr="0089516B" w:rsidRDefault="007873A5" w:rsidP="008F2A6E">
            <w:pPr>
              <w:numPr>
                <w:ilvl w:val="0"/>
                <w:numId w:val="5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如果有需要補習，針對需要加強的科目即可，讓孩子有吸收的時間，不過度擠壓完成學校作業及準備學校考試的時間。</w:t>
            </w:r>
          </w:p>
          <w:p w:rsidR="00861825" w:rsidRPr="00861825" w:rsidRDefault="007873A5" w:rsidP="00861825">
            <w:pPr>
              <w:numPr>
                <w:ilvl w:val="0"/>
                <w:numId w:val="5"/>
              </w:numPr>
              <w:rPr>
                <w:rFonts w:asciiTheme="majorEastAsia" w:eastAsiaTheme="majorEastAsia" w:hAnsiTheme="majorEastAsia" w:hint="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lastRenderedPageBreak/>
              <w:t>定期至學校網站點選「成績及出缺席查詢」系統，了解學生成績及銷假情形。</w:t>
            </w:r>
          </w:p>
          <w:p w:rsidR="007873A5" w:rsidRDefault="0089516B" w:rsidP="00861825">
            <w:pPr>
              <w:numPr>
                <w:ilvl w:val="0"/>
                <w:numId w:val="5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因CDVID-19(武漢肺炎)疫情，學校最新防疫公告會公告於學校網頁，請家長務必定期上網查看最新訊息</w:t>
            </w:r>
          </w:p>
          <w:p w:rsidR="00861825" w:rsidRPr="00861825" w:rsidRDefault="00861825" w:rsidP="00861825">
            <w:pPr>
              <w:numPr>
                <w:ilvl w:val="0"/>
                <w:numId w:val="5"/>
              </w:numPr>
              <w:rPr>
                <w:rFonts w:asciiTheme="majorEastAsia" w:eastAsiaTheme="majorEastAsia" w:hAnsiTheme="majorEastAsia" w:hint="eastAsia"/>
              </w:rPr>
            </w:pPr>
            <w:r>
              <w:rPr>
                <w:rFonts w:hint="eastAsia"/>
              </w:rPr>
              <w:t>關於1</w:t>
            </w:r>
            <w:r>
              <w:t>08</w:t>
            </w:r>
            <w:r>
              <w:rPr>
                <w:rFonts w:hint="eastAsia"/>
              </w:rPr>
              <w:t>課綱教育部公告的最新消息會公告於學校網頁，家長可以上網查看留意</w:t>
            </w:r>
          </w:p>
        </w:tc>
      </w:tr>
      <w:tr w:rsidR="007873A5" w:rsidRPr="0089516B" w:rsidTr="007873A5">
        <w:trPr>
          <w:jc w:val="center"/>
        </w:trPr>
        <w:tc>
          <w:tcPr>
            <w:tcW w:w="1198" w:type="dxa"/>
            <w:shd w:val="clear" w:color="auto" w:fill="auto"/>
          </w:tcPr>
          <w:p w:rsidR="007873A5" w:rsidRPr="0089516B" w:rsidRDefault="007873A5" w:rsidP="008F2A6E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89516B">
              <w:rPr>
                <w:rFonts w:asciiTheme="majorEastAsia" w:eastAsiaTheme="majorEastAsia" w:hAnsiTheme="majorEastAsia" w:hint="eastAsia"/>
                <w:b/>
              </w:rPr>
              <w:lastRenderedPageBreak/>
              <w:t>親師</w:t>
            </w:r>
          </w:p>
          <w:p w:rsidR="007873A5" w:rsidRPr="0089516B" w:rsidRDefault="007873A5" w:rsidP="008F2A6E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89516B">
              <w:rPr>
                <w:rFonts w:asciiTheme="majorEastAsia" w:eastAsiaTheme="majorEastAsia" w:hAnsiTheme="majorEastAsia" w:hint="eastAsia"/>
                <w:b/>
              </w:rPr>
              <w:t>聯絡方式</w:t>
            </w:r>
          </w:p>
        </w:tc>
        <w:tc>
          <w:tcPr>
            <w:tcW w:w="7324" w:type="dxa"/>
            <w:gridSpan w:val="5"/>
            <w:shd w:val="clear" w:color="auto" w:fill="auto"/>
          </w:tcPr>
          <w:p w:rsidR="007873A5" w:rsidRPr="0089516B" w:rsidRDefault="007873A5" w:rsidP="008F2A6E">
            <w:pPr>
              <w:numPr>
                <w:ilvl w:val="0"/>
                <w:numId w:val="6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導師電話：</w:t>
            </w:r>
            <w:r w:rsidRPr="0089516B">
              <w:rPr>
                <w:rFonts w:asciiTheme="majorEastAsia" w:eastAsiaTheme="majorEastAsia" w:hAnsiTheme="majorEastAsia" w:hint="eastAsia"/>
                <w:sz w:val="26"/>
                <w:szCs w:val="26"/>
              </w:rPr>
              <w:t xml:space="preserve">(02) </w:t>
            </w:r>
            <w:r w:rsidRPr="0089516B">
              <w:rPr>
                <w:rFonts w:asciiTheme="majorEastAsia" w:eastAsiaTheme="majorEastAsia" w:hAnsiTheme="majorEastAsia" w:hint="eastAsia"/>
                <w:sz w:val="26"/>
                <w:szCs w:val="26"/>
                <w:lang w:val="is-IS"/>
              </w:rPr>
              <w:t xml:space="preserve">2753-5968 </w:t>
            </w:r>
            <w:r w:rsidRPr="0089516B">
              <w:rPr>
                <w:rFonts w:asciiTheme="majorEastAsia" w:eastAsiaTheme="majorEastAsia" w:hAnsiTheme="majorEastAsia" w:hint="eastAsia"/>
                <w:sz w:val="26"/>
                <w:szCs w:val="26"/>
              </w:rPr>
              <w:t>轉 322</w:t>
            </w:r>
          </w:p>
          <w:p w:rsidR="007873A5" w:rsidRPr="0089516B" w:rsidRDefault="007873A5" w:rsidP="008F2A6E">
            <w:pPr>
              <w:ind w:left="480"/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若老師不在座位請留言留電</w:t>
            </w:r>
          </w:p>
          <w:p w:rsidR="007873A5" w:rsidRPr="0089516B" w:rsidRDefault="007873A5" w:rsidP="008F2A6E">
            <w:pPr>
              <w:ind w:left="480"/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/>
              </w:rPr>
              <w:t xml:space="preserve">email: </w:t>
            </w:r>
            <w:hyperlink r:id="rId5" w:history="1">
              <w:r w:rsidRPr="0089516B">
                <w:rPr>
                  <w:rStyle w:val="a3"/>
                  <w:rFonts w:asciiTheme="majorEastAsia" w:eastAsiaTheme="majorEastAsia" w:hAnsiTheme="majorEastAsia"/>
                </w:rPr>
                <w:t>4254@sssh.tp.edu.tw</w:t>
              </w:r>
            </w:hyperlink>
          </w:p>
          <w:p w:rsidR="007873A5" w:rsidRPr="0089516B" w:rsidRDefault="007873A5" w:rsidP="008F2A6E">
            <w:pPr>
              <w:ind w:left="480"/>
              <w:rPr>
                <w:rFonts w:asciiTheme="majorEastAsia" w:eastAsiaTheme="majorEastAsia" w:hAnsiTheme="majorEastAsia"/>
              </w:rPr>
            </w:pPr>
          </w:p>
          <w:p w:rsidR="007873A5" w:rsidRPr="0089516B" w:rsidRDefault="007873A5" w:rsidP="008F2A6E">
            <w:pPr>
              <w:numPr>
                <w:ilvl w:val="0"/>
                <w:numId w:val="6"/>
              </w:numPr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教官室請假：</w:t>
            </w:r>
            <w:r w:rsidRPr="0089516B">
              <w:rPr>
                <w:rFonts w:asciiTheme="majorEastAsia" w:eastAsiaTheme="majorEastAsia" w:hAnsiTheme="majorEastAsia" w:hint="eastAsia"/>
                <w:sz w:val="26"/>
                <w:szCs w:val="26"/>
              </w:rPr>
              <w:t xml:space="preserve">(02) </w:t>
            </w:r>
            <w:r w:rsidRPr="0089516B">
              <w:rPr>
                <w:rFonts w:asciiTheme="majorEastAsia" w:eastAsiaTheme="majorEastAsia" w:hAnsiTheme="majorEastAsia" w:hint="eastAsia"/>
                <w:sz w:val="26"/>
                <w:szCs w:val="26"/>
                <w:lang w:val="is-IS"/>
              </w:rPr>
              <w:t xml:space="preserve">2753-5968 </w:t>
            </w:r>
            <w:r w:rsidRPr="0089516B">
              <w:rPr>
                <w:rFonts w:asciiTheme="majorEastAsia" w:eastAsiaTheme="majorEastAsia" w:hAnsiTheme="majorEastAsia" w:hint="eastAsia"/>
                <w:sz w:val="26"/>
                <w:szCs w:val="26"/>
              </w:rPr>
              <w:t>轉</w:t>
            </w:r>
            <w:r w:rsidRPr="0089516B">
              <w:rPr>
                <w:rFonts w:asciiTheme="majorEastAsia" w:eastAsiaTheme="majorEastAsia" w:hAnsiTheme="majorEastAsia" w:hint="eastAsia"/>
                <w:sz w:val="26"/>
                <w:szCs w:val="26"/>
                <w:lang w:val="is-IS"/>
              </w:rPr>
              <w:t>256</w:t>
            </w:r>
            <w:r w:rsidRPr="0089516B">
              <w:rPr>
                <w:rFonts w:asciiTheme="majorEastAsia" w:eastAsiaTheme="majorEastAsia" w:hAnsiTheme="majorEastAsia" w:hint="eastAsia"/>
                <w:sz w:val="26"/>
                <w:szCs w:val="26"/>
              </w:rPr>
              <w:t>或</w:t>
            </w:r>
            <w:r w:rsidRPr="0089516B">
              <w:rPr>
                <w:rFonts w:asciiTheme="majorEastAsia" w:eastAsiaTheme="majorEastAsia" w:hAnsiTheme="majorEastAsia" w:hint="eastAsia"/>
                <w:sz w:val="26"/>
                <w:szCs w:val="26"/>
                <w:lang w:val="is-IS"/>
              </w:rPr>
              <w:t>259</w:t>
            </w:r>
          </w:p>
          <w:p w:rsidR="007873A5" w:rsidRPr="0089516B" w:rsidRDefault="007873A5" w:rsidP="008F2A6E">
            <w:pPr>
              <w:numPr>
                <w:ilvl w:val="0"/>
                <w:numId w:val="6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若希望與老師親談，請事先聯絡，以避免等待時間。</w:t>
            </w:r>
          </w:p>
          <w:p w:rsidR="007873A5" w:rsidRPr="0089516B" w:rsidRDefault="007873A5" w:rsidP="008F2A6E">
            <w:pPr>
              <w:numPr>
                <w:ilvl w:val="0"/>
                <w:numId w:val="6"/>
              </w:numPr>
              <w:rPr>
                <w:rFonts w:asciiTheme="majorEastAsia" w:eastAsiaTheme="majorEastAsia" w:hAnsiTheme="majorEastAsia"/>
              </w:rPr>
            </w:pPr>
            <w:r w:rsidRPr="0089516B">
              <w:rPr>
                <w:rFonts w:asciiTheme="majorEastAsia" w:eastAsiaTheme="majorEastAsia" w:hAnsiTheme="majorEastAsia" w:hint="eastAsia"/>
              </w:rPr>
              <w:t>聯絡方式若有改變請告知老師</w:t>
            </w:r>
          </w:p>
        </w:tc>
      </w:tr>
    </w:tbl>
    <w:p w:rsidR="007873A5" w:rsidRPr="0089516B" w:rsidRDefault="007873A5" w:rsidP="007873A5">
      <w:pPr>
        <w:jc w:val="right"/>
        <w:rPr>
          <w:rFonts w:asciiTheme="majorEastAsia" w:eastAsiaTheme="majorEastAsia" w:hAnsiTheme="majorEastAsia"/>
          <w:b/>
        </w:rPr>
      </w:pPr>
      <w:r w:rsidRPr="0089516B">
        <w:rPr>
          <w:rFonts w:asciiTheme="majorEastAsia" w:eastAsiaTheme="majorEastAsia" w:hAnsiTheme="majorEastAsia"/>
          <w:b/>
          <w:noProof/>
        </w:rPr>
        <w:drawing>
          <wp:inline distT="0" distB="0" distL="0" distR="0" wp14:anchorId="064B5DF0" wp14:editId="145F6368">
            <wp:extent cx="2843530" cy="1989455"/>
            <wp:effectExtent l="0" t="0" r="0" b="0"/>
            <wp:docPr id="1" name="圖片 1" descr="20170404001223_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0404001223_39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A5" w:rsidRPr="0089516B" w:rsidRDefault="007873A5" w:rsidP="007873A5">
      <w:pPr>
        <w:jc w:val="right"/>
        <w:rPr>
          <w:rFonts w:asciiTheme="majorEastAsia" w:eastAsiaTheme="majorEastAsia" w:hAnsiTheme="majorEastAsia"/>
          <w:b/>
        </w:rPr>
      </w:pPr>
      <w:r w:rsidRPr="0089516B">
        <w:rPr>
          <w:rFonts w:asciiTheme="majorEastAsia" w:eastAsiaTheme="majorEastAsia" w:hAnsiTheme="majorEastAsia" w:hint="eastAsia"/>
          <w:b/>
        </w:rPr>
        <w:t xml:space="preserve"> </w:t>
      </w:r>
    </w:p>
    <w:p w:rsidR="007873A5" w:rsidRPr="0089516B" w:rsidRDefault="007873A5" w:rsidP="007873A5">
      <w:pPr>
        <w:rPr>
          <w:rFonts w:asciiTheme="majorEastAsia" w:eastAsiaTheme="majorEastAsia" w:hAnsiTheme="majorEastAsia" w:cs="MS Mincho"/>
          <w:b/>
          <w:bCs/>
          <w:sz w:val="56"/>
        </w:rPr>
      </w:pPr>
      <w:r w:rsidRPr="0089516B">
        <w:rPr>
          <w:rFonts w:asciiTheme="majorEastAsia" w:eastAsiaTheme="majorEastAsia" w:hAnsiTheme="majorEastAsia" w:cs="MS Mincho"/>
          <w:b/>
          <w:bCs/>
          <w:sz w:val="56"/>
        </w:rPr>
        <w:t>最好的教育方式是</w:t>
      </w:r>
      <w:r w:rsidRPr="0089516B">
        <w:rPr>
          <w:rFonts w:asciiTheme="majorEastAsia" w:eastAsiaTheme="majorEastAsia" w:hAnsiTheme="majorEastAsia" w:cs="MS Mincho" w:hint="eastAsia"/>
          <w:b/>
          <w:bCs/>
          <w:sz w:val="56"/>
        </w:rPr>
        <w:t xml:space="preserve"> </w:t>
      </w:r>
      <w:r w:rsidRPr="0089516B">
        <w:rPr>
          <w:rFonts w:asciiTheme="majorEastAsia" w:eastAsiaTheme="majorEastAsia" w:hAnsiTheme="majorEastAsia" w:cs="MS Mincho"/>
          <w:b/>
          <w:bCs/>
          <w:sz w:val="100"/>
          <w:szCs w:val="100"/>
          <w:u w:val="wave"/>
        </w:rPr>
        <w:t>陪伴</w:t>
      </w:r>
    </w:p>
    <w:p w:rsidR="007873A5" w:rsidRPr="0089516B" w:rsidRDefault="007873A5">
      <w:pPr>
        <w:rPr>
          <w:rFonts w:asciiTheme="majorEastAsia" w:eastAsiaTheme="majorEastAsia" w:hAnsiTheme="majorEastAsia"/>
        </w:rPr>
      </w:pPr>
      <w:bookmarkStart w:id="0" w:name="_GoBack"/>
      <w:bookmarkEnd w:id="0"/>
    </w:p>
    <w:sectPr w:rsidR="007873A5" w:rsidRPr="0089516B" w:rsidSect="007873A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4E6E"/>
    <w:multiLevelType w:val="hybridMultilevel"/>
    <w:tmpl w:val="49D26E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3ED79E9"/>
    <w:multiLevelType w:val="hybridMultilevel"/>
    <w:tmpl w:val="56FC9B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F624CC"/>
    <w:multiLevelType w:val="hybridMultilevel"/>
    <w:tmpl w:val="11A67BFC"/>
    <w:lvl w:ilvl="0" w:tplc="D8A024E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2A47C5"/>
    <w:multiLevelType w:val="hybridMultilevel"/>
    <w:tmpl w:val="5DDAF41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D5F431C"/>
    <w:multiLevelType w:val="hybridMultilevel"/>
    <w:tmpl w:val="7500DFFC"/>
    <w:lvl w:ilvl="0" w:tplc="D8A024E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285A08"/>
    <w:multiLevelType w:val="hybridMultilevel"/>
    <w:tmpl w:val="616E2B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A174C7D"/>
    <w:multiLevelType w:val="hybridMultilevel"/>
    <w:tmpl w:val="56B6E5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A5"/>
    <w:rsid w:val="00027AB5"/>
    <w:rsid w:val="00605D41"/>
    <w:rsid w:val="007873A5"/>
    <w:rsid w:val="00861825"/>
    <w:rsid w:val="0089516B"/>
    <w:rsid w:val="008F2A6E"/>
    <w:rsid w:val="0092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6D49"/>
  <w15:chartTrackingRefBased/>
  <w15:docId w15:val="{7D599211-16B4-204F-B1C8-34EE2336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16B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873A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4254@sssh.tp.edu.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Tsai</dc:creator>
  <cp:keywords/>
  <dc:description/>
  <cp:lastModifiedBy>Jamie Tsai</cp:lastModifiedBy>
  <cp:revision>2</cp:revision>
  <dcterms:created xsi:type="dcterms:W3CDTF">2020-03-18T05:24:00Z</dcterms:created>
  <dcterms:modified xsi:type="dcterms:W3CDTF">2020-03-20T09:16:00Z</dcterms:modified>
</cp:coreProperties>
</file>