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6C352D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8162A6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 w:rsidR="008162A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</w:t>
            </w:r>
            <w:r w:rsidR="008162A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數學科</w:t>
            </w:r>
            <w:r w:rsidR="008162A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(</w:t>
            </w:r>
            <w:r w:rsidR="008162A6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B</w:t>
            </w:r>
            <w:r w:rsidR="008162A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)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17</w:t>
            </w:r>
          </w:p>
        </w:tc>
      </w:tr>
      <w:tr w:rsidR="006C352D" w:rsidTr="006C352D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4937F1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一月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寒</w:t>
            </w:r>
            <w:r w:rsidR="0080220E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8:00~1/2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)24:00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校內繁星推薦入學說明會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二月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8:00~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24:00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學期選修課程網路選課；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調整放假；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農曆春節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網路公告高一選課結果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補行上班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2/10(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三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))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空間概念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p8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3C398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開學，高一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二複習考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、網路公告高二選課結果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校內科展決選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、畢業生獎項辦法審查會議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公布學測成績、繁星與個人申請校系選填說明會；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寄發學測成績單；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2/25~3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多元選修加退選、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寄發術科成績單；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2/26~3/7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個人申請及科大申請校內報名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C43DB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</w:t>
            </w:r>
            <w:r w:rsidR="00C43DB5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空間概念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3C39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 w:rsidR="003C398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3C398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1-</w:t>
            </w:r>
            <w:r w:rsidR="003C398F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和平紀念日；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2/28)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2~8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期初六大科教學研究會；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圖書館自主學習成果展；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第一階段校內模擬面試；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資優縮短修業年限報名截止；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親師座談會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三月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空間坐標系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75284C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 w:rsidR="0075284C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75284C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北市科展報名截止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6F19BB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校外教學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16~19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校外教學；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繁星推薦第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1-7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類學群錄取名單、第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高一全年級週會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高一彈性充廣課程停課一次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6F19BB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  <w:r w:rsidRPr="00E22C3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DA012F" w:rsidP="00DA012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33</w:t>
            </w:r>
            <w:r w:rsidR="004066F8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F504B4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作文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比賽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團體諮詢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C43DB5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</w:pPr>
            <w:r w:rsidRPr="00C43DB5"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C43DB5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</w:pPr>
            <w:r w:rsidRPr="00C43DB5"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主觀機率與客觀機率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2B3BCE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F504B4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公告申請入學、科大申請第一階段篩選結果；</w:t>
            </w:r>
            <w:r w:rsidRPr="006F19BB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3</w:t>
            </w:r>
            <w:r w:rsidRPr="006F19BB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  <w:highlight w:val="yellow"/>
              </w:rPr>
              <w:t>0</w:t>
            </w:r>
            <w:r w:rsidRPr="006F19BB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~</w:t>
            </w:r>
            <w:r w:rsidRPr="006F19BB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  <w:highlight w:val="yellow"/>
              </w:rPr>
              <w:t>3</w:t>
            </w:r>
            <w:r w:rsidRPr="006F19BB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1</w:t>
            </w:r>
            <w:r w:rsidRPr="006F19BB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第</w:t>
            </w:r>
            <w:r w:rsidRPr="006F19BB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1</w:t>
            </w:r>
            <w:r w:rsidRPr="006F19BB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次期中考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~4/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圖書館年度新書展；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5/6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松高科學月；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4/4)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四月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主觀機率與客觀機率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2B3BC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 w:rsidR="002B3BCE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2B3BCE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89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F504B4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兒童節、民族掃墓節；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4/4)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第二階段校內模擬面試；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四月份導師會議；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科大申請複試；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英文作文比賽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AF456C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條件機率</w:t>
            </w: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、貝氏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定理與獨立事件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2B3BCE" w:rsidP="002B3BC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90</w:t>
            </w:r>
            <w:r w:rsidR="004066F8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102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F504B4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="004066F8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4/14~5/2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大學校系辦理指定項目甄試、繁星推薦入學辦理第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國語朗讀比賽；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高二全年級週會講座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AF456C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條件機率</w:t>
            </w:r>
            <w:r>
              <w:rPr>
                <w:rFonts w:ascii="標楷體" w:eastAsia="標楷體" w:hAnsi="標楷體" w:cs="Times New Roman" w:hint="eastAsia"/>
                <w:sz w:val="18"/>
                <w:szCs w:val="18"/>
              </w:rPr>
              <w:t>、貝氏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定理與獨立事件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2B3BC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 w:rsidR="002B3BCE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103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2B3BCE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111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F504B4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看圖即席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國語演講比賽</w:t>
            </w:r>
          </w:p>
        </w:tc>
      </w:tr>
      <w:tr w:rsidR="004066F8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066F8" w:rsidRPr="007F6092" w:rsidRDefault="004066F8" w:rsidP="004066F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7C2CD2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AF456C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圓錐曲線的認識與應用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6E7CD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 w:rsidR="006E7CDD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BB0220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F504B4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4066F8" w:rsidRDefault="004066F8" w:rsidP="004066F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066F8" w:rsidRPr="004937F1" w:rsidRDefault="004066F8" w:rsidP="004066F8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28~29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高一合唱比賽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7C2CD2" w:rsidTr="008F281A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五月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  <w:r w:rsidRPr="00E22C3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F504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116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h3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指定題目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五月份導師會議；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包粽傳情</w:t>
            </w:r>
          </w:p>
        </w:tc>
      </w:tr>
      <w:tr w:rsidR="007C2CD2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C43DB5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</w:pPr>
            <w:r w:rsidRPr="00C43DB5"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C43DB5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</w:pPr>
            <w:r w:rsidRPr="00C43DB5"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  <w:r w:rsidRPr="00E22C3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前公告大學申請入學錄取名單、繁星推薦入學公告第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階段面試錄取名單、科大申請公告正備取生錄取名單；</w:t>
            </w:r>
            <w:r w:rsidRPr="00C43DB5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12~13</w:t>
            </w:r>
            <w:r w:rsidRPr="00C43DB5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高一、二第</w:t>
            </w:r>
            <w:r w:rsidRPr="00C43DB5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2</w:t>
            </w:r>
            <w:r w:rsidRPr="00C43DB5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次期中考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、高三期末考；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13~14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個人申請登記就讀志願序；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全校環境整理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第四節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、會考考場佈置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國中教育會考</w:t>
            </w:r>
          </w:p>
        </w:tc>
      </w:tr>
      <w:tr w:rsidR="007C2CD2" w:rsidTr="008F281A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AF456C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圓錐曲線的認識與應用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BB0220" w:rsidP="00BB022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17~18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水上運動會；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公告高三補考名單；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畢業生受獎名單審查會議；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高三補考、公告個人申請統一分發結果；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21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地理學科競賽、高三學生事務會議</w:t>
            </w:r>
          </w:p>
        </w:tc>
      </w:tr>
      <w:tr w:rsidR="007C2CD2" w:rsidTr="008F281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AF456C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AF456C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矩陣的定義與運算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1D7F86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120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本土語言學藝競賽、六月份導師會議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英文單字比賽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初賽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7C2CD2" w:rsidTr="004066F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AF456C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矩陣的定義與運算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1D7F86" w:rsidP="001D7F8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136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45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="007C2CD2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-1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柳絮紛飛；第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屆畢業生畢業典禮</w:t>
            </w:r>
            <w:r w:rsidRPr="004937F1">
              <w:rPr>
                <w:rFonts w:ascii="標楷體" w:eastAsia="標楷體" w:hAnsi="標楷體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校內學科能力競賽</w:t>
            </w:r>
          </w:p>
        </w:tc>
      </w:tr>
      <w:tr w:rsidR="007C2CD2" w:rsidTr="004066F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六月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AF456C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乘法反方陣雨矩陣的應用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1D7F86" w:rsidP="001D7F8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150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F504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 w:rsidR="007C2CD2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高一週記抽查；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高二週記抽查</w:t>
            </w:r>
          </w:p>
        </w:tc>
      </w:tr>
      <w:tr w:rsidR="007C2CD2" w:rsidTr="004066F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5F25B6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乘法反方陣雨矩陣的應用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1D7F8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1D7F8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50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 w:rsidR="001D7F8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57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F504B4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 w:rsidR="007C2CD2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-2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端午節；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二公服卡檢查；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高一、二學生事務會議</w:t>
            </w:r>
          </w:p>
        </w:tc>
      </w:tr>
      <w:tr w:rsidR="007C2CD2" w:rsidTr="004066F8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段考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1D7F8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 w:rsidR="001D7F8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60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 w:rsidR="001D7F8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62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1D7F86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h4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C2CD2" w:rsidTr="004066F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C43DB5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</w:pPr>
            <w:r w:rsidRPr="00C43DB5"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C43DB5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</w:pPr>
            <w:r w:rsidRPr="00C43DB5"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C43DB5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</w:pPr>
            <w:r w:rsidRPr="00C43DB5">
              <w:rPr>
                <w:rFonts w:ascii="Times New Roman" w:eastAsia="標楷體" w:hAnsi="Times New Roman" w:cs="Times New Roman"/>
                <w:b/>
                <w:highlight w:val="yellow"/>
                <w:u w:val="single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3-3</w:t>
            </w: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C43DB5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6/30~7/2</w:t>
            </w:r>
            <w:r w:rsidRPr="00C43DB5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  <w:highlight w:val="yellow"/>
              </w:rPr>
              <w:t>高一、二期末考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環境整理、休業式、期末校務會議；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暑假開始；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大學入學指定科目考試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考場服務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7C2CD2" w:rsidTr="004066F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七月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公告高一、二補考名單、高三重修上課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基北區高中免試入學放榜；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新生報到；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高一、二學期補考</w:t>
            </w:r>
          </w:p>
        </w:tc>
      </w:tr>
      <w:tr w:rsidR="007C2CD2" w:rsidTr="004066F8">
        <w:trPr>
          <w:trHeight w:val="61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7/15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8/13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高三暑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期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導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7C2CD2" w:rsidTr="004066F8">
        <w:trPr>
          <w:trHeight w:val="41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寄發指考成績單、選填志願說明會；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繳交登記分發登記費；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20~22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選填志願個別輔導；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網路登記分發志願</w:t>
            </w:r>
          </w:p>
        </w:tc>
      </w:tr>
      <w:tr w:rsidR="007C2CD2" w:rsidTr="004066F8">
        <w:trPr>
          <w:trHeight w:val="388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2CD2" w:rsidRPr="007F6092" w:rsidRDefault="007C2CD2" w:rsidP="007C2CD2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7C2CD2" w:rsidRDefault="007C2CD2" w:rsidP="007C2CD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2CD2" w:rsidRPr="004937F1" w:rsidRDefault="007C2CD2" w:rsidP="007C2CD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 xml:space="preserve">30 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新型學科能力測驗試辦考試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5958B6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5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501" w:rsidRDefault="007D0501">
      <w:r>
        <w:separator/>
      </w:r>
    </w:p>
  </w:endnote>
  <w:endnote w:type="continuationSeparator" w:id="0">
    <w:p w:rsidR="007D0501" w:rsidRDefault="007D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501" w:rsidRDefault="007D0501">
      <w:r>
        <w:rPr>
          <w:color w:val="000000"/>
        </w:rPr>
        <w:separator/>
      </w:r>
    </w:p>
  </w:footnote>
  <w:footnote w:type="continuationSeparator" w:id="0">
    <w:p w:rsidR="007D0501" w:rsidRDefault="007D0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729D"/>
    <w:rsid w:val="001D7F86"/>
    <w:rsid w:val="002B3BCE"/>
    <w:rsid w:val="00317E0F"/>
    <w:rsid w:val="003C398F"/>
    <w:rsid w:val="004066F8"/>
    <w:rsid w:val="004937F1"/>
    <w:rsid w:val="005502FB"/>
    <w:rsid w:val="005958B6"/>
    <w:rsid w:val="005D4E86"/>
    <w:rsid w:val="005F25B6"/>
    <w:rsid w:val="0067016B"/>
    <w:rsid w:val="006C352D"/>
    <w:rsid w:val="006E7CDD"/>
    <w:rsid w:val="006F19BB"/>
    <w:rsid w:val="0075284C"/>
    <w:rsid w:val="007C2CD2"/>
    <w:rsid w:val="007D0501"/>
    <w:rsid w:val="007F6092"/>
    <w:rsid w:val="0080220E"/>
    <w:rsid w:val="008162A6"/>
    <w:rsid w:val="009A281A"/>
    <w:rsid w:val="009A2B4B"/>
    <w:rsid w:val="00A841B7"/>
    <w:rsid w:val="00AF456C"/>
    <w:rsid w:val="00BB0220"/>
    <w:rsid w:val="00C369BA"/>
    <w:rsid w:val="00C43DB5"/>
    <w:rsid w:val="00D76E88"/>
    <w:rsid w:val="00DA012F"/>
    <w:rsid w:val="00DA7C64"/>
    <w:rsid w:val="00F504B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E3BE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2021-02-24T07:28:00Z</dcterms:created>
  <dcterms:modified xsi:type="dcterms:W3CDTF">2021-02-24T08:11:00Z</dcterms:modified>
</cp:coreProperties>
</file>