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D1" w:rsidRPr="00462BFA" w:rsidRDefault="00DC63DE" w:rsidP="009405FB">
      <w:pPr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462BFA">
        <w:rPr>
          <w:rFonts w:ascii="標楷體" w:eastAsia="標楷體" w:hAnsi="標楷體" w:hint="eastAsia"/>
          <w:b/>
          <w:sz w:val="32"/>
          <w:szCs w:val="32"/>
        </w:rPr>
        <w:t>臺北市立松山高中一一O</w:t>
      </w:r>
      <w:r w:rsidR="007D6E8F" w:rsidRPr="00462BFA">
        <w:rPr>
          <w:rFonts w:ascii="標楷體" w:eastAsia="標楷體" w:hAnsi="標楷體" w:hint="eastAsia"/>
          <w:b/>
          <w:sz w:val="32"/>
          <w:szCs w:val="32"/>
        </w:rPr>
        <w:t>學年度</w:t>
      </w:r>
      <w:r w:rsidR="00462BFA">
        <w:rPr>
          <w:rFonts w:ascii="標楷體" w:eastAsia="標楷體" w:hAnsi="標楷體" w:hint="eastAsia"/>
          <w:b/>
          <w:sz w:val="32"/>
          <w:szCs w:val="32"/>
        </w:rPr>
        <w:t>第一學期</w:t>
      </w:r>
      <w:r w:rsidR="007D6E8F" w:rsidRPr="00462BFA">
        <w:rPr>
          <w:rFonts w:ascii="標楷體" w:eastAsia="標楷體" w:hAnsi="標楷體" w:hint="eastAsia"/>
          <w:b/>
          <w:sz w:val="32"/>
          <w:szCs w:val="32"/>
        </w:rPr>
        <w:t>健康與護理課程計畫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633"/>
        <w:gridCol w:w="1271"/>
        <w:gridCol w:w="2410"/>
        <w:gridCol w:w="5670"/>
      </w:tblGrid>
      <w:tr w:rsidR="00DD0357" w:rsidTr="00DC63DE">
        <w:trPr>
          <w:trHeight w:val="693"/>
          <w:jc w:val="center"/>
        </w:trPr>
        <w:tc>
          <w:tcPr>
            <w:tcW w:w="1980" w:type="dxa"/>
            <w:gridSpan w:val="3"/>
            <w:vAlign w:val="center"/>
          </w:tcPr>
          <w:p w:rsidR="00DD0357" w:rsidRPr="00DD0357" w:rsidRDefault="00DD035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DD0357">
              <w:rPr>
                <w:rFonts w:ascii="標楷體" w:eastAsia="標楷體" w:hAnsi="標楷體" w:hint="eastAsia"/>
                <w:b/>
              </w:rPr>
              <w:t>領域／科目</w:t>
            </w:r>
          </w:p>
        </w:tc>
        <w:tc>
          <w:tcPr>
            <w:tcW w:w="8080" w:type="dxa"/>
            <w:gridSpan w:val="2"/>
            <w:vAlign w:val="center"/>
          </w:tcPr>
          <w:p w:rsidR="00DD0357" w:rsidRPr="00892DA7" w:rsidRDefault="00B30448" w:rsidP="00B304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健體領域/</w:t>
            </w:r>
            <w:r w:rsidR="00892DA7">
              <w:rPr>
                <w:rFonts w:ascii="標楷體" w:eastAsia="標楷體" w:hAnsi="標楷體" w:hint="eastAsia"/>
              </w:rPr>
              <w:t>健康與護理</w:t>
            </w:r>
            <w:r>
              <w:rPr>
                <w:rFonts w:ascii="標楷體" w:eastAsia="標楷體" w:hAnsi="標楷體" w:hint="eastAsia"/>
              </w:rPr>
              <w:t>科</w:t>
            </w:r>
            <w:r w:rsidR="00892DA7" w:rsidRPr="00DD035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D035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DD0357" w:rsidRDefault="00892DA7" w:rsidP="009405FB">
            <w:pPr>
              <w:jc w:val="center"/>
            </w:pPr>
            <w:r>
              <w:rPr>
                <w:rFonts w:ascii="標楷體" w:eastAsia="標楷體" w:hAnsi="標楷體" w:hint="eastAsia"/>
                <w:b/>
              </w:rPr>
              <w:t>實施年級</w:t>
            </w:r>
          </w:p>
        </w:tc>
        <w:tc>
          <w:tcPr>
            <w:tcW w:w="8080" w:type="dxa"/>
            <w:gridSpan w:val="2"/>
            <w:vAlign w:val="center"/>
          </w:tcPr>
          <w:p w:rsidR="00DD0357" w:rsidRPr="00892DA7" w:rsidRDefault="00B30448" w:rsidP="009405FB">
            <w:r>
              <w:rPr>
                <w:rFonts w:ascii="標楷體" w:eastAsia="標楷體" w:hAnsi="標楷體" w:hint="eastAsia"/>
              </w:rPr>
              <w:t>高中三</w:t>
            </w:r>
            <w:r w:rsidR="00892DA7">
              <w:rPr>
                <w:rFonts w:ascii="標楷體" w:eastAsia="標楷體" w:hAnsi="標楷體" w:hint="eastAsia"/>
              </w:rPr>
              <w:t>年級</w:t>
            </w:r>
          </w:p>
        </w:tc>
      </w:tr>
      <w:tr w:rsidR="00892DA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教材版本</w:t>
            </w:r>
          </w:p>
        </w:tc>
        <w:tc>
          <w:tcPr>
            <w:tcW w:w="8080" w:type="dxa"/>
            <w:gridSpan w:val="2"/>
            <w:vAlign w:val="center"/>
          </w:tcPr>
          <w:p w:rsidR="00892DA7" w:rsidRPr="00DD0357" w:rsidRDefault="00892DA7" w:rsidP="009405FB">
            <w:pPr>
              <w:rPr>
                <w:rFonts w:ascii="標楷體" w:eastAsia="標楷體" w:hAnsi="標楷體"/>
              </w:rPr>
            </w:pPr>
            <w:r w:rsidRPr="00DD0357">
              <w:rPr>
                <w:rFonts w:ascii="標楷體" w:eastAsia="標楷體" w:hAnsi="標楷體" w:hint="eastAsia"/>
              </w:rPr>
              <w:t>■</w:t>
            </w:r>
            <w:r>
              <w:rPr>
                <w:rFonts w:ascii="標楷體" w:eastAsia="標楷體" w:hAnsi="標楷體" w:hint="eastAsia"/>
              </w:rPr>
              <w:t xml:space="preserve">選用教科書 </w:t>
            </w:r>
            <w:r w:rsidRPr="00DD0357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自編教材（經課發會通過）</w:t>
            </w:r>
          </w:p>
        </w:tc>
      </w:tr>
      <w:tr w:rsidR="00892DA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C4638F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領域核心素養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或課程目標</w:t>
            </w:r>
          </w:p>
        </w:tc>
        <w:tc>
          <w:tcPr>
            <w:tcW w:w="8080" w:type="dxa"/>
            <w:gridSpan w:val="2"/>
            <w:vAlign w:val="center"/>
          </w:tcPr>
          <w:p w:rsidR="0039382E" w:rsidRPr="008A3DC7" w:rsidRDefault="0039382E" w:rsidP="009405F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9382E">
              <w:rPr>
                <w:rFonts w:ascii="標楷體" w:eastAsia="標楷體" w:hAnsi="標楷體"/>
                <w:b/>
              </w:rPr>
              <w:t>健體-U-A2</w:t>
            </w:r>
            <w:r w:rsidRPr="008A3DC7">
              <w:rPr>
                <w:rFonts w:ascii="標楷體" w:eastAsia="標楷體" w:hAnsi="標楷體"/>
              </w:rPr>
              <w:t>具備系統思考、分析與探索與健康的素養，深化後設思考，並積極面對挑戰，以解決人生中各種與健康的問題</w:t>
            </w:r>
          </w:p>
          <w:p w:rsidR="0039382E" w:rsidRDefault="0039382E" w:rsidP="009405F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9382E">
              <w:rPr>
                <w:rFonts w:ascii="標楷體" w:eastAsia="標楷體" w:hAnsi="標楷體"/>
                <w:b/>
              </w:rPr>
              <w:t>健體-U-A3</w:t>
            </w:r>
            <w:r w:rsidRPr="008A3DC7">
              <w:rPr>
                <w:rFonts w:ascii="標楷體" w:eastAsia="標楷體" w:hAnsi="標楷體"/>
              </w:rPr>
              <w:t>具備規劃、實踐與檢討反省的素養，並以創新的態度與作為，因應新的與健康情境或問題</w:t>
            </w:r>
          </w:p>
          <w:p w:rsidR="00FE4446" w:rsidRDefault="0039382E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健體-U-B1</w:t>
            </w:r>
            <w:r w:rsidRPr="008A3DC7">
              <w:rPr>
                <w:rFonts w:ascii="標楷體" w:eastAsia="標楷體" w:hAnsi="標楷體" w:cs="夹发砰" w:hint="eastAsia"/>
                <w:kern w:val="0"/>
              </w:rPr>
              <w:t>具備掌握健康訊息與肢體動作的能力，以進行與和健康有關的經驗、思想、價值與情意之表達，能以同理心與他人溝通並解決問題</w:t>
            </w:r>
          </w:p>
          <w:p w:rsidR="00FE4446" w:rsidRPr="00750362" w:rsidRDefault="00FE4446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b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健體-U-B2</w:t>
            </w:r>
            <w:r w:rsidRPr="00FE4446">
              <w:rPr>
                <w:rFonts w:ascii="標楷體" w:eastAsia="標楷體" w:hAnsi="標楷體" w:cs="夹发砰" w:hint="eastAsia"/>
                <w:kern w:val="0"/>
              </w:rPr>
              <w:t>具備適當運用科技、資訊與媒體之素養，進行各類與健康之相關媒體識讀與批判，並能反思科技、資訊與媒體的倫理議題</w:t>
            </w:r>
          </w:p>
          <w:p w:rsidR="00FE4446" w:rsidRDefault="00FE4446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健體-U-C1</w:t>
            </w:r>
            <w:r w:rsidRPr="008A3DC7">
              <w:rPr>
                <w:rFonts w:ascii="標楷體" w:eastAsia="標楷體" w:hAnsi="標楷體" w:cs="夹发砰" w:hint="eastAsia"/>
                <w:kern w:val="0"/>
              </w:rPr>
              <w:t>具備與健康的道德課題與公共議題之思考及對話素養，培養相關的公民意識與社會責任，主動參與有關的環保與社會公益活動</w:t>
            </w:r>
          </w:p>
          <w:p w:rsidR="0039382E" w:rsidRPr="00FE4446" w:rsidRDefault="00FE4446" w:rsidP="00B30448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</w:t>
            </w:r>
            <w:r>
              <w:rPr>
                <w:rFonts w:ascii="標楷體" w:eastAsia="標楷體" w:hAnsi="標楷體" w:cs="夹发砰" w:hint="eastAsia"/>
                <w:b/>
                <w:kern w:val="0"/>
              </w:rPr>
              <w:t>-U-C2</w:t>
            </w:r>
            <w:r w:rsidRPr="00FE4446">
              <w:rPr>
                <w:rFonts w:ascii="標楷體" w:eastAsia="標楷體" w:hAnsi="標楷體" w:cs="夹发砰" w:hint="eastAsia"/>
                <w:kern w:val="0"/>
              </w:rPr>
              <w:t>具備於活動和健康生活中，發展適切人際互動關係的素養，並展現相互包容與尊重、溝通協調及團隊合作的精神與行動</w:t>
            </w:r>
          </w:p>
        </w:tc>
      </w:tr>
      <w:tr w:rsidR="00892DA7" w:rsidTr="00C4638F">
        <w:trPr>
          <w:trHeight w:val="375"/>
          <w:jc w:val="center"/>
        </w:trPr>
        <w:tc>
          <w:tcPr>
            <w:tcW w:w="709" w:type="dxa"/>
            <w:gridSpan w:val="2"/>
            <w:vMerge w:val="restart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重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點</w:t>
            </w:r>
          </w:p>
        </w:tc>
        <w:tc>
          <w:tcPr>
            <w:tcW w:w="1271" w:type="dxa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表現</w:t>
            </w:r>
          </w:p>
        </w:tc>
        <w:tc>
          <w:tcPr>
            <w:tcW w:w="8080" w:type="dxa"/>
            <w:gridSpan w:val="2"/>
            <w:vAlign w:val="center"/>
          </w:tcPr>
          <w:p w:rsidR="00892DA7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-1詮釋生理、心理、社會、情緒與心靈各層面健康的概念與意義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-3推論內在與外在的行為對健康造成的衝擊與風險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-4探究促進全人健康的創新策略與資源規範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-1歸納健康技能和生活技能對健康維護的重要性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-2認識健康技能和生活技能的完整的實施程序概念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 評估生活情境的健康需求，尋求有效因應的健康技能和生活技能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-4建構健康自主管理的策略或行動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-1主動關切與本土、國際等因素有關之健康議題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 省思健康問題對個人、群體與國際間所造成的威脅感與嚴重性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-3多層面地體察健康行動在個人及群體的自覺利益與障礙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-2因應多元的健康需求，積極調適與創新健康促進生活型態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-3展現個人及群體健康生活行動的高度信心與效能感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-1探索多元創新解決健康問題的技能，展現促進個人及群體健康的技能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 運用多元策略，將健康與自我照護技能彈性調整融入生活情境，展現出個人及群體的健康生活模式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 因應於不同的健康情境，有效運用各種的生活技能，發展出個人及群體的健康生活模式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4a-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-2對自我健康行為進行評價，並適時修正與改善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4a-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-3有效地表現促進健康及減少健康風險的行為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-1公開論述個人對促進健康的觀點與立場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-2使用充分的事證資訊來堅定自己健康促進的立場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-3客觀地接納他人的觀點，適時回應以增進健康立場之共識</w:t>
            </w:r>
          </w:p>
          <w:p w:rsidR="003024B7" w:rsidRPr="00DD035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lastRenderedPageBreak/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-4公開進行健康倡議，有效地影響他人促進健康的信念或行動</w:t>
            </w:r>
          </w:p>
        </w:tc>
      </w:tr>
      <w:tr w:rsidR="00892DA7" w:rsidTr="009405FB">
        <w:trPr>
          <w:trHeight w:val="330"/>
          <w:jc w:val="center"/>
        </w:trPr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8080" w:type="dxa"/>
            <w:gridSpan w:val="2"/>
            <w:tcBorders>
              <w:bottom w:val="single" w:sz="4" w:space="0" w:color="auto"/>
            </w:tcBorders>
            <w:vAlign w:val="center"/>
          </w:tcPr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Da-Ⅴ-1青少年常見身體健康問題及其保健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Da-Ⅴ-2傳統醫學的養生之道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Db-Ⅴ-1全人的性、自尊與愛的內涵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Db-Ⅴ-2健康親密關係經營能力的培養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Db-Ⅴ-3性別多樣性的了解與尊重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Db-Ⅴ-4避孕原理、方法及人工流產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Db-Ⅴ-5性病與生殖系統疾病的預防、保健及關懷行動的實踐與倡議策略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Db-Ⅴ-6對性騷擾與性侵害議題之關懷、倡議與行動策略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Ea-Ⅴ-1疾病與飲食管理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Ea-Ⅴ-2飲食趨勢與健康體位管理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Eb-Ⅴ-2食品安全與健康風險評估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Fa-Ⅴ-2身心失調的預防與處理方法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Fb-Ⅴ-1健康生活型態的改善與執行策略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Fb-Ⅴ-2全球急、慢性病的防治策略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Fb-Ⅴ-3疾病照護與自主管理</w:t>
            </w:r>
          </w:p>
        </w:tc>
      </w:tr>
      <w:tr w:rsidR="00892DA7" w:rsidTr="009405FB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學習進度</w:t>
            </w:r>
          </w:p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週次／節數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單元主題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單元內容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 w:val="restart"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9405FB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第1～2週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一</w:t>
            </w:r>
          </w:p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健康資本</w:t>
            </w:r>
          </w:p>
          <w:p w:rsidR="007E1573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活力到老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第1章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青春YOUNG不恙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1.決定，影響你的健康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2.給力的健康人生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3.促進健康，累積資本（運動／飲食／睡眠基金）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4.為健康打分數──健康檢查</w:t>
            </w:r>
          </w:p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5.小問題大煩惱──便祕、牙周疾病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3F6D49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3F6D49">
              <w:rPr>
                <w:rFonts w:ascii="標楷體" w:eastAsia="標楷體" w:hAnsi="標楷體"/>
              </w:rPr>
              <w:t>3</w:t>
            </w:r>
            <w:r w:rsidR="00220FEF">
              <w:rPr>
                <w:rFonts w:ascii="標楷體" w:eastAsia="標楷體" w:hAnsi="標楷體"/>
              </w:rPr>
              <w:t>~4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第2章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健康活力美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1.我的健康餐盤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2.體位與健康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3.健康體位管理計畫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5</w:t>
            </w:r>
            <w:r w:rsidR="00220FEF">
              <w:rPr>
                <w:rFonts w:ascii="標楷體" w:eastAsia="標楷體" w:hAnsi="標楷體"/>
              </w:rPr>
              <w:t>~6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第3章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戰勝急性病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1.認識傳染病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2.三角致病模式與防護對策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3.肺結核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4.嚴重特殊傳染性肺炎</w:t>
            </w:r>
            <w:r w:rsidR="00BC0000">
              <w:rPr>
                <w:rFonts w:ascii="標楷體" w:eastAsia="標楷體" w:hAnsi="標楷體" w:hint="eastAsia"/>
              </w:rPr>
              <w:t>（COVID</w:t>
            </w:r>
            <w:r w:rsidR="00BC0000">
              <w:rPr>
                <w:rFonts w:ascii="標楷體" w:eastAsia="標楷體" w:hAnsi="標楷體"/>
              </w:rPr>
              <w:t>-19</w:t>
            </w:r>
            <w:r w:rsidR="00BC0000"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5.流感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6.病毒性腸胃炎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7.自我照護有一套（發燒、喉嚨痛）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8.防疫工作，人人有責（旅遊防疫）</w:t>
            </w:r>
          </w:p>
        </w:tc>
      </w:tr>
      <w:tr w:rsidR="00220FEF" w:rsidTr="009D75DF">
        <w:trPr>
          <w:trHeight w:val="252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/>
              </w:rPr>
              <w:t>7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220FEF" w:rsidRDefault="00220FEF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220FEF" w:rsidRPr="003655CB" w:rsidRDefault="00220FEF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 w:hint="eastAsia"/>
                <w:b/>
              </w:rPr>
              <w:t>4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老化這件事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1.健康老化大比拚（我國老化進程、健康老化5要點）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2.體驗老化，由愛出發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3.高齡時代，全方位長期照護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4.長照ABC，照護分級更加分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5.遺落的心，認識失智症</w:t>
            </w:r>
          </w:p>
          <w:p w:rsidR="00220FEF" w:rsidRPr="004B43B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6.生死無憾，認識安寧療護</w:t>
            </w:r>
          </w:p>
        </w:tc>
      </w:tr>
      <w:tr w:rsidR="00220FEF" w:rsidTr="009D75DF">
        <w:trPr>
          <w:trHeight w:val="2155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1112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1112FB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-9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  <w:p w:rsidR="00220FEF" w:rsidRPr="004B43BF" w:rsidRDefault="00220FEF" w:rsidP="001112F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220FEF" w:rsidRPr="00A85ECE" w:rsidRDefault="00220FEF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二</w:t>
            </w:r>
          </w:p>
          <w:p w:rsidR="00220FEF" w:rsidRDefault="00220FEF" w:rsidP="003F6D49">
            <w:pPr>
              <w:spacing w:line="480" w:lineRule="exact"/>
              <w:jc w:val="center"/>
              <w:rPr>
                <w:rFonts w:ascii="標楷體" w:eastAsia="標楷體" w:hAnsi="標楷體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安全教育全方位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0FEF" w:rsidRPr="00A85ECE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5</w:t>
            </w:r>
            <w:r w:rsidRPr="00A85ECE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A85ECE">
              <w:rPr>
                <w:rFonts w:ascii="標楷體" w:eastAsia="標楷體" w:hAnsi="標楷體" w:hint="eastAsia"/>
                <w:b/>
              </w:rPr>
              <w:t>急救最前線</w:t>
            </w:r>
          </w:p>
          <w:p w:rsidR="00220FEF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1.事故傷害面面觀（事故傷害發生原因及預防、緊急處理步驟）</w:t>
            </w:r>
          </w:p>
          <w:p w:rsidR="00220FEF" w:rsidRPr="003655CB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2.急救技能我最行（生存之鏈、AED使用步驟、成人CPR操作步驟、兒童＆嬰兒CPR操作步驟、異物哽塞處理及預防──哈姆立克急救法）</w:t>
            </w:r>
          </w:p>
        </w:tc>
      </w:tr>
      <w:tr w:rsidR="00220FEF" w:rsidTr="009D75DF">
        <w:trPr>
          <w:trHeight w:val="1954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1112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0-11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220FEF" w:rsidRPr="00A85ECE" w:rsidRDefault="00220FEF" w:rsidP="001112FB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220FEF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6</w:t>
            </w:r>
            <w:r w:rsidRPr="00A85ECE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A85ECE">
              <w:rPr>
                <w:rFonts w:ascii="標楷體" w:eastAsia="標楷體" w:hAnsi="標楷體" w:hint="eastAsia"/>
                <w:b/>
              </w:rPr>
              <w:t>急症我處理</w:t>
            </w:r>
          </w:p>
          <w:p w:rsidR="00220FEF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1.常見急症認識、處理及預防──燒燙傷、熱傷害、氣喘與過度換氣症候群、癲癇（伊比力斯症）、傷口照護、骨折</w:t>
            </w:r>
          </w:p>
          <w:p w:rsidR="00220FEF" w:rsidRPr="00A85ECE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2.緊急醫療網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12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A85ECE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三</w:t>
            </w:r>
          </w:p>
          <w:p w:rsidR="007E1573" w:rsidRPr="001D6DBD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健康心生活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FB62DF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7</w:t>
            </w:r>
            <w:r w:rsidRPr="00FB62DF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FB62DF">
              <w:rPr>
                <w:rFonts w:ascii="標楷體" w:eastAsia="標楷體" w:hAnsi="標楷體" w:hint="eastAsia"/>
                <w:b/>
              </w:rPr>
              <w:t>心理健康首部曲：從心開始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1.幸福，來自全人健康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481D25">
              <w:rPr>
                <w:rFonts w:ascii="標楷體" w:eastAsia="標楷體" w:hAnsi="標楷體" w:hint="eastAsia"/>
              </w:rPr>
              <w:t>身心整合好處多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3.當青春遇上壓力</w:t>
            </w:r>
            <w:r w:rsidR="00392235">
              <w:rPr>
                <w:rFonts w:ascii="標楷體" w:eastAsia="標楷體" w:hAnsi="標楷體" w:hint="eastAsia"/>
              </w:rPr>
              <w:t>（壓力反應測驗）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4.壓力與健康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13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8B76E3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8B76E3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8</w:t>
            </w:r>
            <w:r w:rsidRPr="008B76E3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8B76E3">
              <w:rPr>
                <w:rFonts w:ascii="標楷體" w:eastAsia="標楷體" w:hAnsi="標楷體" w:hint="eastAsia"/>
                <w:b/>
              </w:rPr>
              <w:t>心理健康二部曲：走出幽谷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1.遠離飲食失調</w:t>
            </w:r>
            <w:r w:rsidR="00943AFE">
              <w:rPr>
                <w:rFonts w:ascii="標楷體" w:eastAsia="標楷體" w:hAnsi="標楷體" w:hint="eastAsia"/>
              </w:rPr>
              <w:t>──</w:t>
            </w:r>
            <w:r w:rsidR="009A4B3F">
              <w:rPr>
                <w:rFonts w:ascii="標楷體" w:eastAsia="標楷體" w:hAnsi="標楷體" w:hint="eastAsia"/>
              </w:rPr>
              <w:t>厭食＆暴食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2.創傷後壓力症候群</w:t>
            </w:r>
          </w:p>
          <w:p w:rsidR="007E1573" w:rsidRDefault="007E1573" w:rsidP="00D36580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3.享受青春不憂鬱</w:t>
            </w:r>
            <w:r w:rsidR="00006438">
              <w:rPr>
                <w:rFonts w:ascii="標楷體" w:eastAsia="標楷體" w:hAnsi="標楷體" w:hint="eastAsia"/>
              </w:rPr>
              <w:t>（憂鬱狀態自我檢測、憂鬱成因＆醫療協助</w:t>
            </w:r>
            <w:r w:rsidR="00630111">
              <w:rPr>
                <w:rFonts w:ascii="標楷體" w:eastAsia="標楷體" w:hAnsi="標楷體" w:hint="eastAsia"/>
              </w:rPr>
              <w:t>＆預防、正面思考ABCDE原則</w:t>
            </w:r>
            <w:r w:rsidR="00006438"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4.思覺失調症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5.別叫我神經病──精神疾病去汙名化、同理心訓練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14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EC6CC9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EC6CC9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9</w:t>
            </w:r>
            <w:r w:rsidRPr="00EC6CC9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EC6CC9">
              <w:rPr>
                <w:rFonts w:ascii="標楷體" w:eastAsia="標楷體" w:hAnsi="標楷體" w:hint="eastAsia"/>
                <w:b/>
              </w:rPr>
              <w:t>心理健康三部曲：身心練功坊</w:t>
            </w:r>
          </w:p>
          <w:p w:rsidR="00D36580" w:rsidRDefault="00D36580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1.腹式呼吸</w:t>
            </w:r>
          </w:p>
          <w:p w:rsidR="007E1573" w:rsidRDefault="00D36580" w:rsidP="00D36580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E1573">
              <w:rPr>
                <w:rFonts w:ascii="標楷體" w:eastAsia="標楷體" w:hAnsi="標楷體" w:hint="eastAsia"/>
              </w:rPr>
              <w:t>心靈保養技巧──靜坐、冥想、肌肉放鬆、規律運動，境隨心轉、穴位按摩、瑜伽、強化心理免疫力（正向思考、控制力＆堅韌度、社會支持、問題解決技能）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1</w:t>
            </w:r>
            <w:r w:rsidR="00220FEF">
              <w:rPr>
                <w:rFonts w:ascii="標楷體" w:eastAsia="標楷體" w:hAnsi="標楷體"/>
              </w:rPr>
              <w:t>5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四</w:t>
            </w:r>
          </w:p>
          <w:p w:rsidR="007E1573" w:rsidRPr="001D6DBD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幸福組曲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3655CB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6F4608">
              <w:rPr>
                <w:rFonts w:ascii="標楷體" w:eastAsia="標楷體" w:hAnsi="標楷體" w:hint="eastAsia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0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知「性」達人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1.青少年性迷惘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31572D">
              <w:rPr>
                <w:rFonts w:ascii="標楷體" w:eastAsia="標楷體" w:hAnsi="標楷體" w:hint="eastAsia"/>
              </w:rPr>
              <w:t>性</w:t>
            </w:r>
            <w:r>
              <w:rPr>
                <w:rFonts w:ascii="標楷體" w:eastAsia="標楷體" w:hAnsi="標楷體" w:hint="eastAsia"/>
              </w:rPr>
              <w:t>是什麼？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3.認識全人的性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4.</w:t>
            </w:r>
            <w:r w:rsidR="0031572D">
              <w:rPr>
                <w:rFonts w:ascii="標楷體" w:eastAsia="標楷體" w:hAnsi="標楷體" w:hint="eastAsia"/>
              </w:rPr>
              <w:t>性、愛</w:t>
            </w:r>
            <w:r>
              <w:rPr>
                <w:rFonts w:ascii="標楷體" w:eastAsia="標楷體" w:hAnsi="標楷體" w:hint="eastAsia"/>
              </w:rPr>
              <w:t>透視鏡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="0031572D">
              <w:rPr>
                <w:rFonts w:ascii="標楷體" w:eastAsia="標楷體" w:hAnsi="標楷體" w:hint="eastAsia"/>
              </w:rPr>
              <w:t>愛</w:t>
            </w:r>
            <w:r>
              <w:rPr>
                <w:rFonts w:ascii="標楷體" w:eastAsia="標楷體" w:hAnsi="標楷體" w:hint="eastAsia"/>
              </w:rPr>
              <w:t>是性教育的核心價值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6.尋找真愛的鑰匙──自尊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7.找回有自尊的愛──學習愛自己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8.性或性別多樣性的了解與尊重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16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3655CB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3437E6"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1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練「愛」停看聽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1.愛表達：表白我的心（邀約、拒愛、告白等）</w:t>
            </w:r>
          </w:p>
          <w:p w:rsidR="007E1573" w:rsidRDefault="007E1573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2.愛尊重：真愛我把關（愛的經營、正確處理衝突、親密關係抉擇、色情媒體思辨</w:t>
            </w:r>
            <w:r w:rsidR="00D23DC6">
              <w:rPr>
                <w:rFonts w:ascii="標楷體" w:eastAsia="標楷體" w:hAnsi="標楷體" w:hint="eastAsia"/>
              </w:rPr>
              <w:t>、自我肯定拒絕技巧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3.愛祕訣</w:t>
            </w:r>
            <w:r w:rsidR="00E73E5E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真愛幸福公式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4.愛別離：安全分手，好好說再見</w:t>
            </w:r>
          </w:p>
        </w:tc>
      </w:tr>
      <w:tr w:rsidR="003437E6" w:rsidTr="009D75DF">
        <w:trPr>
          <w:trHeight w:val="288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3437E6" w:rsidRDefault="003437E6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3437E6" w:rsidRPr="004B43BF" w:rsidRDefault="003437E6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/>
              </w:rPr>
              <w:t>17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3437E6" w:rsidRPr="001D6DBD" w:rsidRDefault="003437E6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3437E6" w:rsidRPr="003655CB" w:rsidRDefault="003437E6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2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為愛負責，呵護性健康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1.青春鮮事（男孩的保健、女孩的呵護）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2.生殖系統保健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3.負責的愛，安全的性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4.避孕研究室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5.人工流產的選擇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6.幸福轉彎處──未成年懷孕處理流程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7.性的隱憂（性傳染病、正視＆預防＆關懷愛滋病）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3437E6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3437E6">
              <w:rPr>
                <w:rFonts w:ascii="標楷體" w:eastAsia="標楷體" w:hAnsi="標楷體"/>
              </w:rPr>
              <w:t>18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FB62DF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</w:rPr>
              <w:t>第</w:t>
            </w:r>
            <w:r w:rsidR="003437E6"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3</w:t>
            </w:r>
            <w:r w:rsidRPr="00FB62DF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FB62DF">
              <w:rPr>
                <w:rFonts w:ascii="標楷體" w:eastAsia="標楷體" w:hAnsi="標楷體" w:hint="eastAsia"/>
                <w:b/>
              </w:rPr>
              <w:t>有愛無礙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1.正視性騷擾（身體自主權、性騷擾處理原則）</w:t>
            </w:r>
          </w:p>
          <w:p w:rsidR="007E1573" w:rsidRDefault="007E1573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2.透視性侵害（約會強暴＆灰色強暴、性侵害危機</w:t>
            </w:r>
            <w:r w:rsidR="004758D7">
              <w:rPr>
                <w:rFonts w:ascii="標楷體" w:eastAsia="標楷體" w:hAnsi="標楷體" w:hint="eastAsia"/>
              </w:rPr>
              <w:t>因應</w:t>
            </w:r>
            <w:r>
              <w:rPr>
                <w:rFonts w:ascii="標楷體" w:eastAsia="標楷體" w:hAnsi="標楷體" w:hint="eastAsia"/>
              </w:rPr>
              <w:t>、積極同意權──only YES means YES）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3.性騷擾及性侵害迷思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4.走出陰影，迎向陽光</w:t>
            </w:r>
            <w:r w:rsidR="004758D7">
              <w:rPr>
                <w:rFonts w:ascii="標楷體" w:eastAsia="標楷體" w:hAnsi="標楷體" w:hint="eastAsia"/>
              </w:rPr>
              <w:t>──</w:t>
            </w:r>
            <w:r w:rsidR="001055B7">
              <w:rPr>
                <w:rFonts w:ascii="標楷體" w:eastAsia="標楷體" w:hAnsi="標楷體" w:hint="eastAsia"/>
              </w:rPr>
              <w:t>關懷</w:t>
            </w:r>
            <w:r w:rsidR="004758D7">
              <w:rPr>
                <w:rFonts w:ascii="標楷體" w:eastAsia="標楷體" w:hAnsi="標楷體" w:hint="eastAsia"/>
              </w:rPr>
              <w:t>性侵害受害者</w:t>
            </w:r>
          </w:p>
          <w:p w:rsidR="007E1573" w:rsidRDefault="007E1573" w:rsidP="00091D8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5.有「礙」大聲說，友善站出來</w:t>
            </w:r>
            <w:r w:rsidR="00091D8E">
              <w:rPr>
                <w:rFonts w:ascii="標楷體" w:eastAsia="標楷體" w:hAnsi="標楷體" w:hint="eastAsia"/>
              </w:rPr>
              <w:t>──</w:t>
            </w:r>
            <w:r w:rsidR="006F73D0">
              <w:rPr>
                <w:rFonts w:ascii="標楷體" w:eastAsia="標楷體" w:hAnsi="標楷體" w:hint="eastAsia"/>
              </w:rPr>
              <w:t>Me</w:t>
            </w:r>
            <w:r w:rsidR="00091D8E">
              <w:rPr>
                <w:rFonts w:ascii="標楷體" w:eastAsia="標楷體" w:hAnsi="標楷體" w:hint="eastAsia"/>
              </w:rPr>
              <w:t xml:space="preserve"> T</w:t>
            </w:r>
            <w:r w:rsidR="00091D8E">
              <w:rPr>
                <w:rFonts w:ascii="標楷體" w:eastAsia="標楷體" w:hAnsi="標楷體"/>
              </w:rPr>
              <w:t>oo</w:t>
            </w:r>
            <w:r w:rsidR="00091D8E">
              <w:rPr>
                <w:rFonts w:ascii="標楷體" w:eastAsia="標楷體" w:hAnsi="標楷體" w:hint="eastAsia"/>
              </w:rPr>
              <w:t>倡議行動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P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議題融入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6F2931" w:rsidRDefault="006F2931" w:rsidP="00220FEF">
            <w:pPr>
              <w:jc w:val="both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性別平等教育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、科技教育</w:t>
            </w: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、家庭教育、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安全教育</w:t>
            </w: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</w:t>
            </w:r>
            <w:r w:rsidR="00220FEF">
              <w:rPr>
                <w:rFonts w:ascii="標楷體" w:eastAsia="標楷體" w:hAnsi="標楷體" w:cs="Times New Roman" w:hint="eastAsia"/>
                <w:kern w:val="0"/>
                <w:szCs w:val="24"/>
              </w:rPr>
              <w:t>多元文化教育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評量方式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644F50" w:rsidRDefault="006F2931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F66E78">
              <w:rPr>
                <w:rFonts w:ascii="標楷體" w:eastAsia="標楷體" w:hAnsi="標楷體"/>
                <w:sz w:val="23"/>
                <w:szCs w:val="23"/>
              </w:rPr>
              <w:t>學習歷程評量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自我</w:t>
            </w:r>
            <w:r>
              <w:rPr>
                <w:rFonts w:ascii="標楷體" w:eastAsia="標楷體" w:hAnsi="標楷體" w:hint="eastAsia"/>
              </w:rPr>
              <w:t>評量、</w:t>
            </w:r>
            <w:r w:rsidRPr="002A0EBE">
              <w:rPr>
                <w:rFonts w:ascii="標楷體" w:eastAsia="標楷體" w:hAnsi="標楷體" w:hint="eastAsia"/>
              </w:rPr>
              <w:t>發表評量</w:t>
            </w:r>
            <w:r>
              <w:rPr>
                <w:rFonts w:eastAsia="標楷體" w:hint="eastAsia"/>
              </w:rPr>
              <w:t>、成果評量、</w:t>
            </w:r>
            <w:r w:rsidRPr="003C419A">
              <w:rPr>
                <w:rFonts w:ascii="標楷體" w:eastAsia="標楷體" w:hAnsi="標楷體" w:hint="eastAsia"/>
              </w:rPr>
              <w:t>技術</w:t>
            </w:r>
            <w:r>
              <w:rPr>
                <w:rFonts w:ascii="標楷體" w:eastAsia="標楷體" w:hAnsi="標楷體" w:hint="eastAsia"/>
              </w:rPr>
              <w:t>（</w:t>
            </w:r>
            <w:r w:rsidRPr="00991C16">
              <w:rPr>
                <w:rFonts w:eastAsia="標楷體" w:hint="eastAsia"/>
              </w:rPr>
              <w:t>技能</w:t>
            </w:r>
            <w:r>
              <w:rPr>
                <w:rFonts w:ascii="標楷體" w:eastAsia="標楷體" w:hAnsi="標楷體" w:hint="eastAsia"/>
              </w:rPr>
              <w:t>）</w:t>
            </w:r>
            <w:r w:rsidRPr="003C419A">
              <w:rPr>
                <w:rFonts w:ascii="標楷體" w:eastAsia="標楷體" w:hAnsi="標楷體" w:hint="eastAsia"/>
              </w:rPr>
              <w:t>評量</w:t>
            </w:r>
            <w:r>
              <w:rPr>
                <w:rFonts w:ascii="標楷體" w:eastAsia="標楷體" w:hAnsi="標楷體" w:hint="eastAsia"/>
              </w:rPr>
              <w:t>、</w:t>
            </w:r>
            <w:r w:rsidRPr="008227C4">
              <w:rPr>
                <w:rFonts w:ascii="標楷體" w:eastAsia="標楷體" w:hAnsi="標楷體" w:hint="eastAsia"/>
              </w:rPr>
              <w:t>表演評量</w:t>
            </w:r>
            <w:r>
              <w:rPr>
                <w:rFonts w:ascii="標楷體" w:eastAsia="標楷體" w:hAnsi="標楷體" w:hint="eastAsia"/>
              </w:rPr>
              <w:t>、小組討論過程評量、</w:t>
            </w:r>
            <w:r>
              <w:rPr>
                <w:rFonts w:eastAsia="標楷體" w:hint="eastAsia"/>
              </w:rPr>
              <w:t>課後評量</w:t>
            </w:r>
            <w:r>
              <w:rPr>
                <w:rFonts w:ascii="標楷體" w:eastAsia="標楷體" w:hAnsi="標楷體" w:hint="eastAsia"/>
              </w:rPr>
              <w:t>、</w:t>
            </w:r>
            <w:r w:rsidRPr="00991C16">
              <w:rPr>
                <w:rFonts w:eastAsia="標楷體" w:hint="eastAsia"/>
              </w:rPr>
              <w:t>認知</w:t>
            </w:r>
            <w:r>
              <w:rPr>
                <w:rFonts w:eastAsia="標楷體" w:hint="eastAsia"/>
              </w:rPr>
              <w:t>評量</w:t>
            </w:r>
            <w:r w:rsidRPr="00991C16">
              <w:rPr>
                <w:rFonts w:eastAsia="標楷體" w:hint="eastAsia"/>
              </w:rPr>
              <w:t>、情意</w:t>
            </w:r>
            <w:r>
              <w:rPr>
                <w:rFonts w:eastAsia="標楷體" w:hint="eastAsia"/>
              </w:rPr>
              <w:t>評量等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教學設施</w:t>
            </w:r>
          </w:p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設備需求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健康與護理教室</w:t>
            </w:r>
          </w:p>
          <w:p w:rsidR="006F2931" w:rsidRPr="00F66E78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 w:rsidRPr="006F2931">
              <w:rPr>
                <w:rFonts w:ascii="標楷體" w:eastAsia="標楷體" w:hAnsi="標楷體" w:hint="eastAsia"/>
              </w:rPr>
              <w:t>電腦及多媒體設備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師資來源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F66E78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校內教師──健康與護理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備註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Default="006F2931" w:rsidP="009405FB">
            <w:pPr>
              <w:snapToGrid w:val="0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</w:rPr>
              <w:t>1.</w:t>
            </w:r>
            <w:r w:rsidRPr="002E24FD">
              <w:rPr>
                <w:rFonts w:ascii="標楷體" w:eastAsia="標楷體" w:hAnsi="標楷體" w:hint="eastAsia"/>
                <w:bCs/>
              </w:rPr>
              <w:t>在</w:t>
            </w:r>
            <w:r>
              <w:rPr>
                <w:rFonts w:ascii="標楷體" w:eastAsia="標楷體" w:hAnsi="標楷體" w:hint="eastAsia"/>
              </w:rPr>
              <w:t>教學上，為強調「健康知能、技能與素養的生活化」，並關注學生生活經驗</w:t>
            </w:r>
            <w:r w:rsidRPr="002E24F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  <w:bCs/>
              </w:rPr>
              <w:t>應</w:t>
            </w:r>
            <w:r>
              <w:rPr>
                <w:rFonts w:ascii="標楷體" w:eastAsia="標楷體" w:hAnsi="標楷體" w:hint="eastAsia"/>
              </w:rPr>
              <w:t>於議題、選材、人事物等</w:t>
            </w:r>
            <w:r w:rsidRPr="002E24FD">
              <w:rPr>
                <w:rFonts w:ascii="標楷體" w:eastAsia="標楷體" w:hAnsi="標楷體" w:hint="eastAsia"/>
              </w:rPr>
              <w:t>盡量</w:t>
            </w:r>
            <w:r>
              <w:rPr>
                <w:rFonts w:ascii="標楷體" w:eastAsia="標楷體" w:hAnsi="標楷體" w:hint="eastAsia"/>
              </w:rPr>
              <w:t>與學生日常生活連結，避免教學</w:t>
            </w:r>
            <w:r w:rsidRPr="002E24FD">
              <w:rPr>
                <w:rFonts w:ascii="標楷體" w:eastAsia="標楷體" w:hAnsi="標楷體" w:hint="eastAsia"/>
              </w:rPr>
              <w:t>過於</w:t>
            </w:r>
            <w:r>
              <w:rPr>
                <w:rFonts w:ascii="標楷體" w:eastAsia="標楷體" w:hAnsi="標楷體" w:hint="eastAsia"/>
              </w:rPr>
              <w:t>艱深</w:t>
            </w:r>
            <w:r w:rsidRPr="002E24F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以引起學習興趣，更</w:t>
            </w:r>
            <w:r w:rsidRPr="002E24FD">
              <w:rPr>
                <w:rFonts w:ascii="標楷體" w:eastAsia="標楷體" w:hAnsi="標楷體" w:hint="eastAsia"/>
              </w:rPr>
              <w:t>貼近學習需求</w:t>
            </w:r>
          </w:p>
          <w:p w:rsidR="006F2931" w:rsidRDefault="006F2931" w:rsidP="009405FB">
            <w:pPr>
              <w:snapToGrid w:val="0"/>
              <w:ind w:left="240" w:hangingChars="100" w:hanging="240"/>
              <w:jc w:val="both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bCs/>
              </w:rPr>
              <w:t>部分課程內容以實際操作練習為主，除講解相關理論、建立正確認知</w:t>
            </w:r>
            <w:r w:rsidRPr="00BA68D5">
              <w:rPr>
                <w:rFonts w:ascii="標楷體" w:eastAsia="標楷體" w:hAnsi="標楷體" w:hint="eastAsia"/>
                <w:bCs/>
              </w:rPr>
              <w:t>外，</w:t>
            </w:r>
            <w:r>
              <w:rPr>
                <w:rFonts w:ascii="標楷體" w:eastAsia="標楷體" w:hAnsi="標楷體" w:hint="eastAsia"/>
                <w:bCs/>
              </w:rPr>
              <w:t>應於課間先行示範，以幫助學生確實掌握要領</w:t>
            </w:r>
          </w:p>
          <w:p w:rsidR="006F2931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bCs/>
              </w:rPr>
              <w:t>3.考量學生特質，教學內容及授課方式應彈性應變，且做最適性的調整</w:t>
            </w:r>
          </w:p>
        </w:tc>
      </w:tr>
    </w:tbl>
    <w:p w:rsidR="00DD0357" w:rsidRPr="00892DA7" w:rsidRDefault="00DD0357" w:rsidP="009405FB"/>
    <w:sectPr w:rsidR="00DD0357" w:rsidRPr="00892DA7" w:rsidSect="0050675E">
      <w:pgSz w:w="11906" w:h="16838"/>
      <w:pgMar w:top="119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D14" w:rsidRDefault="00C50D14" w:rsidP="006F2931">
      <w:r>
        <w:separator/>
      </w:r>
    </w:p>
  </w:endnote>
  <w:endnote w:type="continuationSeparator" w:id="0">
    <w:p w:rsidR="00C50D14" w:rsidRDefault="00C50D14" w:rsidP="006F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D14" w:rsidRDefault="00C50D14" w:rsidP="006F2931">
      <w:r>
        <w:separator/>
      </w:r>
    </w:p>
  </w:footnote>
  <w:footnote w:type="continuationSeparator" w:id="0">
    <w:p w:rsidR="00C50D14" w:rsidRDefault="00C50D14" w:rsidP="006F2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57"/>
    <w:rsid w:val="00006438"/>
    <w:rsid w:val="00020290"/>
    <w:rsid w:val="00091D8E"/>
    <w:rsid w:val="000A1751"/>
    <w:rsid w:val="000B0025"/>
    <w:rsid w:val="000D7901"/>
    <w:rsid w:val="000F3BA8"/>
    <w:rsid w:val="001055B7"/>
    <w:rsid w:val="001112FB"/>
    <w:rsid w:val="00171A08"/>
    <w:rsid w:val="001B76EB"/>
    <w:rsid w:val="001C4F90"/>
    <w:rsid w:val="001D6DBD"/>
    <w:rsid w:val="001E2F80"/>
    <w:rsid w:val="001F011E"/>
    <w:rsid w:val="00220FEF"/>
    <w:rsid w:val="00243A53"/>
    <w:rsid w:val="00293C21"/>
    <w:rsid w:val="00296E4B"/>
    <w:rsid w:val="002E1424"/>
    <w:rsid w:val="003024B7"/>
    <w:rsid w:val="0031572D"/>
    <w:rsid w:val="00322C55"/>
    <w:rsid w:val="003437E6"/>
    <w:rsid w:val="003655CB"/>
    <w:rsid w:val="00373F03"/>
    <w:rsid w:val="00392235"/>
    <w:rsid w:val="0039382E"/>
    <w:rsid w:val="003F6D49"/>
    <w:rsid w:val="00443575"/>
    <w:rsid w:val="00462BFA"/>
    <w:rsid w:val="004758D7"/>
    <w:rsid w:val="00481D25"/>
    <w:rsid w:val="00493108"/>
    <w:rsid w:val="004B1E65"/>
    <w:rsid w:val="004B43BF"/>
    <w:rsid w:val="004B7AA0"/>
    <w:rsid w:val="004C4D9A"/>
    <w:rsid w:val="004E13B4"/>
    <w:rsid w:val="0050675E"/>
    <w:rsid w:val="00517B57"/>
    <w:rsid w:val="005400DD"/>
    <w:rsid w:val="005A1D2B"/>
    <w:rsid w:val="005F48DA"/>
    <w:rsid w:val="00630111"/>
    <w:rsid w:val="0063305C"/>
    <w:rsid w:val="00644F50"/>
    <w:rsid w:val="006969B1"/>
    <w:rsid w:val="006A05F1"/>
    <w:rsid w:val="006A07FB"/>
    <w:rsid w:val="006F2931"/>
    <w:rsid w:val="006F4608"/>
    <w:rsid w:val="006F73D0"/>
    <w:rsid w:val="00730371"/>
    <w:rsid w:val="0074411B"/>
    <w:rsid w:val="00750362"/>
    <w:rsid w:val="007D4BC5"/>
    <w:rsid w:val="007D6E8F"/>
    <w:rsid w:val="007E1573"/>
    <w:rsid w:val="008468C5"/>
    <w:rsid w:val="008738CC"/>
    <w:rsid w:val="00892DA7"/>
    <w:rsid w:val="008B76E3"/>
    <w:rsid w:val="008F2924"/>
    <w:rsid w:val="009405FB"/>
    <w:rsid w:val="00943AFE"/>
    <w:rsid w:val="009550BE"/>
    <w:rsid w:val="00966C59"/>
    <w:rsid w:val="0099728A"/>
    <w:rsid w:val="009A4B3F"/>
    <w:rsid w:val="009A6B22"/>
    <w:rsid w:val="009D75DF"/>
    <w:rsid w:val="009E7500"/>
    <w:rsid w:val="00A85ECE"/>
    <w:rsid w:val="00AB0ADA"/>
    <w:rsid w:val="00AC3AF3"/>
    <w:rsid w:val="00AF2CE2"/>
    <w:rsid w:val="00B22C9E"/>
    <w:rsid w:val="00B30448"/>
    <w:rsid w:val="00B81BB6"/>
    <w:rsid w:val="00BC0000"/>
    <w:rsid w:val="00BF79A8"/>
    <w:rsid w:val="00C43436"/>
    <w:rsid w:val="00C4638F"/>
    <w:rsid w:val="00C50D14"/>
    <w:rsid w:val="00CA5BEB"/>
    <w:rsid w:val="00CA73EE"/>
    <w:rsid w:val="00D03A5D"/>
    <w:rsid w:val="00D23DC6"/>
    <w:rsid w:val="00D26934"/>
    <w:rsid w:val="00D30E87"/>
    <w:rsid w:val="00D36580"/>
    <w:rsid w:val="00D94AFD"/>
    <w:rsid w:val="00DC63DE"/>
    <w:rsid w:val="00DD0357"/>
    <w:rsid w:val="00E22FEC"/>
    <w:rsid w:val="00E26E76"/>
    <w:rsid w:val="00E601BB"/>
    <w:rsid w:val="00E73E5E"/>
    <w:rsid w:val="00EC6CC9"/>
    <w:rsid w:val="00EF4B7D"/>
    <w:rsid w:val="00F25512"/>
    <w:rsid w:val="00F428D1"/>
    <w:rsid w:val="00FB62DF"/>
    <w:rsid w:val="00FC65AF"/>
    <w:rsid w:val="00FE3BE9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E12B0-FE38-471C-BC06-0E89249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34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2693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26934"/>
  </w:style>
  <w:style w:type="character" w:customStyle="1" w:styleId="a6">
    <w:name w:val="註解文字 字元"/>
    <w:basedOn w:val="a0"/>
    <w:link w:val="a5"/>
    <w:uiPriority w:val="99"/>
    <w:semiHidden/>
    <w:rsid w:val="00D26934"/>
  </w:style>
  <w:style w:type="paragraph" w:styleId="a7">
    <w:name w:val="annotation subject"/>
    <w:basedOn w:val="a5"/>
    <w:next w:val="a5"/>
    <w:link w:val="a8"/>
    <w:uiPriority w:val="99"/>
    <w:semiHidden/>
    <w:unhideWhenUsed/>
    <w:rsid w:val="00D2693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2693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26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693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A85ECE"/>
    <w:rPr>
      <w:color w:val="808080"/>
    </w:rPr>
  </w:style>
  <w:style w:type="paragraph" w:styleId="ac">
    <w:name w:val="header"/>
    <w:basedOn w:val="a"/>
    <w:link w:val="ad"/>
    <w:uiPriority w:val="99"/>
    <w:unhideWhenUsed/>
    <w:rsid w:val="006F2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F2931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F2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F29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4828-411C-4C13-B3DB-8AE1BD8A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youth240</dc:creator>
  <cp:keywords/>
  <dc:description/>
  <cp:lastModifiedBy>秋燕 蔡</cp:lastModifiedBy>
  <cp:revision>2</cp:revision>
  <dcterms:created xsi:type="dcterms:W3CDTF">2021-09-17T06:36:00Z</dcterms:created>
  <dcterms:modified xsi:type="dcterms:W3CDTF">2021-09-17T06:36:00Z</dcterms:modified>
</cp:coreProperties>
</file>