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634" w:rsidRPr="00C82F98" w:rsidRDefault="00353634" w:rsidP="00353634">
      <w:pPr>
        <w:widowControl/>
        <w:jc w:val="center"/>
        <w:rPr>
          <w:rFonts w:ascii="標楷體" w:eastAsia="標楷體" w:hAnsi="標楷體"/>
          <w:b/>
          <w:bCs/>
        </w:rPr>
      </w:pPr>
      <w:r w:rsidRPr="00C82F98">
        <w:rPr>
          <w:rFonts w:ascii="標楷體" w:eastAsia="標楷體" w:hAnsi="標楷體" w:hint="eastAsia"/>
          <w:b/>
          <w:bCs/>
        </w:rPr>
        <w:t>台北市立松山高中</w:t>
      </w:r>
      <w:r w:rsidRPr="00C82F98">
        <w:rPr>
          <w:rFonts w:ascii="標楷體" w:eastAsia="標楷體" w:hAnsi="標楷體"/>
          <w:b/>
          <w:bCs/>
        </w:rPr>
        <w:t>111</w:t>
      </w:r>
      <w:r w:rsidRPr="00C82F98">
        <w:rPr>
          <w:rFonts w:ascii="標楷體" w:eastAsia="標楷體" w:hAnsi="標楷體" w:hint="eastAsia"/>
          <w:b/>
          <w:bCs/>
        </w:rPr>
        <w:t>學年度第一學期</w:t>
      </w:r>
      <w:r w:rsidRPr="00C82F98">
        <w:rPr>
          <w:rFonts w:ascii="標楷體" w:eastAsia="標楷體" w:hAnsi="標楷體"/>
          <w:b/>
          <w:bCs/>
        </w:rPr>
        <w:t xml:space="preserve">  </w:t>
      </w:r>
      <w:r w:rsidRPr="00C82F98">
        <w:rPr>
          <w:rFonts w:ascii="標楷體" w:eastAsia="標楷體" w:hAnsi="標楷體" w:hint="eastAsia"/>
          <w:b/>
          <w:bCs/>
        </w:rPr>
        <w:t>高三國文科定期考試範圍表</w:t>
      </w:r>
    </w:p>
    <w:tbl>
      <w:tblPr>
        <w:tblW w:w="10501" w:type="dxa"/>
        <w:tblInd w:w="-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257"/>
        <w:gridCol w:w="2915"/>
        <w:gridCol w:w="3044"/>
        <w:gridCol w:w="3285"/>
      </w:tblGrid>
      <w:tr w:rsidR="00353634" w:rsidRPr="00C82F98" w:rsidTr="00651060">
        <w:trPr>
          <w:trHeight w:val="348"/>
        </w:trPr>
        <w:tc>
          <w:tcPr>
            <w:tcW w:w="1257" w:type="dxa"/>
          </w:tcPr>
          <w:p w:rsidR="00353634" w:rsidRPr="00C82F98" w:rsidRDefault="00353634" w:rsidP="00651060">
            <w:pPr>
              <w:rPr>
                <w:rFonts w:ascii="標楷體" w:eastAsia="標楷體" w:hAnsi="標楷體"/>
                <w:b/>
              </w:rPr>
            </w:pPr>
            <w:r w:rsidRPr="00C82F98">
              <w:rPr>
                <w:rFonts w:ascii="標楷體" w:eastAsia="標楷體" w:hAnsi="標楷體" w:hint="eastAsia"/>
                <w:b/>
              </w:rPr>
              <w:t>考試項目及範圍</w:t>
            </w:r>
          </w:p>
        </w:tc>
        <w:tc>
          <w:tcPr>
            <w:tcW w:w="2915" w:type="dxa"/>
          </w:tcPr>
          <w:p w:rsidR="00353634" w:rsidRPr="00C82F98" w:rsidRDefault="00353634" w:rsidP="00651060">
            <w:pPr>
              <w:jc w:val="center"/>
              <w:rPr>
                <w:rFonts w:ascii="標楷體" w:eastAsia="標楷體" w:hAnsi="標楷體"/>
                <w:b/>
              </w:rPr>
            </w:pPr>
            <w:r w:rsidRPr="00C82F98">
              <w:rPr>
                <w:rFonts w:ascii="標楷體" w:eastAsia="標楷體" w:hAnsi="標楷體" w:hint="eastAsia"/>
                <w:b/>
              </w:rPr>
              <w:t>第一次段考</w:t>
            </w:r>
          </w:p>
          <w:p w:rsidR="00353634" w:rsidRPr="00C82F98" w:rsidRDefault="00353634" w:rsidP="00651060">
            <w:pPr>
              <w:jc w:val="center"/>
              <w:rPr>
                <w:rFonts w:ascii="標楷體" w:eastAsia="標楷體" w:hAnsi="標楷體"/>
                <w:b/>
              </w:rPr>
            </w:pPr>
            <w:r w:rsidRPr="00C82F98">
              <w:rPr>
                <w:rFonts w:ascii="標楷體" w:eastAsia="標楷體" w:hAnsi="標楷體"/>
                <w:b/>
              </w:rPr>
              <w:t>10</w:t>
            </w:r>
            <w:r w:rsidRPr="00C82F98">
              <w:rPr>
                <w:rFonts w:ascii="標楷體" w:eastAsia="標楷體" w:hAnsi="標楷體" w:hint="eastAsia"/>
                <w:b/>
              </w:rPr>
              <w:t>月</w:t>
            </w:r>
            <w:r w:rsidRPr="00C82F98">
              <w:rPr>
                <w:rFonts w:ascii="標楷體" w:eastAsia="標楷體" w:hAnsi="標楷體"/>
                <w:b/>
              </w:rPr>
              <w:t>12</w:t>
            </w:r>
            <w:r w:rsidRPr="00C82F98">
              <w:rPr>
                <w:rFonts w:ascii="標楷體" w:eastAsia="標楷體" w:hAnsi="標楷體" w:hint="eastAsia"/>
                <w:b/>
              </w:rPr>
              <w:t>、</w:t>
            </w:r>
            <w:r w:rsidRPr="00C82F98">
              <w:rPr>
                <w:rFonts w:ascii="標楷體" w:eastAsia="標楷體" w:hAnsi="標楷體"/>
                <w:b/>
              </w:rPr>
              <w:t>13</w:t>
            </w:r>
            <w:r w:rsidRPr="00C82F98">
              <w:rPr>
                <w:rFonts w:ascii="標楷體" w:eastAsia="標楷體" w:hAnsi="標楷體" w:hint="eastAsia"/>
                <w:b/>
              </w:rPr>
              <w:t>日</w:t>
            </w:r>
          </w:p>
          <w:p w:rsidR="00353634" w:rsidRPr="00C82F98" w:rsidRDefault="00353634" w:rsidP="00651060">
            <w:pPr>
              <w:jc w:val="center"/>
              <w:rPr>
                <w:rFonts w:ascii="標楷體" w:eastAsia="標楷體" w:hAnsi="標楷體"/>
                <w:bCs/>
              </w:rPr>
            </w:pPr>
            <w:r w:rsidRPr="00C82F98">
              <w:rPr>
                <w:rFonts w:ascii="標楷體" w:eastAsia="標楷體" w:hAnsi="標楷體"/>
                <w:bCs/>
              </w:rPr>
              <w:t>(</w:t>
            </w:r>
            <w:r w:rsidRPr="00C82F98">
              <w:rPr>
                <w:rFonts w:ascii="標楷體" w:eastAsia="標楷體" w:hAnsi="標楷體" w:hint="eastAsia"/>
                <w:bCs/>
              </w:rPr>
              <w:t>三、四</w:t>
            </w:r>
            <w:r w:rsidRPr="00C82F98">
              <w:rPr>
                <w:rFonts w:ascii="標楷體" w:eastAsia="標楷體" w:hAnsi="標楷體"/>
                <w:bCs/>
              </w:rPr>
              <w:t>)</w:t>
            </w:r>
            <w:r w:rsidRPr="00C82F98">
              <w:rPr>
                <w:rFonts w:ascii="標楷體" w:eastAsia="標楷體" w:hAnsi="標楷體" w:hint="eastAsia"/>
                <w:bCs/>
              </w:rPr>
              <w:t xml:space="preserve"> </w:t>
            </w:r>
            <w:r w:rsidRPr="00C82F98">
              <w:rPr>
                <w:rFonts w:ascii="標楷體" w:eastAsia="標楷體" w:hAnsi="標楷體"/>
                <w:bCs/>
                <w:color w:val="FF0000"/>
              </w:rPr>
              <w:t>29</w:t>
            </w:r>
            <w:r w:rsidRPr="00C82F98">
              <w:rPr>
                <w:rFonts w:ascii="標楷體" w:eastAsia="標楷體" w:hAnsi="標楷體" w:hint="eastAsia"/>
                <w:bCs/>
                <w:color w:val="FF0000"/>
              </w:rPr>
              <w:t>天</w:t>
            </w:r>
          </w:p>
        </w:tc>
        <w:tc>
          <w:tcPr>
            <w:tcW w:w="3044" w:type="dxa"/>
          </w:tcPr>
          <w:p w:rsidR="00353634" w:rsidRPr="00C82F98" w:rsidRDefault="00353634" w:rsidP="00651060">
            <w:pPr>
              <w:jc w:val="center"/>
              <w:rPr>
                <w:rFonts w:ascii="標楷體" w:eastAsia="標楷體" w:hAnsi="標楷體"/>
                <w:b/>
              </w:rPr>
            </w:pPr>
            <w:r w:rsidRPr="00C82F98">
              <w:rPr>
                <w:rFonts w:ascii="標楷體" w:eastAsia="標楷體" w:hAnsi="標楷體" w:hint="eastAsia"/>
                <w:b/>
              </w:rPr>
              <w:t>第二次段考</w:t>
            </w:r>
          </w:p>
          <w:p w:rsidR="00353634" w:rsidRPr="00C82F98" w:rsidRDefault="00353634" w:rsidP="00651060">
            <w:pPr>
              <w:jc w:val="center"/>
              <w:rPr>
                <w:rFonts w:ascii="標楷體" w:eastAsia="標楷體" w:hAnsi="標楷體"/>
                <w:b/>
              </w:rPr>
            </w:pPr>
            <w:r w:rsidRPr="00C82F98">
              <w:rPr>
                <w:rFonts w:ascii="標楷體" w:eastAsia="標楷體" w:hAnsi="標楷體"/>
                <w:b/>
              </w:rPr>
              <w:t>1</w:t>
            </w:r>
            <w:r>
              <w:rPr>
                <w:rFonts w:ascii="標楷體" w:eastAsia="標楷體" w:hAnsi="標楷體" w:hint="eastAsia"/>
                <w:b/>
              </w:rPr>
              <w:t>2</w:t>
            </w:r>
            <w:r w:rsidRPr="00C82F98">
              <w:rPr>
                <w:rFonts w:ascii="標楷體" w:eastAsia="標楷體" w:hAnsi="標楷體" w:hint="eastAsia"/>
                <w:b/>
              </w:rPr>
              <w:t>月1、2日</w:t>
            </w:r>
          </w:p>
          <w:p w:rsidR="00353634" w:rsidRPr="00C82F98" w:rsidRDefault="00353634" w:rsidP="00651060">
            <w:pPr>
              <w:jc w:val="center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/>
                <w:bCs/>
              </w:rPr>
              <w:t>(</w:t>
            </w:r>
            <w:r w:rsidRPr="00C82F98">
              <w:rPr>
                <w:rFonts w:ascii="標楷體" w:eastAsia="標楷體" w:hAnsi="標楷體" w:hint="eastAsia"/>
                <w:bCs/>
              </w:rPr>
              <w:t>二、三</w:t>
            </w:r>
            <w:r w:rsidRPr="00C82F98">
              <w:rPr>
                <w:rFonts w:ascii="標楷體" w:eastAsia="標楷體" w:hAnsi="標楷體"/>
                <w:bCs/>
              </w:rPr>
              <w:t>)</w:t>
            </w:r>
            <w:r w:rsidRPr="00C82F98">
              <w:rPr>
                <w:rFonts w:ascii="標楷體" w:eastAsia="標楷體" w:hAnsi="標楷體"/>
                <w:bCs/>
                <w:color w:val="FF0000"/>
              </w:rPr>
              <w:t xml:space="preserve"> 33</w:t>
            </w:r>
            <w:r w:rsidRPr="00C82F98">
              <w:rPr>
                <w:rFonts w:ascii="標楷體" w:eastAsia="標楷體" w:hAnsi="標楷體" w:hint="eastAsia"/>
                <w:bCs/>
                <w:color w:val="FF0000"/>
              </w:rPr>
              <w:t>天</w:t>
            </w:r>
          </w:p>
        </w:tc>
        <w:tc>
          <w:tcPr>
            <w:tcW w:w="3285" w:type="dxa"/>
          </w:tcPr>
          <w:p w:rsidR="00353634" w:rsidRPr="00C82F98" w:rsidRDefault="00353634" w:rsidP="00651060">
            <w:pPr>
              <w:jc w:val="center"/>
              <w:rPr>
                <w:rFonts w:ascii="標楷體" w:eastAsia="標楷體" w:hAnsi="標楷體"/>
                <w:b/>
              </w:rPr>
            </w:pPr>
            <w:r w:rsidRPr="00C82F98">
              <w:rPr>
                <w:rFonts w:ascii="標楷體" w:eastAsia="標楷體" w:hAnsi="標楷體" w:hint="eastAsia"/>
                <w:b/>
              </w:rPr>
              <w:t>期末考</w:t>
            </w:r>
          </w:p>
          <w:p w:rsidR="00353634" w:rsidRPr="00C82F98" w:rsidRDefault="00353634" w:rsidP="00651060">
            <w:pPr>
              <w:jc w:val="center"/>
              <w:rPr>
                <w:rFonts w:ascii="標楷體" w:eastAsia="標楷體" w:hAnsi="標楷體"/>
                <w:b/>
              </w:rPr>
            </w:pPr>
            <w:r w:rsidRPr="00C82F98">
              <w:rPr>
                <w:rFonts w:ascii="標楷體" w:eastAsia="標楷體" w:hAnsi="標楷體"/>
                <w:b/>
              </w:rPr>
              <w:t>12</w:t>
            </w:r>
            <w:r w:rsidRPr="00C82F98">
              <w:rPr>
                <w:rFonts w:ascii="標楷體" w:eastAsia="標楷體" w:hAnsi="標楷體" w:hint="eastAsia"/>
                <w:b/>
              </w:rPr>
              <w:t>月2</w:t>
            </w:r>
            <w:r w:rsidRPr="00C82F98">
              <w:rPr>
                <w:rFonts w:ascii="標楷體" w:eastAsia="標楷體" w:hAnsi="標楷體"/>
                <w:b/>
              </w:rPr>
              <w:t>9</w:t>
            </w:r>
            <w:r w:rsidRPr="00C82F98">
              <w:rPr>
                <w:rFonts w:ascii="標楷體" w:eastAsia="標楷體" w:hAnsi="標楷體" w:hint="eastAsia"/>
                <w:b/>
              </w:rPr>
              <w:t>、3</w:t>
            </w:r>
            <w:r w:rsidRPr="00C82F98">
              <w:rPr>
                <w:rFonts w:ascii="標楷體" w:eastAsia="標楷體" w:hAnsi="標楷體"/>
                <w:b/>
              </w:rPr>
              <w:t>0</w:t>
            </w:r>
            <w:r w:rsidRPr="00C82F98">
              <w:rPr>
                <w:rFonts w:ascii="標楷體" w:eastAsia="標楷體" w:hAnsi="標楷體" w:hint="eastAsia"/>
                <w:b/>
              </w:rPr>
              <w:t>日</w:t>
            </w:r>
          </w:p>
          <w:p w:rsidR="00353634" w:rsidRPr="00C82F98" w:rsidRDefault="00353634" w:rsidP="00651060">
            <w:pPr>
              <w:jc w:val="center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/>
                <w:bCs/>
              </w:rPr>
              <w:t>(</w:t>
            </w:r>
            <w:r w:rsidRPr="00C82F98">
              <w:rPr>
                <w:rFonts w:ascii="標楷體" w:eastAsia="標楷體" w:hAnsi="標楷體" w:hint="eastAsia"/>
                <w:bCs/>
              </w:rPr>
              <w:t>四、五</w:t>
            </w:r>
            <w:r w:rsidRPr="00C82F98">
              <w:rPr>
                <w:rFonts w:ascii="標楷體" w:eastAsia="標楷體" w:hAnsi="標楷體"/>
                <w:bCs/>
              </w:rPr>
              <w:t>)</w:t>
            </w:r>
            <w:r w:rsidRPr="00C82F98">
              <w:rPr>
                <w:rFonts w:ascii="標楷體" w:eastAsia="標楷體" w:hAnsi="標楷體"/>
                <w:bCs/>
                <w:color w:val="FF0000"/>
              </w:rPr>
              <w:t xml:space="preserve"> </w:t>
            </w:r>
            <w:r w:rsidRPr="00C82F98">
              <w:rPr>
                <w:rFonts w:ascii="標楷體" w:eastAsia="標楷體" w:hAnsi="標楷體" w:hint="eastAsia"/>
                <w:bCs/>
                <w:color w:val="FF0000"/>
              </w:rPr>
              <w:t>1</w:t>
            </w:r>
            <w:r w:rsidRPr="00C82F98">
              <w:rPr>
                <w:rFonts w:ascii="標楷體" w:eastAsia="標楷體" w:hAnsi="標楷體"/>
                <w:bCs/>
                <w:color w:val="FF0000"/>
              </w:rPr>
              <w:t>8</w:t>
            </w:r>
            <w:r w:rsidRPr="00C82F98">
              <w:rPr>
                <w:rFonts w:ascii="標楷體" w:eastAsia="標楷體" w:hAnsi="標楷體" w:hint="eastAsia"/>
                <w:bCs/>
                <w:color w:val="FF0000"/>
              </w:rPr>
              <w:t>天</w:t>
            </w:r>
          </w:p>
        </w:tc>
      </w:tr>
      <w:tr w:rsidR="00353634" w:rsidRPr="00C82F98" w:rsidTr="00651060">
        <w:trPr>
          <w:trHeight w:val="599"/>
        </w:trPr>
        <w:tc>
          <w:tcPr>
            <w:tcW w:w="1257" w:type="dxa"/>
            <w:vAlign w:val="center"/>
          </w:tcPr>
          <w:p w:rsidR="00353634" w:rsidRPr="00C82F98" w:rsidRDefault="00353634" w:rsidP="00651060">
            <w:pPr>
              <w:jc w:val="center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  <w:b/>
              </w:rPr>
              <w:t>國文課本</w:t>
            </w:r>
          </w:p>
        </w:tc>
        <w:tc>
          <w:tcPr>
            <w:tcW w:w="2915" w:type="dxa"/>
          </w:tcPr>
          <w:p w:rsidR="00353634" w:rsidRPr="00C82F98" w:rsidRDefault="00353634" w:rsidP="00651060">
            <w:pPr>
              <w:jc w:val="both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L</w:t>
            </w:r>
            <w:r w:rsidRPr="00C82F98">
              <w:rPr>
                <w:rFonts w:ascii="標楷體" w:eastAsia="標楷體" w:hAnsi="標楷體"/>
              </w:rPr>
              <w:t>3</w:t>
            </w:r>
            <w:r w:rsidRPr="00C82F98">
              <w:rPr>
                <w:rFonts w:ascii="標楷體" w:eastAsia="標楷體" w:hAnsi="標楷體" w:hint="eastAsia"/>
              </w:rPr>
              <w:t>勸和論</w:t>
            </w:r>
          </w:p>
          <w:p w:rsidR="00353634" w:rsidRPr="00C82F98" w:rsidRDefault="00353634" w:rsidP="00651060">
            <w:pPr>
              <w:jc w:val="both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L</w:t>
            </w:r>
            <w:r w:rsidRPr="00C82F98">
              <w:rPr>
                <w:rFonts w:ascii="標楷體" w:eastAsia="標楷體" w:hAnsi="標楷體"/>
              </w:rPr>
              <w:t>4</w:t>
            </w:r>
            <w:r w:rsidRPr="00C82F98">
              <w:rPr>
                <w:rFonts w:ascii="標楷體" w:eastAsia="標楷體" w:hAnsi="標楷體" w:hint="eastAsia"/>
              </w:rPr>
              <w:t>新詩選</w:t>
            </w:r>
          </w:p>
          <w:p w:rsidR="00353634" w:rsidRPr="00C82F98" w:rsidRDefault="00353634" w:rsidP="00651060">
            <w:pPr>
              <w:jc w:val="both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L</w:t>
            </w:r>
            <w:r w:rsidRPr="00C82F98">
              <w:rPr>
                <w:rFonts w:ascii="標楷體" w:eastAsia="標楷體" w:hAnsi="標楷體"/>
              </w:rPr>
              <w:t>5</w:t>
            </w:r>
            <w:r w:rsidRPr="00C82F98">
              <w:rPr>
                <w:rFonts w:ascii="標楷體" w:eastAsia="標楷體" w:hAnsi="標楷體" w:hint="eastAsia"/>
              </w:rPr>
              <w:t>在迷宮中仰望星斗</w:t>
            </w:r>
          </w:p>
          <w:p w:rsidR="00353634" w:rsidRPr="00C82F98" w:rsidRDefault="00353634" w:rsidP="00651060">
            <w:pPr>
              <w:jc w:val="both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/>
              </w:rPr>
              <w:t>L6</w:t>
            </w:r>
            <w:r w:rsidRPr="00C82F98">
              <w:rPr>
                <w:rFonts w:ascii="標楷體" w:eastAsia="標楷體" w:hAnsi="標楷體" w:hint="eastAsia"/>
              </w:rPr>
              <w:t>先秦韻文選</w:t>
            </w:r>
          </w:p>
        </w:tc>
        <w:tc>
          <w:tcPr>
            <w:tcW w:w="3044" w:type="dxa"/>
          </w:tcPr>
          <w:p w:rsidR="00353634" w:rsidRPr="00C82F98" w:rsidRDefault="00353634" w:rsidP="00651060">
            <w:pPr>
              <w:jc w:val="both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L</w:t>
            </w:r>
            <w:r w:rsidRPr="00C82F98">
              <w:rPr>
                <w:rFonts w:ascii="標楷體" w:eastAsia="標楷體" w:hAnsi="標楷體"/>
              </w:rPr>
              <w:t>1</w:t>
            </w:r>
            <w:r w:rsidRPr="00C82F98">
              <w:rPr>
                <w:rFonts w:ascii="標楷體" w:eastAsia="標楷體" w:hAnsi="標楷體" w:hint="eastAsia"/>
              </w:rPr>
              <w:t>鴻門宴</w:t>
            </w:r>
          </w:p>
          <w:p w:rsidR="00353634" w:rsidRPr="00C82F98" w:rsidRDefault="00353634" w:rsidP="00651060">
            <w:pPr>
              <w:jc w:val="both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/>
              </w:rPr>
              <w:t>L8</w:t>
            </w:r>
            <w:r w:rsidRPr="00C82F98">
              <w:rPr>
                <w:rFonts w:ascii="標楷體" w:eastAsia="標楷體" w:hAnsi="標楷體" w:hint="eastAsia"/>
              </w:rPr>
              <w:t>竹藪中</w:t>
            </w:r>
          </w:p>
          <w:p w:rsidR="00353634" w:rsidRPr="00C82F98" w:rsidRDefault="00353634" w:rsidP="00651060">
            <w:pPr>
              <w:jc w:val="both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L</w:t>
            </w:r>
            <w:r w:rsidRPr="00C82F98">
              <w:rPr>
                <w:rFonts w:ascii="標楷體" w:eastAsia="標楷體" w:hAnsi="標楷體"/>
              </w:rPr>
              <w:t>9</w:t>
            </w:r>
            <w:r w:rsidRPr="00C82F98">
              <w:rPr>
                <w:rFonts w:ascii="標楷體" w:eastAsia="標楷體" w:hAnsi="標楷體" w:hint="eastAsia"/>
              </w:rPr>
              <w:t>馮諼客孟嘗君</w:t>
            </w:r>
          </w:p>
          <w:p w:rsidR="00353634" w:rsidRPr="00C82F98" w:rsidRDefault="00353634" w:rsidP="00651060">
            <w:pPr>
              <w:jc w:val="both"/>
              <w:rPr>
                <w:rFonts w:ascii="標楷體" w:eastAsia="標楷體" w:hAnsi="標楷體"/>
              </w:rPr>
            </w:pPr>
          </w:p>
          <w:p w:rsidR="00353634" w:rsidRPr="00C82F98" w:rsidRDefault="00353634" w:rsidP="00651060">
            <w:pPr>
              <w:jc w:val="both"/>
              <w:rPr>
                <w:rFonts w:ascii="標楷體" w:eastAsia="標楷體" w:hAnsi="標楷體"/>
              </w:rPr>
            </w:pPr>
          </w:p>
          <w:p w:rsidR="00353634" w:rsidRPr="00C82F98" w:rsidRDefault="00353634" w:rsidP="00651060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285" w:type="dxa"/>
          </w:tcPr>
          <w:p w:rsidR="00353634" w:rsidRPr="00C82F98" w:rsidRDefault="00353634" w:rsidP="00651060">
            <w:pPr>
              <w:jc w:val="both"/>
              <w:rPr>
                <w:rFonts w:ascii="標楷體" w:eastAsia="標楷體" w:hAnsi="標楷體"/>
                <w:b/>
              </w:rPr>
            </w:pPr>
            <w:r w:rsidRPr="00C82F98">
              <w:rPr>
                <w:rFonts w:ascii="標楷體" w:eastAsia="標楷體" w:hAnsi="標楷體" w:hint="eastAsia"/>
                <w:b/>
              </w:rPr>
              <w:t>全冊</w:t>
            </w:r>
          </w:p>
          <w:p w:rsidR="00353634" w:rsidRPr="00C82F98" w:rsidRDefault="00353634" w:rsidP="00651060">
            <w:pPr>
              <w:jc w:val="both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L</w:t>
            </w:r>
            <w:r w:rsidRPr="00C82F98">
              <w:rPr>
                <w:rFonts w:ascii="標楷體" w:eastAsia="標楷體" w:hAnsi="標楷體"/>
              </w:rPr>
              <w:t>2</w:t>
            </w:r>
            <w:r w:rsidRPr="00C82F98">
              <w:rPr>
                <w:rFonts w:ascii="標楷體" w:eastAsia="標楷體" w:hAnsi="標楷體" w:hint="eastAsia"/>
              </w:rPr>
              <w:t>雲裡找門 (自學)</w:t>
            </w:r>
          </w:p>
          <w:p w:rsidR="00353634" w:rsidRPr="00C82F98" w:rsidRDefault="00353634" w:rsidP="00651060">
            <w:pPr>
              <w:jc w:val="both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/>
              </w:rPr>
              <w:t>L7</w:t>
            </w:r>
            <w:r w:rsidRPr="00C82F98">
              <w:rPr>
                <w:rFonts w:ascii="標楷體" w:eastAsia="標楷體" w:hAnsi="標楷體" w:hint="eastAsia"/>
              </w:rPr>
              <w:t>一點六米寬的樓梯(自學)</w:t>
            </w:r>
          </w:p>
          <w:p w:rsidR="00353634" w:rsidRPr="00C82F98" w:rsidRDefault="00353634" w:rsidP="00651060">
            <w:pPr>
              <w:jc w:val="both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/>
              </w:rPr>
              <w:t>L10</w:t>
            </w:r>
            <w:r w:rsidRPr="00C82F98">
              <w:rPr>
                <w:rFonts w:ascii="標楷體" w:eastAsia="標楷體" w:hAnsi="標楷體" w:hint="eastAsia"/>
              </w:rPr>
              <w:t>好奇的眼睛(自學)</w:t>
            </w:r>
          </w:p>
          <w:p w:rsidR="00353634" w:rsidRPr="00C82F98" w:rsidRDefault="00353634" w:rsidP="00651060">
            <w:pPr>
              <w:jc w:val="both"/>
              <w:rPr>
                <w:rFonts w:ascii="標楷體" w:eastAsia="標楷體" w:hAnsi="標楷體"/>
              </w:rPr>
            </w:pPr>
          </w:p>
          <w:p w:rsidR="00353634" w:rsidRPr="00C82F98" w:rsidRDefault="00353634" w:rsidP="00651060">
            <w:pPr>
              <w:jc w:val="both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353634" w:rsidRPr="00C82F98" w:rsidTr="00651060">
        <w:trPr>
          <w:trHeight w:val="739"/>
        </w:trPr>
        <w:tc>
          <w:tcPr>
            <w:tcW w:w="1257" w:type="dxa"/>
            <w:vAlign w:val="center"/>
          </w:tcPr>
          <w:p w:rsidR="00353634" w:rsidRPr="00C82F98" w:rsidRDefault="00353634" w:rsidP="00651060">
            <w:pPr>
              <w:jc w:val="center"/>
              <w:rPr>
                <w:rFonts w:ascii="標楷體" w:eastAsia="標楷體" w:hAnsi="標楷體"/>
                <w:b/>
              </w:rPr>
            </w:pPr>
            <w:r w:rsidRPr="00C82F98">
              <w:rPr>
                <w:rFonts w:ascii="標楷體" w:eastAsia="標楷體" w:hAnsi="標楷體" w:hint="eastAsia"/>
                <w:b/>
              </w:rPr>
              <w:t>默書範圍</w:t>
            </w:r>
          </w:p>
        </w:tc>
        <w:tc>
          <w:tcPr>
            <w:tcW w:w="2915" w:type="dxa"/>
          </w:tcPr>
          <w:p w:rsidR="00353634" w:rsidRPr="00C82F98" w:rsidRDefault="00353634" w:rsidP="00651060">
            <w:pPr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/>
              </w:rPr>
              <w:t>L6</w:t>
            </w:r>
            <w:r w:rsidRPr="00C82F98">
              <w:rPr>
                <w:rFonts w:ascii="標楷體" w:eastAsia="標楷體" w:hAnsi="標楷體" w:hint="eastAsia"/>
              </w:rPr>
              <w:t>：蒹葭(全)</w:t>
            </w:r>
            <w:r w:rsidRPr="00C82F98">
              <w:rPr>
                <w:rFonts w:ascii="標楷體" w:eastAsia="標楷體" w:hAnsi="標楷體"/>
              </w:rPr>
              <w:t>p94-95</w:t>
            </w:r>
          </w:p>
          <w:p w:rsidR="00353634" w:rsidRPr="00C82F98" w:rsidRDefault="00353634" w:rsidP="00651060">
            <w:pPr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 xml:space="preserve">    漁父(第二段)</w:t>
            </w:r>
            <w:r w:rsidRPr="00C82F98">
              <w:rPr>
                <w:rFonts w:ascii="標楷體" w:eastAsia="標楷體" w:hAnsi="標楷體"/>
              </w:rPr>
              <w:t>p101</w:t>
            </w:r>
          </w:p>
          <w:p w:rsidR="00353634" w:rsidRPr="00C82F98" w:rsidRDefault="00353634" w:rsidP="00651060">
            <w:pPr>
              <w:rPr>
                <w:b/>
              </w:rPr>
            </w:pPr>
            <w:r w:rsidRPr="00C82F98">
              <w:rPr>
                <w:rFonts w:hint="eastAsia"/>
                <w:b/>
              </w:rPr>
              <w:t xml:space="preserve"> </w:t>
            </w:r>
            <w:r w:rsidRPr="00C82F98">
              <w:rPr>
                <w:b/>
              </w:rPr>
              <w:t xml:space="preserve">   </w:t>
            </w:r>
          </w:p>
        </w:tc>
        <w:tc>
          <w:tcPr>
            <w:tcW w:w="3044" w:type="dxa"/>
          </w:tcPr>
          <w:p w:rsidR="00353634" w:rsidRPr="00C82F98" w:rsidRDefault="00353634" w:rsidP="00651060">
            <w:pPr>
              <w:rPr>
                <w:rFonts w:ascii="標楷體" w:eastAsia="標楷體" w:hAnsi="標楷體"/>
              </w:rPr>
            </w:pPr>
          </w:p>
        </w:tc>
        <w:tc>
          <w:tcPr>
            <w:tcW w:w="3285" w:type="dxa"/>
          </w:tcPr>
          <w:p w:rsidR="00353634" w:rsidRPr="00C82F98" w:rsidRDefault="00353634" w:rsidP="00651060">
            <w:pPr>
              <w:rPr>
                <w:rFonts w:ascii="標楷體" w:eastAsia="標楷體" w:hAnsi="標楷體"/>
              </w:rPr>
            </w:pPr>
          </w:p>
        </w:tc>
      </w:tr>
      <w:tr w:rsidR="00353634" w:rsidRPr="00C82F98" w:rsidTr="00651060">
        <w:trPr>
          <w:trHeight w:val="739"/>
        </w:trPr>
        <w:tc>
          <w:tcPr>
            <w:tcW w:w="1257" w:type="dxa"/>
            <w:vAlign w:val="center"/>
          </w:tcPr>
          <w:p w:rsidR="00353634" w:rsidRPr="00C82F98" w:rsidRDefault="00353634" w:rsidP="00651060">
            <w:pPr>
              <w:jc w:val="center"/>
              <w:rPr>
                <w:rFonts w:ascii="標楷體" w:eastAsia="標楷體" w:hAnsi="標楷體"/>
                <w:b/>
              </w:rPr>
            </w:pPr>
            <w:r w:rsidRPr="00C82F98">
              <w:rPr>
                <w:rFonts w:ascii="標楷體" w:eastAsia="標楷體" w:hAnsi="標楷體" w:hint="eastAsia"/>
                <w:b/>
              </w:rPr>
              <w:t>補充教材</w:t>
            </w:r>
          </w:p>
        </w:tc>
        <w:tc>
          <w:tcPr>
            <w:tcW w:w="2915" w:type="dxa"/>
          </w:tcPr>
          <w:p w:rsidR="00353634" w:rsidRPr="00C82F98" w:rsidRDefault="00353634" w:rsidP="00651060">
            <w:pPr>
              <w:pStyle w:val="a3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勸學</w:t>
            </w:r>
          </w:p>
          <w:p w:rsidR="00353634" w:rsidRPr="00C82F98" w:rsidRDefault="00353634" w:rsidP="00651060">
            <w:pPr>
              <w:pStyle w:val="a3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先秦韻文選(關雎/碩鼠、國殤)</w:t>
            </w:r>
          </w:p>
          <w:p w:rsidR="00353634" w:rsidRPr="00C82F98" w:rsidRDefault="00353634" w:rsidP="00651060">
            <w:pPr>
              <w:pStyle w:val="a3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蘭亭集序</w:t>
            </w:r>
          </w:p>
        </w:tc>
        <w:tc>
          <w:tcPr>
            <w:tcW w:w="3044" w:type="dxa"/>
          </w:tcPr>
          <w:p w:rsidR="00353634" w:rsidRPr="00C82F98" w:rsidRDefault="00353634" w:rsidP="00651060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太史公自序</w:t>
            </w:r>
          </w:p>
          <w:p w:rsidR="00353634" w:rsidRPr="00C82F98" w:rsidRDefault="00353634" w:rsidP="00651060">
            <w:pPr>
              <w:rPr>
                <w:rFonts w:ascii="標楷體" w:eastAsia="標楷體" w:hAnsi="標楷體"/>
              </w:rPr>
            </w:pPr>
          </w:p>
        </w:tc>
        <w:tc>
          <w:tcPr>
            <w:tcW w:w="3285" w:type="dxa"/>
          </w:tcPr>
          <w:p w:rsidR="00353634" w:rsidRPr="00C82F98" w:rsidRDefault="00353634" w:rsidP="00651060">
            <w:pPr>
              <w:rPr>
                <w:rFonts w:ascii="標楷體" w:eastAsia="標楷體" w:hAnsi="標楷體"/>
              </w:rPr>
            </w:pPr>
          </w:p>
        </w:tc>
      </w:tr>
      <w:tr w:rsidR="00353634" w:rsidRPr="00C82F98" w:rsidTr="00651060">
        <w:trPr>
          <w:trHeight w:val="1188"/>
        </w:trPr>
        <w:tc>
          <w:tcPr>
            <w:tcW w:w="1257" w:type="dxa"/>
            <w:vAlign w:val="center"/>
          </w:tcPr>
          <w:p w:rsidR="00353634" w:rsidRPr="00C82F98" w:rsidRDefault="00353634" w:rsidP="00651060">
            <w:pPr>
              <w:jc w:val="center"/>
              <w:rPr>
                <w:rFonts w:ascii="標楷體" w:eastAsia="標楷體" w:hAnsi="標楷體"/>
                <w:b/>
              </w:rPr>
            </w:pPr>
            <w:r w:rsidRPr="00C82F98">
              <w:rPr>
                <w:rFonts w:ascii="標楷體" w:eastAsia="標楷體" w:hAnsi="標楷體" w:hint="eastAsia"/>
                <w:b/>
              </w:rPr>
              <w:t>搶救國文大作戰</w:t>
            </w:r>
          </w:p>
        </w:tc>
        <w:tc>
          <w:tcPr>
            <w:tcW w:w="2915" w:type="dxa"/>
          </w:tcPr>
          <w:p w:rsidR="00353634" w:rsidRPr="00C82F98" w:rsidRDefault="00353634" w:rsidP="00353634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第壹篇第一章重要字形辨識：ㄅ~ㄒ音 (第3回)</w:t>
            </w:r>
            <w:r w:rsidRPr="00C82F98">
              <w:rPr>
                <w:rFonts w:ascii="標楷體" w:eastAsia="標楷體" w:hAnsi="標楷體"/>
              </w:rPr>
              <w:t xml:space="preserve"> </w:t>
            </w:r>
          </w:p>
          <w:p w:rsidR="00353634" w:rsidRPr="00C82F98" w:rsidRDefault="00353634" w:rsidP="00353634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第壹篇第三章字義的辨識：ㄅ-ㄌ (第6回)</w:t>
            </w:r>
            <w:r w:rsidRPr="00C82F98">
              <w:rPr>
                <w:rFonts w:ascii="標楷體" w:eastAsia="標楷體" w:hAnsi="標楷體"/>
              </w:rPr>
              <w:t xml:space="preserve"> </w:t>
            </w:r>
          </w:p>
          <w:p w:rsidR="00353634" w:rsidRPr="00C82F98" w:rsidRDefault="00353634" w:rsidP="00353634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第貳篇第五章重要選文的內涵與特色：先秦到漢魏六朝 (第2</w:t>
            </w:r>
            <w:r w:rsidRPr="00C82F98">
              <w:rPr>
                <w:rFonts w:ascii="標楷體" w:eastAsia="標楷體" w:hAnsi="標楷體"/>
              </w:rPr>
              <w:t>7</w:t>
            </w:r>
            <w:r w:rsidRPr="00C82F98">
              <w:rPr>
                <w:rFonts w:ascii="標楷體" w:eastAsia="標楷體" w:hAnsi="標楷體" w:hint="eastAsia"/>
              </w:rPr>
              <w:t>回)</w:t>
            </w:r>
            <w:r w:rsidRPr="00C82F98">
              <w:rPr>
                <w:rFonts w:ascii="標楷體" w:eastAsia="標楷體" w:hAnsi="標楷體"/>
              </w:rPr>
              <w:t xml:space="preserve"> </w:t>
            </w:r>
          </w:p>
          <w:p w:rsidR="00353634" w:rsidRPr="00C82F98" w:rsidRDefault="00353634" w:rsidP="00353634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第貳篇第五章重要選文的內涵與特色：先秦到明清(第2</w:t>
            </w:r>
            <w:r w:rsidRPr="00C82F98">
              <w:rPr>
                <w:rFonts w:ascii="標楷體" w:eastAsia="標楷體" w:hAnsi="標楷體"/>
              </w:rPr>
              <w:t>9</w:t>
            </w:r>
            <w:r w:rsidRPr="00C82F98">
              <w:rPr>
                <w:rFonts w:ascii="標楷體" w:eastAsia="標楷體" w:hAnsi="標楷體" w:hint="eastAsia"/>
              </w:rPr>
              <w:t>回)</w:t>
            </w:r>
            <w:r w:rsidRPr="00C82F98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3044" w:type="dxa"/>
          </w:tcPr>
          <w:p w:rsidR="00353634" w:rsidRPr="00C82F98" w:rsidRDefault="00353634" w:rsidP="00651060">
            <w:pPr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1第壹篇第一章重要字形辨</w:t>
            </w:r>
          </w:p>
          <w:p w:rsidR="00353634" w:rsidRPr="00C82F98" w:rsidRDefault="00353634" w:rsidP="00651060">
            <w:pPr>
              <w:ind w:firstLineChars="100" w:firstLine="240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識：ㄓ~ㄩ音 (第4回)</w:t>
            </w:r>
            <w:r w:rsidRPr="00C82F98">
              <w:rPr>
                <w:rFonts w:ascii="標楷體" w:eastAsia="標楷體" w:hAnsi="標楷體"/>
              </w:rPr>
              <w:t xml:space="preserve"> </w:t>
            </w:r>
          </w:p>
          <w:p w:rsidR="00353634" w:rsidRPr="00C82F98" w:rsidRDefault="00353634" w:rsidP="00651060">
            <w:pPr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2第壹篇第三章字義辨識：</w:t>
            </w:r>
          </w:p>
          <w:p w:rsidR="00353634" w:rsidRPr="00C82F98" w:rsidRDefault="00353634" w:rsidP="00651060">
            <w:pPr>
              <w:ind w:firstLineChars="100" w:firstLine="240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ㄍ~ㄕ音 (第7回)</w:t>
            </w:r>
          </w:p>
          <w:p w:rsidR="00353634" w:rsidRPr="00C82F98" w:rsidRDefault="00353634" w:rsidP="00651060">
            <w:pPr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3第壹篇第三章字義辨識：</w:t>
            </w:r>
          </w:p>
          <w:p w:rsidR="00353634" w:rsidRPr="00C82F98" w:rsidRDefault="00353634" w:rsidP="00651060">
            <w:pPr>
              <w:ind w:firstLineChars="100" w:firstLine="240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ㄖ~ㄩ音 (第8回)</w:t>
            </w:r>
          </w:p>
          <w:p w:rsidR="00353634" w:rsidRPr="00C82F98" w:rsidRDefault="00353634" w:rsidP="00651060">
            <w:pPr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3第三篇第一 二章書信柬帖</w:t>
            </w:r>
          </w:p>
          <w:p w:rsidR="00353634" w:rsidRPr="00C82F98" w:rsidRDefault="00353634" w:rsidP="00651060">
            <w:pPr>
              <w:ind w:firstLineChars="100" w:firstLine="240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的辨識： (第3</w:t>
            </w:r>
            <w:r w:rsidRPr="00C82F98">
              <w:rPr>
                <w:rFonts w:ascii="標楷體" w:eastAsia="標楷體" w:hAnsi="標楷體"/>
              </w:rPr>
              <w:t>1</w:t>
            </w:r>
            <w:r w:rsidRPr="00C82F98">
              <w:rPr>
                <w:rFonts w:ascii="標楷體" w:eastAsia="標楷體" w:hAnsi="標楷體" w:hint="eastAsia"/>
              </w:rPr>
              <w:t>回)</w:t>
            </w:r>
          </w:p>
          <w:p w:rsidR="00353634" w:rsidRPr="00C82F98" w:rsidRDefault="00353634" w:rsidP="00651060">
            <w:pPr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4第三篇第三 四章題辭對聯</w:t>
            </w:r>
          </w:p>
          <w:p w:rsidR="00353634" w:rsidRPr="00C82F98" w:rsidRDefault="00353634" w:rsidP="00651060">
            <w:pPr>
              <w:ind w:firstLineChars="100" w:firstLine="240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的辨識： (第32回)</w:t>
            </w:r>
          </w:p>
          <w:p w:rsidR="00353634" w:rsidRPr="00C82F98" w:rsidRDefault="00353634" w:rsidP="00651060">
            <w:pPr>
              <w:rPr>
                <w:rFonts w:ascii="標楷體" w:eastAsia="標楷體" w:hAnsi="標楷體"/>
              </w:rPr>
            </w:pPr>
          </w:p>
        </w:tc>
        <w:tc>
          <w:tcPr>
            <w:tcW w:w="3285" w:type="dxa"/>
          </w:tcPr>
          <w:p w:rsidR="00353634" w:rsidRPr="00C82F98" w:rsidRDefault="00353634" w:rsidP="00353634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第貳篇第一章重要文學題材的特質：文學之最~韻文 (第1</w:t>
            </w:r>
            <w:r w:rsidRPr="00C82F98">
              <w:rPr>
                <w:rFonts w:ascii="標楷體" w:eastAsia="標楷體" w:hAnsi="標楷體"/>
              </w:rPr>
              <w:t>9</w:t>
            </w:r>
            <w:r w:rsidRPr="00C82F98">
              <w:rPr>
                <w:rFonts w:ascii="標楷體" w:eastAsia="標楷體" w:hAnsi="標楷體" w:hint="eastAsia"/>
              </w:rPr>
              <w:t>回)</w:t>
            </w:r>
          </w:p>
          <w:p w:rsidR="00353634" w:rsidRPr="00C82F98" w:rsidRDefault="00353634" w:rsidP="00353634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第貳篇第四章重要作家的地位與成就：宋代作家</w:t>
            </w:r>
          </w:p>
          <w:p w:rsidR="00353634" w:rsidRPr="00C82F98" w:rsidRDefault="00353634" w:rsidP="00651060">
            <w:pPr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 xml:space="preserve">   (第</w:t>
            </w:r>
            <w:r w:rsidRPr="00C82F98">
              <w:rPr>
                <w:rFonts w:ascii="標楷體" w:eastAsia="標楷體" w:hAnsi="標楷體"/>
              </w:rPr>
              <w:t>2</w:t>
            </w:r>
            <w:r w:rsidRPr="00C82F98">
              <w:rPr>
                <w:rFonts w:ascii="標楷體" w:eastAsia="標楷體" w:hAnsi="標楷體" w:hint="eastAsia"/>
              </w:rPr>
              <w:t>5回)</w:t>
            </w:r>
            <w:r w:rsidRPr="00C82F98">
              <w:rPr>
                <w:rFonts w:ascii="標楷體" w:eastAsia="標楷體" w:hAnsi="標楷體"/>
              </w:rPr>
              <w:t xml:space="preserve"> </w:t>
            </w:r>
          </w:p>
          <w:p w:rsidR="00353634" w:rsidRPr="00C82F98" w:rsidRDefault="00353634" w:rsidP="00353634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第貳篇第五章重要選文的內涵與特色：唐宋到民國</w:t>
            </w:r>
          </w:p>
          <w:p w:rsidR="00353634" w:rsidRPr="00C82F98" w:rsidRDefault="00353634" w:rsidP="00651060">
            <w:pPr>
              <w:ind w:firstLineChars="100" w:firstLine="240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 xml:space="preserve"> (第</w:t>
            </w:r>
            <w:r w:rsidRPr="00C82F98">
              <w:rPr>
                <w:rFonts w:ascii="標楷體" w:eastAsia="標楷體" w:hAnsi="標楷體"/>
              </w:rPr>
              <w:t>2</w:t>
            </w:r>
            <w:r w:rsidRPr="00C82F98">
              <w:rPr>
                <w:rFonts w:ascii="標楷體" w:eastAsia="標楷體" w:hAnsi="標楷體" w:hint="eastAsia"/>
              </w:rPr>
              <w:t>8回)</w:t>
            </w:r>
          </w:p>
          <w:p w:rsidR="00353634" w:rsidRPr="00C82F98" w:rsidRDefault="00353634" w:rsidP="00353634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第貳篇第五章重要選文的內涵與特色：清末到民國</w:t>
            </w:r>
          </w:p>
          <w:p w:rsidR="00353634" w:rsidRPr="00C82F98" w:rsidRDefault="00353634" w:rsidP="00651060">
            <w:pPr>
              <w:ind w:firstLineChars="100" w:firstLine="240"/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 xml:space="preserve"> (第3</w:t>
            </w:r>
            <w:r w:rsidRPr="00C82F98">
              <w:rPr>
                <w:rFonts w:ascii="標楷體" w:eastAsia="標楷體" w:hAnsi="標楷體"/>
              </w:rPr>
              <w:t>0</w:t>
            </w:r>
            <w:r w:rsidRPr="00C82F98">
              <w:rPr>
                <w:rFonts w:ascii="標楷體" w:eastAsia="標楷體" w:hAnsi="標楷體" w:hint="eastAsia"/>
              </w:rPr>
              <w:t>回)</w:t>
            </w:r>
          </w:p>
          <w:p w:rsidR="00353634" w:rsidRPr="00C82F98" w:rsidRDefault="00353634" w:rsidP="00651060">
            <w:pPr>
              <w:rPr>
                <w:rFonts w:ascii="標楷體" w:eastAsia="標楷體" w:hAnsi="標楷體"/>
              </w:rPr>
            </w:pPr>
          </w:p>
        </w:tc>
      </w:tr>
      <w:tr w:rsidR="00353634" w:rsidRPr="00C82F98" w:rsidTr="00651060">
        <w:trPr>
          <w:trHeight w:val="1188"/>
        </w:trPr>
        <w:tc>
          <w:tcPr>
            <w:tcW w:w="1257" w:type="dxa"/>
            <w:vAlign w:val="center"/>
          </w:tcPr>
          <w:p w:rsidR="00353634" w:rsidRPr="00C82F98" w:rsidRDefault="00353634" w:rsidP="00651060">
            <w:pPr>
              <w:jc w:val="center"/>
              <w:rPr>
                <w:rFonts w:ascii="標楷體" w:eastAsia="標楷體" w:hAnsi="標楷體"/>
                <w:b/>
              </w:rPr>
            </w:pPr>
            <w:r w:rsidRPr="00C82F98">
              <w:rPr>
                <w:rFonts w:ascii="標楷體" w:eastAsia="標楷體" w:hAnsi="標楷體" w:hint="eastAsia"/>
                <w:b/>
              </w:rPr>
              <w:t>學期成績</w:t>
            </w:r>
          </w:p>
          <w:p w:rsidR="00353634" w:rsidRPr="00C82F98" w:rsidRDefault="00353634" w:rsidP="00651060">
            <w:pPr>
              <w:jc w:val="center"/>
              <w:rPr>
                <w:rFonts w:ascii="標楷體" w:eastAsia="標楷體" w:hAnsi="標楷體"/>
                <w:b/>
              </w:rPr>
            </w:pPr>
            <w:r w:rsidRPr="00C82F98">
              <w:rPr>
                <w:rFonts w:ascii="標楷體" w:eastAsia="標楷體" w:hAnsi="標楷體" w:hint="eastAsia"/>
                <w:b/>
              </w:rPr>
              <w:t>評量</w:t>
            </w:r>
          </w:p>
        </w:tc>
        <w:tc>
          <w:tcPr>
            <w:tcW w:w="9244" w:type="dxa"/>
            <w:gridSpan w:val="3"/>
          </w:tcPr>
          <w:p w:rsidR="00353634" w:rsidRPr="00C82F98" w:rsidRDefault="00353634" w:rsidP="00651060">
            <w:pPr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1</w:t>
            </w:r>
            <w:r w:rsidRPr="00C82F98">
              <w:rPr>
                <w:rFonts w:ascii="標楷體" w:eastAsia="標楷體" w:hAnsi="標楷體"/>
              </w:rPr>
              <w:t>.</w:t>
            </w:r>
            <w:r w:rsidRPr="00C82F98">
              <w:rPr>
                <w:rFonts w:ascii="標楷體" w:eastAsia="標楷體" w:hAnsi="標楷體" w:hint="eastAsia"/>
              </w:rPr>
              <w:t>國文：期中考</w:t>
            </w:r>
            <w:r w:rsidRPr="00C82F98">
              <w:rPr>
                <w:rFonts w:ascii="標楷體" w:eastAsia="標楷體" w:hAnsi="標楷體"/>
                <w:b/>
              </w:rPr>
              <w:t>25%</w:t>
            </w:r>
            <w:r w:rsidRPr="00C82F98">
              <w:rPr>
                <w:rFonts w:ascii="標楷體" w:eastAsia="標楷體" w:hAnsi="標楷體" w:hint="eastAsia"/>
                <w:b/>
              </w:rPr>
              <w:t xml:space="preserve">      </w:t>
            </w:r>
            <w:r w:rsidRPr="00C82F98">
              <w:rPr>
                <w:rFonts w:ascii="標楷體" w:eastAsia="標楷體" w:hAnsi="標楷體" w:hint="eastAsia"/>
              </w:rPr>
              <w:t>期末考</w:t>
            </w:r>
            <w:r w:rsidRPr="00C82F98">
              <w:rPr>
                <w:rFonts w:ascii="標楷體" w:eastAsia="標楷體" w:hAnsi="標楷體"/>
                <w:b/>
              </w:rPr>
              <w:t>20%</w:t>
            </w:r>
            <w:r w:rsidRPr="00C82F98">
              <w:rPr>
                <w:rFonts w:ascii="標楷體" w:eastAsia="標楷體" w:hAnsi="標楷體" w:hint="eastAsia"/>
                <w:b/>
              </w:rPr>
              <w:t xml:space="preserve">     </w:t>
            </w:r>
            <w:r w:rsidRPr="00C82F98">
              <w:rPr>
                <w:rFonts w:ascii="標楷體" w:eastAsia="標楷體" w:hAnsi="標楷體" w:hint="eastAsia"/>
              </w:rPr>
              <w:t>平時成績</w:t>
            </w:r>
            <w:r w:rsidRPr="00C82F98">
              <w:rPr>
                <w:rFonts w:ascii="標楷體" w:eastAsia="標楷體" w:hAnsi="標楷體"/>
                <w:b/>
              </w:rPr>
              <w:t xml:space="preserve">55% </w:t>
            </w:r>
            <w:r w:rsidRPr="00C82F98">
              <w:rPr>
                <w:rFonts w:ascii="標楷體" w:eastAsia="標楷體" w:hAnsi="標楷體"/>
              </w:rPr>
              <w:t>(</w:t>
            </w:r>
            <w:r w:rsidRPr="00C82F98">
              <w:rPr>
                <w:rFonts w:ascii="標楷體" w:eastAsia="標楷體" w:hAnsi="標楷體" w:hint="eastAsia"/>
              </w:rPr>
              <w:t>含作文、作業</w:t>
            </w:r>
            <w:r w:rsidRPr="00C82F98">
              <w:rPr>
                <w:rFonts w:ascii="標楷體" w:eastAsia="標楷體" w:hAnsi="標楷體"/>
                <w:b/>
              </w:rPr>
              <w:t>30</w:t>
            </w:r>
            <w:r w:rsidRPr="00C82F98">
              <w:rPr>
                <w:rFonts w:ascii="標楷體" w:eastAsia="標楷體" w:hAnsi="標楷體" w:hint="eastAsia"/>
                <w:b/>
              </w:rPr>
              <w:t>%</w:t>
            </w:r>
            <w:r w:rsidRPr="00C82F98">
              <w:rPr>
                <w:rFonts w:ascii="標楷體" w:eastAsia="標楷體" w:hAnsi="標楷體" w:hint="eastAsia"/>
              </w:rPr>
              <w:t>)</w:t>
            </w:r>
          </w:p>
          <w:p w:rsidR="00353634" w:rsidRPr="00C82F98" w:rsidRDefault="00353634" w:rsidP="00651060">
            <w:pPr>
              <w:rPr>
                <w:rFonts w:ascii="標楷體" w:eastAsia="標楷體" w:hAnsi="標楷體"/>
              </w:rPr>
            </w:pPr>
            <w:r w:rsidRPr="00C82F98">
              <w:rPr>
                <w:rFonts w:ascii="標楷體" w:eastAsia="標楷體" w:hAnsi="標楷體" w:hint="eastAsia"/>
              </w:rPr>
              <w:t>2</w:t>
            </w:r>
            <w:r w:rsidRPr="00C82F98">
              <w:rPr>
                <w:rFonts w:ascii="標楷體" w:eastAsia="標楷體" w:hAnsi="標楷體"/>
              </w:rPr>
              <w:t>.</w:t>
            </w:r>
            <w:r w:rsidRPr="00C82F98">
              <w:rPr>
                <w:rFonts w:ascii="標楷體" w:eastAsia="標楷體" w:hAnsi="標楷體" w:hint="eastAsia"/>
              </w:rPr>
              <w:t>自</w:t>
            </w:r>
            <w:r>
              <w:rPr>
                <w:rFonts w:ascii="標楷體" w:eastAsia="標楷體" w:hAnsi="標楷體" w:hint="eastAsia"/>
              </w:rPr>
              <w:t>然組</w:t>
            </w:r>
            <w:r w:rsidRPr="00C82F98">
              <w:rPr>
                <w:rFonts w:ascii="標楷體" w:eastAsia="標楷體" w:hAnsi="標楷體" w:hint="eastAsia"/>
              </w:rPr>
              <w:t>語文表達：定期考試(國文期中、期末考)</w:t>
            </w:r>
            <w:r w:rsidRPr="00C82F98">
              <w:rPr>
                <w:rFonts w:ascii="標楷體" w:eastAsia="標楷體" w:hAnsi="標楷體" w:hint="eastAsia"/>
                <w:b/>
              </w:rPr>
              <w:t xml:space="preserve">40％   </w:t>
            </w:r>
            <w:r w:rsidRPr="00C82F98">
              <w:rPr>
                <w:rFonts w:ascii="標楷體" w:eastAsia="標楷體" w:hAnsi="標楷體" w:hint="eastAsia"/>
              </w:rPr>
              <w:t>平時成績</w:t>
            </w:r>
            <w:r w:rsidRPr="00C82F98">
              <w:rPr>
                <w:rFonts w:ascii="標楷體" w:eastAsia="標楷體" w:hAnsi="標楷體" w:hint="eastAsia"/>
                <w:b/>
              </w:rPr>
              <w:t>60％</w:t>
            </w:r>
          </w:p>
        </w:tc>
      </w:tr>
    </w:tbl>
    <w:p w:rsidR="00353634" w:rsidRPr="00C82F98" w:rsidRDefault="00353634" w:rsidP="00353634"/>
    <w:p w:rsidR="00353634" w:rsidRPr="00C82F98" w:rsidRDefault="00353634" w:rsidP="00353634"/>
    <w:p w:rsidR="00353634" w:rsidRPr="00C82F98" w:rsidRDefault="00353634" w:rsidP="00353634"/>
    <w:p w:rsidR="00353634" w:rsidRDefault="00353634" w:rsidP="00353634"/>
    <w:p w:rsidR="00353634" w:rsidRDefault="00353634" w:rsidP="00353634"/>
    <w:p w:rsidR="00353634" w:rsidRDefault="00353634" w:rsidP="00353634"/>
    <w:p w:rsidR="00353634" w:rsidRPr="00C82F98" w:rsidRDefault="00353634" w:rsidP="00353634"/>
    <w:p w:rsidR="00353634" w:rsidRDefault="00353634" w:rsidP="00353634"/>
    <w:p w:rsidR="007278E0" w:rsidRPr="00353634" w:rsidRDefault="007278E0">
      <w:bookmarkStart w:id="0" w:name="_GoBack"/>
      <w:bookmarkEnd w:id="0"/>
    </w:p>
    <w:sectPr w:rsidR="007278E0" w:rsidRPr="00353634" w:rsidSect="003536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A89"/>
    <w:multiLevelType w:val="hybridMultilevel"/>
    <w:tmpl w:val="60FC3F14"/>
    <w:lvl w:ilvl="0" w:tplc="B0261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0B6EDD"/>
    <w:multiLevelType w:val="hybridMultilevel"/>
    <w:tmpl w:val="8D8CBB3A"/>
    <w:lvl w:ilvl="0" w:tplc="873EC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C7B5309"/>
    <w:multiLevelType w:val="hybridMultilevel"/>
    <w:tmpl w:val="9698E422"/>
    <w:lvl w:ilvl="0" w:tplc="3C782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704AA6"/>
    <w:multiLevelType w:val="hybridMultilevel"/>
    <w:tmpl w:val="660AE8AC"/>
    <w:lvl w:ilvl="0" w:tplc="83084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34"/>
    <w:rsid w:val="00353634"/>
    <w:rsid w:val="0072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3D4E"/>
  <w15:chartTrackingRefBased/>
  <w15:docId w15:val="{3DA3AC86-3512-4FD1-8CE7-29371118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363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6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2022-09-12T01:26:00Z</dcterms:created>
  <dcterms:modified xsi:type="dcterms:W3CDTF">2022-09-12T01:26:00Z</dcterms:modified>
</cp:coreProperties>
</file>