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123" w:rsidRDefault="00455314" w:rsidP="00383578">
      <w:pPr>
        <w:widowControl w:val="0"/>
        <w:tabs>
          <w:tab w:val="left" w:pos="495"/>
          <w:tab w:val="left" w:pos="2610"/>
          <w:tab w:val="left" w:pos="3600"/>
        </w:tabs>
        <w:autoSpaceDE w:val="0"/>
        <w:autoSpaceDN w:val="0"/>
        <w:adjustRightInd w:val="0"/>
        <w:outlineLvl w:val="0"/>
        <w:rPr>
          <w:rFonts w:ascii="Cambria" w:hAnsi="Cambria" w:cs="Tahoma"/>
          <w:b/>
          <w:bCs/>
          <w:sz w:val="29"/>
          <w:szCs w:val="29"/>
        </w:rPr>
      </w:pPr>
      <w:r>
        <w:rPr>
          <w:rFonts w:ascii="Tahoma" w:hAnsi="Tahoma" w:cs="Tahoma"/>
          <w:b/>
          <w:bCs/>
          <w:sz w:val="26"/>
          <w:szCs w:val="26"/>
        </w:rPr>
        <w:tab/>
      </w:r>
      <w:r>
        <w:rPr>
          <w:rFonts w:ascii="Tahoma" w:hAnsi="Tahoma" w:cs="Tahoma"/>
          <w:b/>
          <w:bCs/>
          <w:sz w:val="26"/>
          <w:szCs w:val="26"/>
        </w:rPr>
        <w:tab/>
      </w:r>
      <w:r w:rsidR="00C1289D">
        <w:rPr>
          <w:rFonts w:ascii="Tahoma" w:hAnsi="Tahoma" w:cs="Tahoma"/>
          <w:b/>
          <w:bCs/>
          <w:sz w:val="26"/>
          <w:szCs w:val="26"/>
        </w:rPr>
        <w:t xml:space="preserve">      </w:t>
      </w:r>
      <w:r w:rsidR="00F6670A">
        <w:rPr>
          <w:rFonts w:ascii="Cambria" w:hAnsi="Cambria" w:cs="Tahoma"/>
          <w:b/>
          <w:bCs/>
          <w:sz w:val="29"/>
          <w:szCs w:val="29"/>
        </w:rPr>
        <w:t>SHOUVIK</w:t>
      </w:r>
      <w:r w:rsidR="001B4123" w:rsidRPr="00753791">
        <w:rPr>
          <w:rFonts w:ascii="Cambria" w:hAnsi="Cambria" w:cs="Tahoma"/>
          <w:b/>
          <w:bCs/>
          <w:sz w:val="29"/>
          <w:szCs w:val="29"/>
        </w:rPr>
        <w:t xml:space="preserve"> MAZUMDER</w:t>
      </w:r>
    </w:p>
    <w:p w:rsidR="001B4123" w:rsidRPr="00753791" w:rsidRDefault="000B7AD0" w:rsidP="00383578">
      <w:pPr>
        <w:widowControl w:val="0"/>
        <w:pBdr>
          <w:bottom w:val="double" w:sz="4" w:space="0" w:color="auto"/>
        </w:pBdr>
        <w:tabs>
          <w:tab w:val="left" w:pos="2610"/>
          <w:tab w:val="left" w:pos="3600"/>
        </w:tabs>
        <w:autoSpaceDE w:val="0"/>
        <w:autoSpaceDN w:val="0"/>
        <w:adjustRightInd w:val="0"/>
        <w:jc w:val="center"/>
        <w:outlineLvl w:val="0"/>
        <w:rPr>
          <w:rFonts w:ascii="Cambria" w:hAnsi="Cambria" w:cs="Tahoma"/>
          <w:szCs w:val="22"/>
        </w:rPr>
      </w:pPr>
      <w:r>
        <w:rPr>
          <w:rFonts w:ascii="Tahoma" w:hAnsi="Tahoma" w:cs="Tahoma"/>
          <w:sz w:val="17"/>
          <w:szCs w:val="17"/>
        </w:rPr>
        <w:t xml:space="preserve">       </w:t>
      </w:r>
      <w:r w:rsidR="001B4123" w:rsidRPr="00753791">
        <w:rPr>
          <w:rFonts w:ascii="Cambria" w:hAnsi="Cambria" w:cs="Tahoma"/>
          <w:szCs w:val="22"/>
        </w:rPr>
        <w:t xml:space="preserve">Mobile no: +91 </w:t>
      </w:r>
      <w:r w:rsidR="005A6298" w:rsidRPr="00753791">
        <w:rPr>
          <w:rFonts w:ascii="Cambria" w:hAnsi="Cambria" w:cs="Tahoma"/>
          <w:szCs w:val="22"/>
        </w:rPr>
        <w:t>–</w:t>
      </w:r>
      <w:r w:rsidR="00C27025">
        <w:rPr>
          <w:rFonts w:ascii="Cambria" w:hAnsi="Cambria" w:cs="Tahoma"/>
          <w:szCs w:val="22"/>
        </w:rPr>
        <w:t xml:space="preserve"> 9804950843</w:t>
      </w:r>
    </w:p>
    <w:p w:rsidR="005A6298" w:rsidRPr="00753791" w:rsidRDefault="000B7AD0" w:rsidP="00A37639">
      <w:pPr>
        <w:widowControl w:val="0"/>
        <w:pBdr>
          <w:bottom w:val="double" w:sz="4" w:space="0" w:color="auto"/>
        </w:pBdr>
        <w:tabs>
          <w:tab w:val="left" w:pos="2610"/>
          <w:tab w:val="left" w:pos="3600"/>
        </w:tabs>
        <w:autoSpaceDE w:val="0"/>
        <w:autoSpaceDN w:val="0"/>
        <w:adjustRightInd w:val="0"/>
        <w:jc w:val="center"/>
        <w:rPr>
          <w:rFonts w:ascii="Cambria" w:hAnsi="Cambria" w:cs="Tahoma"/>
          <w:szCs w:val="22"/>
        </w:rPr>
      </w:pPr>
      <w:r w:rsidRPr="00753791">
        <w:rPr>
          <w:rFonts w:ascii="Cambria" w:hAnsi="Cambria" w:cs="Tahoma"/>
          <w:szCs w:val="22"/>
        </w:rPr>
        <w:t xml:space="preserve">        </w:t>
      </w:r>
      <w:r w:rsidR="005A6298" w:rsidRPr="00753791">
        <w:rPr>
          <w:rFonts w:ascii="Cambria" w:hAnsi="Cambria" w:cs="Tahoma"/>
          <w:szCs w:val="22"/>
        </w:rPr>
        <w:t xml:space="preserve">Email: </w:t>
      </w:r>
      <w:r w:rsidR="00C10AF8">
        <w:rPr>
          <w:rFonts w:ascii="Cambria" w:hAnsi="Cambria" w:cs="Tahoma"/>
          <w:szCs w:val="22"/>
        </w:rPr>
        <w:t>majumder.shouvik@gmail.com</w:t>
      </w:r>
    </w:p>
    <w:p w:rsidR="005A6298" w:rsidRPr="00753791" w:rsidRDefault="000B7AD0" w:rsidP="00A37639">
      <w:pPr>
        <w:widowControl w:val="0"/>
        <w:pBdr>
          <w:bottom w:val="double" w:sz="4" w:space="0" w:color="auto"/>
        </w:pBdr>
        <w:tabs>
          <w:tab w:val="left" w:pos="2610"/>
          <w:tab w:val="left" w:pos="3600"/>
        </w:tabs>
        <w:autoSpaceDE w:val="0"/>
        <w:autoSpaceDN w:val="0"/>
        <w:adjustRightInd w:val="0"/>
        <w:jc w:val="center"/>
        <w:rPr>
          <w:rFonts w:ascii="Cambria" w:hAnsi="Cambria" w:cs="Tahoma"/>
          <w:szCs w:val="22"/>
        </w:rPr>
      </w:pPr>
      <w:r w:rsidRPr="00753791">
        <w:rPr>
          <w:rFonts w:ascii="Cambria" w:hAnsi="Cambria" w:cs="Tahoma"/>
          <w:szCs w:val="22"/>
        </w:rPr>
        <w:t xml:space="preserve">       </w:t>
      </w:r>
      <w:r w:rsidR="005A6298" w:rsidRPr="00753791">
        <w:rPr>
          <w:rFonts w:ascii="Cambria" w:hAnsi="Cambria" w:cs="Tahoma"/>
          <w:szCs w:val="22"/>
        </w:rPr>
        <w:t>4, K.G.Bose Sarani, Kolkata-700085</w:t>
      </w:r>
    </w:p>
    <w:tbl>
      <w:tblPr>
        <w:tblW w:w="5764" w:type="pct"/>
        <w:tblInd w:w="-661" w:type="dxa"/>
        <w:tblLayout w:type="fixed"/>
        <w:tblCellMar>
          <w:left w:w="115" w:type="dxa"/>
          <w:right w:w="115" w:type="dxa"/>
        </w:tblCellMar>
        <w:tblLook w:val="0000"/>
      </w:tblPr>
      <w:tblGrid>
        <w:gridCol w:w="10225"/>
      </w:tblGrid>
      <w:tr w:rsidR="001B4123" w:rsidRPr="00370DFA" w:rsidTr="006C0B65">
        <w:trPr>
          <w:trHeight w:val="11952"/>
        </w:trPr>
        <w:tc>
          <w:tcPr>
            <w:tcW w:w="5000" w:type="pct"/>
            <w:shd w:val="clear" w:color="auto" w:fill="auto"/>
          </w:tcPr>
          <w:p w:rsidR="00A270AB" w:rsidRPr="00753791" w:rsidRDefault="001B4123" w:rsidP="00372600">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rPr>
                <w:rFonts w:ascii="Cambria" w:hAnsi="Cambria" w:cs="Tahoma"/>
                <w:b/>
                <w:bCs/>
                <w:szCs w:val="22"/>
              </w:rPr>
            </w:pPr>
            <w:r w:rsidRPr="00753791">
              <w:rPr>
                <w:rFonts w:ascii="Cambria" w:hAnsi="Cambria" w:cs="Tahoma"/>
                <w:b/>
                <w:color w:val="000000"/>
                <w:szCs w:val="22"/>
              </w:rPr>
              <w:t>CAREER OBJECTIVE</w:t>
            </w:r>
          </w:p>
          <w:p w:rsidR="001B4123" w:rsidRDefault="00F6670A" w:rsidP="00372600">
            <w:pPr>
              <w:rPr>
                <w:rFonts w:ascii="Cambria" w:hAnsi="Cambria" w:cs="Tahoma"/>
                <w:color w:val="000000"/>
                <w:szCs w:val="22"/>
              </w:rPr>
            </w:pPr>
            <w:r w:rsidRPr="00F6670A">
              <w:rPr>
                <w:rFonts w:ascii="Cambria" w:hAnsi="Cambria" w:cs="Tahoma"/>
                <w:color w:val="000000"/>
                <w:szCs w:val="22"/>
              </w:rPr>
              <w:t>To associate myself with a dynamic team in a progressive organization that gives me ample scope to apply and enrich my knowledge and skills with continual learning and professional growth and to grow with the view to cope with the company’s vision to success and participating to the enormity. As I possess sound knowledge of internet marketing, I am eager to accept any challenging assignment related to any new technology. With my Sincerity, Hard-working capability and Sound technical knowledge, I want to be an accomplished expert in Internet marketing.</w:t>
            </w:r>
          </w:p>
          <w:p w:rsidR="000A7004" w:rsidRDefault="000A7004" w:rsidP="000A7004">
            <w:pPr>
              <w:spacing w:line="276" w:lineRule="auto"/>
              <w:rPr>
                <w:rFonts w:ascii="Cambria" w:hAnsi="Cambria" w:cs="Tahoma"/>
                <w:b/>
                <w:szCs w:val="22"/>
                <w:lang w:val="en-GB"/>
              </w:rPr>
            </w:pPr>
          </w:p>
          <w:p w:rsidR="000A7004" w:rsidRPr="000A7004" w:rsidRDefault="000A7004" w:rsidP="000A7004">
            <w:pPr>
              <w:spacing w:line="276" w:lineRule="auto"/>
              <w:rPr>
                <w:rFonts w:asciiTheme="majorHAnsi" w:hAnsiTheme="majorHAnsi" w:cs="Tahoma"/>
                <w:b/>
                <w:szCs w:val="22"/>
                <w:lang w:val="en-GB"/>
              </w:rPr>
            </w:pPr>
            <w:r w:rsidRPr="00FF589C">
              <w:rPr>
                <w:rFonts w:ascii="Cambria" w:hAnsi="Cambria" w:cs="Tahoma"/>
                <w:b/>
                <w:szCs w:val="22"/>
                <w:lang w:val="en-GB"/>
              </w:rPr>
              <w:t xml:space="preserve">Key skills: </w:t>
            </w:r>
            <w:r w:rsidRPr="000A7004">
              <w:rPr>
                <w:rFonts w:asciiTheme="majorHAnsi" w:hAnsiTheme="majorHAnsi" w:cs="Arial"/>
                <w:color w:val="333333"/>
                <w:sz w:val="20"/>
              </w:rPr>
              <w:t xml:space="preserve">User Experience Analysis, </w:t>
            </w:r>
            <w:r w:rsidR="00C03F42">
              <w:rPr>
                <w:rFonts w:asciiTheme="majorHAnsi" w:hAnsiTheme="majorHAnsi" w:cs="Arial"/>
                <w:color w:val="333333"/>
                <w:sz w:val="20"/>
              </w:rPr>
              <w:t>Conversion Optimization ,</w:t>
            </w:r>
            <w:r w:rsidRPr="000A7004">
              <w:rPr>
                <w:rFonts w:asciiTheme="majorHAnsi" w:hAnsiTheme="majorHAnsi" w:cs="Arial"/>
                <w:color w:val="333333"/>
                <w:sz w:val="20"/>
              </w:rPr>
              <w:t>Landing Page Optimization, Google Analytics, search Engine Optimization,  Online reputation Management,</w:t>
            </w:r>
          </w:p>
          <w:p w:rsidR="000A7004" w:rsidRPr="000C4CCA" w:rsidRDefault="000A7004" w:rsidP="00372600">
            <w:pPr>
              <w:rPr>
                <w:rFonts w:ascii="Cambria" w:hAnsi="Cambria" w:cs="Tahoma"/>
                <w:color w:val="000000"/>
                <w:szCs w:val="22"/>
              </w:rPr>
            </w:pPr>
          </w:p>
          <w:p w:rsidR="001B4123" w:rsidRPr="00753791" w:rsidRDefault="001B4123" w:rsidP="00372600">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rPr>
                <w:rFonts w:ascii="Cambria" w:hAnsi="Cambria" w:cs="Tahoma"/>
                <w:b/>
                <w:bCs/>
                <w:szCs w:val="22"/>
              </w:rPr>
            </w:pPr>
            <w:r w:rsidRPr="00753791">
              <w:rPr>
                <w:rFonts w:ascii="Cambria" w:hAnsi="Cambria" w:cs="Tahoma"/>
                <w:b/>
                <w:color w:val="000000"/>
                <w:szCs w:val="22"/>
              </w:rPr>
              <w:t>EDUCATIONAL QUALIFICATION</w:t>
            </w:r>
          </w:p>
          <w:tbl>
            <w:tblPr>
              <w:tblW w:w="9990" w:type="dxa"/>
              <w:tblInd w:w="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tblPr>
            <w:tblGrid>
              <w:gridCol w:w="1080"/>
              <w:gridCol w:w="2880"/>
              <w:gridCol w:w="4230"/>
              <w:gridCol w:w="1800"/>
            </w:tblGrid>
            <w:tr w:rsidR="00456FB7" w:rsidRPr="00753791" w:rsidTr="00B8696E">
              <w:trPr>
                <w:trHeight w:val="440"/>
              </w:trPr>
              <w:tc>
                <w:tcPr>
                  <w:tcW w:w="1080" w:type="dxa"/>
                </w:tcPr>
                <w:p w:rsidR="00456FB7" w:rsidRPr="00753791" w:rsidRDefault="00372600" w:rsidP="00B8696E">
                  <w:pPr>
                    <w:jc w:val="left"/>
                    <w:rPr>
                      <w:rFonts w:ascii="Cambria" w:hAnsi="Cambria" w:cs="Tahoma"/>
                      <w:color w:val="000000"/>
                      <w:szCs w:val="22"/>
                    </w:rPr>
                  </w:pPr>
                  <w:r w:rsidRPr="00753791">
                    <w:rPr>
                      <w:rFonts w:ascii="Cambria" w:hAnsi="Cambria" w:cs="Tahoma"/>
                      <w:color w:val="000000"/>
                      <w:szCs w:val="22"/>
                    </w:rPr>
                    <w:t xml:space="preserve">Year </w:t>
                  </w:r>
                  <w:r w:rsidR="001C7893" w:rsidRPr="00753791">
                    <w:rPr>
                      <w:rFonts w:ascii="Cambria" w:hAnsi="Cambria" w:cs="Tahoma"/>
                      <w:color w:val="000000"/>
                      <w:szCs w:val="22"/>
                    </w:rPr>
                    <w:t xml:space="preserve"> </w:t>
                  </w:r>
                  <w:r w:rsidR="00456FB7" w:rsidRPr="00753791">
                    <w:rPr>
                      <w:rFonts w:ascii="Cambria" w:hAnsi="Cambria" w:cs="Tahoma"/>
                      <w:color w:val="000000"/>
                      <w:szCs w:val="22"/>
                    </w:rPr>
                    <w:t>of Passing</w:t>
                  </w:r>
                </w:p>
              </w:tc>
              <w:tc>
                <w:tcPr>
                  <w:tcW w:w="2880" w:type="dxa"/>
                </w:tcPr>
                <w:p w:rsidR="00456FB7" w:rsidRPr="00753791" w:rsidRDefault="00456FB7" w:rsidP="00B8696E">
                  <w:pPr>
                    <w:jc w:val="left"/>
                    <w:rPr>
                      <w:rFonts w:ascii="Cambria" w:hAnsi="Cambria" w:cs="Tahoma"/>
                      <w:color w:val="000000"/>
                      <w:szCs w:val="22"/>
                    </w:rPr>
                  </w:pPr>
                  <w:r w:rsidRPr="00753791">
                    <w:rPr>
                      <w:rFonts w:ascii="Cambria" w:hAnsi="Cambria" w:cs="Tahoma"/>
                      <w:color w:val="000000"/>
                      <w:szCs w:val="22"/>
                    </w:rPr>
                    <w:t>Course</w:t>
                  </w:r>
                </w:p>
              </w:tc>
              <w:tc>
                <w:tcPr>
                  <w:tcW w:w="4230" w:type="dxa"/>
                </w:tcPr>
                <w:p w:rsidR="00456FB7" w:rsidRPr="00753791" w:rsidRDefault="00456FB7" w:rsidP="00B8696E">
                  <w:pPr>
                    <w:jc w:val="left"/>
                    <w:rPr>
                      <w:rFonts w:ascii="Cambria" w:hAnsi="Cambria" w:cs="Tahoma"/>
                      <w:color w:val="000000"/>
                      <w:szCs w:val="22"/>
                    </w:rPr>
                  </w:pPr>
                  <w:r w:rsidRPr="00753791">
                    <w:rPr>
                      <w:rFonts w:ascii="Cambria" w:hAnsi="Cambria" w:cs="Tahoma"/>
                      <w:color w:val="000000"/>
                      <w:szCs w:val="22"/>
                    </w:rPr>
                    <w:t>University/School</w:t>
                  </w:r>
                </w:p>
              </w:tc>
              <w:tc>
                <w:tcPr>
                  <w:tcW w:w="1800" w:type="dxa"/>
                </w:tcPr>
                <w:p w:rsidR="00456FB7" w:rsidRPr="00753791" w:rsidRDefault="00456FB7" w:rsidP="00B8696E">
                  <w:pPr>
                    <w:jc w:val="left"/>
                    <w:rPr>
                      <w:rFonts w:ascii="Cambria" w:hAnsi="Cambria" w:cs="Tahoma"/>
                      <w:color w:val="000000"/>
                      <w:szCs w:val="22"/>
                    </w:rPr>
                  </w:pPr>
                  <w:r w:rsidRPr="00753791">
                    <w:rPr>
                      <w:rFonts w:ascii="Cambria" w:hAnsi="Cambria" w:cs="Tahoma"/>
                      <w:color w:val="000000"/>
                      <w:szCs w:val="22"/>
                    </w:rPr>
                    <w:t>GPA/Percentage</w:t>
                  </w:r>
                </w:p>
              </w:tc>
            </w:tr>
            <w:tr w:rsidR="00CC364D" w:rsidRPr="00753791" w:rsidTr="00B8696E">
              <w:trPr>
                <w:trHeight w:val="305"/>
              </w:trPr>
              <w:tc>
                <w:tcPr>
                  <w:tcW w:w="1080" w:type="dxa"/>
                </w:tcPr>
                <w:p w:rsidR="00CC364D" w:rsidRPr="00753791" w:rsidRDefault="00CC364D" w:rsidP="00B8696E">
                  <w:pPr>
                    <w:jc w:val="left"/>
                    <w:rPr>
                      <w:rFonts w:ascii="Cambria" w:hAnsi="Cambria" w:cs="Tahoma"/>
                      <w:color w:val="000000"/>
                      <w:szCs w:val="22"/>
                    </w:rPr>
                  </w:pPr>
                  <w:r>
                    <w:rPr>
                      <w:rFonts w:ascii="Cambria" w:hAnsi="Cambria" w:cs="Tahoma"/>
                      <w:color w:val="000000"/>
                      <w:szCs w:val="22"/>
                    </w:rPr>
                    <w:t>2014</w:t>
                  </w:r>
                </w:p>
              </w:tc>
              <w:tc>
                <w:tcPr>
                  <w:tcW w:w="2880" w:type="dxa"/>
                </w:tcPr>
                <w:p w:rsidR="00CC364D" w:rsidRDefault="00CC364D" w:rsidP="00CC364D">
                  <w:pPr>
                    <w:jc w:val="left"/>
                    <w:rPr>
                      <w:rFonts w:ascii="Cambria" w:hAnsi="Cambria" w:cs="Tahoma"/>
                      <w:color w:val="000000"/>
                      <w:szCs w:val="22"/>
                    </w:rPr>
                  </w:pPr>
                  <w:r>
                    <w:rPr>
                      <w:rFonts w:ascii="Cambria" w:hAnsi="Cambria" w:cs="Tahoma"/>
                      <w:color w:val="000000"/>
                      <w:szCs w:val="22"/>
                    </w:rPr>
                    <w:t>M.A (Political Science)</w:t>
                  </w:r>
                </w:p>
              </w:tc>
              <w:tc>
                <w:tcPr>
                  <w:tcW w:w="4230" w:type="dxa"/>
                </w:tcPr>
                <w:p w:rsidR="00CC364D" w:rsidRPr="00753791" w:rsidRDefault="00CC364D" w:rsidP="00B8696E">
                  <w:pPr>
                    <w:jc w:val="left"/>
                    <w:rPr>
                      <w:rFonts w:ascii="Cambria" w:hAnsi="Cambria" w:cs="Tahoma"/>
                      <w:color w:val="000000"/>
                      <w:szCs w:val="22"/>
                    </w:rPr>
                  </w:pPr>
                  <w:r>
                    <w:rPr>
                      <w:rFonts w:ascii="Cambria" w:hAnsi="Cambria" w:cs="Tahoma"/>
                      <w:color w:val="000000"/>
                      <w:szCs w:val="22"/>
                    </w:rPr>
                    <w:t>I.G.N.O</w:t>
                  </w:r>
                </w:p>
              </w:tc>
              <w:tc>
                <w:tcPr>
                  <w:tcW w:w="1800" w:type="dxa"/>
                </w:tcPr>
                <w:p w:rsidR="00CC364D" w:rsidRDefault="00CC364D" w:rsidP="00B8696E">
                  <w:pPr>
                    <w:jc w:val="left"/>
                    <w:rPr>
                      <w:rFonts w:ascii="Cambria" w:hAnsi="Cambria" w:cs="Tahoma"/>
                      <w:color w:val="000000"/>
                      <w:szCs w:val="22"/>
                    </w:rPr>
                  </w:pPr>
                  <w:r>
                    <w:rPr>
                      <w:rFonts w:ascii="Cambria" w:hAnsi="Cambria" w:cs="Tahoma"/>
                      <w:color w:val="000000"/>
                      <w:szCs w:val="22"/>
                    </w:rPr>
                    <w:t>47%</w:t>
                  </w:r>
                </w:p>
              </w:tc>
            </w:tr>
            <w:tr w:rsidR="001B4123" w:rsidRPr="00753791" w:rsidTr="00B8696E">
              <w:trPr>
                <w:trHeight w:val="305"/>
              </w:trPr>
              <w:tc>
                <w:tcPr>
                  <w:tcW w:w="1080" w:type="dxa"/>
                </w:tcPr>
                <w:p w:rsidR="001B4123" w:rsidRPr="00753791" w:rsidRDefault="001B4123" w:rsidP="00B8696E">
                  <w:pPr>
                    <w:jc w:val="left"/>
                    <w:rPr>
                      <w:rFonts w:ascii="Cambria" w:hAnsi="Cambria" w:cs="Tahoma"/>
                      <w:color w:val="000000"/>
                      <w:szCs w:val="22"/>
                    </w:rPr>
                  </w:pPr>
                  <w:r w:rsidRPr="00753791">
                    <w:rPr>
                      <w:rFonts w:ascii="Cambria" w:hAnsi="Cambria" w:cs="Tahoma"/>
                      <w:color w:val="000000"/>
                      <w:szCs w:val="22"/>
                    </w:rPr>
                    <w:t>2009</w:t>
                  </w:r>
                </w:p>
              </w:tc>
              <w:tc>
                <w:tcPr>
                  <w:tcW w:w="2880" w:type="dxa"/>
                </w:tcPr>
                <w:p w:rsidR="001B4123" w:rsidRPr="00753791" w:rsidRDefault="00BD058E" w:rsidP="00B8696E">
                  <w:pPr>
                    <w:jc w:val="left"/>
                    <w:rPr>
                      <w:rFonts w:ascii="Cambria" w:hAnsi="Cambria" w:cs="Tahoma"/>
                      <w:color w:val="000000"/>
                      <w:szCs w:val="22"/>
                    </w:rPr>
                  </w:pPr>
                  <w:r>
                    <w:rPr>
                      <w:rFonts w:ascii="Cambria" w:hAnsi="Cambria" w:cs="Tahoma"/>
                      <w:color w:val="000000"/>
                      <w:szCs w:val="22"/>
                    </w:rPr>
                    <w:t>B.A</w:t>
                  </w:r>
                  <w:r w:rsidR="00B8696E">
                    <w:rPr>
                      <w:rFonts w:ascii="Cambria" w:hAnsi="Cambria" w:cs="Tahoma"/>
                      <w:color w:val="000000"/>
                      <w:szCs w:val="22"/>
                    </w:rPr>
                    <w:t xml:space="preserve"> (</w:t>
                  </w:r>
                  <w:r>
                    <w:rPr>
                      <w:rFonts w:ascii="Cambria" w:hAnsi="Cambria" w:cs="Tahoma"/>
                      <w:color w:val="000000"/>
                      <w:szCs w:val="22"/>
                    </w:rPr>
                    <w:t>Political Science</w:t>
                  </w:r>
                  <w:r w:rsidR="001B4123" w:rsidRPr="00753791">
                    <w:rPr>
                      <w:rFonts w:ascii="Cambria" w:hAnsi="Cambria" w:cs="Tahoma"/>
                      <w:color w:val="000000"/>
                      <w:szCs w:val="22"/>
                    </w:rPr>
                    <w:t xml:space="preserve"> </w:t>
                  </w:r>
                  <w:r w:rsidR="00F6670A" w:rsidRPr="00753791">
                    <w:rPr>
                      <w:rFonts w:ascii="Cambria" w:hAnsi="Cambria" w:cs="Tahoma"/>
                      <w:color w:val="000000"/>
                      <w:szCs w:val="22"/>
                    </w:rPr>
                    <w:t>Honors</w:t>
                  </w:r>
                  <w:r w:rsidR="00B8696E">
                    <w:rPr>
                      <w:rFonts w:ascii="Cambria" w:hAnsi="Cambria" w:cs="Tahoma"/>
                      <w:color w:val="000000"/>
                      <w:szCs w:val="22"/>
                    </w:rPr>
                    <w:t>)</w:t>
                  </w:r>
                </w:p>
              </w:tc>
              <w:tc>
                <w:tcPr>
                  <w:tcW w:w="4230" w:type="dxa"/>
                </w:tcPr>
                <w:p w:rsidR="001B4123" w:rsidRPr="00753791" w:rsidRDefault="001B4123" w:rsidP="00B8696E">
                  <w:pPr>
                    <w:jc w:val="left"/>
                    <w:rPr>
                      <w:rFonts w:ascii="Cambria" w:hAnsi="Cambria" w:cs="Tahoma"/>
                      <w:color w:val="000000"/>
                      <w:szCs w:val="22"/>
                    </w:rPr>
                  </w:pPr>
                  <w:r w:rsidRPr="00753791">
                    <w:rPr>
                      <w:rFonts w:ascii="Cambria" w:hAnsi="Cambria" w:cs="Tahoma"/>
                      <w:color w:val="000000"/>
                      <w:szCs w:val="22"/>
                    </w:rPr>
                    <w:t>Calcutta University</w:t>
                  </w:r>
                </w:p>
              </w:tc>
              <w:tc>
                <w:tcPr>
                  <w:tcW w:w="1800" w:type="dxa"/>
                </w:tcPr>
                <w:p w:rsidR="001B4123" w:rsidRPr="00753791" w:rsidRDefault="00BD058E" w:rsidP="00B8696E">
                  <w:pPr>
                    <w:jc w:val="left"/>
                    <w:rPr>
                      <w:rFonts w:ascii="Cambria" w:hAnsi="Cambria" w:cs="Tahoma"/>
                      <w:color w:val="000000"/>
                      <w:szCs w:val="22"/>
                    </w:rPr>
                  </w:pPr>
                  <w:r>
                    <w:rPr>
                      <w:rFonts w:ascii="Cambria" w:hAnsi="Cambria" w:cs="Tahoma"/>
                      <w:color w:val="000000"/>
                      <w:szCs w:val="22"/>
                    </w:rPr>
                    <w:t>47.3</w:t>
                  </w:r>
                  <w:r w:rsidR="001B4123" w:rsidRPr="00753791">
                    <w:rPr>
                      <w:rFonts w:ascii="Cambria" w:hAnsi="Cambria" w:cs="Tahoma"/>
                      <w:color w:val="000000"/>
                      <w:szCs w:val="22"/>
                    </w:rPr>
                    <w:t>%</w:t>
                  </w:r>
                </w:p>
              </w:tc>
            </w:tr>
            <w:tr w:rsidR="001B4123" w:rsidRPr="00753791" w:rsidTr="00B443F3">
              <w:trPr>
                <w:trHeight w:val="70"/>
              </w:trPr>
              <w:tc>
                <w:tcPr>
                  <w:tcW w:w="1080" w:type="dxa"/>
                </w:tcPr>
                <w:p w:rsidR="001B4123" w:rsidRPr="00753791" w:rsidRDefault="001B4123" w:rsidP="00B8696E">
                  <w:pPr>
                    <w:jc w:val="left"/>
                    <w:rPr>
                      <w:rFonts w:ascii="Cambria" w:hAnsi="Cambria" w:cs="Tahoma"/>
                      <w:color w:val="000000"/>
                      <w:szCs w:val="22"/>
                    </w:rPr>
                  </w:pPr>
                  <w:r w:rsidRPr="00753791">
                    <w:rPr>
                      <w:rFonts w:ascii="Cambria" w:hAnsi="Cambria" w:cs="Tahoma"/>
                      <w:color w:val="000000"/>
                      <w:szCs w:val="22"/>
                    </w:rPr>
                    <w:t>200</w:t>
                  </w:r>
                  <w:r w:rsidR="00BD058E">
                    <w:rPr>
                      <w:rFonts w:ascii="Cambria" w:hAnsi="Cambria" w:cs="Tahoma"/>
                      <w:color w:val="000000"/>
                      <w:szCs w:val="22"/>
                    </w:rPr>
                    <w:t>6</w:t>
                  </w:r>
                </w:p>
              </w:tc>
              <w:tc>
                <w:tcPr>
                  <w:tcW w:w="2880" w:type="dxa"/>
                </w:tcPr>
                <w:p w:rsidR="001B4123" w:rsidRPr="00753791" w:rsidRDefault="001B4123" w:rsidP="00B8696E">
                  <w:pPr>
                    <w:jc w:val="left"/>
                    <w:rPr>
                      <w:rFonts w:ascii="Cambria" w:hAnsi="Cambria" w:cs="Tahoma"/>
                      <w:color w:val="000000"/>
                      <w:szCs w:val="22"/>
                    </w:rPr>
                  </w:pPr>
                  <w:r w:rsidRPr="00753791">
                    <w:rPr>
                      <w:rFonts w:ascii="Cambria" w:hAnsi="Cambria" w:cs="Tahoma"/>
                      <w:color w:val="000000"/>
                      <w:szCs w:val="22"/>
                    </w:rPr>
                    <w:t>ISC</w:t>
                  </w:r>
                </w:p>
              </w:tc>
              <w:tc>
                <w:tcPr>
                  <w:tcW w:w="4230" w:type="dxa"/>
                </w:tcPr>
                <w:p w:rsidR="001B4123" w:rsidRPr="00753791" w:rsidRDefault="00BD058E" w:rsidP="00B8696E">
                  <w:pPr>
                    <w:jc w:val="left"/>
                    <w:rPr>
                      <w:rFonts w:ascii="Cambria" w:hAnsi="Cambria" w:cs="Tahoma"/>
                      <w:color w:val="000000"/>
                      <w:szCs w:val="22"/>
                    </w:rPr>
                  </w:pPr>
                  <w:r>
                    <w:rPr>
                      <w:rFonts w:ascii="Cambria" w:hAnsi="Cambria" w:cs="Tahoma"/>
                      <w:color w:val="000000"/>
                      <w:szCs w:val="22"/>
                    </w:rPr>
                    <w:t>Salt Lake School</w:t>
                  </w:r>
                </w:p>
              </w:tc>
              <w:tc>
                <w:tcPr>
                  <w:tcW w:w="1800" w:type="dxa"/>
                </w:tcPr>
                <w:p w:rsidR="001B4123" w:rsidRPr="00753791" w:rsidRDefault="00BD058E" w:rsidP="00B8696E">
                  <w:pPr>
                    <w:jc w:val="left"/>
                    <w:rPr>
                      <w:rFonts w:ascii="Cambria" w:hAnsi="Cambria" w:cs="Tahoma"/>
                      <w:color w:val="000000"/>
                      <w:szCs w:val="22"/>
                    </w:rPr>
                  </w:pPr>
                  <w:r>
                    <w:rPr>
                      <w:rFonts w:ascii="Cambria" w:hAnsi="Cambria" w:cs="Tahoma"/>
                      <w:color w:val="000000"/>
                      <w:szCs w:val="22"/>
                    </w:rPr>
                    <w:t>79</w:t>
                  </w:r>
                  <w:r w:rsidR="001B4123" w:rsidRPr="00753791">
                    <w:rPr>
                      <w:rFonts w:ascii="Cambria" w:hAnsi="Cambria" w:cs="Tahoma"/>
                      <w:color w:val="000000"/>
                      <w:szCs w:val="22"/>
                    </w:rPr>
                    <w:t>%</w:t>
                  </w:r>
                </w:p>
              </w:tc>
            </w:tr>
            <w:tr w:rsidR="001B4123" w:rsidRPr="00753791" w:rsidTr="00B8696E">
              <w:trPr>
                <w:trHeight w:val="260"/>
              </w:trPr>
              <w:tc>
                <w:tcPr>
                  <w:tcW w:w="1080" w:type="dxa"/>
                </w:tcPr>
                <w:p w:rsidR="001B4123" w:rsidRPr="00753791" w:rsidRDefault="001B4123" w:rsidP="00B8696E">
                  <w:pPr>
                    <w:jc w:val="left"/>
                    <w:rPr>
                      <w:rFonts w:ascii="Cambria" w:hAnsi="Cambria" w:cs="Tahoma"/>
                      <w:color w:val="000000"/>
                      <w:szCs w:val="22"/>
                    </w:rPr>
                  </w:pPr>
                  <w:r w:rsidRPr="00753791">
                    <w:rPr>
                      <w:rFonts w:ascii="Cambria" w:hAnsi="Cambria" w:cs="Tahoma"/>
                      <w:color w:val="000000"/>
                      <w:szCs w:val="22"/>
                    </w:rPr>
                    <w:t>200</w:t>
                  </w:r>
                  <w:r w:rsidR="00BD058E">
                    <w:rPr>
                      <w:rFonts w:ascii="Cambria" w:hAnsi="Cambria" w:cs="Tahoma"/>
                      <w:color w:val="000000"/>
                      <w:szCs w:val="22"/>
                    </w:rPr>
                    <w:t>4</w:t>
                  </w:r>
                </w:p>
              </w:tc>
              <w:tc>
                <w:tcPr>
                  <w:tcW w:w="2880" w:type="dxa"/>
                </w:tcPr>
                <w:p w:rsidR="001B4123" w:rsidRPr="00753791" w:rsidRDefault="001B4123" w:rsidP="00B8696E">
                  <w:pPr>
                    <w:jc w:val="left"/>
                    <w:rPr>
                      <w:rFonts w:ascii="Cambria" w:hAnsi="Cambria" w:cs="Tahoma"/>
                      <w:color w:val="000000"/>
                      <w:szCs w:val="22"/>
                    </w:rPr>
                  </w:pPr>
                  <w:r w:rsidRPr="00753791">
                    <w:rPr>
                      <w:rFonts w:ascii="Cambria" w:hAnsi="Cambria" w:cs="Tahoma"/>
                      <w:color w:val="000000"/>
                      <w:szCs w:val="22"/>
                    </w:rPr>
                    <w:t>ICSE</w:t>
                  </w:r>
                </w:p>
              </w:tc>
              <w:tc>
                <w:tcPr>
                  <w:tcW w:w="4230" w:type="dxa"/>
                </w:tcPr>
                <w:p w:rsidR="001B4123" w:rsidRPr="00753791" w:rsidRDefault="00BD058E" w:rsidP="00B8696E">
                  <w:pPr>
                    <w:jc w:val="left"/>
                    <w:rPr>
                      <w:rFonts w:ascii="Cambria" w:hAnsi="Cambria" w:cs="Tahoma"/>
                      <w:color w:val="000000"/>
                      <w:szCs w:val="22"/>
                    </w:rPr>
                  </w:pPr>
                  <w:r>
                    <w:rPr>
                      <w:rFonts w:ascii="Cambria" w:hAnsi="Cambria" w:cs="Tahoma"/>
                      <w:color w:val="000000"/>
                      <w:szCs w:val="22"/>
                    </w:rPr>
                    <w:t>Salt Lake School</w:t>
                  </w:r>
                </w:p>
              </w:tc>
              <w:tc>
                <w:tcPr>
                  <w:tcW w:w="1800" w:type="dxa"/>
                </w:tcPr>
                <w:p w:rsidR="001B4123" w:rsidRPr="00753791" w:rsidRDefault="00BD058E" w:rsidP="00B8696E">
                  <w:pPr>
                    <w:jc w:val="left"/>
                    <w:rPr>
                      <w:rFonts w:ascii="Cambria" w:hAnsi="Cambria" w:cs="Tahoma"/>
                      <w:color w:val="000000"/>
                      <w:szCs w:val="22"/>
                    </w:rPr>
                  </w:pPr>
                  <w:r>
                    <w:rPr>
                      <w:rFonts w:ascii="Cambria" w:hAnsi="Cambria" w:cs="Tahoma"/>
                      <w:color w:val="000000"/>
                      <w:szCs w:val="22"/>
                    </w:rPr>
                    <w:t>63%</w:t>
                  </w:r>
                </w:p>
              </w:tc>
            </w:tr>
          </w:tbl>
          <w:p w:rsidR="00456FB7" w:rsidRPr="00753791" w:rsidRDefault="00456FB7" w:rsidP="00B8696E">
            <w:pPr>
              <w:pStyle w:val="PlainText"/>
              <w:spacing w:line="180" w:lineRule="auto"/>
              <w:ind w:left="720"/>
              <w:jc w:val="both"/>
              <w:rPr>
                <w:rFonts w:ascii="Cambria" w:hAnsi="Cambria" w:cs="Tahoma"/>
                <w:b w:val="0"/>
                <w:color w:val="000000"/>
                <w:sz w:val="22"/>
                <w:szCs w:val="22"/>
              </w:rPr>
            </w:pPr>
          </w:p>
          <w:p w:rsidR="00456FB7" w:rsidRPr="00753791" w:rsidRDefault="00BD058E" w:rsidP="00401454">
            <w:pPr>
              <w:pStyle w:val="PlainText"/>
              <w:numPr>
                <w:ilvl w:val="0"/>
                <w:numId w:val="6"/>
              </w:numPr>
              <w:ind w:left="481" w:hanging="270"/>
              <w:jc w:val="both"/>
              <w:rPr>
                <w:rFonts w:ascii="Cambria" w:hAnsi="Cambria" w:cs="Tahoma"/>
                <w:b w:val="0"/>
                <w:color w:val="000000"/>
                <w:sz w:val="22"/>
                <w:szCs w:val="22"/>
              </w:rPr>
            </w:pPr>
            <w:r>
              <w:rPr>
                <w:rFonts w:ascii="Cambria" w:hAnsi="Cambria" w:cs="Tahoma"/>
                <w:b w:val="0"/>
                <w:color w:val="000000"/>
                <w:sz w:val="22"/>
                <w:szCs w:val="22"/>
              </w:rPr>
              <w:t xml:space="preserve">Pursuing MPS </w:t>
            </w:r>
            <w:r w:rsidR="00456FB7" w:rsidRPr="00753791">
              <w:rPr>
                <w:rFonts w:ascii="Cambria" w:hAnsi="Cambria" w:cs="Tahoma"/>
                <w:b w:val="0"/>
                <w:color w:val="000000"/>
                <w:sz w:val="22"/>
                <w:szCs w:val="22"/>
              </w:rPr>
              <w:t>Major from IGNOU (session:- 2010-12)</w:t>
            </w:r>
          </w:p>
          <w:p w:rsidR="00A270AB" w:rsidRPr="00753791" w:rsidRDefault="00A270AB" w:rsidP="00372600">
            <w:pPr>
              <w:pStyle w:val="PlainText"/>
              <w:jc w:val="both"/>
              <w:rPr>
                <w:rFonts w:ascii="Cambria" w:hAnsi="Cambria" w:cs="Tahoma"/>
                <w:b w:val="0"/>
                <w:color w:val="000000"/>
                <w:sz w:val="22"/>
                <w:szCs w:val="22"/>
              </w:rPr>
            </w:pPr>
          </w:p>
          <w:p w:rsidR="00A270AB" w:rsidRPr="00753791" w:rsidRDefault="00A270AB" w:rsidP="0064168B">
            <w:pPr>
              <w:pStyle w:val="ListParagraph"/>
              <w:spacing w:line="240" w:lineRule="auto"/>
              <w:ind w:left="0"/>
              <w:jc w:val="both"/>
              <w:rPr>
                <w:rFonts w:ascii="Cambria" w:hAnsi="Cambria" w:cs="Tahoma"/>
                <w:u w:val="single"/>
              </w:rPr>
            </w:pPr>
            <w:r w:rsidRPr="00753791">
              <w:rPr>
                <w:rFonts w:ascii="Cambria" w:hAnsi="Cambria" w:cs="Tahoma"/>
                <w:b/>
                <w:color w:val="000000"/>
                <w:u w:val="single"/>
              </w:rPr>
              <w:t xml:space="preserve">TECHNICAL QUALIFICATION </w:t>
            </w:r>
            <w:r w:rsidRPr="00753791">
              <w:rPr>
                <w:rFonts w:ascii="Cambria" w:hAnsi="Cambria" w:cs="Tahoma"/>
                <w:b/>
                <w:color w:val="000000"/>
              </w:rPr>
              <w:t>:-</w:t>
            </w:r>
            <w:r w:rsidRPr="00753791">
              <w:rPr>
                <w:rFonts w:ascii="Cambria" w:hAnsi="Cambria" w:cs="Tahoma"/>
                <w:b/>
                <w:color w:val="000000"/>
                <w:u w:val="single"/>
              </w:rPr>
              <w:t xml:space="preserve">                                                                                                                                                                                                                                                                                                                                                                                </w:t>
            </w:r>
          </w:p>
          <w:p w:rsidR="00B51BAB" w:rsidRPr="00753791" w:rsidRDefault="00B51BAB" w:rsidP="00706F58">
            <w:pPr>
              <w:pStyle w:val="PlainText"/>
              <w:numPr>
                <w:ilvl w:val="0"/>
                <w:numId w:val="6"/>
              </w:numPr>
              <w:spacing w:line="180" w:lineRule="auto"/>
              <w:ind w:left="481" w:hanging="270"/>
              <w:jc w:val="both"/>
              <w:rPr>
                <w:rFonts w:ascii="Cambria" w:hAnsi="Cambria" w:cs="Tahoma"/>
                <w:b w:val="0"/>
                <w:color w:val="000000"/>
                <w:sz w:val="22"/>
                <w:szCs w:val="22"/>
              </w:rPr>
            </w:pPr>
            <w:r w:rsidRPr="00401454">
              <w:rPr>
                <w:rFonts w:ascii="Cambria" w:hAnsi="Cambria" w:cs="Tahoma"/>
                <w:b w:val="0"/>
                <w:color w:val="000000"/>
                <w:sz w:val="22"/>
                <w:szCs w:val="22"/>
              </w:rPr>
              <w:t>GNIIT in Business Informa</w:t>
            </w:r>
            <w:r w:rsidR="00856EF3" w:rsidRPr="00401454">
              <w:rPr>
                <w:rFonts w:ascii="Cambria" w:hAnsi="Cambria" w:cs="Tahoma"/>
                <w:b w:val="0"/>
                <w:color w:val="000000"/>
                <w:sz w:val="22"/>
                <w:szCs w:val="22"/>
              </w:rPr>
              <w:t>tion Management Track from NIIT (session 2007-2009)</w:t>
            </w:r>
          </w:p>
          <w:p w:rsidR="00B51BAB" w:rsidRPr="00401454" w:rsidRDefault="00B51BAB" w:rsidP="00383578">
            <w:pPr>
              <w:pStyle w:val="PlainText"/>
              <w:numPr>
                <w:ilvl w:val="0"/>
                <w:numId w:val="6"/>
              </w:numPr>
              <w:ind w:left="481" w:hanging="270"/>
              <w:jc w:val="both"/>
              <w:rPr>
                <w:rFonts w:ascii="Cambria" w:hAnsi="Cambria" w:cs="Tahoma"/>
                <w:b w:val="0"/>
                <w:color w:val="000000"/>
                <w:sz w:val="22"/>
                <w:szCs w:val="22"/>
              </w:rPr>
            </w:pPr>
            <w:r w:rsidRPr="00401454">
              <w:rPr>
                <w:rFonts w:ascii="Cambria" w:hAnsi="Cambria" w:cs="Tahoma"/>
                <w:b w:val="0"/>
                <w:color w:val="000000"/>
                <w:sz w:val="22"/>
                <w:szCs w:val="22"/>
              </w:rPr>
              <w:t>ERP Tools :-</w:t>
            </w:r>
          </w:p>
          <w:p w:rsidR="00B51BAB" w:rsidRPr="00753791" w:rsidRDefault="00401454" w:rsidP="00383578">
            <w:pPr>
              <w:numPr>
                <w:ilvl w:val="1"/>
                <w:numId w:val="8"/>
              </w:numPr>
              <w:ind w:left="1111" w:hanging="630"/>
              <w:rPr>
                <w:rFonts w:ascii="Cambria" w:hAnsi="Cambria" w:cs="Tahoma"/>
                <w:szCs w:val="22"/>
              </w:rPr>
            </w:pPr>
            <w:r>
              <w:rPr>
                <w:rFonts w:ascii="Cambria" w:hAnsi="Cambria" w:cs="Tahoma"/>
                <w:szCs w:val="22"/>
              </w:rPr>
              <w:t>SAS –</w:t>
            </w:r>
            <w:r w:rsidR="00B51BAB" w:rsidRPr="00753791">
              <w:rPr>
                <w:rFonts w:ascii="Cambria" w:hAnsi="Cambria" w:cs="Tahoma"/>
                <w:szCs w:val="22"/>
              </w:rPr>
              <w:t>Web Report Studio, Information Delivery Portal, Enterprise</w:t>
            </w:r>
            <w:r>
              <w:rPr>
                <w:rFonts w:ascii="Cambria" w:hAnsi="Cambria" w:cs="Tahoma"/>
                <w:szCs w:val="22"/>
              </w:rPr>
              <w:t xml:space="preserve"> Guide, Olap Viewer, SAS Coding</w:t>
            </w:r>
          </w:p>
          <w:p w:rsidR="00B51BAB" w:rsidRPr="00401454" w:rsidRDefault="00B51BAB" w:rsidP="00383578">
            <w:pPr>
              <w:pStyle w:val="PlainText"/>
              <w:numPr>
                <w:ilvl w:val="0"/>
                <w:numId w:val="6"/>
              </w:numPr>
              <w:ind w:left="481" w:hanging="270"/>
              <w:jc w:val="both"/>
              <w:rPr>
                <w:rFonts w:ascii="Cambria" w:hAnsi="Cambria" w:cs="Tahoma"/>
                <w:b w:val="0"/>
                <w:color w:val="000000"/>
                <w:sz w:val="22"/>
                <w:szCs w:val="22"/>
              </w:rPr>
            </w:pPr>
            <w:r w:rsidRPr="00401454">
              <w:rPr>
                <w:rFonts w:ascii="Cambria" w:hAnsi="Cambria" w:cs="Tahoma"/>
                <w:b w:val="0"/>
                <w:color w:val="000000"/>
                <w:sz w:val="22"/>
                <w:szCs w:val="22"/>
              </w:rPr>
              <w:t>Microsoft Office, Advanced E</w:t>
            </w:r>
            <w:r w:rsidR="000A29B1">
              <w:rPr>
                <w:rFonts w:ascii="Cambria" w:hAnsi="Cambria" w:cs="Tahoma"/>
                <w:b w:val="0"/>
                <w:color w:val="000000"/>
                <w:sz w:val="22"/>
                <w:szCs w:val="22"/>
              </w:rPr>
              <w:t>xcel with Vba Coding, MS Access</w:t>
            </w:r>
          </w:p>
          <w:p w:rsidR="00401454" w:rsidRPr="00BD058E" w:rsidRDefault="00B51BAB" w:rsidP="0064168B">
            <w:pPr>
              <w:pStyle w:val="PlainText"/>
              <w:numPr>
                <w:ilvl w:val="0"/>
                <w:numId w:val="6"/>
              </w:numPr>
              <w:spacing w:line="15" w:lineRule="atLeast"/>
              <w:ind w:hanging="270"/>
              <w:jc w:val="both"/>
              <w:rPr>
                <w:rFonts w:ascii="Cambria" w:hAnsi="Cambria" w:cs="Tahoma"/>
                <w:szCs w:val="22"/>
              </w:rPr>
            </w:pPr>
            <w:r w:rsidRPr="00BD058E">
              <w:rPr>
                <w:rFonts w:ascii="Cambria" w:hAnsi="Cambria" w:cs="Tahoma"/>
                <w:b w:val="0"/>
                <w:color w:val="000000"/>
                <w:sz w:val="22"/>
                <w:szCs w:val="22"/>
              </w:rPr>
              <w:t>SQL 2005</w:t>
            </w:r>
            <w:r w:rsidR="00BD058E">
              <w:rPr>
                <w:rFonts w:ascii="Cambria" w:hAnsi="Cambria" w:cs="Tahoma"/>
                <w:b w:val="0"/>
                <w:color w:val="000000"/>
                <w:sz w:val="22"/>
                <w:szCs w:val="22"/>
              </w:rPr>
              <w:t>.</w:t>
            </w:r>
          </w:p>
          <w:p w:rsidR="00BD058E" w:rsidRPr="00BD058E" w:rsidRDefault="00BD058E" w:rsidP="00BD058E">
            <w:pPr>
              <w:pStyle w:val="PlainText"/>
              <w:spacing w:line="15" w:lineRule="atLeast"/>
              <w:ind w:left="720"/>
              <w:jc w:val="both"/>
              <w:rPr>
                <w:rFonts w:ascii="Cambria" w:hAnsi="Cambria" w:cs="Tahoma"/>
                <w:szCs w:val="22"/>
              </w:rPr>
            </w:pPr>
          </w:p>
          <w:p w:rsidR="009B2188" w:rsidRPr="00753791" w:rsidRDefault="002D4DFE" w:rsidP="00372600">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rPr>
                <w:rFonts w:ascii="Cambria" w:hAnsi="Cambria" w:cs="Tahoma"/>
                <w:b/>
                <w:bCs/>
                <w:szCs w:val="22"/>
              </w:rPr>
            </w:pPr>
            <w:r>
              <w:rPr>
                <w:rFonts w:ascii="Cambria" w:hAnsi="Cambria" w:cs="Tahoma"/>
                <w:b/>
                <w:bCs/>
                <w:szCs w:val="22"/>
              </w:rPr>
              <w:t xml:space="preserve">ORGANISATIONAL </w:t>
            </w:r>
            <w:r w:rsidR="00213D6D" w:rsidRPr="00753791">
              <w:rPr>
                <w:rFonts w:ascii="Cambria" w:hAnsi="Cambria" w:cs="Tahoma"/>
                <w:b/>
                <w:bCs/>
                <w:szCs w:val="22"/>
              </w:rPr>
              <w:t>EXPERIENCE</w:t>
            </w:r>
          </w:p>
          <w:p w:rsidR="00213D6D" w:rsidRDefault="009B2188" w:rsidP="00372600">
            <w:pPr>
              <w:rPr>
                <w:rFonts w:ascii="Cambria" w:hAnsi="Cambria" w:cs="Tahoma"/>
                <w:b/>
                <w:szCs w:val="22"/>
                <w:lang w:val="en-GB"/>
              </w:rPr>
            </w:pPr>
            <w:r w:rsidRPr="00753791">
              <w:rPr>
                <w:rFonts w:ascii="Cambria" w:hAnsi="Cambria" w:cs="Tahoma"/>
                <w:b/>
                <w:szCs w:val="22"/>
                <w:u w:val="single"/>
                <w:lang w:val="en-GB"/>
              </w:rPr>
              <w:t xml:space="preserve">Work Experience   </w:t>
            </w:r>
            <w:r w:rsidRPr="00753791">
              <w:rPr>
                <w:rFonts w:ascii="Cambria" w:hAnsi="Cambria" w:cs="Tahoma"/>
                <w:b/>
                <w:szCs w:val="22"/>
                <w:lang w:val="en-GB"/>
              </w:rPr>
              <w:t>:-</w:t>
            </w:r>
            <w:r w:rsidR="00BD058E">
              <w:rPr>
                <w:rFonts w:ascii="Cambria" w:hAnsi="Cambria" w:cs="Tahoma"/>
                <w:b/>
                <w:szCs w:val="22"/>
                <w:lang w:val="en-GB"/>
              </w:rPr>
              <w:t xml:space="preserve"> </w:t>
            </w:r>
          </w:p>
          <w:p w:rsidR="00724C07" w:rsidRDefault="00724C07" w:rsidP="00372600">
            <w:pPr>
              <w:rPr>
                <w:rFonts w:ascii="Cambria" w:hAnsi="Cambria" w:cs="Tahoma"/>
                <w:b/>
                <w:szCs w:val="22"/>
                <w:lang w:val="en-GB"/>
              </w:rPr>
            </w:pPr>
          </w:p>
          <w:p w:rsidR="00724C07" w:rsidRDefault="00724C07" w:rsidP="00372600">
            <w:pPr>
              <w:rPr>
                <w:rFonts w:ascii="Cambria" w:hAnsi="Cambria" w:cs="Tahoma"/>
                <w:b/>
                <w:szCs w:val="22"/>
                <w:lang w:val="en-GB"/>
              </w:rPr>
            </w:pPr>
            <w:r>
              <w:rPr>
                <w:rFonts w:ascii="Cambria" w:hAnsi="Cambria" w:cs="Tahoma"/>
                <w:b/>
                <w:szCs w:val="22"/>
                <w:lang w:val="en-GB"/>
              </w:rPr>
              <w:t>1. Organis</w:t>
            </w:r>
            <w:r w:rsidRPr="00753791">
              <w:rPr>
                <w:rFonts w:ascii="Cambria" w:hAnsi="Cambria" w:cs="Tahoma"/>
                <w:b/>
                <w:szCs w:val="22"/>
                <w:lang w:val="en-GB"/>
              </w:rPr>
              <w:t xml:space="preserve">ation :- </w:t>
            </w:r>
            <w:r>
              <w:rPr>
                <w:rFonts w:ascii="Cambria" w:hAnsi="Cambria" w:cs="Tahoma"/>
                <w:b/>
                <w:szCs w:val="22"/>
                <w:lang w:val="en-GB"/>
              </w:rPr>
              <w:t>Techshu Consultancy Pvt Ltd (Marketing Division Limtex Infotech Ltd)</w:t>
            </w:r>
          </w:p>
          <w:p w:rsidR="00724C07" w:rsidRDefault="00724C07" w:rsidP="00372600">
            <w:pPr>
              <w:rPr>
                <w:rFonts w:ascii="Cambria" w:hAnsi="Cambria" w:cs="Tahoma"/>
                <w:szCs w:val="22"/>
                <w:lang w:val="en-GB"/>
              </w:rPr>
            </w:pPr>
            <w:r>
              <w:rPr>
                <w:rFonts w:ascii="Cambria" w:hAnsi="Cambria" w:cs="Tahoma"/>
                <w:b/>
                <w:szCs w:val="22"/>
                <w:lang w:val="en-GB"/>
              </w:rPr>
              <w:t xml:space="preserve">     </w:t>
            </w:r>
            <w:r w:rsidRPr="00753791">
              <w:rPr>
                <w:rFonts w:ascii="Cambria" w:hAnsi="Cambria" w:cs="Tahoma"/>
                <w:b/>
                <w:szCs w:val="22"/>
                <w:lang w:val="en-GB"/>
              </w:rPr>
              <w:t>About the organization:</w:t>
            </w:r>
            <w:r w:rsidR="00A103E3">
              <w:rPr>
                <w:rFonts w:ascii="Cambria" w:hAnsi="Cambria" w:cs="Tahoma"/>
                <w:b/>
                <w:szCs w:val="22"/>
                <w:lang w:val="en-GB"/>
              </w:rPr>
              <w:t xml:space="preserve"> </w:t>
            </w:r>
            <w:r w:rsidR="00A103E3" w:rsidRPr="00A103E3">
              <w:rPr>
                <w:rFonts w:ascii="Cambria" w:hAnsi="Cambria" w:cs="Tahoma"/>
                <w:szCs w:val="22"/>
                <w:lang w:val="en-GB"/>
              </w:rPr>
              <w:t>TechShu is a popular name in Digital Marketing in Kolkata area. They actively take part in local events in Kolkata to improve the ecosystem, provides Digital Marketing Services which include Search Engine Optimization (SEO), Pay Per Click (PPC) on Google AdWords, Bing etc., Social Media Marketing (Face</w:t>
            </w:r>
            <w:r w:rsidR="00A103E3">
              <w:rPr>
                <w:rFonts w:ascii="Cambria" w:hAnsi="Cambria" w:cs="Tahoma"/>
                <w:szCs w:val="22"/>
                <w:lang w:val="en-GB"/>
              </w:rPr>
              <w:t xml:space="preserve">book, Twitter etc.) and others </w:t>
            </w:r>
            <w:r w:rsidR="00A103E3" w:rsidRPr="00A103E3">
              <w:rPr>
                <w:rFonts w:ascii="Cambria" w:hAnsi="Cambria" w:cs="Tahoma"/>
                <w:szCs w:val="22"/>
                <w:lang w:val="en-GB"/>
              </w:rPr>
              <w:t>targeting the US, UK, Australia, Canada, New Zealand market or the entire globe.</w:t>
            </w:r>
          </w:p>
          <w:p w:rsidR="00A103E3" w:rsidRDefault="00A103E3" w:rsidP="00372600">
            <w:pPr>
              <w:rPr>
                <w:rFonts w:ascii="Cambria" w:hAnsi="Cambria" w:cs="Tahoma"/>
                <w:szCs w:val="22"/>
                <w:lang w:val="en-GB"/>
              </w:rPr>
            </w:pPr>
          </w:p>
          <w:p w:rsidR="00A103E3" w:rsidRDefault="00A103E3" w:rsidP="00372600">
            <w:pPr>
              <w:rPr>
                <w:rFonts w:ascii="Cambria" w:hAnsi="Cambria" w:cs="Tahoma"/>
                <w:b/>
                <w:szCs w:val="22"/>
                <w:lang w:val="en-GB"/>
              </w:rPr>
            </w:pPr>
          </w:p>
          <w:p w:rsidR="00724C07" w:rsidRDefault="00A103E3" w:rsidP="00724C07">
            <w:pPr>
              <w:rPr>
                <w:rFonts w:ascii="Cambria" w:hAnsi="Cambria" w:cs="Tahoma"/>
                <w:b/>
                <w:szCs w:val="22"/>
                <w:lang w:val="en-GB"/>
              </w:rPr>
            </w:pPr>
            <w:r>
              <w:rPr>
                <w:rFonts w:ascii="Cambria" w:hAnsi="Cambria" w:cs="Tahoma"/>
                <w:b/>
                <w:szCs w:val="22"/>
                <w:lang w:val="en-GB"/>
              </w:rPr>
              <w:t xml:space="preserve">    </w:t>
            </w:r>
            <w:r w:rsidR="00724C07">
              <w:rPr>
                <w:rFonts w:ascii="Cambria" w:hAnsi="Cambria" w:cs="Tahoma"/>
                <w:b/>
                <w:szCs w:val="22"/>
                <w:lang w:val="en-GB"/>
              </w:rPr>
              <w:t>Offered Role :</w:t>
            </w:r>
            <w:r w:rsidR="00724C07" w:rsidRPr="00753791">
              <w:rPr>
                <w:rFonts w:ascii="Cambria" w:hAnsi="Cambria" w:cs="Tahoma"/>
                <w:b/>
                <w:szCs w:val="22"/>
                <w:lang w:val="en-GB"/>
              </w:rPr>
              <w:t>-</w:t>
            </w:r>
            <w:r w:rsidR="00724C07">
              <w:rPr>
                <w:rFonts w:ascii="Cambria" w:hAnsi="Cambria" w:cs="Tahoma"/>
                <w:b/>
                <w:szCs w:val="22"/>
                <w:lang w:val="en-GB"/>
              </w:rPr>
              <w:t xml:space="preserve"> Digital Marketing Manager</w:t>
            </w:r>
          </w:p>
          <w:p w:rsidR="00724C07" w:rsidRPr="00724C07" w:rsidRDefault="00A103E3" w:rsidP="00724C07">
            <w:pPr>
              <w:rPr>
                <w:rFonts w:ascii="Cambria" w:hAnsi="Cambria" w:cs="Tahoma"/>
                <w:szCs w:val="22"/>
                <w:lang w:val="en-GB"/>
              </w:rPr>
            </w:pPr>
            <w:r>
              <w:rPr>
                <w:rFonts w:ascii="Cambria" w:hAnsi="Cambria" w:cs="Tahoma"/>
                <w:b/>
                <w:szCs w:val="22"/>
                <w:lang w:val="en-GB"/>
              </w:rPr>
              <w:t xml:space="preserve">    </w:t>
            </w:r>
            <w:r w:rsidR="00724C07" w:rsidRPr="00753791">
              <w:rPr>
                <w:rFonts w:ascii="Cambria" w:hAnsi="Cambria" w:cs="Tahoma"/>
                <w:b/>
                <w:szCs w:val="22"/>
                <w:lang w:val="en-GB"/>
              </w:rPr>
              <w:t>Responsibilities :-</w:t>
            </w:r>
            <w:r w:rsidR="00724C07">
              <w:rPr>
                <w:rFonts w:ascii="Cambria" w:hAnsi="Cambria" w:cs="Tahoma"/>
                <w:b/>
                <w:szCs w:val="22"/>
                <w:lang w:val="en-GB"/>
              </w:rPr>
              <w:t xml:space="preserve"> </w:t>
            </w:r>
            <w:r w:rsidR="002E5B0F">
              <w:rPr>
                <w:rFonts w:ascii="Cambria" w:hAnsi="Cambria" w:cs="Tahoma"/>
                <w:b/>
                <w:szCs w:val="22"/>
                <w:lang w:val="en-GB"/>
              </w:rPr>
              <w:t xml:space="preserve"> </w:t>
            </w:r>
            <w:r w:rsidR="00724C07" w:rsidRPr="00724C07">
              <w:rPr>
                <w:rFonts w:ascii="Cambria" w:hAnsi="Cambria" w:cs="Tahoma"/>
                <w:szCs w:val="22"/>
                <w:lang w:val="en-GB"/>
              </w:rPr>
              <w:t>Managing Project</w:t>
            </w:r>
          </w:p>
          <w:p w:rsidR="00724C07" w:rsidRPr="00724C07" w:rsidRDefault="00724C07" w:rsidP="00724C07">
            <w:pPr>
              <w:rPr>
                <w:rFonts w:ascii="Cambria" w:hAnsi="Cambria" w:cs="Tahoma"/>
                <w:szCs w:val="22"/>
                <w:lang w:val="en-GB"/>
              </w:rPr>
            </w:pPr>
            <w:r w:rsidRPr="00724C07">
              <w:rPr>
                <w:rFonts w:ascii="Cambria" w:hAnsi="Cambria" w:cs="Tahoma"/>
                <w:szCs w:val="22"/>
                <w:lang w:val="en-GB"/>
              </w:rPr>
              <w:t xml:space="preserve">                                             Planning Strategy -Digital Marketing </w:t>
            </w:r>
          </w:p>
          <w:p w:rsidR="00724C07" w:rsidRPr="00724C07" w:rsidRDefault="00724C07" w:rsidP="00724C07">
            <w:pPr>
              <w:rPr>
                <w:rFonts w:ascii="Cambria" w:hAnsi="Cambria" w:cs="Tahoma"/>
                <w:szCs w:val="22"/>
                <w:lang w:val="en-GB"/>
              </w:rPr>
            </w:pPr>
            <w:r w:rsidRPr="00724C07">
              <w:rPr>
                <w:rFonts w:ascii="Cambria" w:hAnsi="Cambria" w:cs="Tahoma"/>
                <w:szCs w:val="22"/>
                <w:lang w:val="en-GB"/>
              </w:rPr>
              <w:t xml:space="preserve">                                             Market Analysis of Project</w:t>
            </w:r>
          </w:p>
          <w:p w:rsidR="00724C07" w:rsidRPr="00724C07" w:rsidRDefault="00724C07" w:rsidP="00724C07">
            <w:pPr>
              <w:spacing w:line="180" w:lineRule="auto"/>
              <w:ind w:left="391"/>
              <w:rPr>
                <w:rFonts w:ascii="Cambria" w:hAnsi="Cambria" w:cs="Tahoma"/>
                <w:szCs w:val="22"/>
                <w:lang w:val="en-GB"/>
              </w:rPr>
            </w:pPr>
            <w:r w:rsidRPr="00724C07">
              <w:rPr>
                <w:rFonts w:ascii="Cambria" w:hAnsi="Cambria" w:cs="Tahoma"/>
                <w:szCs w:val="22"/>
                <w:lang w:val="en-GB"/>
              </w:rPr>
              <w:lastRenderedPageBreak/>
              <w:t xml:space="preserve">                                     Producing regular audits and writing up detailed monthly performance </w:t>
            </w:r>
          </w:p>
          <w:p w:rsidR="00724C07" w:rsidRPr="00724C07" w:rsidRDefault="00724C07" w:rsidP="00724C07">
            <w:pPr>
              <w:spacing w:line="180" w:lineRule="auto"/>
              <w:ind w:left="391"/>
              <w:rPr>
                <w:rFonts w:ascii="Cambria" w:hAnsi="Cambria" w:cs="Tahoma"/>
                <w:szCs w:val="22"/>
                <w:lang w:val="en-GB"/>
              </w:rPr>
            </w:pPr>
            <w:r w:rsidRPr="00724C07">
              <w:rPr>
                <w:rFonts w:ascii="Cambria" w:hAnsi="Cambria" w:cs="Tahoma"/>
                <w:szCs w:val="22"/>
                <w:lang w:val="en-GB"/>
              </w:rPr>
              <w:t xml:space="preserve">                                     and progress reports for clients.</w:t>
            </w:r>
          </w:p>
          <w:p w:rsidR="00724C07" w:rsidRPr="00753791" w:rsidRDefault="00724C07" w:rsidP="00724C07">
            <w:pPr>
              <w:rPr>
                <w:rFonts w:ascii="Cambria" w:hAnsi="Cambria" w:cs="Tahoma"/>
                <w:b/>
                <w:szCs w:val="22"/>
                <w:lang w:val="en-GB"/>
              </w:rPr>
            </w:pPr>
          </w:p>
          <w:p w:rsidR="00724C07" w:rsidRDefault="00724C07" w:rsidP="00372600">
            <w:pPr>
              <w:rPr>
                <w:rFonts w:ascii="Cambria" w:hAnsi="Cambria" w:cs="Tahoma"/>
                <w:b/>
                <w:szCs w:val="22"/>
                <w:lang w:val="en-GB"/>
              </w:rPr>
            </w:pPr>
          </w:p>
          <w:p w:rsidR="00213D6D" w:rsidRPr="00753791" w:rsidRDefault="00213D6D" w:rsidP="00E82899">
            <w:pPr>
              <w:spacing w:line="180" w:lineRule="auto"/>
              <w:rPr>
                <w:rFonts w:ascii="Cambria" w:hAnsi="Cambria" w:cs="Tahoma"/>
                <w:b/>
                <w:szCs w:val="22"/>
                <w:lang w:val="en-GB"/>
              </w:rPr>
            </w:pPr>
          </w:p>
          <w:p w:rsidR="00213D6D" w:rsidRPr="00753791" w:rsidRDefault="00724C07" w:rsidP="00E82899">
            <w:pPr>
              <w:spacing w:line="180" w:lineRule="auto"/>
              <w:rPr>
                <w:rFonts w:ascii="Cambria" w:hAnsi="Cambria" w:cs="Tahoma"/>
                <w:b/>
                <w:szCs w:val="22"/>
                <w:lang w:val="en-GB"/>
              </w:rPr>
            </w:pPr>
            <w:r>
              <w:rPr>
                <w:rFonts w:ascii="Cambria" w:hAnsi="Cambria" w:cs="Tahoma"/>
                <w:b/>
                <w:szCs w:val="22"/>
                <w:lang w:val="en-GB"/>
              </w:rPr>
              <w:t>2</w:t>
            </w:r>
            <w:r w:rsidR="00302B8C" w:rsidRPr="00753791">
              <w:rPr>
                <w:rFonts w:ascii="Cambria" w:hAnsi="Cambria" w:cs="Tahoma"/>
                <w:b/>
                <w:szCs w:val="22"/>
                <w:lang w:val="en-GB"/>
              </w:rPr>
              <w:t>.</w:t>
            </w:r>
            <w:r w:rsidR="002D4DFE">
              <w:rPr>
                <w:rFonts w:ascii="Cambria" w:hAnsi="Cambria" w:cs="Tahoma"/>
                <w:b/>
                <w:szCs w:val="22"/>
                <w:lang w:val="en-GB"/>
              </w:rPr>
              <w:t>Organis</w:t>
            </w:r>
            <w:r w:rsidR="00213D6D" w:rsidRPr="00753791">
              <w:rPr>
                <w:rFonts w:ascii="Cambria" w:hAnsi="Cambria" w:cs="Tahoma"/>
                <w:b/>
                <w:szCs w:val="22"/>
                <w:lang w:val="en-GB"/>
              </w:rPr>
              <w:t xml:space="preserve">ation :- </w:t>
            </w:r>
            <w:r w:rsidR="00BD058E">
              <w:rPr>
                <w:rFonts w:ascii="Cambria" w:hAnsi="Cambria" w:cs="Tahoma"/>
                <w:b/>
                <w:szCs w:val="22"/>
                <w:lang w:val="en-GB"/>
              </w:rPr>
              <w:t>Limtex Infotech Ltd</w:t>
            </w:r>
          </w:p>
          <w:p w:rsidR="00021153" w:rsidRPr="0093303A" w:rsidRDefault="001C7893" w:rsidP="00372600">
            <w:pPr>
              <w:rPr>
                <w:rFonts w:ascii="Cambria" w:hAnsi="Cambria" w:cs="Tahoma"/>
                <w:szCs w:val="22"/>
              </w:rPr>
            </w:pPr>
            <w:r w:rsidRPr="00753791">
              <w:rPr>
                <w:rFonts w:ascii="Cambria" w:hAnsi="Cambria" w:cs="Tahoma"/>
                <w:b/>
                <w:szCs w:val="22"/>
                <w:lang w:val="en-GB"/>
              </w:rPr>
              <w:t xml:space="preserve">About the </w:t>
            </w:r>
            <w:r w:rsidR="0093303A" w:rsidRPr="00753791">
              <w:rPr>
                <w:rFonts w:ascii="Cambria" w:hAnsi="Cambria" w:cs="Tahoma"/>
                <w:b/>
                <w:szCs w:val="22"/>
                <w:lang w:val="en-GB"/>
              </w:rPr>
              <w:t>organization: -</w:t>
            </w:r>
            <w:r w:rsidR="00A80953" w:rsidRPr="00753791">
              <w:rPr>
                <w:rFonts w:ascii="Cambria" w:hAnsi="Cambria" w:cs="Tahoma"/>
                <w:b/>
                <w:szCs w:val="22"/>
                <w:lang w:val="en-GB"/>
              </w:rPr>
              <w:t xml:space="preserve"> </w:t>
            </w:r>
            <w:r w:rsidR="0093303A" w:rsidRPr="0093303A">
              <w:rPr>
                <w:rFonts w:ascii="Cambria" w:hAnsi="Cambria" w:cs="Tahoma"/>
                <w:szCs w:val="22"/>
                <w:lang w:val="en-GB"/>
              </w:rPr>
              <w:t>Limtex Infotech Limited is a renowned name in the Information Technology market. This company is serving the IT market since 2005 and is known as a leading provider of various Web Solutions and Internet services. Core functional areas range from Web Design Services, Web Development Services to SEO Services, PPC Services and so on.</w:t>
            </w:r>
          </w:p>
          <w:p w:rsidR="00213D6D" w:rsidRPr="0093303A" w:rsidRDefault="00213D6D" w:rsidP="0082226B">
            <w:pPr>
              <w:spacing w:line="180" w:lineRule="auto"/>
              <w:rPr>
                <w:rFonts w:ascii="Cambria" w:hAnsi="Cambria" w:cs="Tahoma"/>
                <w:szCs w:val="22"/>
                <w:lang w:val="en-GB"/>
              </w:rPr>
            </w:pPr>
          </w:p>
          <w:p w:rsidR="00213D6D" w:rsidRDefault="00213D6D" w:rsidP="00372600">
            <w:pPr>
              <w:rPr>
                <w:rFonts w:ascii="Cambria" w:hAnsi="Cambria" w:cs="Tahoma"/>
                <w:szCs w:val="22"/>
                <w:lang w:val="en-GB"/>
              </w:rPr>
            </w:pPr>
            <w:r w:rsidRPr="00753791">
              <w:rPr>
                <w:rFonts w:ascii="Cambria" w:hAnsi="Cambria" w:cs="Tahoma"/>
                <w:b/>
                <w:szCs w:val="22"/>
                <w:lang w:val="en-GB"/>
              </w:rPr>
              <w:t xml:space="preserve">Offered Role :- </w:t>
            </w:r>
            <w:r w:rsidR="00724C07">
              <w:rPr>
                <w:rFonts w:ascii="Cambria" w:hAnsi="Cambria" w:cs="Tahoma"/>
                <w:b/>
                <w:szCs w:val="22"/>
                <w:lang w:val="en-GB"/>
              </w:rPr>
              <w:t xml:space="preserve">Digital </w:t>
            </w:r>
            <w:r w:rsidR="00C03F42">
              <w:rPr>
                <w:rFonts w:ascii="Cambria" w:hAnsi="Cambria" w:cs="Tahoma"/>
                <w:b/>
                <w:szCs w:val="22"/>
                <w:lang w:val="en-GB"/>
              </w:rPr>
              <w:t>Marketing Executive</w:t>
            </w:r>
          </w:p>
          <w:p w:rsidR="000A7004" w:rsidRDefault="000A7004" w:rsidP="000A7004">
            <w:pPr>
              <w:spacing w:line="276" w:lineRule="auto"/>
              <w:rPr>
                <w:rFonts w:ascii="Cambria" w:hAnsi="Cambria" w:cs="Tahoma"/>
                <w:b/>
                <w:szCs w:val="22"/>
                <w:lang w:val="en-GB"/>
              </w:rPr>
            </w:pPr>
          </w:p>
          <w:p w:rsidR="00213D6D" w:rsidRPr="00753791" w:rsidRDefault="00213D6D" w:rsidP="00213D6D">
            <w:pPr>
              <w:rPr>
                <w:rFonts w:ascii="Cambria" w:hAnsi="Cambria" w:cs="Tahoma"/>
                <w:b/>
                <w:szCs w:val="22"/>
                <w:lang w:val="en-GB"/>
              </w:rPr>
            </w:pPr>
            <w:r w:rsidRPr="00753791">
              <w:rPr>
                <w:rFonts w:ascii="Cambria" w:hAnsi="Cambria" w:cs="Tahoma"/>
                <w:b/>
                <w:szCs w:val="22"/>
                <w:lang w:val="en-GB"/>
              </w:rPr>
              <w:t>Responsibilities</w:t>
            </w:r>
            <w:r w:rsidR="00921DD1" w:rsidRPr="00753791">
              <w:rPr>
                <w:rFonts w:ascii="Cambria" w:hAnsi="Cambria" w:cs="Tahoma"/>
                <w:b/>
                <w:szCs w:val="22"/>
                <w:lang w:val="en-GB"/>
              </w:rPr>
              <w:t xml:space="preserve"> </w:t>
            </w:r>
            <w:r w:rsidRPr="00753791">
              <w:rPr>
                <w:rFonts w:ascii="Cambria" w:hAnsi="Cambria" w:cs="Tahoma"/>
                <w:b/>
                <w:szCs w:val="22"/>
                <w:lang w:val="en-GB"/>
              </w:rPr>
              <w:t>:-</w:t>
            </w:r>
          </w:p>
          <w:p w:rsidR="00122B7E" w:rsidRPr="00753791" w:rsidRDefault="00122B7E" w:rsidP="00E82899">
            <w:pPr>
              <w:spacing w:line="180" w:lineRule="auto"/>
              <w:rPr>
                <w:rFonts w:ascii="Cambria" w:hAnsi="Cambria" w:cs="Tahoma"/>
                <w:b/>
                <w:szCs w:val="22"/>
                <w:lang w:val="en-GB"/>
              </w:rPr>
            </w:pPr>
          </w:p>
          <w:p w:rsidR="00FF589C" w:rsidRPr="00FF589C" w:rsidRDefault="00C03F42" w:rsidP="00FF589C">
            <w:pPr>
              <w:numPr>
                <w:ilvl w:val="0"/>
                <w:numId w:val="17"/>
              </w:numPr>
              <w:spacing w:line="180" w:lineRule="auto"/>
              <w:ind w:left="391" w:hanging="270"/>
              <w:rPr>
                <w:rFonts w:ascii="Cambria" w:hAnsi="Cambria" w:cs="Tahoma"/>
                <w:szCs w:val="22"/>
                <w:lang w:val="en-GB"/>
              </w:rPr>
            </w:pPr>
            <w:r>
              <w:rPr>
                <w:rFonts w:ascii="Cambria" w:hAnsi="Cambria" w:cs="Tahoma"/>
                <w:szCs w:val="22"/>
                <w:lang w:val="en-GB"/>
              </w:rPr>
              <w:t xml:space="preserve">Competitor Analysis, </w:t>
            </w:r>
            <w:r w:rsidRPr="000A7004">
              <w:rPr>
                <w:rFonts w:asciiTheme="majorHAnsi" w:hAnsiTheme="majorHAnsi" w:cs="Arial"/>
                <w:color w:val="333333"/>
                <w:sz w:val="20"/>
              </w:rPr>
              <w:t xml:space="preserve">User </w:t>
            </w:r>
            <w:r w:rsidRPr="00C03F42">
              <w:rPr>
                <w:rFonts w:asciiTheme="majorHAnsi" w:hAnsiTheme="majorHAnsi" w:cs="Arial"/>
                <w:color w:val="333333"/>
                <w:szCs w:val="22"/>
              </w:rPr>
              <w:t>Experience Analysis, Conversion Optimization</w:t>
            </w:r>
          </w:p>
          <w:p w:rsidR="00FF589C" w:rsidRDefault="002D4DFE" w:rsidP="00FF589C">
            <w:pPr>
              <w:numPr>
                <w:ilvl w:val="0"/>
                <w:numId w:val="17"/>
              </w:numPr>
              <w:spacing w:line="180" w:lineRule="auto"/>
              <w:ind w:left="391" w:hanging="270"/>
              <w:rPr>
                <w:rFonts w:ascii="Cambria" w:hAnsi="Cambria" w:cs="Tahoma"/>
                <w:szCs w:val="22"/>
                <w:lang w:val="en-GB"/>
              </w:rPr>
            </w:pPr>
            <w:r>
              <w:rPr>
                <w:rFonts w:ascii="Cambria" w:hAnsi="Cambria" w:cs="Tahoma"/>
                <w:szCs w:val="22"/>
                <w:lang w:val="en-GB"/>
              </w:rPr>
              <w:t>Analyzing search results via Google</w:t>
            </w:r>
            <w:r w:rsidR="00FF589C" w:rsidRPr="00FF589C">
              <w:rPr>
                <w:rFonts w:ascii="Cambria" w:hAnsi="Cambria" w:cs="Tahoma"/>
                <w:szCs w:val="22"/>
                <w:lang w:val="en-GB"/>
              </w:rPr>
              <w:t xml:space="preserve"> Analytics and </w:t>
            </w:r>
            <w:r>
              <w:rPr>
                <w:rFonts w:ascii="Cambria" w:hAnsi="Cambria" w:cs="Tahoma"/>
                <w:szCs w:val="22"/>
                <w:lang w:val="en-GB"/>
              </w:rPr>
              <w:t xml:space="preserve">Google </w:t>
            </w:r>
            <w:r w:rsidR="00FF589C" w:rsidRPr="00FF589C">
              <w:rPr>
                <w:rFonts w:ascii="Cambria" w:hAnsi="Cambria" w:cs="Tahoma"/>
                <w:szCs w:val="22"/>
                <w:lang w:val="en-GB"/>
              </w:rPr>
              <w:t>Web Master Tool</w:t>
            </w:r>
          </w:p>
          <w:p w:rsidR="00FF589C" w:rsidRDefault="00CB0EBE" w:rsidP="00FF589C">
            <w:pPr>
              <w:numPr>
                <w:ilvl w:val="0"/>
                <w:numId w:val="17"/>
              </w:numPr>
              <w:spacing w:line="180" w:lineRule="auto"/>
              <w:ind w:left="391" w:hanging="270"/>
              <w:rPr>
                <w:rFonts w:ascii="Cambria" w:hAnsi="Cambria" w:cs="Tahoma"/>
                <w:szCs w:val="22"/>
                <w:lang w:val="en-GB"/>
              </w:rPr>
            </w:pPr>
            <w:r>
              <w:rPr>
                <w:rFonts w:ascii="Cambria" w:hAnsi="Cambria" w:cs="Tahoma"/>
                <w:szCs w:val="22"/>
                <w:lang w:val="en-GB"/>
              </w:rPr>
              <w:t>On page</w:t>
            </w:r>
            <w:r w:rsidR="00C03F42">
              <w:rPr>
                <w:rFonts w:ascii="Cambria" w:hAnsi="Cambria" w:cs="Tahoma"/>
                <w:szCs w:val="22"/>
                <w:lang w:val="en-GB"/>
              </w:rPr>
              <w:t xml:space="preserve"> &amp; </w:t>
            </w:r>
            <w:r>
              <w:rPr>
                <w:rFonts w:ascii="Cambria" w:hAnsi="Cambria" w:cs="Tahoma"/>
                <w:szCs w:val="22"/>
                <w:lang w:val="en-GB"/>
              </w:rPr>
              <w:t>Off page</w:t>
            </w:r>
            <w:r w:rsidR="00C03F42">
              <w:rPr>
                <w:rFonts w:ascii="Cambria" w:hAnsi="Cambria" w:cs="Tahoma"/>
                <w:szCs w:val="22"/>
                <w:lang w:val="en-GB"/>
              </w:rPr>
              <w:t xml:space="preserve"> Activities</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 xml:space="preserve">Web Analytics </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 xml:space="preserve">Meta Tags - Usage </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 xml:space="preserve">Content Optimization </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Pr>
                <w:rFonts w:ascii="Verdana" w:hAnsi="Verdana"/>
                <w:color w:val="333333"/>
                <w:sz w:val="18"/>
                <w:szCs w:val="18"/>
              </w:rPr>
              <w:t>Creating Robo</w:t>
            </w:r>
            <w:r w:rsidRPr="00277201">
              <w:rPr>
                <w:rFonts w:ascii="Verdana" w:hAnsi="Verdana"/>
                <w:color w:val="333333"/>
                <w:sz w:val="18"/>
                <w:szCs w:val="18"/>
              </w:rPr>
              <w:t xml:space="preserve">ts File </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 xml:space="preserve">Creating XML Site Maps </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 xml:space="preserve">Optimizing SEO Content </w:t>
            </w:r>
          </w:p>
          <w:p w:rsidR="00CB0EBE" w:rsidRPr="00277201"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 xml:space="preserve">Image Tag Optimization </w:t>
            </w:r>
          </w:p>
          <w:p w:rsidR="00CB0EBE" w:rsidRPr="00CB0EBE" w:rsidRDefault="00CB0EBE" w:rsidP="00CB0EBE">
            <w:pPr>
              <w:numPr>
                <w:ilvl w:val="0"/>
                <w:numId w:val="19"/>
              </w:numPr>
              <w:spacing w:before="100" w:beforeAutospacing="1" w:after="100" w:afterAutospacing="1"/>
              <w:ind w:left="1170" w:right="450"/>
              <w:jc w:val="left"/>
              <w:rPr>
                <w:rFonts w:ascii="Verdana" w:hAnsi="Verdana"/>
                <w:color w:val="333333"/>
                <w:sz w:val="18"/>
                <w:szCs w:val="18"/>
              </w:rPr>
            </w:pPr>
            <w:r w:rsidRPr="00277201">
              <w:rPr>
                <w:rFonts w:ascii="Verdana" w:hAnsi="Verdana"/>
                <w:color w:val="333333"/>
                <w:sz w:val="18"/>
                <w:szCs w:val="18"/>
              </w:rPr>
              <w:t>Google Web master tool</w:t>
            </w:r>
            <w:r>
              <w:rPr>
                <w:rFonts w:ascii="Verdana" w:hAnsi="Verdana"/>
                <w:color w:val="333333"/>
                <w:sz w:val="18"/>
                <w:szCs w:val="18"/>
              </w:rPr>
              <w:t>s</w:t>
            </w:r>
          </w:p>
          <w:p w:rsidR="00CB0EBE" w:rsidRPr="00FF589C" w:rsidRDefault="00CB0EBE" w:rsidP="00CB0EBE">
            <w:pPr>
              <w:spacing w:line="180" w:lineRule="auto"/>
              <w:ind w:left="391"/>
              <w:rPr>
                <w:rFonts w:ascii="Cambria" w:hAnsi="Cambria" w:cs="Tahoma"/>
                <w:szCs w:val="22"/>
                <w:lang w:val="en-GB"/>
              </w:rPr>
            </w:pPr>
          </w:p>
          <w:p w:rsidR="00FF589C" w:rsidRDefault="00FF589C" w:rsidP="00FF589C">
            <w:pPr>
              <w:numPr>
                <w:ilvl w:val="0"/>
                <w:numId w:val="17"/>
              </w:numPr>
              <w:spacing w:line="180" w:lineRule="auto"/>
              <w:ind w:left="391" w:hanging="270"/>
              <w:rPr>
                <w:rFonts w:ascii="Cambria" w:hAnsi="Cambria" w:cs="Tahoma"/>
                <w:szCs w:val="22"/>
                <w:lang w:val="en-GB"/>
              </w:rPr>
            </w:pPr>
            <w:r w:rsidRPr="00FF589C">
              <w:rPr>
                <w:rFonts w:ascii="Cambria" w:hAnsi="Cambria" w:cs="Tahoma"/>
                <w:szCs w:val="22"/>
                <w:lang w:val="en-GB"/>
              </w:rPr>
              <w:t>Actively researching, testing and proposing new approaches to improving search engine rankings.</w:t>
            </w:r>
          </w:p>
          <w:p w:rsidR="00FF589C" w:rsidRPr="00CB0EBE" w:rsidRDefault="00CB0EBE" w:rsidP="00CB0EBE">
            <w:pPr>
              <w:numPr>
                <w:ilvl w:val="0"/>
                <w:numId w:val="17"/>
              </w:numPr>
              <w:spacing w:line="180" w:lineRule="auto"/>
              <w:ind w:left="391" w:hanging="270"/>
              <w:rPr>
                <w:rFonts w:ascii="Cambria" w:hAnsi="Cambria" w:cs="Tahoma"/>
                <w:szCs w:val="22"/>
                <w:lang w:val="en-GB"/>
              </w:rPr>
            </w:pPr>
            <w:r>
              <w:rPr>
                <w:rFonts w:ascii="Cambria" w:hAnsi="Cambria" w:cs="Tahoma"/>
                <w:szCs w:val="22"/>
                <w:lang w:val="en-GB"/>
              </w:rPr>
              <w:t>Off page Activities</w:t>
            </w:r>
          </w:p>
          <w:p w:rsidR="00CB0EBE" w:rsidRPr="00CB0EBE" w:rsidRDefault="00C03F42" w:rsidP="00CB0EBE">
            <w:pPr>
              <w:numPr>
                <w:ilvl w:val="0"/>
                <w:numId w:val="17"/>
              </w:numPr>
              <w:spacing w:line="180" w:lineRule="auto"/>
              <w:ind w:left="391" w:hanging="270"/>
              <w:rPr>
                <w:rFonts w:ascii="Cambria" w:hAnsi="Cambria" w:cs="Tahoma"/>
                <w:szCs w:val="22"/>
                <w:lang w:val="en-GB"/>
              </w:rPr>
            </w:pPr>
            <w:r>
              <w:rPr>
                <w:rFonts w:ascii="Cambria" w:hAnsi="Cambria" w:cs="Tahoma"/>
                <w:szCs w:val="22"/>
                <w:lang w:val="en-GB"/>
              </w:rPr>
              <w:t>Keywords Researc</w:t>
            </w:r>
            <w:r w:rsidR="00CB0EBE">
              <w:rPr>
                <w:rFonts w:ascii="Cambria" w:hAnsi="Cambria" w:cs="Tahoma"/>
                <w:szCs w:val="22"/>
                <w:lang w:val="en-GB"/>
              </w:rPr>
              <w:t>h</w:t>
            </w:r>
          </w:p>
          <w:p w:rsidR="00CB0EBE" w:rsidRPr="00CB0EBE" w:rsidRDefault="00CB0EBE" w:rsidP="00CB0EBE">
            <w:pPr>
              <w:numPr>
                <w:ilvl w:val="0"/>
                <w:numId w:val="17"/>
              </w:numPr>
              <w:spacing w:line="180" w:lineRule="auto"/>
              <w:ind w:left="391" w:hanging="270"/>
              <w:rPr>
                <w:rFonts w:ascii="Cambria" w:hAnsi="Cambria" w:cs="Tahoma"/>
                <w:szCs w:val="22"/>
                <w:lang w:val="en-GB"/>
              </w:rPr>
            </w:pPr>
            <w:r w:rsidRPr="00CB0EBE">
              <w:rPr>
                <w:rFonts w:ascii="Verdana" w:hAnsi="Verdana"/>
                <w:color w:val="333333"/>
                <w:sz w:val="18"/>
                <w:szCs w:val="18"/>
              </w:rPr>
              <w:t>Google Ad words Concept</w:t>
            </w:r>
          </w:p>
          <w:p w:rsidR="00CB0EBE" w:rsidRPr="00CB0EBE" w:rsidRDefault="00CB0EBE" w:rsidP="00CB0EBE">
            <w:pPr>
              <w:numPr>
                <w:ilvl w:val="0"/>
                <w:numId w:val="17"/>
              </w:numPr>
              <w:spacing w:line="180" w:lineRule="auto"/>
              <w:ind w:left="391" w:hanging="270"/>
              <w:rPr>
                <w:rFonts w:ascii="Cambria" w:hAnsi="Cambria" w:cs="Tahoma"/>
                <w:szCs w:val="22"/>
                <w:lang w:val="en-GB"/>
              </w:rPr>
            </w:pPr>
            <w:r w:rsidRPr="00CB0EBE">
              <w:rPr>
                <w:rFonts w:asciiTheme="majorHAnsi" w:hAnsiTheme="majorHAnsi"/>
                <w:color w:val="333333"/>
                <w:szCs w:val="22"/>
              </w:rPr>
              <w:t>Landing Page</w:t>
            </w:r>
            <w:r>
              <w:rPr>
                <w:rFonts w:asciiTheme="majorHAnsi" w:hAnsiTheme="majorHAnsi"/>
                <w:color w:val="333333"/>
                <w:szCs w:val="22"/>
              </w:rPr>
              <w:t xml:space="preserve"> optimization</w:t>
            </w:r>
          </w:p>
          <w:p w:rsidR="00FF589C" w:rsidRDefault="00FF589C" w:rsidP="00FF589C">
            <w:pPr>
              <w:numPr>
                <w:ilvl w:val="0"/>
                <w:numId w:val="17"/>
              </w:numPr>
              <w:spacing w:line="180" w:lineRule="auto"/>
              <w:ind w:left="391" w:hanging="270"/>
              <w:rPr>
                <w:rFonts w:ascii="Cambria" w:hAnsi="Cambria" w:cs="Tahoma"/>
                <w:szCs w:val="22"/>
                <w:lang w:val="en-GB"/>
              </w:rPr>
            </w:pPr>
            <w:r w:rsidRPr="00FF589C">
              <w:rPr>
                <w:rFonts w:ascii="Cambria" w:hAnsi="Cambria" w:cs="Tahoma"/>
                <w:szCs w:val="22"/>
                <w:lang w:val="en-GB"/>
              </w:rPr>
              <w:t xml:space="preserve">PPC </w:t>
            </w:r>
          </w:p>
          <w:p w:rsidR="00FF589C" w:rsidRPr="00C03F42" w:rsidRDefault="00C03F42" w:rsidP="00C03F42">
            <w:pPr>
              <w:numPr>
                <w:ilvl w:val="0"/>
                <w:numId w:val="17"/>
              </w:numPr>
              <w:spacing w:line="180" w:lineRule="auto"/>
              <w:ind w:left="391" w:hanging="270"/>
              <w:rPr>
                <w:rFonts w:ascii="Cambria" w:hAnsi="Cambria" w:cs="Tahoma"/>
                <w:szCs w:val="22"/>
                <w:lang w:val="en-GB"/>
              </w:rPr>
            </w:pPr>
            <w:r>
              <w:rPr>
                <w:rFonts w:ascii="Cambria" w:hAnsi="Cambria" w:cs="Tahoma"/>
                <w:szCs w:val="22"/>
                <w:lang w:val="en-GB"/>
              </w:rPr>
              <w:t>Social Media Marketing (intermediate level)</w:t>
            </w:r>
          </w:p>
          <w:p w:rsidR="00FF589C" w:rsidRPr="00FF589C" w:rsidRDefault="00FF589C" w:rsidP="00FF589C">
            <w:pPr>
              <w:spacing w:line="180" w:lineRule="auto"/>
              <w:ind w:left="391"/>
              <w:rPr>
                <w:rFonts w:ascii="Cambria" w:hAnsi="Cambria" w:cs="Tahoma"/>
                <w:szCs w:val="22"/>
                <w:lang w:val="en-GB"/>
              </w:rPr>
            </w:pPr>
          </w:p>
          <w:p w:rsidR="00FF589C" w:rsidRDefault="00FF589C" w:rsidP="00FF589C">
            <w:pPr>
              <w:numPr>
                <w:ilvl w:val="0"/>
                <w:numId w:val="17"/>
              </w:numPr>
              <w:spacing w:line="180" w:lineRule="auto"/>
              <w:ind w:left="391" w:hanging="270"/>
              <w:rPr>
                <w:rFonts w:ascii="Cambria" w:hAnsi="Cambria" w:cs="Tahoma"/>
                <w:szCs w:val="22"/>
                <w:lang w:val="en-GB"/>
              </w:rPr>
            </w:pPr>
            <w:r w:rsidRPr="00FF589C">
              <w:rPr>
                <w:rFonts w:ascii="Cambria" w:hAnsi="Cambria" w:cs="Tahoma"/>
                <w:szCs w:val="22"/>
                <w:lang w:val="en-GB"/>
              </w:rPr>
              <w:t>Resolving technical issues related to a clients website.</w:t>
            </w:r>
          </w:p>
          <w:p w:rsidR="00FF589C" w:rsidRPr="00FF589C" w:rsidRDefault="00FF589C" w:rsidP="00FF589C">
            <w:pPr>
              <w:spacing w:line="180" w:lineRule="auto"/>
              <w:ind w:left="391"/>
              <w:rPr>
                <w:rFonts w:ascii="Cambria" w:hAnsi="Cambria" w:cs="Tahoma"/>
                <w:szCs w:val="22"/>
                <w:lang w:val="en-GB"/>
              </w:rPr>
            </w:pPr>
          </w:p>
          <w:p w:rsidR="00FF589C" w:rsidRDefault="00FF589C" w:rsidP="00FF589C">
            <w:pPr>
              <w:numPr>
                <w:ilvl w:val="0"/>
                <w:numId w:val="17"/>
              </w:numPr>
              <w:spacing w:line="180" w:lineRule="auto"/>
              <w:ind w:left="391" w:hanging="270"/>
              <w:rPr>
                <w:rFonts w:ascii="Cambria" w:hAnsi="Cambria" w:cs="Tahoma"/>
                <w:szCs w:val="22"/>
                <w:lang w:val="en-GB"/>
              </w:rPr>
            </w:pPr>
            <w:r w:rsidRPr="00FF589C">
              <w:rPr>
                <w:rFonts w:ascii="Cambria" w:hAnsi="Cambria" w:cs="Tahoma"/>
                <w:szCs w:val="22"/>
                <w:lang w:val="en-GB"/>
              </w:rPr>
              <w:t>Producing regular audits and writing up detai</w:t>
            </w:r>
            <w:r>
              <w:rPr>
                <w:rFonts w:ascii="Cambria" w:hAnsi="Cambria" w:cs="Tahoma"/>
                <w:szCs w:val="22"/>
                <w:lang w:val="en-GB"/>
              </w:rPr>
              <w:t xml:space="preserve">led </w:t>
            </w:r>
            <w:r w:rsidRPr="00FF589C">
              <w:rPr>
                <w:rFonts w:ascii="Cambria" w:hAnsi="Cambria" w:cs="Tahoma"/>
                <w:szCs w:val="22"/>
                <w:lang w:val="en-GB"/>
              </w:rPr>
              <w:t xml:space="preserve">monthly performance </w:t>
            </w:r>
          </w:p>
          <w:p w:rsidR="00FF589C" w:rsidRDefault="00FF589C" w:rsidP="00FF589C">
            <w:pPr>
              <w:spacing w:line="180" w:lineRule="auto"/>
              <w:ind w:left="391"/>
              <w:rPr>
                <w:rFonts w:ascii="Cambria" w:hAnsi="Cambria" w:cs="Tahoma"/>
                <w:szCs w:val="22"/>
                <w:lang w:val="en-GB"/>
              </w:rPr>
            </w:pPr>
            <w:r w:rsidRPr="00FF589C">
              <w:rPr>
                <w:rFonts w:ascii="Cambria" w:hAnsi="Cambria" w:cs="Tahoma"/>
                <w:szCs w:val="22"/>
                <w:lang w:val="en-GB"/>
              </w:rPr>
              <w:t>and progress reports for clients.</w:t>
            </w:r>
          </w:p>
          <w:p w:rsidR="00FF589C" w:rsidRDefault="00FF589C" w:rsidP="00C03F42">
            <w:pPr>
              <w:spacing w:line="180" w:lineRule="auto"/>
              <w:rPr>
                <w:rFonts w:ascii="Cambria" w:hAnsi="Cambria" w:cs="Tahoma"/>
                <w:szCs w:val="22"/>
                <w:lang w:val="en-GB"/>
              </w:rPr>
            </w:pPr>
          </w:p>
          <w:p w:rsidR="00FF589C" w:rsidRPr="00FF589C" w:rsidRDefault="00FF589C" w:rsidP="00FF589C">
            <w:pPr>
              <w:spacing w:line="180" w:lineRule="auto"/>
              <w:rPr>
                <w:rFonts w:ascii="Cambria" w:hAnsi="Cambria" w:cs="Tahoma"/>
                <w:szCs w:val="22"/>
                <w:lang w:val="en-GB"/>
              </w:rPr>
            </w:pPr>
          </w:p>
          <w:p w:rsidR="00FF589C" w:rsidRDefault="00FF589C" w:rsidP="00FF589C">
            <w:pPr>
              <w:numPr>
                <w:ilvl w:val="0"/>
                <w:numId w:val="17"/>
              </w:numPr>
              <w:spacing w:line="180" w:lineRule="auto"/>
              <w:ind w:left="391" w:hanging="270"/>
              <w:rPr>
                <w:rFonts w:ascii="Cambria" w:hAnsi="Cambria" w:cs="Tahoma"/>
                <w:szCs w:val="22"/>
                <w:lang w:val="en-GB"/>
              </w:rPr>
            </w:pPr>
            <w:r w:rsidRPr="00FF589C">
              <w:rPr>
                <w:rFonts w:ascii="Cambria" w:hAnsi="Cambria" w:cs="Tahoma"/>
                <w:szCs w:val="22"/>
                <w:lang w:val="en-GB"/>
              </w:rPr>
              <w:t xml:space="preserve">Google </w:t>
            </w:r>
            <w:r w:rsidR="002D4DFE">
              <w:rPr>
                <w:rFonts w:ascii="Cambria" w:hAnsi="Cambria" w:cs="Tahoma"/>
                <w:szCs w:val="22"/>
                <w:lang w:val="en-GB"/>
              </w:rPr>
              <w:t>local Seo</w:t>
            </w:r>
          </w:p>
          <w:p w:rsidR="00FF589C" w:rsidRPr="00FF589C" w:rsidRDefault="00FF589C" w:rsidP="00FF589C">
            <w:pPr>
              <w:spacing w:line="180" w:lineRule="auto"/>
              <w:rPr>
                <w:rFonts w:ascii="Cambria" w:hAnsi="Cambria" w:cs="Tahoma"/>
                <w:szCs w:val="22"/>
                <w:lang w:val="en-GB"/>
              </w:rPr>
            </w:pPr>
          </w:p>
          <w:p w:rsidR="00FF589C" w:rsidRDefault="00FF589C" w:rsidP="00FF589C">
            <w:pPr>
              <w:numPr>
                <w:ilvl w:val="0"/>
                <w:numId w:val="17"/>
              </w:numPr>
              <w:spacing w:line="180" w:lineRule="auto"/>
              <w:ind w:left="391" w:hanging="270"/>
              <w:rPr>
                <w:rFonts w:ascii="Cambria" w:hAnsi="Cambria" w:cs="Tahoma"/>
                <w:szCs w:val="22"/>
                <w:lang w:val="en-GB"/>
              </w:rPr>
            </w:pPr>
            <w:r w:rsidRPr="00FF589C">
              <w:rPr>
                <w:rFonts w:ascii="Cambria" w:hAnsi="Cambria" w:cs="Tahoma"/>
                <w:szCs w:val="22"/>
                <w:lang w:val="en-GB"/>
              </w:rPr>
              <w:t>G+</w:t>
            </w:r>
            <w:r w:rsidR="00911768">
              <w:rPr>
                <w:rFonts w:ascii="Cambria" w:hAnsi="Cambria" w:cs="Tahoma"/>
                <w:szCs w:val="22"/>
                <w:lang w:val="en-GB"/>
              </w:rPr>
              <w:t xml:space="preserve">Page creation &amp; integrating social media widgets </w:t>
            </w:r>
            <w:r w:rsidR="00C03F42">
              <w:rPr>
                <w:rFonts w:ascii="Cambria" w:hAnsi="Cambria" w:cs="Tahoma"/>
                <w:szCs w:val="22"/>
                <w:lang w:val="en-GB"/>
              </w:rPr>
              <w:t>and marketing</w:t>
            </w:r>
          </w:p>
          <w:p w:rsidR="00CB0EBE" w:rsidRDefault="00CB0EBE" w:rsidP="00CB0EBE">
            <w:pPr>
              <w:spacing w:line="180" w:lineRule="auto"/>
              <w:rPr>
                <w:rFonts w:ascii="Cambria" w:hAnsi="Cambria" w:cs="Tahoma"/>
                <w:szCs w:val="22"/>
                <w:lang w:val="en-GB"/>
              </w:rPr>
            </w:pPr>
          </w:p>
          <w:p w:rsidR="00FF589C" w:rsidRPr="00C03F42" w:rsidRDefault="00FF589C" w:rsidP="00C03F42">
            <w:pPr>
              <w:spacing w:line="180" w:lineRule="auto"/>
              <w:ind w:left="391"/>
              <w:rPr>
                <w:rFonts w:ascii="Cambria" w:hAnsi="Cambria" w:cs="Tahoma"/>
                <w:szCs w:val="22"/>
                <w:lang w:val="en-GB"/>
              </w:rPr>
            </w:pPr>
          </w:p>
          <w:p w:rsidR="00213D6D" w:rsidRPr="00FF589C" w:rsidRDefault="00C10AF8" w:rsidP="0082226B">
            <w:pPr>
              <w:spacing w:line="276" w:lineRule="auto"/>
              <w:rPr>
                <w:rFonts w:ascii="Cambria" w:hAnsi="Cambria" w:cs="Tahoma"/>
                <w:b/>
                <w:szCs w:val="22"/>
                <w:lang w:val="en-GB"/>
              </w:rPr>
            </w:pPr>
            <w:r>
              <w:rPr>
                <w:rFonts w:ascii="Cambria" w:hAnsi="Cambria" w:cs="Tahoma"/>
                <w:b/>
                <w:szCs w:val="22"/>
                <w:lang w:val="en-GB"/>
              </w:rPr>
              <w:t xml:space="preserve">  </w:t>
            </w:r>
            <w:r w:rsidR="000A7004">
              <w:rPr>
                <w:rFonts w:ascii="Cambria" w:hAnsi="Cambria" w:cs="Tahoma"/>
                <w:b/>
                <w:szCs w:val="22"/>
                <w:lang w:val="en-GB"/>
              </w:rPr>
              <w:t>Duration:9.6.11</w:t>
            </w:r>
            <w:r w:rsidR="00724C07">
              <w:rPr>
                <w:rFonts w:ascii="Cambria" w:hAnsi="Cambria" w:cs="Tahoma"/>
                <w:b/>
                <w:szCs w:val="22"/>
                <w:lang w:val="en-GB"/>
              </w:rPr>
              <w:t>- 20.8.13</w:t>
            </w:r>
          </w:p>
          <w:p w:rsidR="00FF589C" w:rsidRPr="000A7004" w:rsidRDefault="00C10AF8" w:rsidP="0082226B">
            <w:pPr>
              <w:spacing w:line="276" w:lineRule="auto"/>
              <w:rPr>
                <w:rFonts w:asciiTheme="majorHAnsi" w:hAnsiTheme="majorHAnsi" w:cs="Tahoma"/>
                <w:b/>
                <w:szCs w:val="22"/>
                <w:lang w:val="en-GB"/>
              </w:rPr>
            </w:pPr>
            <w:r>
              <w:rPr>
                <w:rFonts w:ascii="Cambria" w:hAnsi="Cambria" w:cs="Tahoma"/>
                <w:b/>
                <w:szCs w:val="22"/>
                <w:lang w:val="en-GB"/>
              </w:rPr>
              <w:t xml:space="preserve">  </w:t>
            </w:r>
          </w:p>
          <w:p w:rsidR="009B2188" w:rsidRDefault="00724C07" w:rsidP="00FF589C">
            <w:pPr>
              <w:rPr>
                <w:rFonts w:ascii="Cambria" w:hAnsi="Cambria" w:cs="Tahoma"/>
                <w:b/>
                <w:szCs w:val="22"/>
                <w:lang w:val="en-GB"/>
              </w:rPr>
            </w:pPr>
            <w:r>
              <w:rPr>
                <w:rFonts w:ascii="Cambria" w:hAnsi="Cambria" w:cs="Tahoma"/>
                <w:b/>
                <w:szCs w:val="22"/>
                <w:lang w:val="en-GB"/>
              </w:rPr>
              <w:t>3</w:t>
            </w:r>
            <w:r w:rsidR="00302B8C" w:rsidRPr="00753791">
              <w:rPr>
                <w:rFonts w:ascii="Cambria" w:hAnsi="Cambria" w:cs="Tahoma"/>
                <w:b/>
                <w:szCs w:val="22"/>
                <w:lang w:val="en-GB"/>
              </w:rPr>
              <w:t>.</w:t>
            </w:r>
            <w:r w:rsidR="009B2188" w:rsidRPr="00753791">
              <w:rPr>
                <w:rFonts w:ascii="Cambria" w:hAnsi="Cambria" w:cs="Tahoma"/>
                <w:b/>
                <w:szCs w:val="22"/>
                <w:lang w:val="en-GB"/>
              </w:rPr>
              <w:t>Organization :-</w:t>
            </w:r>
            <w:r w:rsidR="009B2188" w:rsidRPr="00753791">
              <w:rPr>
                <w:rFonts w:ascii="Cambria" w:hAnsi="Cambria" w:cs="Tahoma"/>
                <w:szCs w:val="22"/>
                <w:lang w:val="en-GB"/>
              </w:rPr>
              <w:t xml:space="preserve"> </w:t>
            </w:r>
            <w:r w:rsidR="00FF589C" w:rsidRPr="00FF589C">
              <w:rPr>
                <w:rFonts w:ascii="Cambria" w:hAnsi="Cambria" w:cs="Tahoma"/>
                <w:b/>
                <w:szCs w:val="22"/>
                <w:lang w:val="en-GB"/>
              </w:rPr>
              <w:t>Nico Web Media Pvt Ltd</w:t>
            </w:r>
          </w:p>
          <w:p w:rsidR="002E5B0F" w:rsidRPr="00FF589C" w:rsidRDefault="002E5B0F" w:rsidP="00FF589C">
            <w:pPr>
              <w:rPr>
                <w:rFonts w:ascii="Cambria" w:hAnsi="Cambria" w:cs="Tahoma"/>
                <w:b/>
                <w:szCs w:val="22"/>
                <w:lang w:val="en-GB"/>
              </w:rPr>
            </w:pPr>
            <w:r>
              <w:rPr>
                <w:rFonts w:ascii="Cambria" w:hAnsi="Cambria" w:cs="Tahoma"/>
                <w:b/>
                <w:szCs w:val="22"/>
                <w:lang w:val="en-GB"/>
              </w:rPr>
              <w:t xml:space="preserve">    Offered Role:-  </w:t>
            </w:r>
            <w:r w:rsidRPr="002E5B0F">
              <w:rPr>
                <w:rFonts w:ascii="Cambria" w:hAnsi="Cambria" w:cs="Tahoma"/>
                <w:szCs w:val="22"/>
                <w:lang w:val="en-GB"/>
              </w:rPr>
              <w:t>Junior</w:t>
            </w:r>
            <w:r>
              <w:rPr>
                <w:rFonts w:ascii="Cambria" w:hAnsi="Cambria" w:cs="Tahoma"/>
                <w:b/>
                <w:szCs w:val="22"/>
                <w:lang w:val="en-GB"/>
              </w:rPr>
              <w:t xml:space="preserve"> </w:t>
            </w:r>
            <w:r w:rsidRPr="00F6670A">
              <w:rPr>
                <w:rFonts w:ascii="Cambria" w:hAnsi="Cambria" w:cs="Tahoma"/>
                <w:szCs w:val="22"/>
                <w:lang w:val="en-GB"/>
              </w:rPr>
              <w:t>Search Engine Optimizer</w:t>
            </w:r>
            <w:r>
              <w:rPr>
                <w:rFonts w:ascii="Cambria" w:hAnsi="Cambria" w:cs="Tahoma"/>
                <w:szCs w:val="22"/>
                <w:lang w:val="en-GB"/>
              </w:rPr>
              <w:t xml:space="preserve"> &amp; Data Entry Operator</w:t>
            </w:r>
          </w:p>
          <w:p w:rsidR="00C10AF8" w:rsidRDefault="00C10AF8" w:rsidP="00E82899">
            <w:pPr>
              <w:spacing w:line="180" w:lineRule="auto"/>
              <w:rPr>
                <w:rFonts w:ascii="Times New Roman" w:hAnsi="Times New Roman"/>
                <w:b/>
                <w:sz w:val="20"/>
                <w:lang w:val="en-GB"/>
              </w:rPr>
            </w:pPr>
            <w:r>
              <w:rPr>
                <w:rFonts w:ascii="Cambria" w:hAnsi="Cambria" w:cs="Tahoma"/>
                <w:b/>
                <w:szCs w:val="22"/>
                <w:lang w:val="en-GB"/>
              </w:rPr>
              <w:t xml:space="preserve">   </w:t>
            </w:r>
          </w:p>
          <w:p w:rsidR="007C6259" w:rsidRDefault="00C10AF8" w:rsidP="00B0613F">
            <w:pPr>
              <w:spacing w:line="180" w:lineRule="auto"/>
              <w:rPr>
                <w:rFonts w:ascii="Cambria" w:hAnsi="Cambria" w:cs="Tahoma"/>
                <w:szCs w:val="22"/>
                <w:lang w:val="en-GB"/>
              </w:rPr>
            </w:pPr>
            <w:r>
              <w:rPr>
                <w:rFonts w:ascii="Times New Roman" w:hAnsi="Times New Roman"/>
                <w:b/>
                <w:sz w:val="20"/>
                <w:lang w:val="en-GB"/>
              </w:rPr>
              <w:t xml:space="preserve">   </w:t>
            </w:r>
            <w:r w:rsidR="002E5B0F">
              <w:rPr>
                <w:rFonts w:ascii="Times New Roman" w:hAnsi="Times New Roman"/>
                <w:b/>
                <w:sz w:val="20"/>
                <w:lang w:val="en-GB"/>
              </w:rPr>
              <w:t xml:space="preserve"> </w:t>
            </w:r>
            <w:r w:rsidR="009B2188" w:rsidRPr="00753791">
              <w:rPr>
                <w:rFonts w:ascii="Cambria" w:hAnsi="Cambria" w:cs="Tahoma"/>
                <w:b/>
                <w:szCs w:val="22"/>
                <w:lang w:val="en-GB"/>
              </w:rPr>
              <w:t>Respo</w:t>
            </w:r>
            <w:r w:rsidR="00213D6D" w:rsidRPr="00753791">
              <w:rPr>
                <w:rFonts w:ascii="Cambria" w:hAnsi="Cambria" w:cs="Tahoma"/>
                <w:b/>
                <w:szCs w:val="22"/>
                <w:lang w:val="en-GB"/>
              </w:rPr>
              <w:t>n</w:t>
            </w:r>
            <w:r w:rsidR="009B2188" w:rsidRPr="00753791">
              <w:rPr>
                <w:rFonts w:ascii="Cambria" w:hAnsi="Cambria" w:cs="Tahoma"/>
                <w:b/>
                <w:szCs w:val="22"/>
                <w:lang w:val="en-GB"/>
              </w:rPr>
              <w:t xml:space="preserve">sibilities:- </w:t>
            </w:r>
            <w:r>
              <w:rPr>
                <w:rFonts w:ascii="Cambria" w:hAnsi="Cambria" w:cs="Tahoma"/>
                <w:b/>
                <w:szCs w:val="22"/>
                <w:lang w:val="en-GB"/>
              </w:rPr>
              <w:t xml:space="preserve"> </w:t>
            </w:r>
            <w:r w:rsidR="002E5B0F" w:rsidRPr="002E5B0F">
              <w:rPr>
                <w:rFonts w:ascii="Cambria" w:hAnsi="Cambria" w:cs="Tahoma"/>
                <w:szCs w:val="22"/>
                <w:lang w:val="en-GB"/>
              </w:rPr>
              <w:t>Off Page Activities</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Submission to Search Engines</w:t>
            </w:r>
          </w:p>
          <w:p w:rsid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Creating</w:t>
            </w:r>
            <w:r w:rsidRPr="002E5B0F">
              <w:rPr>
                <w:rFonts w:ascii="Cambria" w:hAnsi="Cambria" w:cs="Tahoma"/>
                <w:szCs w:val="22"/>
                <w:lang w:val="en-GB"/>
              </w:rPr>
              <w:t xml:space="preserve"> Blog </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Directory Submission</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 xml:space="preserve">Blog Submission </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 xml:space="preserve">RSS Feed Submission </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 xml:space="preserve">Article Submission </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Press Releases</w:t>
            </w:r>
          </w:p>
          <w:p w:rsidR="002E5B0F" w:rsidRP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Posting free Classifieds</w:t>
            </w:r>
          </w:p>
          <w:p w:rsidR="002E5B0F" w:rsidRDefault="002E5B0F" w:rsidP="002E5B0F">
            <w:pPr>
              <w:spacing w:line="180" w:lineRule="auto"/>
              <w:rPr>
                <w:rFonts w:ascii="Cambria" w:hAnsi="Cambria" w:cs="Tahoma"/>
                <w:szCs w:val="22"/>
                <w:lang w:val="en-GB"/>
              </w:rPr>
            </w:pPr>
            <w:r>
              <w:rPr>
                <w:rFonts w:ascii="Cambria" w:hAnsi="Cambria" w:cs="Tahoma"/>
                <w:szCs w:val="22"/>
                <w:lang w:val="en-GB"/>
              </w:rPr>
              <w:t xml:space="preserve">                                            </w:t>
            </w:r>
            <w:r w:rsidRPr="002E5B0F">
              <w:rPr>
                <w:rFonts w:ascii="Cambria" w:hAnsi="Cambria" w:cs="Tahoma"/>
                <w:szCs w:val="22"/>
                <w:lang w:val="en-GB"/>
              </w:rPr>
              <w:t>Social Book Marking</w:t>
            </w: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Default="002E5B0F" w:rsidP="00B0613F">
            <w:pPr>
              <w:spacing w:line="180" w:lineRule="auto"/>
              <w:rPr>
                <w:rFonts w:ascii="Cambria" w:hAnsi="Cambria" w:cs="Tahoma"/>
                <w:szCs w:val="22"/>
                <w:lang w:val="en-GB"/>
              </w:rPr>
            </w:pPr>
          </w:p>
          <w:p w:rsidR="002E5B0F" w:rsidRPr="00753791" w:rsidRDefault="002E5B0F" w:rsidP="00B0613F">
            <w:pPr>
              <w:spacing w:line="180" w:lineRule="auto"/>
              <w:rPr>
                <w:rFonts w:ascii="Cambria" w:hAnsi="Cambria" w:cs="Tahoma"/>
                <w:b/>
                <w:szCs w:val="22"/>
                <w:lang w:val="en-GB"/>
              </w:rPr>
            </w:pPr>
          </w:p>
          <w:p w:rsidR="009B2188" w:rsidRPr="00753791" w:rsidRDefault="00C10AF8" w:rsidP="00E82899">
            <w:pPr>
              <w:spacing w:line="276" w:lineRule="auto"/>
              <w:rPr>
                <w:rFonts w:ascii="Cambria" w:hAnsi="Cambria" w:cs="Tahoma"/>
                <w:szCs w:val="22"/>
                <w:lang w:val="en-GB"/>
              </w:rPr>
            </w:pPr>
            <w:r>
              <w:rPr>
                <w:rFonts w:ascii="Cambria" w:hAnsi="Cambria" w:cs="Tahoma"/>
                <w:b/>
                <w:szCs w:val="22"/>
                <w:lang w:val="en-GB"/>
              </w:rPr>
              <w:t xml:space="preserve">    </w:t>
            </w:r>
            <w:r w:rsidR="009B2188" w:rsidRPr="00753791">
              <w:rPr>
                <w:rFonts w:ascii="Cambria" w:hAnsi="Cambria" w:cs="Tahoma"/>
                <w:b/>
                <w:szCs w:val="22"/>
                <w:lang w:val="en-GB"/>
              </w:rPr>
              <w:t>Duration :-</w:t>
            </w:r>
            <w:r w:rsidR="009B2188" w:rsidRPr="00753791">
              <w:rPr>
                <w:rFonts w:ascii="Cambria" w:hAnsi="Cambria" w:cs="Tahoma"/>
                <w:szCs w:val="22"/>
                <w:lang w:val="en-GB"/>
              </w:rPr>
              <w:t xml:space="preserve"> </w:t>
            </w:r>
            <w:r w:rsidR="000A7004">
              <w:rPr>
                <w:rFonts w:ascii="Times New Roman" w:hAnsi="Times New Roman"/>
                <w:b/>
                <w:sz w:val="20"/>
                <w:lang w:val="en-GB"/>
              </w:rPr>
              <w:t>October 2010 – June2011</w:t>
            </w:r>
          </w:p>
          <w:p w:rsidR="007C6259" w:rsidRPr="00753791" w:rsidRDefault="007C6259" w:rsidP="00E82899">
            <w:pPr>
              <w:spacing w:line="276" w:lineRule="auto"/>
              <w:rPr>
                <w:rFonts w:ascii="Cambria" w:hAnsi="Cambria" w:cs="Tahoma"/>
                <w:szCs w:val="22"/>
                <w:lang w:val="en-GB"/>
              </w:rPr>
            </w:pPr>
          </w:p>
          <w:p w:rsidR="00E73E60" w:rsidRPr="00753791" w:rsidRDefault="00E73E60" w:rsidP="00372600">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rPr>
                <w:rFonts w:ascii="Cambria" w:hAnsi="Cambria" w:cs="Tahoma"/>
                <w:b/>
                <w:bCs/>
                <w:szCs w:val="22"/>
              </w:rPr>
            </w:pPr>
            <w:r w:rsidRPr="00753791">
              <w:rPr>
                <w:rFonts w:ascii="Cambria" w:hAnsi="Cambria" w:cs="Tahoma"/>
                <w:b/>
                <w:color w:val="000000"/>
                <w:szCs w:val="22"/>
              </w:rPr>
              <w:t>PERSONAL DETAILS</w:t>
            </w:r>
          </w:p>
          <w:tbl>
            <w:tblPr>
              <w:tblW w:w="4915"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tblPr>
            <w:tblGrid>
              <w:gridCol w:w="2829"/>
              <w:gridCol w:w="6986"/>
            </w:tblGrid>
            <w:tr w:rsidR="00E73E60" w:rsidRPr="00753791" w:rsidTr="00A65144">
              <w:trPr>
                <w:trHeight w:val="170"/>
              </w:trPr>
              <w:tc>
                <w:tcPr>
                  <w:tcW w:w="1441" w:type="pct"/>
                  <w:vAlign w:val="center"/>
                </w:tcPr>
                <w:p w:rsidR="00E73E60" w:rsidRPr="00753791" w:rsidRDefault="00DA1803" w:rsidP="00372600">
                  <w:pPr>
                    <w:rPr>
                      <w:rFonts w:ascii="Cambria" w:hAnsi="Cambria" w:cs="Tahoma"/>
                      <w:color w:val="000000"/>
                      <w:szCs w:val="22"/>
                    </w:rPr>
                  </w:pPr>
                  <w:r w:rsidRPr="00753791">
                    <w:rPr>
                      <w:rFonts w:ascii="Cambria" w:hAnsi="Cambria" w:cs="Tahoma"/>
                      <w:color w:val="000000"/>
                      <w:szCs w:val="22"/>
                    </w:rPr>
                    <w:t>Father’s Name</w:t>
                  </w:r>
                </w:p>
              </w:tc>
              <w:tc>
                <w:tcPr>
                  <w:tcW w:w="3559" w:type="pct"/>
                  <w:vAlign w:val="center"/>
                </w:tcPr>
                <w:p w:rsidR="00E73E60" w:rsidRPr="00753791" w:rsidRDefault="00DA1803" w:rsidP="00372600">
                  <w:pPr>
                    <w:rPr>
                      <w:rFonts w:ascii="Cambria" w:hAnsi="Cambria" w:cs="Tahoma"/>
                      <w:color w:val="000000"/>
                      <w:szCs w:val="22"/>
                    </w:rPr>
                  </w:pPr>
                  <w:r w:rsidRPr="00753791">
                    <w:rPr>
                      <w:rFonts w:ascii="Cambria" w:hAnsi="Cambria" w:cs="Tahoma"/>
                      <w:color w:val="000000"/>
                      <w:szCs w:val="22"/>
                    </w:rPr>
                    <w:t>Mr.Susanta Kumar Mazumder</w:t>
                  </w:r>
                </w:p>
              </w:tc>
            </w:tr>
            <w:tr w:rsidR="00DA1803" w:rsidRPr="00753791" w:rsidTr="00A65144">
              <w:trPr>
                <w:trHeight w:val="98"/>
              </w:trPr>
              <w:tc>
                <w:tcPr>
                  <w:tcW w:w="1441" w:type="pct"/>
                  <w:vAlign w:val="center"/>
                </w:tcPr>
                <w:p w:rsidR="00DA1803" w:rsidRPr="00753791" w:rsidRDefault="00DA1803" w:rsidP="00372600">
                  <w:pPr>
                    <w:rPr>
                      <w:rFonts w:ascii="Cambria" w:hAnsi="Cambria" w:cs="Tahoma"/>
                      <w:color w:val="000000"/>
                      <w:szCs w:val="22"/>
                    </w:rPr>
                  </w:pPr>
                  <w:r w:rsidRPr="00753791">
                    <w:rPr>
                      <w:rFonts w:ascii="Cambria" w:hAnsi="Cambria" w:cs="Tahoma"/>
                      <w:color w:val="000000"/>
                      <w:szCs w:val="22"/>
                    </w:rPr>
                    <w:t>Mother’s Name</w:t>
                  </w:r>
                </w:p>
              </w:tc>
              <w:tc>
                <w:tcPr>
                  <w:tcW w:w="3559" w:type="pct"/>
                  <w:vAlign w:val="center"/>
                </w:tcPr>
                <w:p w:rsidR="00DA1803" w:rsidRPr="00753791" w:rsidRDefault="00E25080" w:rsidP="00372600">
                  <w:pPr>
                    <w:rPr>
                      <w:rFonts w:ascii="Cambria" w:hAnsi="Cambria" w:cs="Tahoma"/>
                      <w:color w:val="000000"/>
                      <w:szCs w:val="22"/>
                    </w:rPr>
                  </w:pPr>
                  <w:r w:rsidRPr="00753791">
                    <w:rPr>
                      <w:rFonts w:ascii="Cambria" w:hAnsi="Cambria" w:cs="Tahoma"/>
                      <w:color w:val="000000"/>
                      <w:szCs w:val="22"/>
                    </w:rPr>
                    <w:t>Mrs.</w:t>
                  </w:r>
                  <w:r w:rsidR="00502453">
                    <w:rPr>
                      <w:rFonts w:ascii="Cambria" w:hAnsi="Cambria" w:cs="Tahoma"/>
                      <w:color w:val="000000"/>
                      <w:szCs w:val="22"/>
                    </w:rPr>
                    <w:t xml:space="preserve"> Krishna Mazumder</w:t>
                  </w:r>
                </w:p>
              </w:tc>
            </w:tr>
            <w:tr w:rsidR="00E73E60" w:rsidRPr="00753791" w:rsidTr="00A65144">
              <w:trPr>
                <w:trHeight w:val="98"/>
              </w:trPr>
              <w:tc>
                <w:tcPr>
                  <w:tcW w:w="1441" w:type="pct"/>
                  <w:vAlign w:val="center"/>
                </w:tcPr>
                <w:p w:rsidR="00E73E60" w:rsidRPr="00753791" w:rsidRDefault="00DA1803" w:rsidP="00372600">
                  <w:pPr>
                    <w:rPr>
                      <w:rFonts w:ascii="Cambria" w:hAnsi="Cambria" w:cs="Tahoma"/>
                      <w:color w:val="000000"/>
                      <w:szCs w:val="22"/>
                    </w:rPr>
                  </w:pPr>
                  <w:r w:rsidRPr="00753791">
                    <w:rPr>
                      <w:rFonts w:ascii="Cambria" w:hAnsi="Cambria" w:cs="Tahoma"/>
                      <w:color w:val="000000"/>
                      <w:szCs w:val="22"/>
                    </w:rPr>
                    <w:t>Date of Birth</w:t>
                  </w:r>
                </w:p>
              </w:tc>
              <w:tc>
                <w:tcPr>
                  <w:tcW w:w="3559" w:type="pct"/>
                  <w:vAlign w:val="center"/>
                </w:tcPr>
                <w:p w:rsidR="00E73E60" w:rsidRPr="00753791" w:rsidRDefault="00C10AF8" w:rsidP="00372600">
                  <w:pPr>
                    <w:rPr>
                      <w:rFonts w:ascii="Cambria" w:hAnsi="Cambria" w:cs="Tahoma"/>
                      <w:color w:val="000000"/>
                      <w:szCs w:val="22"/>
                    </w:rPr>
                  </w:pPr>
                  <w:r>
                    <w:rPr>
                      <w:rFonts w:ascii="Cambria" w:hAnsi="Cambria" w:cs="Tahoma"/>
                      <w:color w:val="000000"/>
                      <w:szCs w:val="22"/>
                    </w:rPr>
                    <w:t>29 th August</w:t>
                  </w:r>
                  <w:r w:rsidR="00DA1803" w:rsidRPr="00753791">
                    <w:rPr>
                      <w:rFonts w:ascii="Cambria" w:hAnsi="Cambria" w:cs="Tahoma"/>
                      <w:color w:val="000000"/>
                      <w:szCs w:val="22"/>
                    </w:rPr>
                    <w:t>, 198</w:t>
                  </w:r>
                  <w:r>
                    <w:rPr>
                      <w:rFonts w:ascii="Cambria" w:hAnsi="Cambria" w:cs="Tahoma"/>
                      <w:color w:val="000000"/>
                      <w:szCs w:val="22"/>
                    </w:rPr>
                    <w:t>7</w:t>
                  </w:r>
                </w:p>
              </w:tc>
            </w:tr>
            <w:tr w:rsidR="00E73E60" w:rsidRPr="00753791" w:rsidTr="00F05F3A">
              <w:trPr>
                <w:trHeight w:val="305"/>
              </w:trPr>
              <w:tc>
                <w:tcPr>
                  <w:tcW w:w="1441" w:type="pct"/>
                  <w:vAlign w:val="center"/>
                </w:tcPr>
                <w:p w:rsidR="00E73E60" w:rsidRPr="00753791" w:rsidRDefault="00E73E60" w:rsidP="00372600">
                  <w:pPr>
                    <w:rPr>
                      <w:rFonts w:ascii="Cambria" w:hAnsi="Cambria" w:cs="Tahoma"/>
                      <w:color w:val="000000"/>
                      <w:szCs w:val="22"/>
                    </w:rPr>
                  </w:pPr>
                  <w:r w:rsidRPr="00753791">
                    <w:rPr>
                      <w:rFonts w:ascii="Cambria" w:hAnsi="Cambria" w:cs="Tahoma"/>
                      <w:color w:val="000000"/>
                      <w:szCs w:val="22"/>
                    </w:rPr>
                    <w:t>Languages known</w:t>
                  </w:r>
                </w:p>
              </w:tc>
              <w:tc>
                <w:tcPr>
                  <w:tcW w:w="3559" w:type="pct"/>
                  <w:vAlign w:val="center"/>
                </w:tcPr>
                <w:p w:rsidR="00E73E60" w:rsidRPr="00753791" w:rsidRDefault="00E73E60" w:rsidP="00372600">
                  <w:pPr>
                    <w:rPr>
                      <w:rFonts w:ascii="Cambria" w:hAnsi="Cambria" w:cs="Tahoma"/>
                      <w:color w:val="000000"/>
                      <w:szCs w:val="22"/>
                    </w:rPr>
                  </w:pPr>
                  <w:r w:rsidRPr="00753791">
                    <w:rPr>
                      <w:rFonts w:ascii="Cambria" w:hAnsi="Cambria" w:cs="Tahoma"/>
                      <w:color w:val="000000"/>
                      <w:szCs w:val="22"/>
                    </w:rPr>
                    <w:t>English,Bengali,Hindi</w:t>
                  </w:r>
                </w:p>
              </w:tc>
            </w:tr>
          </w:tbl>
          <w:p w:rsidR="009B2188" w:rsidRPr="00753791" w:rsidRDefault="009B2188" w:rsidP="00372600">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rPr>
                <w:rFonts w:ascii="Cambria" w:hAnsi="Cambria" w:cs="Tahoma"/>
                <w:b/>
                <w:bCs/>
                <w:szCs w:val="22"/>
              </w:rPr>
            </w:pPr>
            <w:r w:rsidRPr="00753791">
              <w:rPr>
                <w:rFonts w:ascii="Cambria" w:hAnsi="Cambria" w:cs="Tahoma"/>
                <w:b/>
                <w:bCs/>
                <w:szCs w:val="22"/>
              </w:rPr>
              <w:t>OTHER INTERESTS</w:t>
            </w:r>
          </w:p>
          <w:p w:rsidR="009B2188" w:rsidRPr="00753791" w:rsidRDefault="00C10AF8" w:rsidP="00372600">
            <w:pPr>
              <w:rPr>
                <w:rFonts w:ascii="Cambria" w:hAnsi="Cambria" w:cs="Tahoma"/>
                <w:szCs w:val="22"/>
              </w:rPr>
            </w:pPr>
            <w:r w:rsidRPr="00C10AF8">
              <w:rPr>
                <w:rFonts w:ascii="Cambria" w:hAnsi="Cambria" w:cs="Tahoma"/>
                <w:szCs w:val="22"/>
              </w:rPr>
              <w:t>I like avidly reading books especially, having a keen interest on surfing net for gathering knowledge on scopes and new strategies on internet marketing and other topics. Apart from this I also have strong</w:t>
            </w:r>
            <w:r>
              <w:rPr>
                <w:rFonts w:ascii="Cambria" w:hAnsi="Cambria" w:cs="Tahoma"/>
                <w:szCs w:val="22"/>
              </w:rPr>
              <w:t xml:space="preserve"> interest in photography. </w:t>
            </w:r>
          </w:p>
          <w:p w:rsidR="001B4123" w:rsidRDefault="001545FC" w:rsidP="00372600">
            <w:pPr>
              <w:pStyle w:val="Objective"/>
              <w:rPr>
                <w:rFonts w:ascii="Tahoma" w:hAnsi="Tahoma" w:cs="Tahoma"/>
                <w:sz w:val="16"/>
                <w:szCs w:val="16"/>
              </w:rPr>
            </w:pPr>
            <w:r>
              <w:rPr>
                <w:rFonts w:ascii="Tahoma" w:hAnsi="Tahoma" w:cs="Tahoma"/>
                <w:sz w:val="16"/>
                <w:szCs w:val="16"/>
              </w:rPr>
              <w:t xml:space="preserve"> </w:t>
            </w:r>
          </w:p>
          <w:p w:rsidR="00AE2B8F" w:rsidRDefault="001545FC" w:rsidP="005864BA">
            <w:pPr>
              <w:pStyle w:val="BodyText"/>
              <w:spacing w:after="0" w:line="240" w:lineRule="auto"/>
            </w:pPr>
            <w:r>
              <w:t xml:space="preserve">                                                                             </w:t>
            </w:r>
            <w:r w:rsidR="000A29B1">
              <w:t xml:space="preserve">       </w:t>
            </w:r>
            <w:r w:rsidR="0064168B">
              <w:t xml:space="preserve">                             </w:t>
            </w:r>
            <w:r w:rsidR="00B443F3">
              <w:t xml:space="preserve">    </w:t>
            </w:r>
          </w:p>
          <w:p w:rsidR="00AE2B8F" w:rsidRDefault="00AE2B8F" w:rsidP="005864BA">
            <w:pPr>
              <w:pStyle w:val="BodyText"/>
              <w:spacing w:after="0" w:line="240" w:lineRule="auto"/>
            </w:pPr>
          </w:p>
          <w:p w:rsidR="00AE2B8F" w:rsidRDefault="00AE2B8F" w:rsidP="005864BA">
            <w:pPr>
              <w:pStyle w:val="BodyText"/>
              <w:spacing w:after="0" w:line="240" w:lineRule="auto"/>
            </w:pPr>
          </w:p>
          <w:p w:rsidR="00AE2B8F" w:rsidRDefault="00AE2B8F" w:rsidP="005864BA">
            <w:pPr>
              <w:pStyle w:val="BodyText"/>
              <w:spacing w:after="0" w:line="240" w:lineRule="auto"/>
            </w:pPr>
          </w:p>
          <w:p w:rsidR="00AE2B8F" w:rsidRDefault="00AE2B8F" w:rsidP="005864BA">
            <w:pPr>
              <w:pStyle w:val="BodyText"/>
              <w:spacing w:after="0" w:line="240" w:lineRule="auto"/>
            </w:pPr>
          </w:p>
          <w:p w:rsidR="00AE2B8F" w:rsidRDefault="00AE2B8F" w:rsidP="005864BA">
            <w:pPr>
              <w:pStyle w:val="BodyText"/>
              <w:spacing w:after="0" w:line="240" w:lineRule="auto"/>
            </w:pPr>
          </w:p>
          <w:p w:rsidR="00AE2B8F" w:rsidRDefault="00AE2B8F" w:rsidP="005864BA">
            <w:pPr>
              <w:pStyle w:val="BodyText"/>
              <w:spacing w:after="0" w:line="240" w:lineRule="auto"/>
            </w:pPr>
          </w:p>
          <w:p w:rsidR="00BF6A33" w:rsidRDefault="00BF6A33" w:rsidP="005864BA">
            <w:pPr>
              <w:pStyle w:val="BodyText"/>
              <w:spacing w:after="0" w:line="240" w:lineRule="auto"/>
            </w:pPr>
          </w:p>
          <w:p w:rsidR="00AE2B8F" w:rsidRDefault="00AE2B8F" w:rsidP="005864BA">
            <w:pPr>
              <w:pStyle w:val="BodyText"/>
              <w:spacing w:after="0" w:line="240" w:lineRule="auto"/>
            </w:pPr>
          </w:p>
          <w:p w:rsidR="00AE2B8F" w:rsidRDefault="00AE2B8F" w:rsidP="005864BA">
            <w:pPr>
              <w:pStyle w:val="BodyText"/>
              <w:spacing w:after="0" w:line="240" w:lineRule="auto"/>
            </w:pPr>
          </w:p>
          <w:p w:rsidR="00315FE0" w:rsidRDefault="00B443F3" w:rsidP="005864BA">
            <w:pPr>
              <w:pStyle w:val="BodyText"/>
              <w:spacing w:after="0" w:line="240" w:lineRule="auto"/>
            </w:pPr>
            <w:r>
              <w:t xml:space="preserve">       </w:t>
            </w:r>
          </w:p>
          <w:p w:rsidR="00427193" w:rsidRDefault="00B443F3" w:rsidP="005864BA">
            <w:pPr>
              <w:pStyle w:val="BodyText"/>
              <w:spacing w:after="0" w:line="240" w:lineRule="auto"/>
            </w:pPr>
            <w:r>
              <w:t xml:space="preserve">                                                                  </w:t>
            </w:r>
            <w:r w:rsidR="005A57BA">
              <w:t xml:space="preserve">                    </w:t>
            </w:r>
            <w:r>
              <w:t xml:space="preserve">                              </w:t>
            </w:r>
          </w:p>
          <w:p w:rsidR="00B443F3" w:rsidRDefault="00B443F3" w:rsidP="005864BA">
            <w:pPr>
              <w:pStyle w:val="BodyText"/>
              <w:spacing w:after="0" w:line="240" w:lineRule="auto"/>
            </w:pPr>
            <w:r>
              <w:t xml:space="preserve">                                                                                </w:t>
            </w:r>
          </w:p>
          <w:p w:rsidR="001545FC" w:rsidRDefault="00B443F3" w:rsidP="00315FE0">
            <w:pPr>
              <w:pStyle w:val="BodyText"/>
              <w:spacing w:after="0" w:line="180" w:lineRule="auto"/>
            </w:pPr>
            <w:r>
              <w:t xml:space="preserve">                                                                                                                    </w:t>
            </w:r>
            <w:r w:rsidR="001545FC">
              <w:t>……</w:t>
            </w:r>
            <w:r w:rsidR="006C0B65">
              <w:t>……………………………</w:t>
            </w:r>
          </w:p>
          <w:p w:rsidR="001B4123" w:rsidRPr="005864BA" w:rsidRDefault="005864BA" w:rsidP="00315FE0">
            <w:pPr>
              <w:pStyle w:val="BodyText"/>
              <w:spacing w:after="0" w:line="180" w:lineRule="auto"/>
              <w:rPr>
                <w:rFonts w:ascii="Cambria" w:hAnsi="Cambria"/>
                <w:b/>
                <w:sz w:val="24"/>
                <w:szCs w:val="24"/>
              </w:rPr>
            </w:pPr>
            <w:r w:rsidRPr="005864BA">
              <w:rPr>
                <w:b/>
              </w:rPr>
              <w:t xml:space="preserve">                                                                                                             </w:t>
            </w:r>
            <w:r>
              <w:rPr>
                <w:b/>
              </w:rPr>
              <w:t xml:space="preserve">   </w:t>
            </w:r>
            <w:r w:rsidRPr="005864BA">
              <w:rPr>
                <w:rFonts w:ascii="Cambria" w:hAnsi="Cambria"/>
                <w:b/>
                <w:sz w:val="24"/>
                <w:szCs w:val="24"/>
              </w:rPr>
              <w:t xml:space="preserve">   </w:t>
            </w:r>
            <w:r w:rsidR="006C0B65">
              <w:rPr>
                <w:rFonts w:ascii="Cambria" w:hAnsi="Cambria"/>
                <w:b/>
                <w:sz w:val="24"/>
                <w:szCs w:val="24"/>
              </w:rPr>
              <w:t xml:space="preserve">   </w:t>
            </w:r>
            <w:r w:rsidR="00D30303">
              <w:rPr>
                <w:rFonts w:ascii="Cambria" w:hAnsi="Cambria"/>
                <w:b/>
                <w:sz w:val="24"/>
                <w:szCs w:val="24"/>
              </w:rPr>
              <w:t xml:space="preserve">  </w:t>
            </w:r>
            <w:r w:rsidR="006C0B65">
              <w:rPr>
                <w:rFonts w:ascii="Cambria" w:hAnsi="Cambria"/>
                <w:b/>
                <w:sz w:val="24"/>
                <w:szCs w:val="24"/>
              </w:rPr>
              <w:t xml:space="preserve"> </w:t>
            </w:r>
            <w:r w:rsidR="00E96CA6">
              <w:rPr>
                <w:rFonts w:ascii="Cambria" w:hAnsi="Cambria"/>
                <w:b/>
                <w:sz w:val="24"/>
                <w:szCs w:val="24"/>
              </w:rPr>
              <w:t xml:space="preserve"> </w:t>
            </w:r>
            <w:r w:rsidR="00C10AF8">
              <w:rPr>
                <w:rFonts w:ascii="Cambria" w:hAnsi="Cambria"/>
                <w:b/>
                <w:sz w:val="24"/>
                <w:szCs w:val="24"/>
              </w:rPr>
              <w:t>( Shouvik Mazumder</w:t>
            </w:r>
            <w:r>
              <w:rPr>
                <w:rFonts w:ascii="Cambria" w:hAnsi="Cambria"/>
                <w:b/>
                <w:sz w:val="24"/>
                <w:szCs w:val="24"/>
              </w:rPr>
              <w:t>)</w:t>
            </w:r>
          </w:p>
        </w:tc>
      </w:tr>
    </w:tbl>
    <w:p w:rsidR="001B4123" w:rsidRDefault="001B4123" w:rsidP="0064168B">
      <w:pPr>
        <w:pStyle w:val="BodyText"/>
        <w:spacing w:line="240" w:lineRule="auto"/>
        <w:rPr>
          <w:rFonts w:ascii="Tahoma" w:hAnsi="Tahoma" w:cs="Tahoma"/>
          <w:sz w:val="16"/>
          <w:szCs w:val="16"/>
        </w:rPr>
      </w:pPr>
    </w:p>
    <w:sectPr w:rsidR="001B4123" w:rsidSect="00AE2B8F">
      <w:headerReference w:type="default" r:id="rId8"/>
      <w:footerReference w:type="default" r:id="rId9"/>
      <w:footerReference w:type="first" r:id="rId10"/>
      <w:pgSz w:w="12240" w:h="15840" w:code="1"/>
      <w:pgMar w:top="-893" w:right="1800" w:bottom="-893" w:left="1800" w:header="806"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73F" w:rsidRDefault="0028373F">
      <w:r>
        <w:separator/>
      </w:r>
    </w:p>
  </w:endnote>
  <w:endnote w:type="continuationSeparator" w:id="1">
    <w:p w:rsidR="0028373F" w:rsidRDefault="002837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3A" w:rsidRDefault="009B2188">
    <w:pPr>
      <w:pStyle w:val="Footer"/>
      <w:jc w:val="center"/>
      <w:rPr>
        <w:rStyle w:val="PageNumber"/>
        <w:b/>
        <w:sz w:val="21"/>
      </w:rPr>
    </w:pPr>
    <w:r>
      <w:t>`</w:t>
    </w:r>
    <w:r w:rsidR="009C793A">
      <w:t xml:space="preserve">                             </w:t>
    </w:r>
  </w:p>
  <w:p w:rsidR="009C793A" w:rsidRDefault="009C793A">
    <w:pPr>
      <w:pStyle w:val="Footer"/>
      <w:rPr>
        <w:rStyle w:val="PageNumber"/>
        <w:b/>
        <w:sz w:val="21"/>
      </w:rPr>
    </w:pPr>
  </w:p>
  <w:p w:rsidR="009C793A" w:rsidRDefault="009C79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YSpec="bottom"/>
      <w:tblOverlap w:val="never"/>
      <w:tblW w:w="5000" w:type="pct"/>
      <w:tblLook w:val="0000"/>
    </w:tblPr>
    <w:tblGrid>
      <w:gridCol w:w="8856"/>
    </w:tblGrid>
    <w:tr w:rsidR="009C793A">
      <w:trPr>
        <w:trHeight w:val="245"/>
      </w:trPr>
      <w:tc>
        <w:tcPr>
          <w:tcW w:w="5000" w:type="pct"/>
        </w:tcPr>
        <w:p w:rsidR="009C793A" w:rsidRDefault="009C793A">
          <w:pPr>
            <w:pStyle w:val="Address1"/>
          </w:pPr>
          <w:r>
            <w:t>MObile 98303 79521 • e-mail SUbho_deep_kar@rediffmail.com</w:t>
          </w:r>
        </w:p>
      </w:tc>
    </w:tr>
    <w:tr w:rsidR="009C793A">
      <w:trPr>
        <w:trHeight w:val="1066"/>
      </w:trPr>
      <w:tc>
        <w:tcPr>
          <w:tcW w:w="5000" w:type="pct"/>
        </w:tcPr>
        <w:p w:rsidR="009C793A" w:rsidRDefault="009C793A">
          <w:pPr>
            <w:pStyle w:val="Address2"/>
          </w:pPr>
          <w:r>
            <w:t>11,</w:t>
          </w:r>
          <w:smartTag w:uri="urn:schemas-microsoft-com:office:smarttags" w:element="Street">
            <w:smartTag w:uri="urn:schemas-microsoft-com:office:smarttags" w:element="address">
              <w:r>
                <w:t>bhim ghose lane</w:t>
              </w:r>
            </w:smartTag>
          </w:smartTag>
          <w:r>
            <w:t xml:space="preserve"> kolkata 700006 </w:t>
          </w:r>
        </w:p>
        <w:p w:rsidR="009C793A" w:rsidRDefault="009C793A">
          <w:pPr>
            <w:pStyle w:val="Address2"/>
          </w:pPr>
          <w:r>
            <w:t>Phone (033) 2555-2362</w:t>
          </w:r>
        </w:p>
      </w:tc>
    </w:tr>
  </w:tbl>
  <w:p w:rsidR="009C793A" w:rsidRDefault="009C79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73F" w:rsidRDefault="0028373F">
      <w:r>
        <w:separator/>
      </w:r>
    </w:p>
  </w:footnote>
  <w:footnote w:type="continuationSeparator" w:id="1">
    <w:p w:rsidR="0028373F" w:rsidRDefault="002837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3A" w:rsidRDefault="009C793A" w:rsidP="00142780">
    <w:pPr>
      <w:pStyle w:val="Header"/>
      <w:tabs>
        <w:tab w:val="left" w:pos="1650"/>
      </w:tabs>
      <w:spacing w:line="240" w:lineRule="atLeast"/>
      <w:jc w:val="left"/>
    </w:pPr>
    <w:r>
      <w:t xml:space="preserve"> </w:t>
    </w:r>
    <w:r w:rsidR="00142780">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12CE"/>
    <w:multiLevelType w:val="hybridMultilevel"/>
    <w:tmpl w:val="36DE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5541B"/>
    <w:multiLevelType w:val="hybridMultilevel"/>
    <w:tmpl w:val="CBF02B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21163"/>
    <w:multiLevelType w:val="hybridMultilevel"/>
    <w:tmpl w:val="48E840E2"/>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
    <w:nsid w:val="25282A92"/>
    <w:multiLevelType w:val="hybridMultilevel"/>
    <w:tmpl w:val="D2FCB478"/>
    <w:lvl w:ilvl="0" w:tplc="24A09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021E1"/>
    <w:multiLevelType w:val="hybridMultilevel"/>
    <w:tmpl w:val="FC3AD3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81F21"/>
    <w:multiLevelType w:val="hybridMultilevel"/>
    <w:tmpl w:val="D334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4703C"/>
    <w:multiLevelType w:val="hybridMultilevel"/>
    <w:tmpl w:val="12907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BF5B94"/>
    <w:multiLevelType w:val="hybridMultilevel"/>
    <w:tmpl w:val="03EA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27071"/>
    <w:multiLevelType w:val="hybridMultilevel"/>
    <w:tmpl w:val="D0CCD5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3335AB"/>
    <w:multiLevelType w:val="hybridMultilevel"/>
    <w:tmpl w:val="4EA68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50680E"/>
    <w:multiLevelType w:val="hybridMultilevel"/>
    <w:tmpl w:val="6CA44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20BB1"/>
    <w:multiLevelType w:val="multilevel"/>
    <w:tmpl w:val="4CA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163F0"/>
    <w:multiLevelType w:val="hybridMultilevel"/>
    <w:tmpl w:val="0FB04202"/>
    <w:lvl w:ilvl="0" w:tplc="E2FA559E">
      <w:start w:val="1"/>
      <w:numFmt w:val="decimal"/>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544EF"/>
    <w:multiLevelType w:val="hybridMultilevel"/>
    <w:tmpl w:val="B3F8C81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6E7B4E"/>
    <w:multiLevelType w:val="hybridMultilevel"/>
    <w:tmpl w:val="025262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AC00871"/>
    <w:multiLevelType w:val="hybridMultilevel"/>
    <w:tmpl w:val="285E2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E1C83"/>
    <w:multiLevelType w:val="hybridMultilevel"/>
    <w:tmpl w:val="E24C124E"/>
    <w:lvl w:ilvl="0" w:tplc="614E8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674A1F"/>
    <w:multiLevelType w:val="multilevel"/>
    <w:tmpl w:val="77A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0129F"/>
    <w:multiLevelType w:val="hybridMultilevel"/>
    <w:tmpl w:val="47FCFB9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6"/>
  </w:num>
  <w:num w:numId="4">
    <w:abstractNumId w:val="0"/>
  </w:num>
  <w:num w:numId="5">
    <w:abstractNumId w:val="5"/>
  </w:num>
  <w:num w:numId="6">
    <w:abstractNumId w:val="9"/>
  </w:num>
  <w:num w:numId="7">
    <w:abstractNumId w:val="4"/>
  </w:num>
  <w:num w:numId="8">
    <w:abstractNumId w:val="1"/>
  </w:num>
  <w:num w:numId="9">
    <w:abstractNumId w:val="13"/>
  </w:num>
  <w:num w:numId="10">
    <w:abstractNumId w:val="18"/>
  </w:num>
  <w:num w:numId="11">
    <w:abstractNumId w:val="8"/>
  </w:num>
  <w:num w:numId="12">
    <w:abstractNumId w:val="15"/>
  </w:num>
  <w:num w:numId="13">
    <w:abstractNumId w:val="3"/>
  </w:num>
  <w:num w:numId="14">
    <w:abstractNumId w:val="16"/>
  </w:num>
  <w:num w:numId="15">
    <w:abstractNumId w:val="12"/>
  </w:num>
  <w:num w:numId="16">
    <w:abstractNumId w:val="7"/>
  </w:num>
  <w:num w:numId="17">
    <w:abstractNumId w:val="10"/>
  </w:num>
  <w:num w:numId="18">
    <w:abstractNumId w:val="1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4123"/>
    <w:rsid w:val="00021153"/>
    <w:rsid w:val="0006357D"/>
    <w:rsid w:val="00073826"/>
    <w:rsid w:val="00077347"/>
    <w:rsid w:val="00095F55"/>
    <w:rsid w:val="00097F0B"/>
    <w:rsid w:val="000A29B1"/>
    <w:rsid w:val="000A7004"/>
    <w:rsid w:val="000B7AD0"/>
    <w:rsid w:val="000C09A6"/>
    <w:rsid w:val="000C4CCA"/>
    <w:rsid w:val="00114EB7"/>
    <w:rsid w:val="00122B7E"/>
    <w:rsid w:val="00142780"/>
    <w:rsid w:val="00147CA1"/>
    <w:rsid w:val="001545FC"/>
    <w:rsid w:val="001654DB"/>
    <w:rsid w:val="001806C8"/>
    <w:rsid w:val="001A00AC"/>
    <w:rsid w:val="001A0274"/>
    <w:rsid w:val="001A4B1E"/>
    <w:rsid w:val="001B4123"/>
    <w:rsid w:val="001C7893"/>
    <w:rsid w:val="001D5280"/>
    <w:rsid w:val="001F2C2E"/>
    <w:rsid w:val="00213D6D"/>
    <w:rsid w:val="00273317"/>
    <w:rsid w:val="0028373F"/>
    <w:rsid w:val="002B7BD1"/>
    <w:rsid w:val="002C0B7D"/>
    <w:rsid w:val="002C2578"/>
    <w:rsid w:val="002D4DFE"/>
    <w:rsid w:val="002E11C9"/>
    <w:rsid w:val="002E5B0F"/>
    <w:rsid w:val="002F1A67"/>
    <w:rsid w:val="00302B8C"/>
    <w:rsid w:val="00315FE0"/>
    <w:rsid w:val="00352156"/>
    <w:rsid w:val="00370DFA"/>
    <w:rsid w:val="00372600"/>
    <w:rsid w:val="00374FC4"/>
    <w:rsid w:val="00383578"/>
    <w:rsid w:val="003C1F64"/>
    <w:rsid w:val="003C6DFE"/>
    <w:rsid w:val="003D6046"/>
    <w:rsid w:val="003F11A1"/>
    <w:rsid w:val="003F660B"/>
    <w:rsid w:val="00401454"/>
    <w:rsid w:val="00427193"/>
    <w:rsid w:val="00435F5A"/>
    <w:rsid w:val="004549CB"/>
    <w:rsid w:val="00455314"/>
    <w:rsid w:val="00456FB7"/>
    <w:rsid w:val="004662CE"/>
    <w:rsid w:val="004A4227"/>
    <w:rsid w:val="004E69C1"/>
    <w:rsid w:val="00502453"/>
    <w:rsid w:val="00503D66"/>
    <w:rsid w:val="005864BA"/>
    <w:rsid w:val="005910EA"/>
    <w:rsid w:val="00595BED"/>
    <w:rsid w:val="005A57BA"/>
    <w:rsid w:val="005A6298"/>
    <w:rsid w:val="005C06A8"/>
    <w:rsid w:val="005F32D7"/>
    <w:rsid w:val="0062106C"/>
    <w:rsid w:val="0064168B"/>
    <w:rsid w:val="00673FB2"/>
    <w:rsid w:val="00695033"/>
    <w:rsid w:val="00696A97"/>
    <w:rsid w:val="00697A40"/>
    <w:rsid w:val="006B5814"/>
    <w:rsid w:val="006C0B65"/>
    <w:rsid w:val="006D011C"/>
    <w:rsid w:val="006E4BF7"/>
    <w:rsid w:val="00706F58"/>
    <w:rsid w:val="00724C07"/>
    <w:rsid w:val="00744FAD"/>
    <w:rsid w:val="0074576F"/>
    <w:rsid w:val="00751C6F"/>
    <w:rsid w:val="00753791"/>
    <w:rsid w:val="007C6259"/>
    <w:rsid w:val="00815680"/>
    <w:rsid w:val="0082226B"/>
    <w:rsid w:val="00856EF3"/>
    <w:rsid w:val="0087550E"/>
    <w:rsid w:val="00892F7C"/>
    <w:rsid w:val="008C2ECC"/>
    <w:rsid w:val="00911768"/>
    <w:rsid w:val="00921DD1"/>
    <w:rsid w:val="0092309C"/>
    <w:rsid w:val="0093303A"/>
    <w:rsid w:val="00936A32"/>
    <w:rsid w:val="009532D5"/>
    <w:rsid w:val="0096576F"/>
    <w:rsid w:val="009B2188"/>
    <w:rsid w:val="009C6E90"/>
    <w:rsid w:val="009C793A"/>
    <w:rsid w:val="009E22A4"/>
    <w:rsid w:val="009F3E63"/>
    <w:rsid w:val="00A103E3"/>
    <w:rsid w:val="00A1235C"/>
    <w:rsid w:val="00A270AB"/>
    <w:rsid w:val="00A302D7"/>
    <w:rsid w:val="00A37639"/>
    <w:rsid w:val="00A65144"/>
    <w:rsid w:val="00A80953"/>
    <w:rsid w:val="00A96741"/>
    <w:rsid w:val="00AC422D"/>
    <w:rsid w:val="00AD422F"/>
    <w:rsid w:val="00AE2B8F"/>
    <w:rsid w:val="00AE35A5"/>
    <w:rsid w:val="00B0613F"/>
    <w:rsid w:val="00B24B63"/>
    <w:rsid w:val="00B443F3"/>
    <w:rsid w:val="00B51BAB"/>
    <w:rsid w:val="00B6648A"/>
    <w:rsid w:val="00B75201"/>
    <w:rsid w:val="00B83E21"/>
    <w:rsid w:val="00B858B1"/>
    <w:rsid w:val="00B8696E"/>
    <w:rsid w:val="00BA37DE"/>
    <w:rsid w:val="00BC130E"/>
    <w:rsid w:val="00BC1B70"/>
    <w:rsid w:val="00BC3B26"/>
    <w:rsid w:val="00BD058E"/>
    <w:rsid w:val="00BF678D"/>
    <w:rsid w:val="00BF6A33"/>
    <w:rsid w:val="00C03F42"/>
    <w:rsid w:val="00C10AF8"/>
    <w:rsid w:val="00C11839"/>
    <w:rsid w:val="00C1289D"/>
    <w:rsid w:val="00C20709"/>
    <w:rsid w:val="00C27025"/>
    <w:rsid w:val="00C80AC9"/>
    <w:rsid w:val="00C92273"/>
    <w:rsid w:val="00CB0EBE"/>
    <w:rsid w:val="00CC364D"/>
    <w:rsid w:val="00D30303"/>
    <w:rsid w:val="00D44251"/>
    <w:rsid w:val="00D51764"/>
    <w:rsid w:val="00D54E8E"/>
    <w:rsid w:val="00D57C59"/>
    <w:rsid w:val="00D6630E"/>
    <w:rsid w:val="00D978D6"/>
    <w:rsid w:val="00DA1803"/>
    <w:rsid w:val="00DA5E34"/>
    <w:rsid w:val="00DD6B2C"/>
    <w:rsid w:val="00E02631"/>
    <w:rsid w:val="00E25080"/>
    <w:rsid w:val="00E73E60"/>
    <w:rsid w:val="00E82899"/>
    <w:rsid w:val="00E96CA6"/>
    <w:rsid w:val="00EF501C"/>
    <w:rsid w:val="00F01ED6"/>
    <w:rsid w:val="00F05F3A"/>
    <w:rsid w:val="00F32C67"/>
    <w:rsid w:val="00F6670A"/>
    <w:rsid w:val="00F83A05"/>
    <w:rsid w:val="00F87300"/>
    <w:rsid w:val="00F94ACE"/>
    <w:rsid w:val="00F960DB"/>
    <w:rsid w:val="00FB42CC"/>
    <w:rsid w:val="00FF589C"/>
    <w:rsid w:val="00FF5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123"/>
    <w:pPr>
      <w:jc w:val="both"/>
    </w:pPr>
    <w:rPr>
      <w:rFonts w:ascii="Garamond" w:eastAsia="Times New Roman"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4123"/>
    <w:pPr>
      <w:spacing w:after="220" w:line="240" w:lineRule="atLeast"/>
    </w:pPr>
  </w:style>
  <w:style w:type="character" w:customStyle="1" w:styleId="BodyTextChar">
    <w:name w:val="Body Text Char"/>
    <w:basedOn w:val="DefaultParagraphFont"/>
    <w:link w:val="BodyText"/>
    <w:rsid w:val="001B4123"/>
    <w:rPr>
      <w:rFonts w:ascii="Garamond" w:eastAsia="Times New Roman" w:hAnsi="Garamond" w:cs="Times New Roman"/>
      <w:szCs w:val="20"/>
    </w:rPr>
  </w:style>
  <w:style w:type="paragraph" w:customStyle="1" w:styleId="SectionTitle">
    <w:name w:val="Section Title"/>
    <w:basedOn w:val="Normal"/>
    <w:next w:val="Objective"/>
    <w:rsid w:val="001B4123"/>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1B4123"/>
    <w:pPr>
      <w:spacing w:before="60" w:after="220" w:line="220" w:lineRule="atLeast"/>
    </w:pPr>
  </w:style>
  <w:style w:type="paragraph" w:styleId="Header">
    <w:name w:val="header"/>
    <w:basedOn w:val="Normal"/>
    <w:link w:val="HeaderChar"/>
    <w:rsid w:val="001B4123"/>
    <w:pPr>
      <w:spacing w:before="220" w:after="220" w:line="220" w:lineRule="atLeast"/>
      <w:ind w:left="-2160"/>
    </w:pPr>
    <w:rPr>
      <w:caps/>
    </w:rPr>
  </w:style>
  <w:style w:type="character" w:customStyle="1" w:styleId="HeaderChar">
    <w:name w:val="Header Char"/>
    <w:basedOn w:val="DefaultParagraphFont"/>
    <w:link w:val="Header"/>
    <w:rsid w:val="001B4123"/>
    <w:rPr>
      <w:rFonts w:ascii="Garamond" w:eastAsia="Times New Roman" w:hAnsi="Garamond" w:cs="Times New Roman"/>
      <w:caps/>
      <w:szCs w:val="20"/>
    </w:rPr>
  </w:style>
  <w:style w:type="paragraph" w:styleId="Footer">
    <w:name w:val="footer"/>
    <w:basedOn w:val="Normal"/>
    <w:link w:val="FooterChar"/>
    <w:rsid w:val="001B4123"/>
    <w:pPr>
      <w:tabs>
        <w:tab w:val="right" w:pos="7320"/>
      </w:tabs>
      <w:spacing w:before="220" w:after="220" w:line="240" w:lineRule="atLeast"/>
      <w:ind w:left="-2160" w:right="-840"/>
      <w:jc w:val="left"/>
    </w:pPr>
    <w:rPr>
      <w:caps/>
    </w:rPr>
  </w:style>
  <w:style w:type="character" w:customStyle="1" w:styleId="FooterChar">
    <w:name w:val="Footer Char"/>
    <w:basedOn w:val="DefaultParagraphFont"/>
    <w:link w:val="Footer"/>
    <w:rsid w:val="001B4123"/>
    <w:rPr>
      <w:rFonts w:ascii="Garamond" w:eastAsia="Times New Roman" w:hAnsi="Garamond" w:cs="Times New Roman"/>
      <w:caps/>
      <w:szCs w:val="20"/>
    </w:rPr>
  </w:style>
  <w:style w:type="paragraph" w:customStyle="1" w:styleId="Address1">
    <w:name w:val="Address 1"/>
    <w:basedOn w:val="Normal"/>
    <w:rsid w:val="001B4123"/>
    <w:pPr>
      <w:spacing w:line="160" w:lineRule="atLeast"/>
      <w:jc w:val="center"/>
    </w:pPr>
    <w:rPr>
      <w:caps/>
      <w:spacing w:val="30"/>
      <w:sz w:val="15"/>
    </w:rPr>
  </w:style>
  <w:style w:type="paragraph" w:customStyle="1" w:styleId="Address2">
    <w:name w:val="Address 2"/>
    <w:basedOn w:val="Normal"/>
    <w:rsid w:val="001B4123"/>
    <w:pPr>
      <w:spacing w:line="160" w:lineRule="atLeast"/>
      <w:jc w:val="center"/>
    </w:pPr>
    <w:rPr>
      <w:caps/>
      <w:spacing w:val="30"/>
      <w:sz w:val="15"/>
    </w:rPr>
  </w:style>
  <w:style w:type="character" w:styleId="PageNumber">
    <w:name w:val="page number"/>
    <w:rsid w:val="001B4123"/>
    <w:rPr>
      <w:sz w:val="24"/>
    </w:rPr>
  </w:style>
  <w:style w:type="character" w:styleId="Hyperlink">
    <w:name w:val="Hyperlink"/>
    <w:basedOn w:val="DefaultParagraphFont"/>
    <w:rsid w:val="001B4123"/>
    <w:rPr>
      <w:color w:val="0000FF"/>
      <w:u w:val="single"/>
    </w:rPr>
  </w:style>
  <w:style w:type="paragraph" w:styleId="PlainText">
    <w:name w:val="Plain Text"/>
    <w:basedOn w:val="Normal"/>
    <w:link w:val="PlainTextChar"/>
    <w:rsid w:val="001B4123"/>
    <w:pPr>
      <w:jc w:val="left"/>
    </w:pPr>
    <w:rPr>
      <w:rFonts w:ascii="Arial" w:hAnsi="Arial" w:cs="Arial"/>
      <w:b/>
      <w:bCs/>
      <w:sz w:val="20"/>
    </w:rPr>
  </w:style>
  <w:style w:type="character" w:customStyle="1" w:styleId="PlainTextChar">
    <w:name w:val="Plain Text Char"/>
    <w:basedOn w:val="DefaultParagraphFont"/>
    <w:link w:val="PlainText"/>
    <w:rsid w:val="001B4123"/>
    <w:rPr>
      <w:rFonts w:ascii="Arial" w:eastAsia="Times New Roman" w:hAnsi="Arial" w:cs="Arial"/>
      <w:b/>
      <w:bCs/>
      <w:sz w:val="20"/>
      <w:szCs w:val="20"/>
    </w:rPr>
  </w:style>
  <w:style w:type="character" w:styleId="FollowedHyperlink">
    <w:name w:val="FollowedHyperlink"/>
    <w:basedOn w:val="DefaultParagraphFont"/>
    <w:uiPriority w:val="99"/>
    <w:semiHidden/>
    <w:unhideWhenUsed/>
    <w:rsid w:val="00B51BAB"/>
    <w:rPr>
      <w:color w:val="800080"/>
      <w:u w:val="single"/>
    </w:rPr>
  </w:style>
  <w:style w:type="paragraph" w:styleId="ListParagraph">
    <w:name w:val="List Paragraph"/>
    <w:basedOn w:val="Normal"/>
    <w:uiPriority w:val="99"/>
    <w:qFormat/>
    <w:rsid w:val="009B2188"/>
    <w:pPr>
      <w:spacing w:after="200" w:line="276" w:lineRule="auto"/>
      <w:ind w:left="720"/>
      <w:jc w:val="left"/>
    </w:pPr>
    <w:rPr>
      <w:rFonts w:ascii="Calibri" w:eastAsia="Calibri" w:hAnsi="Calibri" w:cs="Calibri"/>
      <w:szCs w:val="22"/>
    </w:rPr>
  </w:style>
  <w:style w:type="character" w:customStyle="1" w:styleId="apple-style-span">
    <w:name w:val="apple-style-span"/>
    <w:basedOn w:val="DefaultParagraphFont"/>
    <w:rsid w:val="00302B8C"/>
  </w:style>
  <w:style w:type="paragraph" w:styleId="DocumentMap">
    <w:name w:val="Document Map"/>
    <w:basedOn w:val="Normal"/>
    <w:link w:val="DocumentMapChar"/>
    <w:uiPriority w:val="99"/>
    <w:semiHidden/>
    <w:unhideWhenUsed/>
    <w:rsid w:val="00383578"/>
    <w:rPr>
      <w:rFonts w:ascii="Tahoma" w:hAnsi="Tahoma" w:cs="Tahoma"/>
      <w:sz w:val="16"/>
      <w:szCs w:val="16"/>
    </w:rPr>
  </w:style>
  <w:style w:type="character" w:customStyle="1" w:styleId="DocumentMapChar">
    <w:name w:val="Document Map Char"/>
    <w:basedOn w:val="DefaultParagraphFont"/>
    <w:link w:val="DocumentMap"/>
    <w:uiPriority w:val="99"/>
    <w:semiHidden/>
    <w:rsid w:val="0038357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CA94E-6C73-4F19-87B6-F4EF8CC1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dc:creator>
  <cp:keywords/>
  <dc:description/>
  <cp:lastModifiedBy>ADMIN</cp:lastModifiedBy>
  <cp:revision>21</cp:revision>
  <dcterms:created xsi:type="dcterms:W3CDTF">2012-08-27T16:56:00Z</dcterms:created>
  <dcterms:modified xsi:type="dcterms:W3CDTF">2014-04-24T17:27:00Z</dcterms:modified>
</cp:coreProperties>
</file>