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FF" w:rsidRPr="00491FFF" w:rsidRDefault="00491FFF" w:rsidP="00491FF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70C0C" w:rsidRPr="008A4C6A" w:rsidTr="005F4BFC">
        <w:tc>
          <w:tcPr>
            <w:tcW w:w="5228" w:type="dxa"/>
          </w:tcPr>
          <w:p w:rsidR="00870C0C" w:rsidRPr="008A4C6A" w:rsidRDefault="005F4BFC">
            <w:pPr>
              <w:rPr>
                <w:rFonts w:asciiTheme="minorHAnsi" w:hAnsiTheme="minorHAnsi"/>
                <w:smallCaps/>
                <w:sz w:val="40"/>
                <w:szCs w:val="40"/>
              </w:rPr>
            </w:pPr>
            <w:r w:rsidRPr="008A4C6A">
              <w:rPr>
                <w:rFonts w:asciiTheme="minorHAnsi" w:hAnsiTheme="minorHAnsi"/>
                <w:smallCaps/>
                <w:sz w:val="40"/>
                <w:szCs w:val="40"/>
              </w:rPr>
              <w:t>Sourav Kumar Mandal</w:t>
            </w:r>
          </w:p>
          <w:p w:rsidR="005F4BFC" w:rsidRPr="008A4C6A" w:rsidRDefault="005F4BFC">
            <w:pPr>
              <w:rPr>
                <w:rFonts w:asciiTheme="minorHAnsi" w:hAnsiTheme="minorHAnsi"/>
                <w:sz w:val="22"/>
                <w:szCs w:val="22"/>
              </w:rPr>
            </w:pPr>
            <w:r w:rsidRPr="008A4C6A">
              <w:rPr>
                <w:rFonts w:asciiTheme="minorHAnsi" w:hAnsiTheme="minorHAnsi"/>
                <w:sz w:val="22"/>
                <w:szCs w:val="22"/>
              </w:rPr>
              <w:t>9</w:t>
            </w:r>
            <w:r w:rsidRPr="008A4C6A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8A4C6A">
              <w:rPr>
                <w:rFonts w:asciiTheme="minorHAnsi" w:hAnsiTheme="minorHAnsi"/>
                <w:sz w:val="22"/>
                <w:szCs w:val="22"/>
              </w:rPr>
              <w:t xml:space="preserve"> Aug</w:t>
            </w:r>
            <w:r w:rsidR="004E3A9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A4C6A">
              <w:rPr>
                <w:rFonts w:asciiTheme="minorHAnsi" w:hAnsiTheme="minorHAnsi"/>
                <w:sz w:val="22"/>
                <w:szCs w:val="22"/>
              </w:rPr>
              <w:t>1992, Pune</w:t>
            </w:r>
          </w:p>
          <w:p w:rsidR="005F4BFC" w:rsidRPr="008A4C6A" w:rsidRDefault="005F4BF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F4BFC" w:rsidRPr="008A4C6A" w:rsidRDefault="005F4B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7"/>
              <w:gridCol w:w="3105"/>
            </w:tblGrid>
            <w:tr w:rsidR="005F4BFC" w:rsidRPr="008A4C6A" w:rsidTr="005F4BFC">
              <w:tc>
                <w:tcPr>
                  <w:tcW w:w="2501" w:type="dxa"/>
                </w:tcPr>
                <w:p w:rsidR="005F4BFC" w:rsidRPr="008A4C6A" w:rsidRDefault="005F4BFC" w:rsidP="005F4BFC">
                  <w:pPr>
                    <w:jc w:val="right"/>
                    <w:rPr>
                      <w:rFonts w:asciiTheme="minorHAnsi" w:hAnsiTheme="minorHAnsi"/>
                    </w:rPr>
                  </w:pPr>
                  <w:r w:rsidRPr="008A4C6A">
                    <w:rPr>
                      <w:rFonts w:asciiTheme="minorHAnsi" w:hAnsiTheme="minorHAnsi"/>
                    </w:rPr>
                    <w:t>Address</w:t>
                  </w:r>
                </w:p>
              </w:tc>
              <w:tc>
                <w:tcPr>
                  <w:tcW w:w="2501" w:type="dxa"/>
                </w:tcPr>
                <w:p w:rsidR="005F4BFC" w:rsidRPr="008A4C6A" w:rsidRDefault="00D5147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Flat no-13, Durvankur Tanish, Ambegaon Pathar</w:t>
                  </w:r>
                </w:p>
              </w:tc>
            </w:tr>
            <w:tr w:rsidR="005F4BFC" w:rsidRPr="008A4C6A" w:rsidTr="005F4BFC">
              <w:tc>
                <w:tcPr>
                  <w:tcW w:w="2501" w:type="dxa"/>
                </w:tcPr>
                <w:p w:rsidR="005F4BFC" w:rsidRPr="008A4C6A" w:rsidRDefault="005F4BFC" w:rsidP="005F4BFC">
                  <w:pPr>
                    <w:jc w:val="right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501" w:type="dxa"/>
                </w:tcPr>
                <w:p w:rsidR="005F4BFC" w:rsidRPr="008A4C6A" w:rsidRDefault="00D5147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Pune, India</w:t>
                  </w:r>
                </w:p>
              </w:tc>
            </w:tr>
            <w:tr w:rsidR="005F4BFC" w:rsidRPr="008A4C6A" w:rsidTr="005F4BFC">
              <w:tc>
                <w:tcPr>
                  <w:tcW w:w="2501" w:type="dxa"/>
                </w:tcPr>
                <w:p w:rsidR="005F4BFC" w:rsidRPr="008A4C6A" w:rsidRDefault="005F4BFC" w:rsidP="005F4BFC">
                  <w:pPr>
                    <w:jc w:val="right"/>
                    <w:rPr>
                      <w:rFonts w:asciiTheme="minorHAnsi" w:hAnsiTheme="minorHAnsi"/>
                    </w:rPr>
                  </w:pPr>
                  <w:r w:rsidRPr="008A4C6A">
                    <w:rPr>
                      <w:rFonts w:asciiTheme="minorHAnsi" w:hAnsiTheme="minorHAnsi"/>
                    </w:rPr>
                    <w:t>Mobile</w:t>
                  </w:r>
                </w:p>
              </w:tc>
              <w:tc>
                <w:tcPr>
                  <w:tcW w:w="2501" w:type="dxa"/>
                </w:tcPr>
                <w:p w:rsidR="005F4BFC" w:rsidRPr="008A4C6A" w:rsidRDefault="00D51476">
                  <w:pPr>
                    <w:rPr>
                      <w:rFonts w:asciiTheme="minorHAnsi" w:hAnsiTheme="minorHAnsi"/>
                    </w:rPr>
                  </w:pPr>
                  <w:bookmarkStart w:id="0" w:name="_GoBack"/>
                  <w:bookmarkEnd w:id="0"/>
                  <w:r>
                    <w:rPr>
                      <w:rFonts w:asciiTheme="minorHAnsi" w:hAnsiTheme="minorHAnsi"/>
                    </w:rPr>
                    <w:t>9579486356</w:t>
                  </w:r>
                </w:p>
              </w:tc>
            </w:tr>
            <w:tr w:rsidR="005F4BFC" w:rsidRPr="008A4C6A" w:rsidTr="005F4BFC">
              <w:tc>
                <w:tcPr>
                  <w:tcW w:w="2501" w:type="dxa"/>
                </w:tcPr>
                <w:p w:rsidR="005F4BFC" w:rsidRPr="008A4C6A" w:rsidRDefault="005F4BFC" w:rsidP="005F4BFC">
                  <w:pPr>
                    <w:jc w:val="right"/>
                    <w:rPr>
                      <w:rFonts w:asciiTheme="minorHAnsi" w:hAnsiTheme="minorHAnsi"/>
                    </w:rPr>
                  </w:pPr>
                  <w:r w:rsidRPr="008A4C6A">
                    <w:rPr>
                      <w:rFonts w:asciiTheme="minorHAnsi" w:hAnsiTheme="minorHAnsi"/>
                    </w:rPr>
                    <w:t>E-mail</w:t>
                  </w:r>
                </w:p>
              </w:tc>
              <w:tc>
                <w:tcPr>
                  <w:tcW w:w="2501" w:type="dxa"/>
                </w:tcPr>
                <w:p w:rsidR="005F4BFC" w:rsidRPr="008A4C6A" w:rsidRDefault="00F00BEB">
                  <w:pPr>
                    <w:rPr>
                      <w:rFonts w:asciiTheme="minorHAnsi" w:hAnsiTheme="minorHAnsi"/>
                    </w:rPr>
                  </w:pPr>
                  <w:hyperlink r:id="rId7" w:history="1">
                    <w:r w:rsidR="00D51476" w:rsidRPr="00D51476">
                      <w:rPr>
                        <w:rStyle w:val="Hyperlink"/>
                        <w:rFonts w:asciiTheme="minorHAnsi" w:hAnsiTheme="minorHAnsi"/>
                      </w:rPr>
                      <w:t>mandal.sourav@outlook.com</w:t>
                    </w:r>
                  </w:hyperlink>
                </w:p>
              </w:tc>
            </w:tr>
          </w:tbl>
          <w:p w:rsidR="00870C0C" w:rsidRPr="008A4C6A" w:rsidRDefault="00870C0C">
            <w:pPr>
              <w:rPr>
                <w:rFonts w:asciiTheme="minorHAnsi" w:hAnsiTheme="minorHAnsi"/>
              </w:rPr>
            </w:pPr>
          </w:p>
        </w:tc>
      </w:tr>
    </w:tbl>
    <w:p w:rsidR="007F1786" w:rsidRPr="008A4C6A" w:rsidRDefault="007F178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F4BFC" w:rsidRPr="008A4C6A" w:rsidTr="005F4BFC">
        <w:tc>
          <w:tcPr>
            <w:tcW w:w="10456" w:type="dxa"/>
          </w:tcPr>
          <w:p w:rsidR="005F4BFC" w:rsidRPr="008A4C6A" w:rsidRDefault="008A4C6A" w:rsidP="00D910B1">
            <w:pPr>
              <w:rPr>
                <w:rFonts w:asciiTheme="minorHAnsi" w:hAnsiTheme="minorHAnsi"/>
                <w:b/>
              </w:rPr>
            </w:pPr>
            <w:r w:rsidRPr="008A4C6A">
              <w:rPr>
                <w:rFonts w:asciiTheme="minorHAnsi" w:hAnsiTheme="minorHAnsi"/>
                <w:b/>
              </w:rPr>
              <w:t>Mechanical Engineer with</w:t>
            </w:r>
            <w:r w:rsidR="00E41667">
              <w:rPr>
                <w:rFonts w:asciiTheme="minorHAnsi" w:hAnsiTheme="minorHAnsi"/>
                <w:b/>
              </w:rPr>
              <w:t xml:space="preserve"> more than</w:t>
            </w:r>
            <w:r w:rsidRPr="008A4C6A">
              <w:rPr>
                <w:rFonts w:asciiTheme="minorHAnsi" w:hAnsiTheme="minorHAnsi"/>
                <w:b/>
              </w:rPr>
              <w:t xml:space="preserve"> </w:t>
            </w:r>
            <w:r w:rsidR="00DC22CE">
              <w:rPr>
                <w:rFonts w:asciiTheme="minorHAnsi" w:hAnsiTheme="minorHAnsi"/>
                <w:b/>
              </w:rPr>
              <w:t>1</w:t>
            </w:r>
            <w:r w:rsidR="00B07C52">
              <w:rPr>
                <w:rFonts w:asciiTheme="minorHAnsi" w:hAnsiTheme="minorHAnsi"/>
                <w:b/>
              </w:rPr>
              <w:t xml:space="preserve"> </w:t>
            </w:r>
            <w:r w:rsidR="00DC22CE">
              <w:rPr>
                <w:rFonts w:asciiTheme="minorHAnsi" w:hAnsiTheme="minorHAnsi"/>
                <w:b/>
              </w:rPr>
              <w:t>year</w:t>
            </w:r>
            <w:r w:rsidR="00EC40DE">
              <w:rPr>
                <w:rFonts w:asciiTheme="minorHAnsi" w:hAnsiTheme="minorHAnsi"/>
                <w:b/>
              </w:rPr>
              <w:t>3</w:t>
            </w:r>
            <w:r w:rsidR="009A4179">
              <w:rPr>
                <w:rFonts w:asciiTheme="minorHAnsi" w:hAnsiTheme="minorHAnsi"/>
                <w:b/>
              </w:rPr>
              <w:t>months</w:t>
            </w:r>
            <w:r w:rsidR="00E41667">
              <w:rPr>
                <w:rFonts w:asciiTheme="minorHAnsi" w:hAnsiTheme="minorHAnsi"/>
                <w:b/>
              </w:rPr>
              <w:t xml:space="preserve"> as</w:t>
            </w:r>
            <w:r w:rsidRPr="008A4C6A">
              <w:rPr>
                <w:rFonts w:asciiTheme="minorHAnsi" w:hAnsiTheme="minorHAnsi"/>
                <w:b/>
              </w:rPr>
              <w:t xml:space="preserve"> marketing engineer, both technically focused and customer oriented, I am looking for a career that is both challenging and reward.</w:t>
            </w:r>
          </w:p>
        </w:tc>
      </w:tr>
    </w:tbl>
    <w:p w:rsidR="008A4C6A" w:rsidRDefault="008A4C6A">
      <w:pPr>
        <w:rPr>
          <w:rFonts w:asciiTheme="minorHAnsi" w:hAnsiTheme="minorHAnsi"/>
        </w:rPr>
      </w:pPr>
    </w:p>
    <w:p w:rsidR="008A4C6A" w:rsidRPr="008A4C6A" w:rsidRDefault="008A4C6A" w:rsidP="008A4C6A">
      <w:pPr>
        <w:pBdr>
          <w:bottom w:val="single" w:sz="4" w:space="1" w:color="auto"/>
        </w:pBdr>
        <w:rPr>
          <w:rFonts w:asciiTheme="minorHAnsi" w:hAnsiTheme="minorHAnsi"/>
          <w:b/>
          <w:sz w:val="28"/>
        </w:rPr>
      </w:pPr>
      <w:r w:rsidRPr="008A4C6A">
        <w:rPr>
          <w:rFonts w:asciiTheme="minorHAnsi" w:hAnsiTheme="minorHAnsi"/>
          <w:b/>
          <w:sz w:val="28"/>
        </w:rPr>
        <w:t>EMPLOYMENT DETAILS</w:t>
      </w:r>
    </w:p>
    <w:p w:rsidR="008A4C6A" w:rsidRDefault="008A4C6A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228"/>
        <w:gridCol w:w="5228"/>
      </w:tblGrid>
      <w:tr w:rsidR="008A4C6A" w:rsidTr="00356E29">
        <w:tc>
          <w:tcPr>
            <w:tcW w:w="5228" w:type="dxa"/>
            <w:shd w:val="clear" w:color="auto" w:fill="F2F2F2" w:themeFill="background1" w:themeFillShade="F2"/>
          </w:tcPr>
          <w:p w:rsidR="00833715" w:rsidRDefault="00356E29">
            <w:pPr>
              <w:rPr>
                <w:rFonts w:asciiTheme="minorHAnsi" w:hAnsiTheme="minorHAnsi"/>
              </w:rPr>
            </w:pPr>
            <w:r w:rsidRPr="00356E29">
              <w:rPr>
                <w:rFonts w:asciiTheme="minorHAnsi" w:hAnsiTheme="minorHAnsi"/>
              </w:rPr>
              <w:t>Western Heat &amp; Forge Pvt. Ltd.</w:t>
            </w:r>
            <w:r w:rsidR="00587BFA">
              <w:rPr>
                <w:rFonts w:asciiTheme="minorHAnsi" w:hAnsiTheme="minorHAnsi"/>
              </w:rPr>
              <w:t>,Pune</w:t>
            </w:r>
          </w:p>
          <w:p w:rsidR="008A4C6A" w:rsidRPr="00356E29" w:rsidRDefault="008337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(formerly Western India Forgings Pvt. Ltd.)</w:t>
            </w:r>
          </w:p>
          <w:p w:rsidR="00356E29" w:rsidRDefault="00356E29">
            <w:pPr>
              <w:rPr>
                <w:rFonts w:asciiTheme="minorHAnsi" w:hAnsiTheme="minorHAnsi"/>
                <w:b/>
              </w:rPr>
            </w:pPr>
            <w:r w:rsidRPr="00356E29">
              <w:rPr>
                <w:rFonts w:asciiTheme="minorHAnsi" w:hAnsiTheme="minorHAnsi"/>
              </w:rPr>
              <w:t>Job Title: Marketing Engineer</w:t>
            </w:r>
          </w:p>
        </w:tc>
        <w:tc>
          <w:tcPr>
            <w:tcW w:w="5228" w:type="dxa"/>
            <w:shd w:val="clear" w:color="auto" w:fill="F2F2F2" w:themeFill="background1" w:themeFillShade="F2"/>
          </w:tcPr>
          <w:p w:rsidR="008A4C6A" w:rsidRPr="00356E29" w:rsidRDefault="00653BE6" w:rsidP="00653BE6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  <w:r w:rsidRPr="00653BE6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</w:t>
            </w:r>
            <w:r w:rsidR="00D910B1">
              <w:rPr>
                <w:rFonts w:asciiTheme="minorHAnsi" w:hAnsiTheme="minorHAnsi"/>
              </w:rPr>
              <w:t xml:space="preserve">  Dec</w:t>
            </w:r>
            <w:r w:rsidR="00356E29" w:rsidRPr="00356E29">
              <w:rPr>
                <w:rFonts w:asciiTheme="minorHAnsi" w:hAnsiTheme="minorHAnsi"/>
              </w:rPr>
              <w:t xml:space="preserve"> 15 to current</w:t>
            </w:r>
          </w:p>
        </w:tc>
      </w:tr>
    </w:tbl>
    <w:p w:rsidR="008A4C6A" w:rsidRDefault="008A4C6A">
      <w:pPr>
        <w:rPr>
          <w:rFonts w:asciiTheme="minorHAnsi" w:hAnsiTheme="minorHAnsi"/>
          <w:b/>
        </w:rPr>
      </w:pPr>
    </w:p>
    <w:p w:rsidR="00A02A9E" w:rsidRDefault="00A02A9E" w:rsidP="00A02A9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2A9E">
        <w:rPr>
          <w:rFonts w:asciiTheme="minorHAnsi" w:hAnsiTheme="minorHAnsi"/>
        </w:rPr>
        <w:t>Market Information - Strategic &amp; Technical.</w:t>
      </w:r>
      <w:r>
        <w:rPr>
          <w:rFonts w:asciiTheme="minorHAnsi" w:hAnsiTheme="minorHAnsi"/>
        </w:rPr>
        <w:t xml:space="preserve"> Identifying potential customer</w:t>
      </w:r>
      <w:r w:rsidRPr="00A02A9E">
        <w:rPr>
          <w:rFonts w:asciiTheme="minorHAnsi" w:hAnsiTheme="minorHAnsi"/>
        </w:rPr>
        <w:t>s</w:t>
      </w:r>
      <w:r w:rsidR="00356E29" w:rsidRPr="00356E29">
        <w:rPr>
          <w:rFonts w:asciiTheme="minorHAnsi" w:hAnsiTheme="minorHAnsi"/>
        </w:rPr>
        <w:t>.</w:t>
      </w:r>
    </w:p>
    <w:p w:rsidR="00A02A9E" w:rsidRPr="00A02A9E" w:rsidRDefault="00A02A9E" w:rsidP="00A02A9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2A9E">
        <w:rPr>
          <w:rFonts w:asciiTheme="minorHAnsi" w:hAnsiTheme="minorHAnsi"/>
        </w:rPr>
        <w:t>Effectively Managing new development projects in co-ordination with various departments and ensure timely execution.</w:t>
      </w:r>
    </w:p>
    <w:p w:rsidR="00A02A9E" w:rsidRDefault="00A02A9E" w:rsidP="00356E2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Cost estimation for components in open die forgings.</w:t>
      </w:r>
    </w:p>
    <w:p w:rsidR="00A02A9E" w:rsidRDefault="00A02A9E" w:rsidP="00356E2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2A9E">
        <w:rPr>
          <w:rFonts w:asciiTheme="minorHAnsi" w:hAnsiTheme="minorHAnsi"/>
        </w:rPr>
        <w:t>Effective communication with customer to ensure the current business &amp; lay path for the future business opportunities.</w:t>
      </w:r>
    </w:p>
    <w:p w:rsidR="00A44E13" w:rsidRDefault="001F6F8D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RFQ responses. </w:t>
      </w:r>
      <w:r w:rsidR="00A44E13">
        <w:rPr>
          <w:rFonts w:asciiTheme="minorHAnsi" w:hAnsiTheme="minorHAnsi"/>
        </w:rPr>
        <w:t>Follow-ups of customer after quotation for getting the purchase order.</w:t>
      </w:r>
    </w:p>
    <w:p w:rsidR="00A44E13" w:rsidRDefault="00A44E13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Customer visits for finalizing quotation </w:t>
      </w:r>
      <w:r w:rsidR="00AA2D34">
        <w:rPr>
          <w:rFonts w:asciiTheme="minorHAnsi" w:hAnsiTheme="minorHAnsi"/>
        </w:rPr>
        <w:t xml:space="preserve">and </w:t>
      </w:r>
      <w:r w:rsidR="00AA2D34" w:rsidRPr="00A44E13">
        <w:rPr>
          <w:rFonts w:asciiTheme="minorHAnsi" w:hAnsiTheme="minorHAnsi"/>
        </w:rPr>
        <w:t>pending</w:t>
      </w:r>
      <w:r>
        <w:rPr>
          <w:rFonts w:asciiTheme="minorHAnsi" w:hAnsiTheme="minorHAnsi"/>
        </w:rPr>
        <w:t xml:space="preserve"> issues</w:t>
      </w:r>
      <w:r w:rsidR="00491FFF">
        <w:rPr>
          <w:rFonts w:asciiTheme="minorHAnsi" w:hAnsiTheme="minorHAnsi"/>
        </w:rPr>
        <w:t xml:space="preserve"> and preparing </w:t>
      </w:r>
      <w:r w:rsidR="00491FFF" w:rsidRPr="00491FFF">
        <w:rPr>
          <w:rFonts w:asciiTheme="minorHAnsi" w:hAnsiTheme="minorHAnsi"/>
        </w:rPr>
        <w:t>MOM</w:t>
      </w:r>
      <w:r w:rsidR="00491FFF">
        <w:rPr>
          <w:rFonts w:asciiTheme="minorHAnsi" w:hAnsiTheme="minorHAnsi"/>
          <w:b/>
        </w:rPr>
        <w:t>.</w:t>
      </w:r>
    </w:p>
    <w:p w:rsidR="00A44E13" w:rsidRDefault="00A44E13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New business development and create leads.</w:t>
      </w:r>
    </w:p>
    <w:p w:rsidR="00C62336" w:rsidRPr="00356E29" w:rsidRDefault="00C62336" w:rsidP="00C6233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2A9E">
        <w:rPr>
          <w:rFonts w:asciiTheme="minorHAnsi" w:hAnsiTheme="minorHAnsi"/>
        </w:rPr>
        <w:t>Preparation of Annual /Quarterly /Monthly and weekly Order Booking Plan.</w:t>
      </w:r>
    </w:p>
    <w:p w:rsidR="00C62336" w:rsidRDefault="00C62336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Tracking </w:t>
      </w:r>
      <w:r w:rsidR="001F6F8D">
        <w:rPr>
          <w:rFonts w:asciiTheme="minorHAnsi" w:hAnsiTheme="minorHAnsi"/>
        </w:rPr>
        <w:t>components</w:t>
      </w:r>
      <w:r>
        <w:rPr>
          <w:rFonts w:asciiTheme="minorHAnsi" w:hAnsiTheme="minorHAnsi"/>
        </w:rPr>
        <w:t xml:space="preserve"> of urgent requirement and dispatch it in stipulated time.</w:t>
      </w:r>
    </w:p>
    <w:p w:rsidR="00C62336" w:rsidRDefault="00C62336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Understanding the drawings for open die forgings and quoting most competitive rates according to cycle time conversion.</w:t>
      </w:r>
    </w:p>
    <w:p w:rsidR="00C62336" w:rsidRDefault="00C62336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Acknowledgement of Purchase order receipt and make it entry to ERP system.</w:t>
      </w:r>
    </w:p>
    <w:p w:rsidR="00C62336" w:rsidRDefault="00C62336" w:rsidP="00A44E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leads in CRM Zoho. </w:t>
      </w:r>
    </w:p>
    <w:p w:rsidR="00A44E13" w:rsidRDefault="00A44E13" w:rsidP="00491FFF">
      <w:pPr>
        <w:rPr>
          <w:rFonts w:asciiTheme="minorHAnsi" w:hAnsiTheme="minorHAnsi"/>
        </w:rPr>
      </w:pPr>
    </w:p>
    <w:p w:rsidR="00F73294" w:rsidRPr="00491FFF" w:rsidRDefault="00F73294" w:rsidP="00491FFF">
      <w:pPr>
        <w:rPr>
          <w:rFonts w:asciiTheme="minorHAnsi" w:hAnsiTheme="minorHAnsi"/>
        </w:rPr>
      </w:pPr>
    </w:p>
    <w:p w:rsidR="004C073D" w:rsidRPr="004C073D" w:rsidRDefault="004C073D" w:rsidP="004C073D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4C073D">
        <w:rPr>
          <w:rFonts w:asciiTheme="minorHAnsi" w:hAnsiTheme="minorHAnsi"/>
          <w:b/>
        </w:rPr>
        <w:t>INDUSTRIAL TRAINING</w:t>
      </w:r>
    </w:p>
    <w:p w:rsidR="00A02A9E" w:rsidRPr="002F4260" w:rsidRDefault="004C073D" w:rsidP="002F426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F4260">
        <w:rPr>
          <w:rFonts w:asciiTheme="minorHAnsi" w:hAnsiTheme="minorHAnsi"/>
        </w:rPr>
        <w:t>1 month training at “Hindustan copper limited”, Moubhandar, Ghatsila, India from “June 2013 to July 2013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2A9E" w:rsidRPr="002F4260" w:rsidTr="00A02A9E">
        <w:tc>
          <w:tcPr>
            <w:tcW w:w="10456" w:type="dxa"/>
          </w:tcPr>
          <w:p w:rsidR="002F4260" w:rsidRPr="002F4260" w:rsidRDefault="002F4260" w:rsidP="002F4260">
            <w:pPr>
              <w:rPr>
                <w:rFonts w:asciiTheme="minorHAnsi" w:hAnsiTheme="minorHAnsi"/>
              </w:rPr>
            </w:pPr>
            <w:r w:rsidRPr="002F4260">
              <w:rPr>
                <w:rFonts w:asciiTheme="minorHAnsi" w:hAnsiTheme="minorHAnsi"/>
                <w:b/>
              </w:rPr>
              <w:t>PROJECT</w:t>
            </w:r>
            <w:r w:rsidRPr="002F4260">
              <w:rPr>
                <w:rFonts w:asciiTheme="minorHAnsi" w:hAnsiTheme="minorHAnsi"/>
              </w:rPr>
              <w:t>:</w:t>
            </w:r>
          </w:p>
          <w:p w:rsidR="00A02A9E" w:rsidRDefault="00A02A9E" w:rsidP="002E2A7D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B07C52">
              <w:rPr>
                <w:rFonts w:asciiTheme="minorHAnsi" w:hAnsiTheme="minorHAnsi"/>
                <w:b/>
              </w:rPr>
              <w:t xml:space="preserve">Vapor </w:t>
            </w:r>
            <w:r w:rsidR="00EA072B" w:rsidRPr="00B07C52">
              <w:rPr>
                <w:rFonts w:asciiTheme="minorHAnsi" w:hAnsiTheme="minorHAnsi"/>
                <w:b/>
              </w:rPr>
              <w:t>absorption</w:t>
            </w:r>
            <w:r w:rsidRPr="00B07C52">
              <w:rPr>
                <w:rFonts w:asciiTheme="minorHAnsi" w:hAnsiTheme="minorHAnsi"/>
                <w:b/>
              </w:rPr>
              <w:t xml:space="preserve"> refrigeration system</w:t>
            </w:r>
          </w:p>
          <w:p w:rsidR="002E2A7D" w:rsidRPr="00B07C52" w:rsidRDefault="002E2A7D" w:rsidP="00B07C52">
            <w:pPr>
              <w:pStyle w:val="ListParagraph"/>
              <w:ind w:left="360"/>
              <w:rPr>
                <w:rFonts w:asciiTheme="minorHAnsi" w:hAnsiTheme="minorHAnsi"/>
                <w:b/>
              </w:rPr>
            </w:pPr>
          </w:p>
          <w:p w:rsidR="00A02A9E" w:rsidRPr="002F4260" w:rsidRDefault="00A02A9E" w:rsidP="002E2A7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2F4260">
              <w:rPr>
                <w:rFonts w:asciiTheme="minorHAnsi" w:hAnsiTheme="minorHAnsi"/>
              </w:rPr>
              <w:t>Title- “</w:t>
            </w:r>
            <w:r w:rsidRPr="002F4260">
              <w:rPr>
                <w:rFonts w:asciiTheme="minorHAnsi" w:hAnsiTheme="minorHAnsi"/>
                <w:b/>
              </w:rPr>
              <w:t>Parametric analysis and installation of vapor absorption refrigeration system</w:t>
            </w:r>
            <w:r w:rsidRPr="002F4260">
              <w:rPr>
                <w:rFonts w:asciiTheme="minorHAnsi" w:hAnsiTheme="minorHAnsi"/>
              </w:rPr>
              <w:t xml:space="preserve">” </w:t>
            </w:r>
            <w:r w:rsidRPr="00EA072B">
              <w:rPr>
                <w:rFonts w:asciiTheme="minorHAnsi" w:hAnsiTheme="minorHAnsi"/>
              </w:rPr>
              <w:t xml:space="preserve">under the guidance of </w:t>
            </w:r>
            <w:r w:rsidRPr="002F4260">
              <w:rPr>
                <w:rFonts w:asciiTheme="minorHAnsi" w:hAnsiTheme="minorHAnsi"/>
              </w:rPr>
              <w:t>Mr. A.K. Sahoo “Head of Mechanical Engineering Department”, TAT, Bhubaneswar.</w:t>
            </w:r>
          </w:p>
          <w:p w:rsidR="00A02A9E" w:rsidRPr="002F4260" w:rsidRDefault="00A02A9E" w:rsidP="002F4260">
            <w:pPr>
              <w:rPr>
                <w:rFonts w:asciiTheme="minorHAnsi" w:hAnsiTheme="minorHAnsi"/>
              </w:rPr>
            </w:pPr>
          </w:p>
        </w:tc>
      </w:tr>
    </w:tbl>
    <w:p w:rsidR="002E2A7D" w:rsidRDefault="00EA072B" w:rsidP="002E2A7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F4260">
        <w:rPr>
          <w:rFonts w:asciiTheme="minorHAnsi" w:hAnsiTheme="minorHAnsi"/>
          <w:b/>
        </w:rPr>
        <w:t>Synopsis-</w:t>
      </w:r>
      <w:r w:rsidRPr="002F4260">
        <w:rPr>
          <w:rFonts w:asciiTheme="minorHAnsi" w:hAnsiTheme="minorHAnsi"/>
        </w:rPr>
        <w:t xml:space="preserve"> Introduction, Literatu</w:t>
      </w:r>
      <w:r w:rsidR="00C62336" w:rsidRPr="002F4260">
        <w:rPr>
          <w:rFonts w:asciiTheme="minorHAnsi" w:hAnsiTheme="minorHAnsi"/>
        </w:rPr>
        <w:t>re survey, Refrigerant</w:t>
      </w:r>
      <w:r w:rsidRPr="002F4260">
        <w:rPr>
          <w:rFonts w:asciiTheme="minorHAnsi" w:hAnsiTheme="minorHAnsi"/>
        </w:rPr>
        <w:t>, Process description, Optimization of process variables, Thermodynamic feasibility, Efficiency,  Energy requirement, Process equipment design, Cost estimation.</w:t>
      </w:r>
    </w:p>
    <w:p w:rsidR="00356E29" w:rsidRDefault="00356E29" w:rsidP="002E2A7D">
      <w:pPr>
        <w:pStyle w:val="ListParagraph"/>
        <w:ind w:left="360"/>
        <w:rPr>
          <w:rFonts w:asciiTheme="minorHAnsi" w:hAnsiTheme="minorHAnsi"/>
        </w:rPr>
      </w:pPr>
      <w:r w:rsidRPr="00356E29">
        <w:rPr>
          <w:rFonts w:asciiTheme="minorHAnsi" w:hAnsiTheme="minorHAnsi"/>
        </w:rPr>
        <w:t xml:space="preserve"> </w:t>
      </w:r>
    </w:p>
    <w:p w:rsidR="00C112AA" w:rsidRPr="002E2A7D" w:rsidRDefault="002E2A7D" w:rsidP="002E2A7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E2A7D">
        <w:rPr>
          <w:rFonts w:asciiTheme="minorHAnsi" w:hAnsiTheme="minorHAnsi"/>
        </w:rPr>
        <w:t>An absorption refrigerator is a </w:t>
      </w:r>
      <w:hyperlink r:id="rId8" w:tooltip="Refrigerator" w:history="1">
        <w:r w:rsidRPr="002E2A7D">
          <w:rPr>
            <w:rFonts w:asciiTheme="minorHAnsi" w:hAnsiTheme="minorHAnsi"/>
          </w:rPr>
          <w:t>refrigerator</w:t>
        </w:r>
      </w:hyperlink>
      <w:r w:rsidRPr="002E2A7D">
        <w:rPr>
          <w:rFonts w:asciiTheme="minorHAnsi" w:hAnsiTheme="minorHAnsi"/>
        </w:rPr>
        <w:t> that uses a heat source (e.g., </w:t>
      </w:r>
      <w:hyperlink r:id="rId9" w:tooltip="Solar thermal energy" w:history="1">
        <w:r w:rsidRPr="002E2A7D">
          <w:rPr>
            <w:rFonts w:asciiTheme="minorHAnsi" w:hAnsiTheme="minorHAnsi"/>
          </w:rPr>
          <w:t>solar</w:t>
        </w:r>
      </w:hyperlink>
      <w:r w:rsidRPr="002E2A7D">
        <w:rPr>
          <w:rFonts w:asciiTheme="minorHAnsi" w:hAnsiTheme="minorHAnsi"/>
        </w:rPr>
        <w:t> energy, a fossil-fueled flame, waste heat from factories, or </w:t>
      </w:r>
      <w:hyperlink r:id="rId10" w:tooltip="District heating" w:history="1">
        <w:r w:rsidRPr="002E2A7D">
          <w:rPr>
            <w:rFonts w:asciiTheme="minorHAnsi" w:hAnsiTheme="minorHAnsi"/>
          </w:rPr>
          <w:t>district heating</w:t>
        </w:r>
      </w:hyperlink>
      <w:r w:rsidRPr="002E2A7D">
        <w:rPr>
          <w:rFonts w:asciiTheme="minorHAnsi" w:hAnsiTheme="minorHAnsi"/>
        </w:rPr>
        <w:t> systems) to provide the energy needed to drive the cooling process</w:t>
      </w:r>
    </w:p>
    <w:p w:rsidR="002E2A7D" w:rsidRDefault="002E2A7D" w:rsidP="002E2A7D">
      <w:pPr>
        <w:pStyle w:val="ListParagraph"/>
        <w:ind w:left="360"/>
        <w:rPr>
          <w:rFonts w:asciiTheme="minorHAnsi" w:hAnsiTheme="minorHAnsi"/>
        </w:rPr>
      </w:pPr>
    </w:p>
    <w:p w:rsidR="002E2A7D" w:rsidRDefault="002E2A7D" w:rsidP="002E2A7D">
      <w:pPr>
        <w:pStyle w:val="ListParagraph"/>
        <w:ind w:left="360"/>
        <w:rPr>
          <w:rFonts w:asciiTheme="minorHAnsi" w:hAnsiTheme="minorHAnsi"/>
        </w:rPr>
      </w:pPr>
    </w:p>
    <w:p w:rsidR="002E2A7D" w:rsidRDefault="002E2A7D" w:rsidP="002E2A7D">
      <w:pPr>
        <w:pStyle w:val="ListParagraph"/>
        <w:ind w:left="360"/>
        <w:rPr>
          <w:rFonts w:asciiTheme="minorHAnsi" w:hAnsiTheme="minorHAnsi"/>
        </w:rPr>
      </w:pPr>
    </w:p>
    <w:p w:rsidR="002E2A7D" w:rsidRDefault="002E2A7D" w:rsidP="002E2A7D">
      <w:pPr>
        <w:pStyle w:val="ListParagraph"/>
        <w:ind w:left="360"/>
        <w:rPr>
          <w:rFonts w:asciiTheme="minorHAnsi" w:hAnsiTheme="minorHAnsi"/>
        </w:rPr>
      </w:pPr>
    </w:p>
    <w:p w:rsidR="002E2A7D" w:rsidRPr="00356E29" w:rsidRDefault="002E2A7D" w:rsidP="002E2A7D">
      <w:pPr>
        <w:pStyle w:val="ListParagraph"/>
        <w:ind w:left="360"/>
        <w:rPr>
          <w:rFonts w:asciiTheme="minorHAnsi" w:hAnsiTheme="minorHAnsi"/>
        </w:rPr>
      </w:pPr>
    </w:p>
    <w:p w:rsidR="008A4C6A" w:rsidRDefault="00334FD7" w:rsidP="00334FD7">
      <w:pPr>
        <w:pBdr>
          <w:bottom w:val="single" w:sz="4" w:space="1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ACADEMIC BACKGROUND</w:t>
      </w:r>
    </w:p>
    <w:p w:rsidR="00334FD7" w:rsidRDefault="00334FD7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34FD7" w:rsidRPr="00334FD7" w:rsidTr="00334FD7">
        <w:tc>
          <w:tcPr>
            <w:tcW w:w="3485" w:type="dxa"/>
          </w:tcPr>
          <w:p w:rsidR="00334FD7" w:rsidRPr="00334FD7" w:rsidRDefault="00334FD7">
            <w:pPr>
              <w:rPr>
                <w:rFonts w:asciiTheme="minorHAnsi" w:hAnsiTheme="minorHAnsi"/>
              </w:rPr>
            </w:pPr>
            <w:r w:rsidRPr="00334FD7">
              <w:rPr>
                <w:rFonts w:asciiTheme="minorHAnsi" w:hAnsiTheme="minorHAnsi"/>
              </w:rPr>
              <w:t>Graduate- Mechanical Engineering(B.Tech)</w:t>
            </w:r>
            <w:r w:rsidR="00283B56">
              <w:rPr>
                <w:rFonts w:asciiTheme="minorHAnsi" w:hAnsiTheme="minorHAnsi"/>
              </w:rPr>
              <w:t>- 61.5%</w:t>
            </w:r>
          </w:p>
        </w:tc>
        <w:tc>
          <w:tcPr>
            <w:tcW w:w="3485" w:type="dxa"/>
          </w:tcPr>
          <w:p w:rsidR="00334FD7" w:rsidRPr="00334FD7" w:rsidRDefault="00334FD7">
            <w:pPr>
              <w:rPr>
                <w:rFonts w:asciiTheme="minorHAnsi" w:hAnsiTheme="minorHAnsi"/>
              </w:rPr>
            </w:pPr>
            <w:r w:rsidRPr="00334FD7">
              <w:rPr>
                <w:rFonts w:asciiTheme="minorHAnsi" w:hAnsiTheme="minorHAnsi"/>
              </w:rPr>
              <w:t>Biju Patnaik university of Technology</w:t>
            </w:r>
          </w:p>
        </w:tc>
        <w:tc>
          <w:tcPr>
            <w:tcW w:w="3486" w:type="dxa"/>
          </w:tcPr>
          <w:p w:rsidR="00334FD7" w:rsidRPr="00334FD7" w:rsidRDefault="00334FD7">
            <w:pPr>
              <w:rPr>
                <w:rFonts w:asciiTheme="minorHAnsi" w:hAnsiTheme="minorHAnsi"/>
              </w:rPr>
            </w:pPr>
            <w:r w:rsidRPr="00334FD7">
              <w:rPr>
                <w:rFonts w:asciiTheme="minorHAnsi" w:hAnsiTheme="minorHAnsi"/>
              </w:rPr>
              <w:t>Year completed:2015</w:t>
            </w:r>
          </w:p>
        </w:tc>
      </w:tr>
      <w:tr w:rsidR="00334FD7" w:rsidRPr="00334FD7" w:rsidTr="00334FD7">
        <w:tc>
          <w:tcPr>
            <w:tcW w:w="3485" w:type="dxa"/>
          </w:tcPr>
          <w:p w:rsidR="00334FD7" w:rsidRPr="00334FD7" w:rsidRDefault="00334FD7">
            <w:pPr>
              <w:rPr>
                <w:rFonts w:asciiTheme="minorHAnsi" w:hAnsiTheme="minorHAnsi"/>
              </w:rPr>
            </w:pPr>
          </w:p>
        </w:tc>
        <w:tc>
          <w:tcPr>
            <w:tcW w:w="3485" w:type="dxa"/>
          </w:tcPr>
          <w:p w:rsidR="00334FD7" w:rsidRPr="00334FD7" w:rsidRDefault="00334FD7">
            <w:pPr>
              <w:rPr>
                <w:rFonts w:asciiTheme="minorHAnsi" w:hAnsiTheme="minorHAnsi"/>
              </w:rPr>
            </w:pPr>
          </w:p>
        </w:tc>
        <w:tc>
          <w:tcPr>
            <w:tcW w:w="3486" w:type="dxa"/>
          </w:tcPr>
          <w:p w:rsidR="00334FD7" w:rsidRPr="00334FD7" w:rsidRDefault="00334FD7">
            <w:pPr>
              <w:rPr>
                <w:rFonts w:asciiTheme="minorHAnsi" w:hAnsiTheme="minorHAnsi"/>
              </w:rPr>
            </w:pPr>
          </w:p>
        </w:tc>
      </w:tr>
      <w:tr w:rsidR="00334FD7" w:rsidRPr="00334FD7" w:rsidTr="00334FD7">
        <w:tc>
          <w:tcPr>
            <w:tcW w:w="3485" w:type="dxa"/>
          </w:tcPr>
          <w:p w:rsidR="00334FD7" w:rsidRDefault="00283B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HSE- Science</w:t>
            </w:r>
          </w:p>
          <w:p w:rsidR="00283B56" w:rsidRPr="00283B56" w:rsidRDefault="00283B56" w:rsidP="002F4260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3485" w:type="dxa"/>
          </w:tcPr>
          <w:p w:rsidR="00334FD7" w:rsidRPr="00334FD7" w:rsidRDefault="00283B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Seemanta Mahavidyalaya</w:t>
            </w:r>
          </w:p>
        </w:tc>
        <w:tc>
          <w:tcPr>
            <w:tcW w:w="3486" w:type="dxa"/>
          </w:tcPr>
          <w:p w:rsidR="00334FD7" w:rsidRPr="00334FD7" w:rsidRDefault="00283B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completed:2010</w:t>
            </w:r>
          </w:p>
        </w:tc>
      </w:tr>
      <w:tr w:rsidR="00334FD7" w:rsidRPr="00334FD7" w:rsidTr="00334FD7">
        <w:tc>
          <w:tcPr>
            <w:tcW w:w="3485" w:type="dxa"/>
          </w:tcPr>
          <w:p w:rsidR="00334FD7" w:rsidRPr="00334FD7" w:rsidRDefault="00283B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Secondary Education(CBSE)</w:t>
            </w:r>
          </w:p>
        </w:tc>
        <w:tc>
          <w:tcPr>
            <w:tcW w:w="3485" w:type="dxa"/>
          </w:tcPr>
          <w:p w:rsidR="00334FD7" w:rsidRPr="00334FD7" w:rsidRDefault="00283B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S.N.S.Vidya Mandir</w:t>
            </w:r>
          </w:p>
        </w:tc>
        <w:tc>
          <w:tcPr>
            <w:tcW w:w="3486" w:type="dxa"/>
          </w:tcPr>
          <w:p w:rsidR="00334FD7" w:rsidRPr="00334FD7" w:rsidRDefault="00283B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Completed:2008</w:t>
            </w:r>
          </w:p>
        </w:tc>
      </w:tr>
    </w:tbl>
    <w:p w:rsidR="00334FD7" w:rsidRDefault="00334FD7">
      <w:pPr>
        <w:rPr>
          <w:rFonts w:asciiTheme="minorHAnsi" w:hAnsiTheme="minorHAnsi"/>
          <w:b/>
        </w:rPr>
      </w:pPr>
    </w:p>
    <w:p w:rsidR="00A95873" w:rsidRDefault="00A95873">
      <w:pPr>
        <w:rPr>
          <w:rFonts w:asciiTheme="minorHAnsi" w:hAnsiTheme="minorHAnsi"/>
          <w:b/>
        </w:rPr>
      </w:pPr>
    </w:p>
    <w:p w:rsidR="004F7C76" w:rsidRDefault="004F7C76">
      <w:pPr>
        <w:rPr>
          <w:rFonts w:asciiTheme="minorHAnsi" w:hAnsiTheme="minorHAnsi"/>
          <w:b/>
        </w:rPr>
      </w:pPr>
    </w:p>
    <w:p w:rsidR="00B7624A" w:rsidRPr="00C112AA" w:rsidRDefault="00C112AA" w:rsidP="00C112AA">
      <w:pPr>
        <w:pBdr>
          <w:bottom w:val="single" w:sz="4" w:space="1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</w:t>
      </w:r>
      <w:r w:rsidR="00B7624A" w:rsidRPr="00C112AA">
        <w:rPr>
          <w:rFonts w:asciiTheme="minorHAnsi" w:hAnsiTheme="minorHAnsi"/>
          <w:b/>
        </w:rPr>
        <w:t xml:space="preserve"> QUALIFICATION / ACHIEVEMENTS / CERTIFICATIONS</w:t>
      </w:r>
    </w:p>
    <w:p w:rsidR="00C112AA" w:rsidRPr="002F4260" w:rsidRDefault="00B07C52" w:rsidP="002F4260">
      <w:pPr>
        <w:pStyle w:val="ListParagraph"/>
        <w:numPr>
          <w:ilvl w:val="0"/>
          <w:numId w:val="7"/>
        </w:numPr>
        <w:rPr>
          <w:rFonts w:asciiTheme="minorHAnsi" w:eastAsia="Calibri" w:hAnsiTheme="minorHAnsi"/>
        </w:rPr>
      </w:pPr>
      <w:r>
        <w:rPr>
          <w:rFonts w:asciiTheme="minorHAnsi" w:hAnsiTheme="minorHAnsi"/>
        </w:rPr>
        <w:t>AutoCAD</w:t>
      </w:r>
      <w:r w:rsidR="00B7624A" w:rsidRPr="002F4260">
        <w:rPr>
          <w:rFonts w:asciiTheme="minorHAnsi" w:hAnsiTheme="minorHAnsi"/>
        </w:rPr>
        <w:t xml:space="preserve"> course in </w:t>
      </w:r>
      <w:r w:rsidRPr="002F4260">
        <w:rPr>
          <w:rFonts w:asciiTheme="minorHAnsi" w:hAnsiTheme="minorHAnsi"/>
        </w:rPr>
        <w:t>soft cad</w:t>
      </w:r>
      <w:r w:rsidR="00B7624A" w:rsidRPr="002F4260">
        <w:rPr>
          <w:rFonts w:asciiTheme="minorHAnsi" w:hAnsiTheme="minorHAnsi"/>
        </w:rPr>
        <w:t xml:space="preserve"> </w:t>
      </w:r>
      <w:r w:rsidR="002F4260" w:rsidRPr="002F4260">
        <w:rPr>
          <w:rFonts w:asciiTheme="minorHAnsi" w:hAnsiTheme="minorHAnsi"/>
        </w:rPr>
        <w:t>world.</w:t>
      </w:r>
    </w:p>
    <w:p w:rsidR="00B7624A" w:rsidRPr="002F4260" w:rsidRDefault="00B7624A" w:rsidP="002F4260">
      <w:pPr>
        <w:pStyle w:val="ListParagraph"/>
        <w:numPr>
          <w:ilvl w:val="0"/>
          <w:numId w:val="7"/>
        </w:numPr>
        <w:rPr>
          <w:rFonts w:asciiTheme="minorHAnsi" w:eastAsia="Calibri" w:hAnsiTheme="minorHAnsi"/>
        </w:rPr>
      </w:pPr>
      <w:r w:rsidRPr="002F4260">
        <w:rPr>
          <w:rFonts w:asciiTheme="minorHAnsi" w:hAnsiTheme="minorHAnsi"/>
        </w:rPr>
        <w:t>Drumming from trinity guildhall.</w:t>
      </w:r>
    </w:p>
    <w:p w:rsidR="00B7624A" w:rsidRPr="002F4260" w:rsidRDefault="00B7624A" w:rsidP="002F4260">
      <w:pPr>
        <w:pStyle w:val="ListParagraph"/>
        <w:numPr>
          <w:ilvl w:val="0"/>
          <w:numId w:val="7"/>
        </w:numPr>
        <w:rPr>
          <w:rFonts w:eastAsia="Calibri"/>
          <w:bCs/>
        </w:rPr>
      </w:pPr>
      <w:r w:rsidRPr="002F4260">
        <w:rPr>
          <w:rFonts w:asciiTheme="minorHAnsi" w:hAnsiTheme="minorHAnsi"/>
        </w:rPr>
        <w:t>Won first prize in intercollege volley ball competition</w:t>
      </w:r>
      <w:r w:rsidRPr="002F4260">
        <w:rPr>
          <w:b/>
        </w:rPr>
        <w:t>.</w:t>
      </w:r>
    </w:p>
    <w:p w:rsidR="00B7624A" w:rsidRDefault="00B7624A">
      <w:pPr>
        <w:rPr>
          <w:rFonts w:asciiTheme="minorHAnsi" w:hAnsiTheme="minorHAnsi"/>
          <w:b/>
        </w:rPr>
      </w:pPr>
    </w:p>
    <w:p w:rsidR="004F7C76" w:rsidRDefault="004F7C76">
      <w:pPr>
        <w:rPr>
          <w:rFonts w:asciiTheme="minorHAnsi" w:hAnsiTheme="minorHAnsi"/>
          <w:b/>
        </w:rPr>
      </w:pPr>
    </w:p>
    <w:p w:rsidR="00A95873" w:rsidRDefault="00A95873">
      <w:pPr>
        <w:rPr>
          <w:rFonts w:asciiTheme="minorHAnsi" w:hAnsiTheme="minorHAnsi"/>
          <w:b/>
        </w:rPr>
      </w:pPr>
    </w:p>
    <w:p w:rsidR="00283B56" w:rsidRPr="00283B56" w:rsidRDefault="00283B56" w:rsidP="00283B56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283B56">
        <w:rPr>
          <w:rFonts w:asciiTheme="minorHAnsi" w:hAnsiTheme="minorHAnsi"/>
          <w:b/>
        </w:rPr>
        <w:t>PROFESSIONAL DEVELOPMENT</w:t>
      </w:r>
    </w:p>
    <w:p w:rsidR="002802DC" w:rsidRDefault="00283B56" w:rsidP="002802D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802DC">
        <w:rPr>
          <w:rFonts w:asciiTheme="minorHAnsi" w:hAnsiTheme="minorHAnsi"/>
        </w:rPr>
        <w:t xml:space="preserve">Microsoft Office, </w:t>
      </w:r>
    </w:p>
    <w:p w:rsidR="002802DC" w:rsidRDefault="00283B56" w:rsidP="002802D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802DC">
        <w:rPr>
          <w:rFonts w:asciiTheme="minorHAnsi" w:hAnsiTheme="minorHAnsi"/>
        </w:rPr>
        <w:t xml:space="preserve">CRM </w:t>
      </w:r>
      <w:r w:rsidR="00AB3413" w:rsidRPr="002802DC">
        <w:rPr>
          <w:rFonts w:asciiTheme="minorHAnsi" w:hAnsiTheme="minorHAnsi"/>
        </w:rPr>
        <w:t>Zoho,</w:t>
      </w:r>
      <w:r w:rsidRPr="002802DC">
        <w:rPr>
          <w:rFonts w:asciiTheme="minorHAnsi" w:hAnsiTheme="minorHAnsi"/>
        </w:rPr>
        <w:t xml:space="preserve"> </w:t>
      </w:r>
    </w:p>
    <w:p w:rsidR="002802DC" w:rsidRDefault="002802DC" w:rsidP="002802D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802DC">
        <w:rPr>
          <w:rFonts w:asciiTheme="minorHAnsi" w:hAnsiTheme="minorHAnsi"/>
        </w:rPr>
        <w:t>AutoCAD,</w:t>
      </w:r>
    </w:p>
    <w:p w:rsidR="00283B56" w:rsidRPr="002802DC" w:rsidRDefault="002802DC" w:rsidP="002802D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802DC">
        <w:rPr>
          <w:rFonts w:asciiTheme="minorHAnsi" w:hAnsiTheme="minorHAnsi"/>
        </w:rPr>
        <w:t>ERP</w:t>
      </w:r>
    </w:p>
    <w:p w:rsidR="00C112AA" w:rsidRDefault="00C112AA" w:rsidP="00C112AA">
      <w:pPr>
        <w:spacing w:after="160" w:line="259" w:lineRule="auto"/>
        <w:rPr>
          <w:bCs/>
        </w:rPr>
      </w:pPr>
    </w:p>
    <w:p w:rsidR="004F7C76" w:rsidRDefault="004F7C76" w:rsidP="00C112AA">
      <w:pPr>
        <w:spacing w:after="160" w:line="259" w:lineRule="auto"/>
        <w:rPr>
          <w:bCs/>
        </w:rPr>
      </w:pPr>
    </w:p>
    <w:p w:rsidR="00C112AA" w:rsidRPr="00C112AA" w:rsidRDefault="00C112AA" w:rsidP="00C112AA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C112AA">
        <w:rPr>
          <w:rFonts w:asciiTheme="minorHAnsi" w:hAnsiTheme="minorHAnsi"/>
          <w:b/>
        </w:rPr>
        <w:t>STRENGTH</w:t>
      </w:r>
    </w:p>
    <w:p w:rsidR="00B35E24" w:rsidRDefault="00AE4363" w:rsidP="002F4260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Quick learner</w:t>
      </w:r>
      <w:r w:rsidR="001C6F14">
        <w:rPr>
          <w:rFonts w:asciiTheme="minorHAnsi" w:hAnsiTheme="minorHAnsi"/>
        </w:rPr>
        <w:t>.</w:t>
      </w:r>
    </w:p>
    <w:p w:rsidR="00B35E24" w:rsidRDefault="00C112AA" w:rsidP="002F4260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2F4260">
        <w:rPr>
          <w:rFonts w:asciiTheme="minorHAnsi" w:hAnsiTheme="minorHAnsi"/>
        </w:rPr>
        <w:t>Comprehensive problem solving abilities</w:t>
      </w:r>
    </w:p>
    <w:p w:rsidR="00B35E24" w:rsidRDefault="00C112AA" w:rsidP="002F4260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2F4260">
        <w:rPr>
          <w:rFonts w:asciiTheme="minorHAnsi" w:hAnsiTheme="minorHAnsi"/>
        </w:rPr>
        <w:t>Good verbal a</w:t>
      </w:r>
      <w:r w:rsidR="00B35E24">
        <w:rPr>
          <w:rFonts w:asciiTheme="minorHAnsi" w:hAnsiTheme="minorHAnsi"/>
        </w:rPr>
        <w:t>nd written communication skills.</w:t>
      </w:r>
    </w:p>
    <w:p w:rsidR="00B35E24" w:rsidRDefault="00B35E24" w:rsidP="002F4260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Polite.</w:t>
      </w:r>
    </w:p>
    <w:p w:rsidR="002F4260" w:rsidRPr="002802DC" w:rsidRDefault="00AE4363" w:rsidP="002F4260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2802DC">
        <w:rPr>
          <w:rFonts w:asciiTheme="minorHAnsi" w:hAnsiTheme="minorHAnsi"/>
        </w:rPr>
        <w:t>Self-motivator</w:t>
      </w:r>
      <w:r>
        <w:rPr>
          <w:rFonts w:asciiTheme="minorHAnsi" w:hAnsiTheme="minorHAnsi"/>
        </w:rPr>
        <w:t>.</w:t>
      </w:r>
    </w:p>
    <w:p w:rsidR="00A95873" w:rsidRDefault="00A95873" w:rsidP="002F4260">
      <w:pPr>
        <w:rPr>
          <w:rFonts w:asciiTheme="minorHAnsi" w:hAnsiTheme="minorHAnsi"/>
        </w:rPr>
      </w:pPr>
    </w:p>
    <w:p w:rsidR="004F7C76" w:rsidRPr="002F4260" w:rsidRDefault="004F7C76" w:rsidP="002F4260">
      <w:pPr>
        <w:rPr>
          <w:rFonts w:asciiTheme="minorHAnsi" w:hAnsiTheme="minorHAnsi"/>
        </w:rPr>
      </w:pPr>
    </w:p>
    <w:p w:rsidR="002F4260" w:rsidRPr="000D6CF6" w:rsidRDefault="002F4260" w:rsidP="000D6CF6">
      <w:pPr>
        <w:rPr>
          <w:rFonts w:asciiTheme="minorHAnsi" w:eastAsia="Times New Roman" w:hAnsiTheme="minorHAnsi"/>
          <w:u w:val="single"/>
        </w:rPr>
      </w:pPr>
      <w:r w:rsidRPr="000D6CF6">
        <w:rPr>
          <w:rFonts w:asciiTheme="minorHAnsi" w:eastAsia="Times New Roman" w:hAnsiTheme="minorHAnsi"/>
          <w:b/>
          <w:u w:val="single"/>
        </w:rPr>
        <w:t>LANGUAGES KNOWN</w:t>
      </w:r>
      <w:r w:rsidRPr="000D6CF6">
        <w:rPr>
          <w:rFonts w:asciiTheme="minorHAnsi" w:eastAsia="Times New Roman" w:hAnsiTheme="minorHAnsi"/>
          <w:u w:val="single"/>
        </w:rPr>
        <w:t>:</w:t>
      </w:r>
      <w:r w:rsidRPr="000D6CF6">
        <w:rPr>
          <w:rFonts w:asciiTheme="minorHAnsi" w:hAnsiTheme="minorHAnsi"/>
          <w:u w:val="single"/>
        </w:rPr>
        <w:t xml:space="preserve"> </w:t>
      </w:r>
    </w:p>
    <w:p w:rsidR="00A95873" w:rsidRPr="00A95873" w:rsidRDefault="00A95873">
      <w:pPr>
        <w:rPr>
          <w:rFonts w:asciiTheme="minorHAnsi" w:hAnsiTheme="minorHAnsi"/>
        </w:rPr>
      </w:pPr>
      <w:r w:rsidRPr="00A95873">
        <w:rPr>
          <w:rFonts w:asciiTheme="minorHAnsi" w:hAnsiTheme="minorHAnsi"/>
        </w:rPr>
        <w:t>English, Hindi</w:t>
      </w:r>
      <w:r w:rsidR="00B35E24">
        <w:rPr>
          <w:rFonts w:asciiTheme="minorHAnsi" w:hAnsiTheme="minorHAnsi"/>
        </w:rPr>
        <w:t>,</w:t>
      </w:r>
      <w:r w:rsidRPr="00A95873">
        <w:rPr>
          <w:rFonts w:asciiTheme="minorHAnsi" w:hAnsiTheme="minorHAnsi"/>
        </w:rPr>
        <w:t xml:space="preserve"> Bengali</w:t>
      </w:r>
    </w:p>
    <w:p w:rsidR="00491FFF" w:rsidRDefault="00491FFF">
      <w:pPr>
        <w:rPr>
          <w:rFonts w:asciiTheme="minorHAnsi" w:hAnsiTheme="minorHAnsi"/>
          <w:b/>
        </w:rPr>
      </w:pPr>
    </w:p>
    <w:p w:rsidR="00AB762F" w:rsidRDefault="00AB762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Marital Status-</w:t>
      </w:r>
    </w:p>
    <w:p w:rsidR="00AB762F" w:rsidRDefault="00AB762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Pr="00AB762F">
        <w:rPr>
          <w:rFonts w:asciiTheme="minorHAnsi" w:hAnsiTheme="minorHAnsi"/>
        </w:rPr>
        <w:t>Unmarried</w:t>
      </w:r>
    </w:p>
    <w:p w:rsidR="00AB762F" w:rsidRDefault="00AB762F">
      <w:pPr>
        <w:rPr>
          <w:rFonts w:asciiTheme="minorHAnsi" w:hAnsiTheme="minorHAnsi"/>
          <w:b/>
        </w:rPr>
      </w:pPr>
    </w:p>
    <w:p w:rsidR="00491FFF" w:rsidRDefault="00AB762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PERMANENT ADDRESS</w:t>
      </w:r>
    </w:p>
    <w:p w:rsidR="00AB762F" w:rsidRPr="00AB762F" w:rsidRDefault="00AB762F">
      <w:pPr>
        <w:rPr>
          <w:rFonts w:asciiTheme="minorHAnsi" w:hAnsiTheme="minorHAnsi"/>
        </w:rPr>
      </w:pPr>
      <w:r w:rsidRPr="00AB762F">
        <w:rPr>
          <w:rFonts w:asciiTheme="minorHAnsi" w:hAnsiTheme="minorHAnsi"/>
        </w:rPr>
        <w:t>Station Road,</w:t>
      </w:r>
      <w:r>
        <w:rPr>
          <w:rFonts w:asciiTheme="minorHAnsi" w:hAnsiTheme="minorHAnsi"/>
        </w:rPr>
        <w:t xml:space="preserve"> </w:t>
      </w:r>
      <w:r w:rsidRPr="00AB762F">
        <w:rPr>
          <w:rFonts w:asciiTheme="minorHAnsi" w:hAnsiTheme="minorHAnsi"/>
        </w:rPr>
        <w:t>Dhalbhumgarh</w:t>
      </w:r>
    </w:p>
    <w:p w:rsidR="00AB762F" w:rsidRPr="00AB762F" w:rsidRDefault="00AB762F">
      <w:pPr>
        <w:rPr>
          <w:rFonts w:asciiTheme="minorHAnsi" w:hAnsiTheme="minorHAnsi"/>
        </w:rPr>
      </w:pPr>
      <w:r w:rsidRPr="00AB762F">
        <w:rPr>
          <w:rFonts w:asciiTheme="minorHAnsi" w:hAnsiTheme="minorHAnsi"/>
        </w:rPr>
        <w:t>Vill-</w:t>
      </w:r>
      <w:r>
        <w:rPr>
          <w:rFonts w:asciiTheme="minorHAnsi" w:hAnsiTheme="minorHAnsi"/>
        </w:rPr>
        <w:t xml:space="preserve"> kokpara N</w:t>
      </w:r>
      <w:r w:rsidRPr="00AB762F">
        <w:rPr>
          <w:rFonts w:asciiTheme="minorHAnsi" w:hAnsiTheme="minorHAnsi"/>
        </w:rPr>
        <w:t>arsingarh</w:t>
      </w:r>
    </w:p>
    <w:p w:rsidR="00AB762F" w:rsidRPr="00AB762F" w:rsidRDefault="00AB762F">
      <w:pPr>
        <w:rPr>
          <w:rFonts w:asciiTheme="minorHAnsi" w:hAnsiTheme="minorHAnsi"/>
        </w:rPr>
      </w:pPr>
      <w:r w:rsidRPr="00AB762F">
        <w:rPr>
          <w:rFonts w:asciiTheme="minorHAnsi" w:hAnsiTheme="minorHAnsi"/>
        </w:rPr>
        <w:t xml:space="preserve">Dist.-East Singhbhum, </w:t>
      </w:r>
    </w:p>
    <w:p w:rsidR="00AB762F" w:rsidRPr="00AB762F" w:rsidRDefault="00AB762F">
      <w:pPr>
        <w:rPr>
          <w:rFonts w:asciiTheme="minorHAnsi" w:hAnsiTheme="minorHAnsi"/>
        </w:rPr>
      </w:pPr>
      <w:r w:rsidRPr="00AB762F">
        <w:rPr>
          <w:rFonts w:asciiTheme="minorHAnsi" w:hAnsiTheme="minorHAnsi"/>
        </w:rPr>
        <w:t>Jamshedpur, Jharkhand</w:t>
      </w:r>
    </w:p>
    <w:p w:rsidR="00AB762F" w:rsidRPr="00AB762F" w:rsidRDefault="00AB762F">
      <w:pPr>
        <w:rPr>
          <w:rFonts w:asciiTheme="minorHAnsi" w:hAnsiTheme="minorHAnsi"/>
        </w:rPr>
      </w:pPr>
      <w:r w:rsidRPr="00AB762F">
        <w:rPr>
          <w:rFonts w:asciiTheme="minorHAnsi" w:hAnsiTheme="minorHAnsi"/>
        </w:rPr>
        <w:t>Pin-832302</w:t>
      </w:r>
    </w:p>
    <w:sectPr w:rsidR="00AB762F" w:rsidRPr="00AB762F" w:rsidSect="00870C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EB" w:rsidRDefault="00F00BEB" w:rsidP="00491FFF">
      <w:r>
        <w:separator/>
      </w:r>
    </w:p>
  </w:endnote>
  <w:endnote w:type="continuationSeparator" w:id="0">
    <w:p w:rsidR="00F00BEB" w:rsidRDefault="00F00BEB" w:rsidP="0049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EB" w:rsidRDefault="00F00BEB" w:rsidP="00491FFF">
      <w:r>
        <w:separator/>
      </w:r>
    </w:p>
  </w:footnote>
  <w:footnote w:type="continuationSeparator" w:id="0">
    <w:p w:rsidR="00F00BEB" w:rsidRDefault="00F00BEB" w:rsidP="00491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westernindiaforgings.com/images/aroow_black.gif" style="width:4.5pt;height:10.5pt;visibility:visible" o:bullet="t">
        <v:imagedata r:id="rId1" o:title="aroow_black"/>
      </v:shape>
    </w:pict>
  </w:numPicBullet>
  <w:abstractNum w:abstractNumId="0" w15:restartNumberingAfterBreak="0">
    <w:nsid w:val="13915EAF"/>
    <w:multiLevelType w:val="hybridMultilevel"/>
    <w:tmpl w:val="3150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2160"/>
    <w:multiLevelType w:val="hybridMultilevel"/>
    <w:tmpl w:val="53A8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7CD3"/>
    <w:multiLevelType w:val="hybridMultilevel"/>
    <w:tmpl w:val="F31C0B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E7E28"/>
    <w:multiLevelType w:val="hybridMultilevel"/>
    <w:tmpl w:val="30BAAE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275060"/>
    <w:multiLevelType w:val="hybridMultilevel"/>
    <w:tmpl w:val="64408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A54F0"/>
    <w:multiLevelType w:val="hybridMultilevel"/>
    <w:tmpl w:val="6AF81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E382D"/>
    <w:multiLevelType w:val="hybridMultilevel"/>
    <w:tmpl w:val="B0BCCFE4"/>
    <w:lvl w:ilvl="0" w:tplc="C93469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E44BC"/>
    <w:multiLevelType w:val="hybridMultilevel"/>
    <w:tmpl w:val="AC8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0"/>
    <w:rsid w:val="00072F5F"/>
    <w:rsid w:val="00076FF4"/>
    <w:rsid w:val="000D6CF6"/>
    <w:rsid w:val="00170825"/>
    <w:rsid w:val="0019101B"/>
    <w:rsid w:val="001B55D5"/>
    <w:rsid w:val="001C6F14"/>
    <w:rsid w:val="001F6F8D"/>
    <w:rsid w:val="002802DC"/>
    <w:rsid w:val="00283B56"/>
    <w:rsid w:val="00293EC9"/>
    <w:rsid w:val="002E2A7D"/>
    <w:rsid w:val="002F4260"/>
    <w:rsid w:val="00334FD7"/>
    <w:rsid w:val="00356E29"/>
    <w:rsid w:val="00491FFF"/>
    <w:rsid w:val="004C073D"/>
    <w:rsid w:val="004E3A99"/>
    <w:rsid w:val="004F7C76"/>
    <w:rsid w:val="00531C5F"/>
    <w:rsid w:val="005568E2"/>
    <w:rsid w:val="00587BFA"/>
    <w:rsid w:val="00593CE4"/>
    <w:rsid w:val="005F4BFC"/>
    <w:rsid w:val="00653BE6"/>
    <w:rsid w:val="00772186"/>
    <w:rsid w:val="007A6E56"/>
    <w:rsid w:val="007F1786"/>
    <w:rsid w:val="00833715"/>
    <w:rsid w:val="00870C0C"/>
    <w:rsid w:val="008A4C6A"/>
    <w:rsid w:val="008B1957"/>
    <w:rsid w:val="009A4179"/>
    <w:rsid w:val="009B776C"/>
    <w:rsid w:val="00A02A9E"/>
    <w:rsid w:val="00A44E13"/>
    <w:rsid w:val="00A655A8"/>
    <w:rsid w:val="00A95873"/>
    <w:rsid w:val="00AA2D34"/>
    <w:rsid w:val="00AB3413"/>
    <w:rsid w:val="00AB762F"/>
    <w:rsid w:val="00AE4363"/>
    <w:rsid w:val="00B07C52"/>
    <w:rsid w:val="00B35E24"/>
    <w:rsid w:val="00B367D7"/>
    <w:rsid w:val="00B7624A"/>
    <w:rsid w:val="00C112AA"/>
    <w:rsid w:val="00C27E51"/>
    <w:rsid w:val="00C62336"/>
    <w:rsid w:val="00CC59B1"/>
    <w:rsid w:val="00D51476"/>
    <w:rsid w:val="00D910B1"/>
    <w:rsid w:val="00DB5BF0"/>
    <w:rsid w:val="00DC22CE"/>
    <w:rsid w:val="00E37C5E"/>
    <w:rsid w:val="00E41667"/>
    <w:rsid w:val="00E940B0"/>
    <w:rsid w:val="00EA072B"/>
    <w:rsid w:val="00EC40DE"/>
    <w:rsid w:val="00F00BEB"/>
    <w:rsid w:val="00F31FCA"/>
    <w:rsid w:val="00F7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4F7E1"/>
  <w15:chartTrackingRefBased/>
  <w15:docId w15:val="{67800C45-8C06-4AF7-BC8B-1CCC0C2A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59B1"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9B1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B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59B1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CC59B1"/>
    <w:rPr>
      <w:rFonts w:ascii="Cambria" w:eastAsia="Times New Roman" w:hAnsi="Cambria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C59B1"/>
    <w:pPr>
      <w:pBdr>
        <w:bottom w:val="single" w:sz="8" w:space="4" w:color="4F81BD"/>
      </w:pBdr>
      <w:spacing w:after="300"/>
      <w:contextualSpacing/>
      <w:jc w:val="center"/>
    </w:pPr>
    <w:rPr>
      <w:rFonts w:eastAsia="Times New Roman"/>
      <w:color w:val="17365D"/>
      <w:spacing w:val="5"/>
      <w:kern w:val="28"/>
      <w:sz w:val="36"/>
      <w:szCs w:val="52"/>
      <w:lang w:val="en-IN"/>
    </w:rPr>
  </w:style>
  <w:style w:type="character" w:customStyle="1" w:styleId="TitleChar">
    <w:name w:val="Title Char"/>
    <w:link w:val="Title"/>
    <w:uiPriority w:val="10"/>
    <w:rsid w:val="00CC59B1"/>
    <w:rPr>
      <w:rFonts w:ascii="Times New Roman" w:eastAsia="Times New Roman" w:hAnsi="Times New Roman"/>
      <w:color w:val="17365D"/>
      <w:spacing w:val="5"/>
      <w:kern w:val="28"/>
      <w:sz w:val="36"/>
      <w:szCs w:val="52"/>
    </w:rPr>
  </w:style>
  <w:style w:type="character" w:styleId="Strong">
    <w:name w:val="Strong"/>
    <w:uiPriority w:val="22"/>
    <w:qFormat/>
    <w:rsid w:val="00CC59B1"/>
    <w:rPr>
      <w:b/>
      <w:bCs/>
    </w:rPr>
  </w:style>
  <w:style w:type="character" w:styleId="Emphasis">
    <w:name w:val="Emphasis"/>
    <w:uiPriority w:val="20"/>
    <w:qFormat/>
    <w:rsid w:val="00CC59B1"/>
    <w:rPr>
      <w:i/>
      <w:iCs/>
    </w:rPr>
  </w:style>
  <w:style w:type="paragraph" w:styleId="NoSpacing">
    <w:name w:val="No Spacing"/>
    <w:link w:val="NoSpacingChar"/>
    <w:uiPriority w:val="1"/>
    <w:qFormat/>
    <w:rsid w:val="00CC59B1"/>
    <w:rPr>
      <w:rFonts w:eastAsia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CC59B1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C59B1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39"/>
    <w:rsid w:val="00870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4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A9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rsid w:val="00A02A9E"/>
    <w:rPr>
      <w:rFonts w:ascii="Verdana" w:eastAsia="Times New Roman" w:hAnsi="Verdana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02A9E"/>
    <w:rPr>
      <w:rFonts w:ascii="Verdana" w:eastAsia="Times New Roman" w:hAnsi="Verdana"/>
      <w:sz w:val="24"/>
      <w:lang w:val="en-US"/>
    </w:rPr>
  </w:style>
  <w:style w:type="paragraph" w:styleId="Header">
    <w:name w:val="header"/>
    <w:basedOn w:val="Normal"/>
    <w:link w:val="HeaderChar"/>
    <w:uiPriority w:val="99"/>
    <w:rsid w:val="002F4260"/>
    <w:pPr>
      <w:tabs>
        <w:tab w:val="center" w:pos="4320"/>
        <w:tab w:val="right" w:pos="8640"/>
      </w:tabs>
      <w:suppressAutoHyphens/>
    </w:pPr>
    <w:rPr>
      <w:rFonts w:eastAsia="Times New Roman"/>
      <w:lang w:val="en-GB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F4260"/>
    <w:rPr>
      <w:rFonts w:ascii="Times New Roman" w:eastAsia="Times New Roman" w:hAnsi="Times New Roman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2E2A7D"/>
  </w:style>
  <w:style w:type="paragraph" w:styleId="Footer">
    <w:name w:val="footer"/>
    <w:basedOn w:val="Normal"/>
    <w:link w:val="FooterChar"/>
    <w:uiPriority w:val="99"/>
    <w:unhideWhenUsed/>
    <w:rsid w:val="00491F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FFF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frigerat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dal.sourav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District_he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ar_thermal_energ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37</cp:revision>
  <dcterms:created xsi:type="dcterms:W3CDTF">2016-09-01T10:59:00Z</dcterms:created>
  <dcterms:modified xsi:type="dcterms:W3CDTF">2017-04-13T09:06:00Z</dcterms:modified>
</cp:coreProperties>
</file>