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AE" w:rsidRDefault="00E374BF">
      <w:pPr>
        <w:spacing w:after="160" w:line="259" w:lineRule="auto"/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5067304</wp:posOffset>
            </wp:positionH>
            <wp:positionV relativeFrom="margin">
              <wp:posOffset>-247654</wp:posOffset>
            </wp:positionV>
            <wp:extent cx="1238250" cy="1285240"/>
            <wp:effectExtent l="0" t="0" r="0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858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  <w:szCs w:val="28"/>
        </w:rPr>
        <w:t>SRIMA SHEE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Birth- 17/01/1992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Mobile No - </w:t>
      </w:r>
      <w:r>
        <w:rPr>
          <w:rFonts w:ascii="Times New Roman" w:eastAsia="Times New Roman" w:hAnsi="Times New Roman"/>
          <w:color w:val="000000"/>
          <w:spacing w:val="-5"/>
          <w:sz w:val="24"/>
          <w:szCs w:val="24"/>
        </w:rPr>
        <w:t>+</w:t>
      </w:r>
      <w:r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pacing w:val="-4"/>
          <w:sz w:val="24"/>
          <w:szCs w:val="24"/>
        </w:rPr>
        <w:t>17688057812</w:t>
      </w:r>
    </w:p>
    <w:p w:rsidR="00F224AE" w:rsidRDefault="00E374BF">
      <w:pPr>
        <w:spacing w:after="160" w:line="259" w:lineRule="auto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E-mail: </w:t>
      </w:r>
      <w:r>
        <w:rPr>
          <w:rFonts w:ascii="Times New Roman" w:eastAsia="Times New Roman" w:hAnsi="Times New Roman"/>
          <w:sz w:val="24"/>
          <w:szCs w:val="24"/>
        </w:rPr>
        <w:t>srimashee202@gmail.com</w:t>
      </w:r>
    </w:p>
    <w:p w:rsidR="00F224AE" w:rsidRDefault="00E374BF">
      <w:pPr>
        <w:pStyle w:val="NoSpacing"/>
        <w:spacing w:line="276" w:lineRule="auto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b/>
          <w:color w:val="000000"/>
        </w:rPr>
        <w:t xml:space="preserve">Address: </w:t>
      </w:r>
      <w:r>
        <w:rPr>
          <w:rFonts w:ascii="Times New Roman" w:hAnsi="Times New Roman"/>
          <w:color w:val="000000"/>
          <w:spacing w:val="10"/>
        </w:rPr>
        <w:t>Vill – Maheswara,</w:t>
      </w:r>
    </w:p>
    <w:p w:rsidR="00F224AE" w:rsidRDefault="00E374BF">
      <w:pPr>
        <w:pStyle w:val="NoSpacing"/>
        <w:spacing w:line="276" w:lineRule="auto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P.O. – Maheswara, Dist. – South 24 PGS,</w:t>
      </w:r>
    </w:p>
    <w:p w:rsidR="00F224AE" w:rsidRDefault="00E374BF">
      <w:pPr>
        <w:pStyle w:val="NoSpacing"/>
        <w:spacing w:line="276" w:lineRule="auto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West Bengal, Pin Code: 743368</w:t>
      </w:r>
    </w:p>
    <w:p w:rsidR="00F224AE" w:rsidRDefault="00F224AE">
      <w:pPr>
        <w:spacing w:after="160" w:line="259" w:lineRule="auto"/>
      </w:pPr>
      <w:r w:rsidRPr="00F224AE">
        <w:rPr>
          <w:sz w:val="20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F224AE">
        <w:rPr>
          <w:sz w:val="20"/>
        </w:rPr>
        <w:pict>
          <v:shape id="_x0000_s1028" type="#_x0000_m1029" style="position:absolute;margin-left:-26pt;margin-top:26pt;width:524.2pt;height:3pt;z-index:251658752;mso-position-horizontal:absolute;mso-position-horizontal-relative:text;mso-position-vertical:absolute;mso-position-vertical-relative:text" o:connectortype="straight" o:preferrelative="t" o:allowoverlap="t" filled="t" fillcolor="white" strokecolor="#5b9bd5" strokeweight=".5pt"/>
        </w:pict>
      </w:r>
    </w:p>
    <w:p w:rsidR="00F224AE" w:rsidRDefault="00F224AE">
      <w:pPr>
        <w:spacing w:after="160" w:line="259" w:lineRule="auto"/>
      </w:pPr>
    </w:p>
    <w:p w:rsidR="00F224AE" w:rsidRDefault="00E374BF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  <w:highlight w:val="lightGray"/>
        </w:rPr>
        <w:t>OBJECTIVE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t>To start a management career by joining a well settled and highly professional organization that provides good career advancement through large efforts and innovative work techniques.</w:t>
      </w:r>
    </w:p>
    <w:p w:rsidR="00F224AE" w:rsidRDefault="00F224AE">
      <w:pPr>
        <w:spacing w:after="160" w:line="259" w:lineRule="auto"/>
        <w:rPr>
          <w:b/>
        </w:rPr>
      </w:pPr>
      <w:r w:rsidRPr="00F224AE">
        <w:rPr>
          <w:sz w:val="20"/>
        </w:rPr>
        <w:pict>
          <v:shapetype id="_x0000_m1027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F224AE">
        <w:rPr>
          <w:sz w:val="20"/>
        </w:rPr>
        <w:pict>
          <v:shape id="_x0000_s1026" type="#_x0000_m1027" style="position:absolute;margin-left:-25pt;margin-top:11pt;width:524.2pt;height:3pt;z-index:251659776;mso-position-horizontal:absolute;mso-position-horizontal-relative:text;mso-position-vertical:absolute;mso-position-vertical-relative:text" o:connectortype="straight" o:preferrelative="t" o:allowoverlap="t" filled="t" fillcolor="white" strokecolor="#5b9bd5" strokeweight=".5pt"/>
        </w:pic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  <w:highlight w:val="lightGray"/>
        </w:rPr>
        <w:t>ACADEMIC QUALIFICATION</w:t>
      </w:r>
      <w:r>
        <w:rPr>
          <w:rFonts w:ascii="Times New Roman" w:eastAsia="Times New Roman" w:hAnsi="Times New Roman"/>
          <w:b/>
        </w:rPr>
        <w:tab/>
      </w:r>
    </w:p>
    <w:tbl>
      <w:tblPr>
        <w:tblpPr w:leftFromText="180" w:rightFromText="180" w:vertAnchor="text" w:horzAnchor="margin" w:tblpXSpec="center" w:tblpY="12"/>
        <w:tblW w:w="11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3"/>
        <w:gridCol w:w="1214"/>
        <w:gridCol w:w="2532"/>
        <w:gridCol w:w="3508"/>
        <w:gridCol w:w="2187"/>
        <w:gridCol w:w="1528"/>
        <w:gridCol w:w="48"/>
      </w:tblGrid>
      <w:tr w:rsidR="00F224AE">
        <w:trPr>
          <w:trHeight w:hRule="exact" w:val="573"/>
        </w:trPr>
        <w:tc>
          <w:tcPr>
            <w:tcW w:w="143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4AE" w:rsidRDefault="00F224AE">
            <w:pPr>
              <w:spacing w:after="160" w:line="259" w:lineRule="auto"/>
            </w:pPr>
          </w:p>
          <w:p w:rsidR="00F224AE" w:rsidRDefault="00F224AE">
            <w:pPr>
              <w:spacing w:after="160" w:line="259" w:lineRule="auto"/>
            </w:pPr>
          </w:p>
          <w:p w:rsidR="00F224AE" w:rsidRDefault="00F224AE">
            <w:pPr>
              <w:spacing w:after="160" w:line="259" w:lineRule="auto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rPr>
                <w:b/>
              </w:rPr>
              <w:t>Year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rPr>
                <w:b/>
              </w:rPr>
              <w:t>Examination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rPr>
                <w:b/>
              </w:rPr>
              <w:t>Institute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rPr>
                <w:b/>
              </w:rPr>
              <w:t>Board/Universit</w:t>
            </w:r>
            <w:r>
              <w:rPr>
                <w:b/>
              </w:rPr>
              <w:t>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rPr>
                <w:b/>
              </w:rPr>
              <w:t>Percentage</w:t>
            </w:r>
          </w:p>
        </w:tc>
        <w:tc>
          <w:tcPr>
            <w:tcW w:w="4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224AE" w:rsidRDefault="00F224AE">
            <w:pPr>
              <w:spacing w:after="160" w:line="259" w:lineRule="auto"/>
            </w:pPr>
          </w:p>
        </w:tc>
      </w:tr>
      <w:tr w:rsidR="00F224AE">
        <w:trPr>
          <w:trHeight w:hRule="exact" w:val="573"/>
        </w:trPr>
        <w:tc>
          <w:tcPr>
            <w:tcW w:w="14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4AE" w:rsidRDefault="00F224AE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2015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MBA (marketing)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Bengal Institute of Business Studies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Vidyasagar University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56%</w:t>
            </w:r>
          </w:p>
        </w:tc>
        <w:tc>
          <w:tcPr>
            <w:tcW w:w="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224AE" w:rsidRDefault="00F224AE"/>
        </w:tc>
      </w:tr>
      <w:tr w:rsidR="00F224AE">
        <w:trPr>
          <w:trHeight w:hRule="exact" w:val="573"/>
        </w:trPr>
        <w:tc>
          <w:tcPr>
            <w:tcW w:w="14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4AE" w:rsidRDefault="00F224AE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2013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B.Sc. (Hons.)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Vivekananda College For Women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C.U.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54.5%</w:t>
            </w:r>
          </w:p>
        </w:tc>
        <w:tc>
          <w:tcPr>
            <w:tcW w:w="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224AE" w:rsidRDefault="00F224AE"/>
        </w:tc>
      </w:tr>
      <w:tr w:rsidR="00F224AE">
        <w:trPr>
          <w:trHeight w:hRule="exact" w:val="573"/>
        </w:trPr>
        <w:tc>
          <w:tcPr>
            <w:tcW w:w="14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4AE" w:rsidRDefault="00F224AE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2010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HIGHER SECONDARY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Srinath Institution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W.B.C.H.S.E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80%</w:t>
            </w:r>
          </w:p>
        </w:tc>
        <w:tc>
          <w:tcPr>
            <w:tcW w:w="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224AE" w:rsidRDefault="00F224AE"/>
        </w:tc>
      </w:tr>
      <w:tr w:rsidR="00F224AE">
        <w:trPr>
          <w:trHeight w:hRule="exact" w:val="573"/>
        </w:trPr>
        <w:tc>
          <w:tcPr>
            <w:tcW w:w="14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224AE" w:rsidRDefault="00F224AE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2008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SECONDARY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Ramkrishna</w:t>
            </w:r>
            <w:r>
              <w:t xml:space="preserve"> Mission SaradaMandir(Sarisha)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W.B.B.S.E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4AE" w:rsidRDefault="00E374BF">
            <w:pPr>
              <w:spacing w:after="160" w:line="259" w:lineRule="auto"/>
            </w:pPr>
            <w:r>
              <w:t>72%</w:t>
            </w:r>
          </w:p>
        </w:tc>
        <w:tc>
          <w:tcPr>
            <w:tcW w:w="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224AE" w:rsidRDefault="00F224AE"/>
        </w:tc>
      </w:tr>
    </w:tbl>
    <w:p w:rsidR="00F224AE" w:rsidRDefault="00F224AE"/>
    <w:p w:rsidR="00F224AE" w:rsidRDefault="00F224AE">
      <w:pPr>
        <w:spacing w:after="160" w:line="259" w:lineRule="auto"/>
      </w:pP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  <w:highlight w:val="lightGray"/>
        </w:rPr>
        <w:t>SUMMER INTERNSHIP</w:t>
      </w: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F224AE" w:rsidRDefault="00E374BF">
      <w:pPr>
        <w:tabs>
          <w:tab w:val="left" w:pos="90"/>
          <w:tab w:val="left" w:pos="1843"/>
        </w:tabs>
        <w:spacing w:after="160" w:line="259" w:lineRule="auto"/>
        <w:ind w:right="13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>BHARTI AIRTEL LIMITED</w:t>
      </w:r>
      <w:r>
        <w:rPr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April 2014 – June 2014</w:t>
      </w:r>
    </w:p>
    <w:p w:rsidR="00F224AE" w:rsidRDefault="00E374BF">
      <w:pPr>
        <w:spacing w:line="259" w:lineRule="auto"/>
        <w:ind w:right="463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Purpose: </w:t>
      </w:r>
      <w:r>
        <w:rPr>
          <w:rFonts w:ascii="Times New Roman" w:eastAsia="Times New Roman" w:hAnsi="Times New Roman"/>
        </w:rPr>
        <w:t>Creating awareness about the 4G penetration and services in Kolkata and therebyincreasing</w:t>
      </w:r>
      <w:r>
        <w:rPr>
          <w:rFonts w:ascii="Times New Roman" w:eastAsia="Times New Roman" w:hAnsi="Times New Roman"/>
        </w:rPr>
        <w:t xml:space="preserve"> the Marketability of Airtel voice and data connections.</w:t>
      </w:r>
    </w:p>
    <w:p w:rsidR="00F224AE" w:rsidRDefault="00F224AE">
      <w:pPr>
        <w:spacing w:after="160" w:line="259" w:lineRule="auto"/>
      </w:pP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  <w:highlight w:val="lightGray"/>
        </w:rPr>
        <w:t xml:space="preserve">PROFESINAL EXPERIENCE 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>Shoppers Stop Limited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>Working as Team leader (Fashion Assistance) From May 2015 to till date now.</w:t>
      </w:r>
    </w:p>
    <w:p w:rsidR="00F224AE" w:rsidRDefault="00F224AE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  <w:highlight w:val="lightGray"/>
        </w:rPr>
        <w:t>SKILL AREA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 xml:space="preserve">Customer handling, solve their quarries on spot. 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Updated current fashion trendy and guide to customer as a correct way by looks and match.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Section Display, knit &amp; clean, Proper offer communication, and signage display.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Daily basic track own sale report and also compared week on week growth and De growth.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Also expertise on end of session sale (EOSS) on organized retail store.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Stocks receiving (inward) and return to vendor (outward) process also follow as per store standards.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As per VM standards also maintain color blocking, Wall display as coordinate style</w:t>
      </w:r>
      <w:r>
        <w:rPr>
          <w:b/>
          <w:spacing w:val="-2"/>
          <w:position w:val="1"/>
        </w:rPr>
        <w:t xml:space="preserve"> wise maintain.</w:t>
      </w:r>
    </w:p>
    <w:p w:rsidR="00F224AE" w:rsidRDefault="00E374BF">
      <w:pPr>
        <w:pStyle w:val="ListParagraph"/>
        <w:numPr>
          <w:ilvl w:val="0"/>
          <w:numId w:val="1"/>
        </w:numPr>
        <w:contextualSpacing/>
        <w:rPr>
          <w:b/>
          <w:spacing w:val="-2"/>
          <w:position w:val="1"/>
        </w:rPr>
      </w:pPr>
      <w:r>
        <w:rPr>
          <w:b/>
          <w:spacing w:val="-2"/>
          <w:position w:val="1"/>
        </w:rPr>
        <w:t>Discount wise stocks sergeant on offer time.</w:t>
      </w:r>
    </w:p>
    <w:p w:rsidR="00F224AE" w:rsidRDefault="00F224AE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>ACHIEVEMENTS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 xml:space="preserve">       Always achieved the own label target.as well good contributor on department sale.</w:t>
      </w:r>
    </w:p>
    <w:p w:rsidR="00F224AE" w:rsidRDefault="00E374BF">
      <w:pPr>
        <w:spacing w:after="160" w:line="259" w:lineRule="auto"/>
        <w:rPr>
          <w:rFonts w:ascii="Helvetica" w:eastAsia="Helvetica" w:hAnsi="Helvetica"/>
          <w:color w:val="000000"/>
          <w:sz w:val="23"/>
          <w:szCs w:val="23"/>
          <w:shd w:val="clear" w:color="000000" w:fill="FFFFFF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INTERPERSONAL SKILLS</w:t>
      </w:r>
      <w:r>
        <w:rPr>
          <w:rFonts w:ascii="Times New Roman" w:eastAsia="Times New Roman" w:hAnsi="Times New Roman"/>
          <w:color w:val="000000"/>
          <w:sz w:val="23"/>
          <w:szCs w:val="23"/>
        </w:rPr>
        <w:br/>
      </w:r>
      <w:r>
        <w:rPr>
          <w:rFonts w:ascii="Times New Roman" w:eastAsia="Times New Roman" w:hAnsi="Times New Roman"/>
          <w:color w:val="000000"/>
          <w:sz w:val="23"/>
          <w:szCs w:val="23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-Good negotiation skills.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-Good selling skills.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-Good communication.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-Target oriented.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-Can face challenges.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-Convincing skills.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000000" w:fill="FFFFFF"/>
        </w:rPr>
        <w:t>-Good knowledge of lifestyle market</w:t>
      </w:r>
      <w:r>
        <w:rPr>
          <w:rFonts w:ascii="Helvetica" w:eastAsia="Helvetica" w:hAnsi="Helvetica"/>
          <w:color w:val="000000"/>
          <w:sz w:val="23"/>
          <w:szCs w:val="23"/>
          <w:shd w:val="clear" w:color="000000" w:fill="FFFFFF"/>
        </w:rPr>
        <w:t>.</w:t>
      </w:r>
    </w:p>
    <w:p w:rsidR="00F224AE" w:rsidRDefault="00E374BF">
      <w:pPr>
        <w:tabs>
          <w:tab w:val="left" w:pos="540"/>
          <w:tab w:val="right" w:pos="11199"/>
        </w:tabs>
        <w:spacing w:line="259" w:lineRule="auto"/>
        <w:ind w:left="142" w:right="1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>EXTRA CURRICULAR ACTIVITIES</w:t>
      </w: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ab/>
      </w:r>
    </w:p>
    <w:p w:rsidR="00F224AE" w:rsidRDefault="00E374BF">
      <w:pPr>
        <w:numPr>
          <w:ilvl w:val="0"/>
          <w:numId w:val="2"/>
        </w:numPr>
        <w:spacing w:line="276" w:lineRule="auto"/>
        <w:ind w:left="709" w:right="-20" w:hanging="16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Organize various cultural activities in College</w:t>
      </w:r>
    </w:p>
    <w:p w:rsidR="00F224AE" w:rsidRDefault="00E374BF">
      <w:pPr>
        <w:numPr>
          <w:ilvl w:val="0"/>
          <w:numId w:val="2"/>
        </w:numPr>
        <w:spacing w:line="276" w:lineRule="auto"/>
        <w:ind w:left="709" w:right="-20" w:hanging="16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Organizevarious social events</w:t>
      </w:r>
    </w:p>
    <w:p w:rsidR="00F224AE" w:rsidRDefault="00F224AE">
      <w:pPr>
        <w:spacing w:line="259" w:lineRule="auto"/>
        <w:ind w:left="709" w:right="-20"/>
        <w:rPr>
          <w:rFonts w:ascii="Times New Roman" w:eastAsia="Times New Roman" w:hAnsi="Times New Roman"/>
          <w:sz w:val="18"/>
          <w:szCs w:val="18"/>
        </w:rPr>
      </w:pPr>
    </w:p>
    <w:p w:rsidR="00F224AE" w:rsidRDefault="00E374BF">
      <w:pPr>
        <w:tabs>
          <w:tab w:val="left" w:pos="540"/>
          <w:tab w:val="right" w:pos="11199"/>
        </w:tabs>
        <w:spacing w:line="259" w:lineRule="auto"/>
        <w:ind w:left="142" w:right="18"/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</w:pP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>OTHER INTERESTS</w:t>
      </w:r>
      <w:r>
        <w:rPr>
          <w:rFonts w:ascii="Times New Roman" w:eastAsia="Times New Roman" w:hAnsi="Times New Roman"/>
          <w:b/>
          <w:position w:val="1"/>
          <w:sz w:val="24"/>
          <w:szCs w:val="24"/>
          <w:highlight w:val="lightGray"/>
        </w:rPr>
        <w:tab/>
      </w:r>
    </w:p>
    <w:p w:rsidR="00F224AE" w:rsidRDefault="00E374BF">
      <w:pPr>
        <w:numPr>
          <w:ilvl w:val="0"/>
          <w:numId w:val="2"/>
        </w:numPr>
        <w:spacing w:line="276" w:lineRule="auto"/>
        <w:ind w:left="709" w:right="-20" w:hanging="16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Playing online games.</w:t>
      </w:r>
    </w:p>
    <w:p w:rsidR="00F224AE" w:rsidRDefault="00E374BF">
      <w:pPr>
        <w:numPr>
          <w:ilvl w:val="0"/>
          <w:numId w:val="2"/>
        </w:numPr>
        <w:spacing w:line="276" w:lineRule="auto"/>
        <w:ind w:left="709" w:right="-20" w:hanging="16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Painting.</w:t>
      </w:r>
    </w:p>
    <w:p w:rsidR="00F224AE" w:rsidRDefault="00E374BF">
      <w:pPr>
        <w:numPr>
          <w:ilvl w:val="0"/>
          <w:numId w:val="2"/>
        </w:numPr>
        <w:spacing w:line="276" w:lineRule="auto"/>
        <w:ind w:left="709" w:right="-20" w:hanging="16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Listening music.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 xml:space="preserve">-Languages: 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>English, Hindi, Bengali</w:t>
      </w:r>
    </w:p>
    <w:p w:rsidR="00F224AE" w:rsidRDefault="00E374BF">
      <w:pPr>
        <w:spacing w:after="160" w:line="259" w:lineRule="auto"/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t>Technical skills</w:t>
      </w: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br/>
      </w: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br/>
        <w:t>-MS Office</w:t>
      </w:r>
      <w:r>
        <w:rPr>
          <w:rFonts w:ascii="Times New Roman" w:eastAsia="Times New Roman" w:hAnsi="Times New Roman"/>
          <w:b/>
          <w:spacing w:val="-2"/>
          <w:position w:val="1"/>
          <w:sz w:val="24"/>
          <w:szCs w:val="24"/>
        </w:rPr>
        <w:br/>
        <w:t>-Internet use for research                                                                        (Srima Shee)</w:t>
      </w:r>
    </w:p>
    <w:sectPr w:rsidR="00F224AE" w:rsidSect="00F224AE">
      <w:pgSz w:w="12240" w:h="15840"/>
      <w:pgMar w:top="1440" w:right="1440" w:bottom="144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5F82DDA"/>
    <w:lvl w:ilvl="0" w:tplc="BD9A72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44C92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C7A31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140B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45A95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F505D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86A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880D2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94CA6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75AAD848"/>
    <w:lvl w:ilvl="0" w:tplc="7F88E5BC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1239D0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85C7F4C">
      <w:start w:val="1"/>
      <w:numFmt w:val="bullet"/>
      <w:lvlText w:val="§"/>
      <w:lvlJc w:val="left"/>
      <w:pPr>
        <w:ind w:left="27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622C1C8">
      <w:start w:val="1"/>
      <w:numFmt w:val="bullet"/>
      <w:lvlText w:val="·"/>
      <w:lvlJc w:val="left"/>
      <w:pPr>
        <w:ind w:left="34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D82E4F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663FC2">
      <w:start w:val="1"/>
      <w:numFmt w:val="bullet"/>
      <w:lvlText w:val="§"/>
      <w:lvlJc w:val="left"/>
      <w:pPr>
        <w:ind w:left="48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E469FA2">
      <w:start w:val="1"/>
      <w:numFmt w:val="bullet"/>
      <w:lvlText w:val="·"/>
      <w:lvlJc w:val="left"/>
      <w:pPr>
        <w:ind w:left="55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A626850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128246">
      <w:start w:val="1"/>
      <w:numFmt w:val="bullet"/>
      <w:lvlText w:val="§"/>
      <w:lvlJc w:val="left"/>
      <w:pPr>
        <w:ind w:left="70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F224AE"/>
    <w:rsid w:val="00E374BF"/>
    <w:rsid w:val="00F224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29"/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F224AE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26"/>
    <w:qFormat/>
    <w:rsid w:val="00F224AE"/>
    <w:pPr>
      <w:ind w:left="72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Shoppers Stop</dc:creator>
  <cp:lastModifiedBy>Ambuj</cp:lastModifiedBy>
  <cp:revision>2</cp:revision>
  <dcterms:created xsi:type="dcterms:W3CDTF">2017-06-01T12:07:00Z</dcterms:created>
  <dcterms:modified xsi:type="dcterms:W3CDTF">2017-06-01T12:07:00Z</dcterms:modified>
</cp:coreProperties>
</file>