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Heading1"/>
        <w:tabs>
          <w:tab w:pos="1540" w:val="left" w:leader="none"/>
        </w:tabs>
      </w:pPr>
      <w:r>
        <w:rPr/>
        <w:drawing>
          <wp:anchor distT="0" distB="0" distL="0" distR="0" allowOverlap="1" layoutInCell="1" locked="0" behindDoc="1" simplePos="0" relativeHeight="268421663">
            <wp:simplePos x="0" y="0"/>
            <wp:positionH relativeFrom="page">
              <wp:posOffset>6000750</wp:posOffset>
            </wp:positionH>
            <wp:positionV relativeFrom="paragraph">
              <wp:posOffset>-39578</wp:posOffset>
            </wp:positionV>
            <wp:extent cx="965200" cy="14478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NAME:</w:t>
        <w:tab/>
        <w:t>DEEP SUNDAR</w:t>
      </w:r>
      <w:r>
        <w:rPr>
          <w:spacing w:val="-7"/>
        </w:rPr>
        <w:t> </w:t>
      </w:r>
      <w:r>
        <w:rPr/>
        <w:t>GHOSH</w:t>
      </w:r>
    </w:p>
    <w:p>
      <w:pPr>
        <w:tabs>
          <w:tab w:pos="1540" w:val="left" w:leader="none"/>
        </w:tabs>
        <w:spacing w:line="357" w:lineRule="auto" w:before="188"/>
        <w:ind w:left="100" w:right="5711" w:firstLine="0"/>
        <w:jc w:val="left"/>
        <w:rPr>
          <w:b/>
          <w:sz w:val="22"/>
        </w:rPr>
      </w:pPr>
      <w:r>
        <w:rPr>
          <w:b/>
          <w:sz w:val="22"/>
        </w:rPr>
        <w:t>EMAIL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ID:</w:t>
        <w:tab/>
      </w:r>
      <w:hyperlink r:id="rId7">
        <w:r>
          <w:rPr>
            <w:b/>
            <w:spacing w:val="-1"/>
            <w:sz w:val="22"/>
          </w:rPr>
          <w:t>deep6sundarghosh@gmail.com</w:t>
        </w:r>
      </w:hyperlink>
      <w:r>
        <w:rPr>
          <w:b/>
          <w:spacing w:val="-1"/>
          <w:sz w:val="22"/>
        </w:rPr>
        <w:t> </w:t>
      </w:r>
      <w:r>
        <w:rPr>
          <w:b/>
          <w:sz w:val="22"/>
        </w:rPr>
        <w:t>MOBILE:</w:t>
        <w:tab/>
        <w:t>8296558179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</w:p>
    <w:tbl>
      <w:tblPr>
        <w:tblW w:w="0" w:type="auto"/>
        <w:jc w:val="left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935"/>
        <w:gridCol w:w="1862"/>
        <w:gridCol w:w="2149"/>
        <w:gridCol w:w="2165"/>
      </w:tblGrid>
      <w:tr>
        <w:trPr>
          <w:trHeight w:val="258" w:hRule="exact"/>
        </w:trPr>
        <w:tc>
          <w:tcPr>
            <w:tcW w:w="9927" w:type="dxa"/>
            <w:gridSpan w:val="5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PROFESSIONAL EXPERIENCE</w:t>
            </w:r>
          </w:p>
        </w:tc>
      </w:tr>
      <w:tr>
        <w:trPr>
          <w:trHeight w:val="549" w:hRule="exact"/>
        </w:trPr>
        <w:tc>
          <w:tcPr>
            <w:tcW w:w="18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1"/>
              <w:ind w:right="232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Organisation</w:t>
            </w:r>
          </w:p>
        </w:tc>
        <w:tc>
          <w:tcPr>
            <w:tcW w:w="19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1"/>
              <w:ind w:left="193" w:right="245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Designation</w:t>
            </w:r>
          </w:p>
        </w:tc>
        <w:tc>
          <w:tcPr>
            <w:tcW w:w="18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1"/>
              <w:ind w:left="263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Duration</w:t>
            </w:r>
          </w:p>
        </w:tc>
        <w:tc>
          <w:tcPr>
            <w:tcW w:w="2149" w:type="dxa"/>
            <w:tcBorders>
              <w:top w:val="single" w:sz="6" w:space="0" w:color="000000"/>
            </w:tcBorders>
          </w:tcPr>
          <w:p>
            <w:pPr/>
          </w:p>
        </w:tc>
        <w:tc>
          <w:tcPr>
            <w:tcW w:w="21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2" w:lineRule="auto" w:before="139"/>
              <w:ind w:left="270" w:right="67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Total Experience (in Months)</w:t>
            </w:r>
          </w:p>
        </w:tc>
      </w:tr>
      <w:tr>
        <w:trPr>
          <w:trHeight w:val="216" w:hRule="exact"/>
        </w:trPr>
        <w:tc>
          <w:tcPr>
            <w:tcW w:w="1815" w:type="dxa"/>
          </w:tcPr>
          <w:p>
            <w:pPr/>
          </w:p>
        </w:tc>
        <w:tc>
          <w:tcPr>
            <w:tcW w:w="1935" w:type="dxa"/>
          </w:tcPr>
          <w:p>
            <w:pPr/>
          </w:p>
        </w:tc>
        <w:tc>
          <w:tcPr>
            <w:tcW w:w="1862" w:type="dxa"/>
          </w:tcPr>
          <w:p>
            <w:pPr>
              <w:pStyle w:val="TableParagraph"/>
              <w:spacing w:line="219" w:lineRule="exact"/>
              <w:ind w:left="263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From</w:t>
            </w:r>
          </w:p>
        </w:tc>
        <w:tc>
          <w:tcPr>
            <w:tcW w:w="2149" w:type="dxa"/>
          </w:tcPr>
          <w:p>
            <w:pPr>
              <w:pStyle w:val="TableParagraph"/>
              <w:spacing w:line="219" w:lineRule="exact"/>
              <w:ind w:left="39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To</w:t>
            </w:r>
          </w:p>
        </w:tc>
        <w:tc>
          <w:tcPr>
            <w:tcW w:w="2165" w:type="dxa"/>
          </w:tcPr>
          <w:p>
            <w:pPr/>
          </w:p>
        </w:tc>
      </w:tr>
      <w:tr>
        <w:trPr>
          <w:trHeight w:val="528" w:hRule="exact"/>
        </w:trPr>
        <w:tc>
          <w:tcPr>
            <w:tcW w:w="1815" w:type="dxa"/>
          </w:tcPr>
          <w:p>
            <w:pPr>
              <w:pStyle w:val="TableParagraph"/>
              <w:spacing w:line="243" w:lineRule="exact"/>
              <w:ind w:right="232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ANGEL BROKING</w:t>
            </w:r>
          </w:p>
        </w:tc>
        <w:tc>
          <w:tcPr>
            <w:tcW w:w="1935" w:type="dxa"/>
          </w:tcPr>
          <w:p>
            <w:pPr>
              <w:pStyle w:val="TableParagraph"/>
              <w:spacing w:line="177" w:lineRule="auto" w:before="29"/>
              <w:ind w:left="193" w:right="613"/>
              <w:rPr>
                <w:sz w:val="22"/>
              </w:rPr>
            </w:pPr>
            <w:r>
              <w:rPr>
                <w:sz w:val="22"/>
              </w:rPr>
              <w:t>Relationship Executive</w:t>
            </w:r>
          </w:p>
        </w:tc>
        <w:tc>
          <w:tcPr>
            <w:tcW w:w="1862" w:type="dxa"/>
          </w:tcPr>
          <w:p>
            <w:pPr>
              <w:pStyle w:val="TableParagraph"/>
              <w:spacing w:line="243" w:lineRule="exact"/>
              <w:ind w:left="263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position w:val="8"/>
                <w:sz w:val="14"/>
              </w:rPr>
              <w:t>th </w:t>
            </w:r>
            <w:r>
              <w:rPr>
                <w:sz w:val="22"/>
              </w:rPr>
              <w:t>August’16</w:t>
            </w:r>
          </w:p>
        </w:tc>
        <w:tc>
          <w:tcPr>
            <w:tcW w:w="2149" w:type="dxa"/>
          </w:tcPr>
          <w:p>
            <w:pPr>
              <w:pStyle w:val="TableParagraph"/>
              <w:spacing w:line="243" w:lineRule="exact"/>
              <w:ind w:left="398"/>
              <w:rPr>
                <w:sz w:val="22"/>
              </w:rPr>
            </w:pPr>
            <w:r>
              <w:rPr>
                <w:sz w:val="22"/>
              </w:rPr>
              <w:t>Till date</w:t>
            </w:r>
          </w:p>
        </w:tc>
        <w:tc>
          <w:tcPr>
            <w:tcW w:w="2165" w:type="dxa"/>
          </w:tcPr>
          <w:p>
            <w:pPr>
              <w:pStyle w:val="TableParagraph"/>
              <w:spacing w:line="246" w:lineRule="exact"/>
              <w:ind w:left="270" w:right="67"/>
              <w:rPr>
                <w:sz w:val="22"/>
              </w:rPr>
            </w:pPr>
            <w:r>
              <w:rPr>
                <w:sz w:val="22"/>
              </w:rPr>
              <w:t>Running</w:t>
            </w:r>
          </w:p>
        </w:tc>
      </w:tr>
      <w:tr>
        <w:trPr>
          <w:trHeight w:val="2491" w:hRule="exact"/>
        </w:trPr>
        <w:tc>
          <w:tcPr>
            <w:tcW w:w="1815" w:type="dxa"/>
          </w:tcPr>
          <w:p>
            <w:pPr>
              <w:pStyle w:val="TableParagraph"/>
              <w:spacing w:line="180" w:lineRule="auto" w:before="101"/>
              <w:ind w:right="367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Roles and Responsibilities</w:t>
            </w:r>
          </w:p>
        </w:tc>
        <w:tc>
          <w:tcPr>
            <w:tcW w:w="8112" w:type="dxa"/>
            <w:gridSpan w:val="4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913" w:val="left" w:leader="none"/>
                <w:tab w:pos="914" w:val="left" w:leader="none"/>
              </w:tabs>
              <w:spacing w:line="247" w:lineRule="exact" w:before="49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Selling Demat and treading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account.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3" w:val="left" w:leader="none"/>
                <w:tab w:pos="914" w:val="left" w:leader="none"/>
              </w:tabs>
              <w:spacing w:line="214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Differentiate my product from the others competitors in each every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aspect.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3" w:val="left" w:leader="none"/>
                <w:tab w:pos="914" w:val="left" w:leader="none"/>
              </w:tabs>
              <w:spacing w:line="214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3" w:val="left" w:leader="none"/>
                <w:tab w:pos="914" w:val="left" w:leader="none"/>
              </w:tabs>
              <w:spacing w:line="212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Doing marketing activities to get data and leads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i.e.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634" w:val="left" w:leader="none"/>
                <w:tab w:pos="1635" w:val="left" w:leader="none"/>
              </w:tabs>
              <w:spacing w:line="204" w:lineRule="exact" w:before="0" w:after="0"/>
              <w:ind w:left="163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Leafleting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634" w:val="left" w:leader="none"/>
                <w:tab w:pos="1635" w:val="left" w:leader="none"/>
              </w:tabs>
              <w:spacing w:line="202" w:lineRule="exact" w:before="0" w:after="0"/>
              <w:ind w:left="163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calling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634" w:val="left" w:leader="none"/>
                <w:tab w:pos="1635" w:val="left" w:leader="none"/>
              </w:tabs>
              <w:spacing w:line="202" w:lineRule="exact" w:before="0" w:after="0"/>
              <w:ind w:left="163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Canopy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activity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634" w:val="left" w:leader="none"/>
                <w:tab w:pos="1635" w:val="left" w:leader="none"/>
              </w:tabs>
              <w:spacing w:line="202" w:lineRule="exact" w:before="0" w:after="0"/>
              <w:ind w:left="163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desk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634" w:val="left" w:leader="none"/>
                <w:tab w:pos="1635" w:val="left" w:leader="none"/>
              </w:tabs>
              <w:spacing w:line="202" w:lineRule="exact" w:before="0" w:after="0"/>
              <w:ind w:left="163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calling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3" w:val="left" w:leader="none"/>
                <w:tab w:pos="914" w:val="left" w:leader="none"/>
              </w:tabs>
              <w:spacing w:line="210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Aggressive leads follow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3" w:val="left" w:leader="none"/>
                <w:tab w:pos="914" w:val="left" w:leader="none"/>
              </w:tabs>
              <w:spacing w:line="247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Generate leads through existing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clients.</w:t>
            </w:r>
          </w:p>
        </w:tc>
      </w:tr>
      <w:tr>
        <w:trPr>
          <w:trHeight w:val="498" w:hRule="exact"/>
        </w:trPr>
        <w:tc>
          <w:tcPr>
            <w:tcW w:w="1815" w:type="dxa"/>
          </w:tcPr>
          <w:p>
            <w:pPr>
              <w:pStyle w:val="TableParagraph"/>
              <w:spacing w:before="49"/>
              <w:ind w:right="232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Organisation</w:t>
            </w:r>
          </w:p>
        </w:tc>
        <w:tc>
          <w:tcPr>
            <w:tcW w:w="1935" w:type="dxa"/>
          </w:tcPr>
          <w:p>
            <w:pPr>
              <w:pStyle w:val="TableParagraph"/>
              <w:spacing w:before="49"/>
              <w:ind w:left="193" w:right="245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Designation</w:t>
            </w:r>
          </w:p>
        </w:tc>
        <w:tc>
          <w:tcPr>
            <w:tcW w:w="1862" w:type="dxa"/>
          </w:tcPr>
          <w:p>
            <w:pPr>
              <w:pStyle w:val="TableParagraph"/>
              <w:spacing w:before="49"/>
              <w:ind w:left="263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Duration</w:t>
            </w:r>
          </w:p>
        </w:tc>
        <w:tc>
          <w:tcPr>
            <w:tcW w:w="2149" w:type="dxa"/>
          </w:tcPr>
          <w:p>
            <w:pPr/>
          </w:p>
        </w:tc>
        <w:tc>
          <w:tcPr>
            <w:tcW w:w="2165" w:type="dxa"/>
          </w:tcPr>
          <w:p>
            <w:pPr>
              <w:pStyle w:val="TableParagraph"/>
              <w:spacing w:line="182" w:lineRule="auto" w:before="97"/>
              <w:ind w:left="270" w:right="67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Total Experience (in Months)</w:t>
            </w:r>
          </w:p>
        </w:tc>
      </w:tr>
      <w:tr>
        <w:trPr>
          <w:trHeight w:val="205" w:hRule="exact"/>
        </w:trPr>
        <w:tc>
          <w:tcPr>
            <w:tcW w:w="1815" w:type="dxa"/>
          </w:tcPr>
          <w:p>
            <w:pPr/>
          </w:p>
        </w:tc>
        <w:tc>
          <w:tcPr>
            <w:tcW w:w="1935" w:type="dxa"/>
          </w:tcPr>
          <w:p>
            <w:pPr/>
          </w:p>
        </w:tc>
        <w:tc>
          <w:tcPr>
            <w:tcW w:w="1862" w:type="dxa"/>
          </w:tcPr>
          <w:p>
            <w:pPr>
              <w:pStyle w:val="TableParagraph"/>
              <w:spacing w:line="219" w:lineRule="exact"/>
              <w:ind w:left="263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From</w:t>
            </w:r>
          </w:p>
        </w:tc>
        <w:tc>
          <w:tcPr>
            <w:tcW w:w="2149" w:type="dxa"/>
          </w:tcPr>
          <w:p>
            <w:pPr>
              <w:pStyle w:val="TableParagraph"/>
              <w:spacing w:line="219" w:lineRule="exact"/>
              <w:ind w:left="410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To</w:t>
            </w:r>
          </w:p>
        </w:tc>
        <w:tc>
          <w:tcPr>
            <w:tcW w:w="2165" w:type="dxa"/>
          </w:tcPr>
          <w:p>
            <w:pPr/>
          </w:p>
        </w:tc>
      </w:tr>
      <w:tr>
        <w:trPr>
          <w:trHeight w:val="921" w:hRule="exact"/>
        </w:trPr>
        <w:tc>
          <w:tcPr>
            <w:tcW w:w="1815" w:type="dxa"/>
          </w:tcPr>
          <w:p>
            <w:pPr>
              <w:pStyle w:val="TableParagraph"/>
              <w:spacing w:line="180" w:lineRule="auto" w:before="14"/>
              <w:ind w:right="232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WORLD WIDE IMMIGRATION CONSULTANCY SERVICE(WWICS)</w:t>
            </w:r>
          </w:p>
        </w:tc>
        <w:tc>
          <w:tcPr>
            <w:tcW w:w="1935" w:type="dxa"/>
          </w:tcPr>
          <w:p>
            <w:pPr>
              <w:pStyle w:val="TableParagraph"/>
              <w:spacing w:line="182" w:lineRule="auto" w:before="12"/>
              <w:ind w:left="193" w:right="798"/>
              <w:rPr>
                <w:sz w:val="22"/>
              </w:rPr>
            </w:pPr>
            <w:r>
              <w:rPr>
                <w:sz w:val="22"/>
              </w:rPr>
              <w:t>Marketing Executive</w:t>
            </w:r>
          </w:p>
        </w:tc>
        <w:tc>
          <w:tcPr>
            <w:tcW w:w="1862" w:type="dxa"/>
          </w:tcPr>
          <w:p>
            <w:pPr>
              <w:pStyle w:val="TableParagraph"/>
              <w:spacing w:line="232" w:lineRule="exact"/>
              <w:ind w:left="263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position w:val="8"/>
                <w:sz w:val="14"/>
              </w:rPr>
              <w:t>th </w:t>
            </w:r>
            <w:r>
              <w:rPr>
                <w:sz w:val="22"/>
              </w:rPr>
              <w:t>May’15</w:t>
            </w:r>
          </w:p>
        </w:tc>
        <w:tc>
          <w:tcPr>
            <w:tcW w:w="2149" w:type="dxa"/>
          </w:tcPr>
          <w:p>
            <w:pPr>
              <w:pStyle w:val="TableParagraph"/>
              <w:spacing w:line="232" w:lineRule="exact"/>
              <w:ind w:left="410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position w:val="8"/>
                <w:sz w:val="14"/>
              </w:rPr>
              <w:t>th </w:t>
            </w:r>
            <w:r>
              <w:rPr>
                <w:sz w:val="22"/>
              </w:rPr>
              <w:t>January’16</w:t>
            </w:r>
          </w:p>
        </w:tc>
        <w:tc>
          <w:tcPr>
            <w:tcW w:w="2165" w:type="dxa"/>
          </w:tcPr>
          <w:p>
            <w:pPr>
              <w:pStyle w:val="TableParagraph"/>
              <w:spacing w:line="232" w:lineRule="exact"/>
              <w:ind w:left="320" w:right="67"/>
              <w:rPr>
                <w:sz w:val="22"/>
              </w:rPr>
            </w:pPr>
            <w:r>
              <w:rPr>
                <w:sz w:val="22"/>
              </w:rPr>
              <w:t>9 Months</w:t>
            </w:r>
          </w:p>
        </w:tc>
      </w:tr>
      <w:tr>
        <w:trPr>
          <w:trHeight w:val="2551" w:hRule="exact"/>
        </w:trPr>
        <w:tc>
          <w:tcPr>
            <w:tcW w:w="1815" w:type="dxa"/>
          </w:tcPr>
          <w:p>
            <w:pPr>
              <w:pStyle w:val="TableParagraph"/>
              <w:spacing w:line="182" w:lineRule="auto" w:before="97"/>
              <w:ind w:right="367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Roles and Responsibilities</w:t>
            </w:r>
          </w:p>
        </w:tc>
        <w:tc>
          <w:tcPr>
            <w:tcW w:w="8112" w:type="dxa"/>
            <w:gridSpan w:val="4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913" w:val="left" w:leader="none"/>
                <w:tab w:pos="914" w:val="left" w:leader="none"/>
              </w:tabs>
              <w:spacing w:line="247" w:lineRule="exact" w:before="47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3" w:val="left" w:leader="none"/>
                <w:tab w:pos="914" w:val="left" w:leader="none"/>
              </w:tabs>
              <w:spacing w:line="214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Generate revenue through aggressive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sales.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3" w:val="left" w:leader="none"/>
                <w:tab w:pos="914" w:val="left" w:leader="none"/>
              </w:tabs>
              <w:spacing w:line="212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Handling agitated clients.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3" w:val="left" w:leader="none"/>
                <w:tab w:pos="914" w:val="left" w:leader="none"/>
              </w:tabs>
              <w:spacing w:line="212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Clearing each and every doubts of 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client.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3" w:val="left" w:leader="none"/>
                <w:tab w:pos="914" w:val="left" w:leader="none"/>
              </w:tabs>
              <w:spacing w:line="214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Generate leads through existing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clients.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3" w:val="left" w:leader="none"/>
                <w:tab w:pos="914" w:val="left" w:leader="none"/>
              </w:tabs>
              <w:spacing w:line="214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Aggressive leads follow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3" w:val="left" w:leader="none"/>
                <w:tab w:pos="914" w:val="left" w:leader="none"/>
              </w:tabs>
              <w:spacing w:line="214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Making the other people knowledgeable about immigration and the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product.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3" w:val="left" w:leader="none"/>
                <w:tab w:pos="914" w:val="left" w:leader="none"/>
              </w:tabs>
              <w:spacing w:line="212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Giving accurate solution as per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profile.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3" w:val="left" w:leader="none"/>
                <w:tab w:pos="914" w:val="left" w:leader="none"/>
              </w:tabs>
              <w:spacing w:line="212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Looking after the marketing of 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branch.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3" w:val="left" w:leader="none"/>
                <w:tab w:pos="914" w:val="left" w:leader="none"/>
              </w:tabs>
              <w:spacing w:line="214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Setting the new and effective marketing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strategies.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3" w:val="left" w:leader="none"/>
                <w:tab w:pos="914" w:val="left" w:leader="none"/>
              </w:tabs>
              <w:spacing w:line="247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Arranging seminar and do all needful for it 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well.</w:t>
            </w:r>
          </w:p>
        </w:tc>
      </w:tr>
      <w:tr>
        <w:trPr>
          <w:trHeight w:val="505" w:hRule="exact"/>
        </w:trPr>
        <w:tc>
          <w:tcPr>
            <w:tcW w:w="1815" w:type="dxa"/>
          </w:tcPr>
          <w:p>
            <w:pPr>
              <w:pStyle w:val="TableParagraph"/>
              <w:spacing w:before="54"/>
              <w:ind w:right="232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Organisation</w:t>
            </w:r>
          </w:p>
        </w:tc>
        <w:tc>
          <w:tcPr>
            <w:tcW w:w="1935" w:type="dxa"/>
          </w:tcPr>
          <w:p>
            <w:pPr>
              <w:pStyle w:val="TableParagraph"/>
              <w:spacing w:before="54"/>
              <w:ind w:left="193" w:right="245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Designation</w:t>
            </w:r>
          </w:p>
        </w:tc>
        <w:tc>
          <w:tcPr>
            <w:tcW w:w="1862" w:type="dxa"/>
          </w:tcPr>
          <w:p>
            <w:pPr>
              <w:pStyle w:val="TableParagraph"/>
              <w:spacing w:before="54"/>
              <w:ind w:left="263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Duration</w:t>
            </w:r>
          </w:p>
        </w:tc>
        <w:tc>
          <w:tcPr>
            <w:tcW w:w="2149" w:type="dxa"/>
          </w:tcPr>
          <w:p>
            <w:pPr/>
          </w:p>
        </w:tc>
        <w:tc>
          <w:tcPr>
            <w:tcW w:w="2165" w:type="dxa"/>
          </w:tcPr>
          <w:p>
            <w:pPr>
              <w:pStyle w:val="TableParagraph"/>
              <w:spacing w:line="182" w:lineRule="auto" w:before="102"/>
              <w:ind w:left="250" w:right="87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Total Experience (in Months)</w:t>
            </w:r>
          </w:p>
        </w:tc>
      </w:tr>
      <w:tr>
        <w:trPr>
          <w:trHeight w:val="296" w:hRule="exact"/>
        </w:trPr>
        <w:tc>
          <w:tcPr>
            <w:tcW w:w="1815" w:type="dxa"/>
          </w:tcPr>
          <w:p>
            <w:pPr/>
          </w:p>
        </w:tc>
        <w:tc>
          <w:tcPr>
            <w:tcW w:w="1935" w:type="dxa"/>
          </w:tcPr>
          <w:p>
            <w:pPr/>
          </w:p>
        </w:tc>
        <w:tc>
          <w:tcPr>
            <w:tcW w:w="1862" w:type="dxa"/>
          </w:tcPr>
          <w:p>
            <w:pPr>
              <w:pStyle w:val="TableParagraph"/>
              <w:spacing w:line="219" w:lineRule="exact"/>
              <w:ind w:left="263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From</w:t>
            </w:r>
          </w:p>
        </w:tc>
        <w:tc>
          <w:tcPr>
            <w:tcW w:w="2149" w:type="dxa"/>
          </w:tcPr>
          <w:p>
            <w:pPr>
              <w:pStyle w:val="TableParagraph"/>
              <w:spacing w:line="219" w:lineRule="exact"/>
              <w:ind w:left="410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To</w:t>
            </w:r>
          </w:p>
        </w:tc>
        <w:tc>
          <w:tcPr>
            <w:tcW w:w="2165" w:type="dxa"/>
          </w:tcPr>
          <w:p>
            <w:pPr/>
          </w:p>
        </w:tc>
      </w:tr>
      <w:tr>
        <w:trPr>
          <w:trHeight w:val="746" w:hRule="exact"/>
        </w:trPr>
        <w:tc>
          <w:tcPr>
            <w:tcW w:w="1815" w:type="dxa"/>
          </w:tcPr>
          <w:p>
            <w:pPr>
              <w:pStyle w:val="TableParagraph"/>
              <w:spacing w:line="182" w:lineRule="auto" w:before="103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ICICI PRUDENTIAL LIFE INSURANCE</w:t>
            </w:r>
          </w:p>
        </w:tc>
        <w:tc>
          <w:tcPr>
            <w:tcW w:w="1935" w:type="dxa"/>
          </w:tcPr>
          <w:p>
            <w:pPr>
              <w:pStyle w:val="TableParagraph"/>
              <w:spacing w:line="182" w:lineRule="auto" w:before="103"/>
              <w:ind w:left="193" w:right="245"/>
              <w:rPr>
                <w:sz w:val="22"/>
              </w:rPr>
            </w:pPr>
            <w:r>
              <w:rPr>
                <w:sz w:val="22"/>
              </w:rPr>
              <w:t>Financial Service Consultant (FSC)</w:t>
            </w:r>
          </w:p>
        </w:tc>
        <w:tc>
          <w:tcPr>
            <w:tcW w:w="1862" w:type="dxa"/>
          </w:tcPr>
          <w:p>
            <w:pPr>
              <w:pStyle w:val="TableParagraph"/>
              <w:spacing w:before="51"/>
              <w:ind w:left="263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position w:val="8"/>
                <w:sz w:val="14"/>
              </w:rPr>
              <w:t>th</w:t>
            </w:r>
            <w:r>
              <w:rPr>
                <w:sz w:val="22"/>
              </w:rPr>
              <w:t>March’14</w:t>
            </w:r>
          </w:p>
        </w:tc>
        <w:tc>
          <w:tcPr>
            <w:tcW w:w="2149" w:type="dxa"/>
          </w:tcPr>
          <w:p>
            <w:pPr>
              <w:pStyle w:val="TableParagraph"/>
              <w:spacing w:before="51"/>
              <w:ind w:left="410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position w:val="8"/>
                <w:sz w:val="14"/>
              </w:rPr>
              <w:t>th </w:t>
            </w:r>
            <w:r>
              <w:rPr>
                <w:sz w:val="22"/>
              </w:rPr>
              <w:t>December’14</w:t>
            </w:r>
          </w:p>
        </w:tc>
        <w:tc>
          <w:tcPr>
            <w:tcW w:w="2165" w:type="dxa"/>
          </w:tcPr>
          <w:p>
            <w:pPr>
              <w:pStyle w:val="TableParagraph"/>
              <w:spacing w:before="55"/>
              <w:ind w:left="250" w:right="67"/>
              <w:rPr>
                <w:sz w:val="22"/>
              </w:rPr>
            </w:pPr>
            <w:r>
              <w:rPr>
                <w:sz w:val="22"/>
              </w:rPr>
              <w:t>9 months</w:t>
            </w:r>
          </w:p>
        </w:tc>
      </w:tr>
      <w:tr>
        <w:trPr>
          <w:trHeight w:val="1526" w:hRule="exact"/>
        </w:trPr>
        <w:tc>
          <w:tcPr>
            <w:tcW w:w="1815" w:type="dxa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182" w:lineRule="auto"/>
              <w:ind w:right="367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Roles and Responsibilities</w:t>
            </w:r>
          </w:p>
        </w:tc>
        <w:tc>
          <w:tcPr>
            <w:tcW w:w="8112" w:type="dxa"/>
            <w:gridSpan w:val="4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913" w:val="left" w:leader="none"/>
                <w:tab w:pos="914" w:val="left" w:leader="none"/>
              </w:tabs>
              <w:spacing w:line="246" w:lineRule="exact" w:before="184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Bank Assurance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channel.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3" w:val="left" w:leader="none"/>
                <w:tab w:pos="914" w:val="left" w:leader="none"/>
              </w:tabs>
              <w:spacing w:line="212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Selling life insurance from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banks.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3" w:val="left" w:leader="none"/>
                <w:tab w:pos="914" w:val="left" w:leader="none"/>
              </w:tabs>
              <w:spacing w:line="214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Maintain a good relationship with branch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officials.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3" w:val="left" w:leader="none"/>
                <w:tab w:pos="914" w:val="left" w:leader="none"/>
              </w:tabs>
              <w:spacing w:line="214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Help to allocate customer’s money with proper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solution.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3" w:val="left" w:leader="none"/>
                <w:tab w:pos="914" w:val="left" w:leader="none"/>
              </w:tabs>
              <w:spacing w:line="214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Make customers knowledgeable about traditional and ULIP Life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Insurance.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3" w:val="left" w:leader="none"/>
                <w:tab w:pos="914" w:val="left" w:leader="none"/>
              </w:tabs>
              <w:spacing w:line="247" w:lineRule="exact" w:before="0" w:after="0"/>
              <w:ind w:left="913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 customers need base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solution.</w:t>
            </w:r>
          </w:p>
        </w:tc>
      </w:tr>
    </w:tbl>
    <w:p>
      <w:pPr>
        <w:spacing w:after="0" w:line="247" w:lineRule="exact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796" w:top="1220" w:bottom="280" w:left="980" w:right="780"/>
        </w:sectPr>
      </w:pPr>
    </w:p>
    <w:p>
      <w:pPr>
        <w:pStyle w:val="BodyText"/>
        <w:rPr>
          <w:rFonts w:ascii="Times New Roman"/>
          <w:sz w:val="19"/>
        </w:rPr>
      </w:pPr>
    </w:p>
    <w:tbl>
      <w:tblPr>
        <w:tblW w:w="0" w:type="auto"/>
        <w:jc w:val="left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9"/>
        <w:gridCol w:w="1842"/>
        <w:gridCol w:w="2344"/>
        <w:gridCol w:w="1957"/>
        <w:gridCol w:w="2033"/>
      </w:tblGrid>
      <w:tr>
        <w:trPr>
          <w:trHeight w:val="320" w:hRule="exact"/>
        </w:trPr>
        <w:tc>
          <w:tcPr>
            <w:tcW w:w="9915" w:type="dxa"/>
            <w:gridSpan w:val="5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EDUCATIONAL QUALIFICATION</w:t>
            </w:r>
          </w:p>
        </w:tc>
      </w:tr>
      <w:tr>
        <w:trPr>
          <w:trHeight w:val="644" w:hRule="exact"/>
        </w:trPr>
        <w:tc>
          <w:tcPr>
            <w:tcW w:w="1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Qualification</w:t>
            </w:r>
          </w:p>
        </w:tc>
        <w:tc>
          <w:tcPr>
            <w:tcW w:w="18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06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Year of Passing</w:t>
            </w:r>
          </w:p>
        </w:tc>
        <w:tc>
          <w:tcPr>
            <w:tcW w:w="23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56" w:right="539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Institute</w:t>
            </w:r>
          </w:p>
        </w:tc>
        <w:tc>
          <w:tcPr>
            <w:tcW w:w="19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36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Board/ University</w:t>
            </w:r>
          </w:p>
        </w:tc>
        <w:tc>
          <w:tcPr>
            <w:tcW w:w="20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16" w:right="40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%Marks/ YGPA</w:t>
            </w:r>
          </w:p>
        </w:tc>
      </w:tr>
      <w:tr>
        <w:trPr>
          <w:trHeight w:val="1211" w:hRule="exact"/>
        </w:trPr>
        <w:tc>
          <w:tcPr>
            <w:tcW w:w="1739" w:type="dxa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z w:val="22"/>
              </w:rPr>
              <w:t>MBA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Major- Marketing Minor- Human Resource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06"/>
              <w:rPr>
                <w:sz w:val="22"/>
              </w:rPr>
            </w:pPr>
            <w:r>
              <w:rPr>
                <w:sz w:val="22"/>
              </w:rPr>
              <w:t>2012-2014</w:t>
            </w:r>
          </w:p>
        </w:tc>
        <w:tc>
          <w:tcPr>
            <w:tcW w:w="2344" w:type="dxa"/>
          </w:tcPr>
          <w:p>
            <w:pPr>
              <w:pStyle w:val="TableParagraph"/>
              <w:spacing w:before="197"/>
              <w:ind w:left="156" w:right="539"/>
              <w:rPr>
                <w:sz w:val="22"/>
              </w:rPr>
            </w:pPr>
            <w:r>
              <w:rPr>
                <w:sz w:val="22"/>
              </w:rPr>
              <w:t>Future Institute of Engineering And Management</w:t>
            </w:r>
          </w:p>
        </w:tc>
        <w:tc>
          <w:tcPr>
            <w:tcW w:w="1957" w:type="dxa"/>
          </w:tcPr>
          <w:p>
            <w:pPr>
              <w:pStyle w:val="TableParagraph"/>
              <w:spacing w:before="197"/>
              <w:ind w:left="136" w:right="681"/>
              <w:jc w:val="both"/>
              <w:rPr>
                <w:sz w:val="22"/>
              </w:rPr>
            </w:pPr>
            <w:r>
              <w:rPr>
                <w:sz w:val="22"/>
              </w:rPr>
              <w:t>West Bengal University of Technology</w:t>
            </w:r>
          </w:p>
        </w:tc>
        <w:tc>
          <w:tcPr>
            <w:tcW w:w="2033" w:type="dxa"/>
          </w:tcPr>
          <w:p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68" w:lineRule="exact" w:before="1"/>
              <w:ind w:left="116" w:right="40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position w:val="8"/>
                <w:sz w:val="14"/>
              </w:rPr>
              <w:t>st </w:t>
            </w:r>
            <w:r>
              <w:rPr>
                <w:sz w:val="22"/>
              </w:rPr>
              <w:t>Year YGPA-6.13 2</w:t>
            </w:r>
            <w:r>
              <w:rPr>
                <w:position w:val="8"/>
                <w:sz w:val="14"/>
              </w:rPr>
              <w:t>nd </w:t>
            </w:r>
            <w:r>
              <w:rPr>
                <w:sz w:val="22"/>
              </w:rPr>
              <w:t>Year YGPA-7.00</w:t>
            </w:r>
          </w:p>
        </w:tc>
      </w:tr>
      <w:tr>
        <w:trPr>
          <w:trHeight w:val="864" w:hRule="exact"/>
        </w:trPr>
        <w:tc>
          <w:tcPr>
            <w:tcW w:w="1739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B.Sc.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(HM &amp; T)</w:t>
            </w:r>
          </w:p>
        </w:tc>
        <w:tc>
          <w:tcPr>
            <w:tcW w:w="1842" w:type="dxa"/>
          </w:tcPr>
          <w:p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306"/>
              <w:rPr>
                <w:sz w:val="22"/>
              </w:rPr>
            </w:pPr>
            <w:r>
              <w:rPr>
                <w:sz w:val="22"/>
              </w:rPr>
              <w:t>2008-2011</w:t>
            </w:r>
          </w:p>
        </w:tc>
        <w:tc>
          <w:tcPr>
            <w:tcW w:w="2344" w:type="dxa"/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56" w:right="429"/>
              <w:rPr>
                <w:sz w:val="22"/>
              </w:rPr>
            </w:pPr>
            <w:r>
              <w:rPr>
                <w:sz w:val="22"/>
              </w:rPr>
              <w:t>Indian Institute Of Hotel Management</w:t>
            </w:r>
          </w:p>
        </w:tc>
        <w:tc>
          <w:tcPr>
            <w:tcW w:w="1957" w:type="dxa"/>
          </w:tcPr>
          <w:p>
            <w:pPr>
              <w:pStyle w:val="TableParagraph"/>
              <w:spacing w:before="69"/>
              <w:ind w:left="136" w:right="850"/>
              <w:rPr>
                <w:sz w:val="22"/>
              </w:rPr>
            </w:pPr>
            <w:r>
              <w:rPr>
                <w:sz w:val="22"/>
              </w:rPr>
              <w:t>Annamalai University</w:t>
            </w:r>
          </w:p>
        </w:tc>
        <w:tc>
          <w:tcPr>
            <w:tcW w:w="2033" w:type="dxa"/>
          </w:tcPr>
          <w:p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16" w:right="40"/>
              <w:rPr>
                <w:sz w:val="22"/>
              </w:rPr>
            </w:pPr>
            <w:r>
              <w:rPr>
                <w:sz w:val="22"/>
              </w:rPr>
              <w:t>62.08</w:t>
            </w:r>
          </w:p>
        </w:tc>
      </w:tr>
      <w:tr>
        <w:trPr>
          <w:trHeight w:val="1179" w:hRule="exact"/>
        </w:trPr>
        <w:tc>
          <w:tcPr>
            <w:tcW w:w="1739" w:type="dxa"/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rPr>
                <w:sz w:val="14"/>
              </w:rPr>
            </w:pPr>
            <w:r>
              <w:rPr>
                <w:position w:val="-7"/>
                <w:sz w:val="22"/>
              </w:rPr>
              <w:t>12</w:t>
            </w:r>
            <w:r>
              <w:rPr>
                <w:sz w:val="14"/>
              </w:rPr>
              <w:t>th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(Science)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06"/>
              <w:rPr>
                <w:sz w:val="22"/>
              </w:rPr>
            </w:pPr>
            <w:r>
              <w:rPr>
                <w:sz w:val="22"/>
              </w:rPr>
              <w:t>2005-2008</w:t>
            </w:r>
          </w:p>
        </w:tc>
        <w:tc>
          <w:tcPr>
            <w:tcW w:w="2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z w:val="22"/>
              </w:rPr>
              <w:t>Krishnagar High School</w:t>
            </w:r>
          </w:p>
        </w:tc>
        <w:tc>
          <w:tcPr>
            <w:tcW w:w="1957" w:type="dxa"/>
          </w:tcPr>
          <w:p>
            <w:pPr>
              <w:pStyle w:val="TableParagraph"/>
              <w:spacing w:before="83"/>
              <w:ind w:left="136" w:right="267"/>
              <w:rPr>
                <w:sz w:val="22"/>
              </w:rPr>
            </w:pPr>
            <w:r>
              <w:rPr>
                <w:sz w:val="22"/>
              </w:rPr>
              <w:t>West Bengal Council of Higher Secondary Education</w:t>
            </w:r>
          </w:p>
        </w:tc>
        <w:tc>
          <w:tcPr>
            <w:tcW w:w="20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6" w:right="40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783" w:hRule="exact"/>
        </w:trPr>
        <w:tc>
          <w:tcPr>
            <w:tcW w:w="1739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rPr>
                <w:sz w:val="14"/>
              </w:rPr>
            </w:pPr>
            <w:r>
              <w:rPr>
                <w:position w:val="-7"/>
                <w:sz w:val="22"/>
              </w:rPr>
              <w:t>10</w:t>
            </w:r>
            <w:r>
              <w:rPr>
                <w:sz w:val="14"/>
              </w:rPr>
              <w:t>th</w:t>
            </w:r>
          </w:p>
        </w:tc>
        <w:tc>
          <w:tcPr>
            <w:tcW w:w="1842" w:type="dxa"/>
          </w:tcPr>
          <w:p>
            <w:pPr>
              <w:pStyle w:val="TableParagraph"/>
              <w:spacing w:before="115"/>
              <w:ind w:left="306"/>
              <w:rPr>
                <w:sz w:val="22"/>
              </w:rPr>
            </w:pPr>
            <w:r>
              <w:rPr>
                <w:sz w:val="22"/>
              </w:rPr>
              <w:t>2005</w:t>
            </w:r>
          </w:p>
        </w:tc>
        <w:tc>
          <w:tcPr>
            <w:tcW w:w="2344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56"/>
              <w:rPr>
                <w:sz w:val="22"/>
              </w:rPr>
            </w:pPr>
            <w:r>
              <w:rPr>
                <w:sz w:val="22"/>
              </w:rPr>
              <w:t>Krishnagar High School</w:t>
            </w:r>
          </w:p>
        </w:tc>
        <w:tc>
          <w:tcPr>
            <w:tcW w:w="1957" w:type="dxa"/>
          </w:tcPr>
          <w:p>
            <w:pPr>
              <w:pStyle w:val="TableParagraph"/>
              <w:spacing w:line="249" w:lineRule="exact"/>
              <w:ind w:left="136"/>
              <w:rPr>
                <w:sz w:val="22"/>
              </w:rPr>
            </w:pPr>
            <w:r>
              <w:rPr>
                <w:sz w:val="22"/>
              </w:rPr>
              <w:t>West Bengal Board</w:t>
            </w:r>
          </w:p>
          <w:p>
            <w:pPr>
              <w:pStyle w:val="TableParagraph"/>
              <w:ind w:left="136" w:right="868"/>
              <w:rPr>
                <w:sz w:val="22"/>
              </w:rPr>
            </w:pPr>
            <w:r>
              <w:rPr>
                <w:sz w:val="22"/>
              </w:rPr>
              <w:t>Secondary Education</w:t>
            </w:r>
          </w:p>
        </w:tc>
        <w:tc>
          <w:tcPr>
            <w:tcW w:w="2033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6" w:right="40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tbl>
      <w:tblPr>
        <w:tblW w:w="0" w:type="auto"/>
        <w:jc w:val="left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9"/>
        <w:gridCol w:w="5686"/>
      </w:tblGrid>
      <w:tr>
        <w:trPr>
          <w:trHeight w:val="292" w:hRule="exact"/>
        </w:trPr>
        <w:tc>
          <w:tcPr>
            <w:tcW w:w="42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SUMMER INTERNSHIP</w:t>
            </w:r>
          </w:p>
        </w:tc>
        <w:tc>
          <w:tcPr>
            <w:tcW w:w="5686" w:type="dxa"/>
            <w:tcBorders>
              <w:bottom w:val="single" w:sz="6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42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Organisation: </w:t>
            </w:r>
            <w:r>
              <w:rPr>
                <w:sz w:val="22"/>
              </w:rPr>
              <w:t>Supreme Petrochem Ltd</w:t>
            </w:r>
          </w:p>
        </w:tc>
        <w:tc>
          <w:tcPr>
            <w:tcW w:w="56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773" w:right="612"/>
              <w:rPr>
                <w:sz w:val="22"/>
              </w:rPr>
            </w:pPr>
            <w:r>
              <w:rPr>
                <w:b/>
                <w:sz w:val="22"/>
              </w:rPr>
              <w:t>Title: </w:t>
            </w:r>
            <w:r>
              <w:rPr>
                <w:sz w:val="22"/>
              </w:rPr>
              <w:t>Insuboard (XPS Polystyrene) An Agenda of Green Marketing.</w:t>
            </w:r>
          </w:p>
        </w:tc>
      </w:tr>
      <w:tr>
        <w:trPr>
          <w:trHeight w:val="342" w:hRule="exact"/>
        </w:trPr>
        <w:tc>
          <w:tcPr>
            <w:tcW w:w="4229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b/>
                <w:sz w:val="22"/>
              </w:rPr>
              <w:t>Area of Project: </w:t>
            </w:r>
            <w:r>
              <w:rPr>
                <w:sz w:val="22"/>
              </w:rPr>
              <w:t>Marketing</w:t>
            </w:r>
          </w:p>
        </w:tc>
        <w:tc>
          <w:tcPr>
            <w:tcW w:w="5686" w:type="dxa"/>
          </w:tcPr>
          <w:p>
            <w:pPr/>
          </w:p>
        </w:tc>
      </w:tr>
      <w:tr>
        <w:trPr>
          <w:trHeight w:val="486" w:hRule="exact"/>
        </w:trPr>
        <w:tc>
          <w:tcPr>
            <w:tcW w:w="9915" w:type="dxa"/>
            <w:gridSpan w:val="2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b/>
                <w:sz w:val="22"/>
              </w:rPr>
              <w:t>Project Description</w:t>
            </w:r>
            <w:r>
              <w:rPr>
                <w:sz w:val="22"/>
              </w:rPr>
              <w:t>: Current positioning of Heat Insulators, and consumer awareness and preferences.</w:t>
            </w:r>
          </w:p>
        </w:tc>
      </w:tr>
      <w:tr>
        <w:trPr>
          <w:trHeight w:val="927" w:hRule="exact"/>
        </w:trPr>
        <w:tc>
          <w:tcPr>
            <w:tcW w:w="9915" w:type="dxa"/>
            <w:gridSpan w:val="2"/>
          </w:tcPr>
          <w:p>
            <w:pPr>
              <w:pStyle w:val="TableParagraph"/>
              <w:spacing w:before="124"/>
              <w:rPr>
                <w:b/>
                <w:sz w:val="22"/>
              </w:rPr>
            </w:pPr>
            <w:r>
              <w:rPr>
                <w:b/>
                <w:sz w:val="22"/>
              </w:rPr>
              <w:t>Exposure: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Durables market, sales and understanding of Distributor led network.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Distribution, retail coverage, merchandizing and Identification of new user segments.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 w:after="1"/>
        <w:rPr>
          <w:rFonts w:ascii="Times New Roman"/>
          <w:sz w:val="24"/>
        </w:rPr>
      </w:pPr>
    </w:p>
    <w:tbl>
      <w:tblPr>
        <w:tblW w:w="0" w:type="auto"/>
        <w:jc w:val="left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1"/>
        <w:gridCol w:w="8709"/>
      </w:tblGrid>
      <w:tr>
        <w:trPr>
          <w:trHeight w:val="308" w:hRule="exact"/>
        </w:trPr>
        <w:tc>
          <w:tcPr>
            <w:tcW w:w="993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PROJECTS/ TRAINING/WORKSHOPS</w:t>
            </w:r>
          </w:p>
        </w:tc>
      </w:tr>
      <w:tr>
        <w:trPr>
          <w:trHeight w:val="2529" w:hRule="exact"/>
        </w:trPr>
        <w:tc>
          <w:tcPr>
            <w:tcW w:w="122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right="12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Summer Internship Programme In Graduation (HM &amp; T)</w:t>
            </w:r>
          </w:p>
        </w:tc>
        <w:tc>
          <w:tcPr>
            <w:tcW w:w="870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6" w:right="750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Areas</w:t>
            </w:r>
            <w:r>
              <w:rPr>
                <w:b/>
                <w:sz w:val="22"/>
              </w:rPr>
              <w:t>: </w:t>
            </w:r>
            <w:r>
              <w:rPr>
                <w:sz w:val="22"/>
              </w:rPr>
              <w:t>Front Office (FO), Food Production (Production), Food &amp; Beverage (F &amp;B), House Keeping (HK)</w:t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46" w:right="786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Work Responsibility</w:t>
            </w:r>
            <w:r>
              <w:rPr>
                <w:b/>
                <w:sz w:val="22"/>
              </w:rPr>
              <w:t>: </w:t>
            </w:r>
            <w:r>
              <w:rPr>
                <w:sz w:val="22"/>
              </w:rPr>
              <w:t>Guest Handling (FO), Preparation Cocktails And Mock Tails (F&amp;B), Prepare Food For Guest (Production), Room Making (HK)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46" w:right="295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Description</w:t>
            </w:r>
            <w:r>
              <w:rPr>
                <w:b/>
                <w:sz w:val="22"/>
              </w:rPr>
              <w:t>: </w:t>
            </w:r>
            <w:r>
              <w:rPr>
                <w:sz w:val="22"/>
              </w:rPr>
              <w:t>Worked as a Hotel Management Trainee, Providing services to guests, Handling and solving of guest’s complains.</w:t>
            </w:r>
          </w:p>
        </w:tc>
      </w:tr>
      <w:tr>
        <w:trPr>
          <w:trHeight w:val="1186" w:hRule="exact"/>
        </w:trPr>
        <w:tc>
          <w:tcPr>
            <w:tcW w:w="1221" w:type="dxa"/>
          </w:tcPr>
          <w:p>
            <w:pPr>
              <w:pStyle w:val="TableParagraph"/>
              <w:spacing w:before="114"/>
              <w:ind w:right="163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Project Handled In Graduation (HM &amp; T)</w:t>
            </w:r>
          </w:p>
        </w:tc>
        <w:tc>
          <w:tcPr>
            <w:tcW w:w="8709" w:type="dxa"/>
          </w:tcPr>
          <w:p>
            <w:pPr>
              <w:pStyle w:val="TableParagraph"/>
              <w:tabs>
                <w:tab w:pos="1887" w:val="left" w:leader="none"/>
              </w:tabs>
              <w:spacing w:before="114"/>
              <w:ind w:left="146" w:right="750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Title</w:t>
            </w:r>
            <w:r>
              <w:rPr>
                <w:b/>
                <w:sz w:val="22"/>
              </w:rPr>
              <w:t>:</w:t>
              <w:tab/>
            </w:r>
            <w:r>
              <w:rPr>
                <w:sz w:val="22"/>
              </w:rPr>
              <w:t>The study of Wines in 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world</w:t>
            </w:r>
          </w:p>
          <w:p>
            <w:pPr>
              <w:pStyle w:val="TableParagraph"/>
              <w:tabs>
                <w:tab w:pos="1887" w:val="left" w:leader="none"/>
              </w:tabs>
              <w:ind w:left="146" w:right="750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Project</w:t>
            </w:r>
            <w:r>
              <w:rPr>
                <w:b/>
                <w:sz w:val="22"/>
              </w:rPr>
              <w:t>:</w:t>
              <w:tab/>
            </w:r>
            <w:r>
              <w:rPr>
                <w:sz w:val="22"/>
              </w:rPr>
              <w:t>Research on all kinds 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wine.</w:t>
            </w:r>
          </w:p>
          <w:p>
            <w:pPr>
              <w:pStyle w:val="TableParagraph"/>
              <w:tabs>
                <w:tab w:pos="1887" w:val="left" w:leader="none"/>
              </w:tabs>
              <w:ind w:left="146" w:right="750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Departments</w:t>
            </w:r>
            <w:r>
              <w:rPr>
                <w:b/>
                <w:sz w:val="22"/>
              </w:rPr>
              <w:t>:</w:t>
              <w:tab/>
            </w:r>
            <w:r>
              <w:rPr>
                <w:sz w:val="22"/>
              </w:rPr>
              <w:t>Food And Beverage department (F &amp;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96" w:footer="0" w:top="1220" w:bottom="280" w:left="980" w:right="7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tbl>
      <w:tblPr>
        <w:tblW w:w="0" w:type="auto"/>
        <w:jc w:val="left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8562"/>
      </w:tblGrid>
      <w:tr>
        <w:trPr>
          <w:trHeight w:val="321" w:hRule="exact"/>
        </w:trPr>
        <w:tc>
          <w:tcPr>
            <w:tcW w:w="10059" w:type="dxa"/>
            <w:gridSpan w:val="2"/>
          </w:tcPr>
          <w:p>
            <w:pPr>
              <w:pStyle w:val="TableParagraph"/>
              <w:tabs>
                <w:tab w:pos="10129" w:val="left" w:leader="none"/>
              </w:tabs>
              <w:spacing w:line="244" w:lineRule="exact"/>
              <w:ind w:left="200" w:right="-71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EDUCATIONAL TOURES AND</w:t>
            </w:r>
            <w:r>
              <w:rPr>
                <w:b/>
                <w:spacing w:val="-12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INDUSTRY</w:t>
              <w:tab/>
            </w:r>
          </w:p>
        </w:tc>
      </w:tr>
      <w:tr>
        <w:trPr>
          <w:trHeight w:val="1258" w:hRule="exact"/>
        </w:trPr>
        <w:tc>
          <w:tcPr>
            <w:tcW w:w="1498" w:type="dxa"/>
          </w:tcPr>
          <w:p>
            <w:pPr>
              <w:pStyle w:val="TableParagraph"/>
              <w:spacing w:line="242" w:lineRule="auto" w:before="40"/>
              <w:ind w:left="200" w:right="496"/>
              <w:rPr>
                <w:b/>
                <w:sz w:val="22"/>
              </w:rPr>
            </w:pPr>
            <w:r>
              <w:rPr>
                <w:b/>
                <w:sz w:val="22"/>
              </w:rPr>
              <w:t>B. Sc. (HM &amp;T)</w:t>
            </w:r>
          </w:p>
        </w:tc>
        <w:tc>
          <w:tcPr>
            <w:tcW w:w="856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86" w:val="left" w:leader="none"/>
              </w:tabs>
              <w:spacing w:line="240" w:lineRule="auto" w:before="41" w:after="0"/>
              <w:ind w:left="785" w:right="272" w:hanging="271"/>
              <w:jc w:val="left"/>
              <w:rPr>
                <w:sz w:val="22"/>
              </w:rPr>
            </w:pPr>
            <w:r>
              <w:rPr>
                <w:sz w:val="22"/>
              </w:rPr>
              <w:t>Taken up two educational tours in Goa and Hyderabad to prepare reports on tourist spots 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tourism.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86" w:val="left" w:leader="none"/>
              </w:tabs>
              <w:spacing w:line="242" w:lineRule="auto" w:before="0" w:after="0"/>
              <w:ind w:left="785" w:right="198" w:hanging="271"/>
              <w:jc w:val="left"/>
              <w:rPr>
                <w:sz w:val="22"/>
              </w:rPr>
            </w:pPr>
            <w:r>
              <w:rPr>
                <w:sz w:val="22"/>
              </w:rPr>
              <w:t>Visited Vainguinim Valley Resort in Goa, Hyatt Regency Kolkata, Amutha Castle Hotel Hyderabad to observe the functions of different departments in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hotels.</w:t>
            </w:r>
          </w:p>
        </w:tc>
      </w:tr>
      <w:tr>
        <w:trPr>
          <w:trHeight w:val="627" w:hRule="exact"/>
        </w:trPr>
        <w:tc>
          <w:tcPr>
            <w:tcW w:w="1498" w:type="dxa"/>
          </w:tcPr>
          <w:p>
            <w:pPr>
              <w:pStyle w:val="TableParagraph"/>
              <w:spacing w:before="84"/>
              <w:ind w:left="200" w:right="496"/>
              <w:rPr>
                <w:b/>
                <w:sz w:val="22"/>
              </w:rPr>
            </w:pPr>
            <w:r>
              <w:rPr>
                <w:b/>
                <w:sz w:val="22"/>
              </w:rPr>
              <w:t>MBA</w:t>
            </w:r>
          </w:p>
        </w:tc>
        <w:tc>
          <w:tcPr>
            <w:tcW w:w="856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86" w:val="left" w:leader="none"/>
              </w:tabs>
              <w:spacing w:line="240" w:lineRule="auto" w:before="82" w:after="0"/>
              <w:ind w:left="785" w:right="660" w:hanging="271"/>
              <w:jc w:val="left"/>
              <w:rPr>
                <w:sz w:val="22"/>
              </w:rPr>
            </w:pPr>
            <w:r>
              <w:rPr>
                <w:sz w:val="22"/>
              </w:rPr>
              <w:t>Visited Mother Dairy firm Kolkata and presented a presentation on hygiene and sanitation of 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firm.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1"/>
        </w:rPr>
      </w:pPr>
    </w:p>
    <w:tbl>
      <w:tblPr>
        <w:tblW w:w="0" w:type="auto"/>
        <w:jc w:val="left"/>
        <w:tblInd w:w="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8557"/>
      </w:tblGrid>
      <w:tr>
        <w:trPr>
          <w:trHeight w:val="276" w:hRule="exact"/>
        </w:trPr>
        <w:tc>
          <w:tcPr>
            <w:tcW w:w="993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COMPUTER PROFIECIECY</w:t>
            </w:r>
          </w:p>
        </w:tc>
      </w:tr>
      <w:tr>
        <w:trPr>
          <w:trHeight w:val="635" w:hRule="exact"/>
        </w:trPr>
        <w:tc>
          <w:tcPr>
            <w:tcW w:w="13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2" w:lineRule="auto" w:before="71"/>
              <w:ind w:right="684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College (FIEM)</w:t>
            </w:r>
          </w:p>
        </w:tc>
        <w:tc>
          <w:tcPr>
            <w:tcW w:w="8557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99" w:val="left" w:leader="none"/>
              </w:tabs>
              <w:spacing w:line="248" w:lineRule="exact" w:before="9" w:after="0"/>
              <w:ind w:left="698" w:right="0" w:hanging="271"/>
              <w:jc w:val="left"/>
              <w:rPr>
                <w:sz w:val="22"/>
              </w:rPr>
            </w:pPr>
            <w:r>
              <w:rPr>
                <w:sz w:val="22"/>
              </w:rPr>
              <w:t>System application and products in database processing (S.A.P) Business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module1.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99" w:val="left" w:leader="none"/>
              </w:tabs>
              <w:spacing w:line="248" w:lineRule="exact" w:before="0" w:after="0"/>
              <w:ind w:left="698" w:right="0" w:hanging="271"/>
              <w:jc w:val="left"/>
              <w:rPr>
                <w:sz w:val="22"/>
              </w:rPr>
            </w:pPr>
            <w:r>
              <w:rPr>
                <w:sz w:val="22"/>
              </w:rPr>
              <w:t>Statistical Package for the Social Sciences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(SPSS)</w:t>
            </w:r>
          </w:p>
        </w:tc>
      </w:tr>
      <w:tr>
        <w:trPr>
          <w:trHeight w:val="1003" w:hRule="exact"/>
        </w:trPr>
        <w:tc>
          <w:tcPr>
            <w:tcW w:w="13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59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Brainware</w:t>
            </w:r>
          </w:p>
        </w:tc>
        <w:tc>
          <w:tcPr>
            <w:tcW w:w="8557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99" w:val="left" w:leader="none"/>
              </w:tabs>
              <w:spacing w:line="246" w:lineRule="exact" w:before="85" w:after="0"/>
              <w:ind w:left="698" w:right="0" w:hanging="271"/>
              <w:jc w:val="left"/>
              <w:rPr>
                <w:sz w:val="22"/>
              </w:rPr>
            </w:pPr>
            <w:r>
              <w:rPr>
                <w:sz w:val="22"/>
              </w:rPr>
              <w:t>MS-Office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99" w:val="left" w:leader="none"/>
              </w:tabs>
              <w:spacing w:line="212" w:lineRule="exact" w:before="0" w:after="0"/>
              <w:ind w:left="698" w:right="0" w:hanging="271"/>
              <w:jc w:val="left"/>
              <w:rPr>
                <w:sz w:val="22"/>
              </w:rPr>
            </w:pPr>
            <w:r>
              <w:rPr>
                <w:sz w:val="22"/>
              </w:rPr>
              <w:t>Advance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Excel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99" w:val="left" w:leader="none"/>
              </w:tabs>
              <w:spacing w:line="215" w:lineRule="exact" w:before="0" w:after="0"/>
              <w:ind w:left="698" w:right="0" w:hanging="271"/>
              <w:jc w:val="left"/>
              <w:rPr>
                <w:sz w:val="22"/>
              </w:rPr>
            </w:pPr>
            <w:r>
              <w:rPr>
                <w:sz w:val="22"/>
              </w:rPr>
              <w:t>HTML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99" w:val="left" w:leader="none"/>
              </w:tabs>
              <w:spacing w:line="248" w:lineRule="exact" w:before="0" w:after="0"/>
              <w:ind w:left="698" w:right="0" w:hanging="271"/>
              <w:jc w:val="left"/>
              <w:rPr>
                <w:sz w:val="22"/>
              </w:rPr>
            </w:pPr>
            <w:r>
              <w:rPr>
                <w:sz w:val="22"/>
              </w:rPr>
              <w:t>MS-Access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tbl>
      <w:tblPr>
        <w:tblW w:w="0" w:type="auto"/>
        <w:jc w:val="left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8"/>
        <w:gridCol w:w="7870"/>
      </w:tblGrid>
      <w:tr>
        <w:trPr>
          <w:trHeight w:val="323" w:hRule="exact"/>
        </w:trPr>
        <w:tc>
          <w:tcPr>
            <w:tcW w:w="9868" w:type="dxa"/>
            <w:gridSpan w:val="2"/>
          </w:tcPr>
          <w:p>
            <w:pPr>
              <w:pStyle w:val="TableParagraph"/>
              <w:tabs>
                <w:tab w:pos="10129" w:val="left" w:leader="none"/>
              </w:tabs>
              <w:spacing w:line="244" w:lineRule="exact"/>
              <w:ind w:left="200" w:right="-262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PERSONAL</w:t>
            </w:r>
            <w:r>
              <w:rPr>
                <w:b/>
                <w:spacing w:val="-6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DETAILS</w:t>
              <w:tab/>
            </w:r>
          </w:p>
        </w:tc>
      </w:tr>
      <w:tr>
        <w:trPr>
          <w:trHeight w:val="388" w:hRule="exact"/>
        </w:trPr>
        <w:tc>
          <w:tcPr>
            <w:tcW w:w="1998" w:type="dxa"/>
          </w:tcPr>
          <w:p>
            <w:pPr>
              <w:pStyle w:val="TableParagraph"/>
              <w:spacing w:before="39"/>
              <w:ind w:left="200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Date of Birth</w:t>
            </w:r>
          </w:p>
        </w:tc>
        <w:tc>
          <w:tcPr>
            <w:tcW w:w="7870" w:type="dxa"/>
          </w:tcPr>
          <w:p>
            <w:pPr>
              <w:pStyle w:val="TableParagraph"/>
              <w:spacing w:before="39"/>
              <w:ind w:left="153" w:right="181"/>
              <w:rPr>
                <w:sz w:val="22"/>
              </w:rPr>
            </w:pPr>
            <w:r>
              <w:rPr>
                <w:sz w:val="22"/>
              </w:rPr>
              <w:t>14/11/1989</w:t>
            </w:r>
          </w:p>
        </w:tc>
      </w:tr>
      <w:tr>
        <w:trPr>
          <w:trHeight w:val="389" w:hRule="exact"/>
        </w:trPr>
        <w:tc>
          <w:tcPr>
            <w:tcW w:w="1998" w:type="dxa"/>
          </w:tcPr>
          <w:p>
            <w:pPr>
              <w:pStyle w:val="TableParagraph"/>
              <w:spacing w:before="40"/>
              <w:ind w:left="200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Gender</w:t>
            </w:r>
          </w:p>
        </w:tc>
        <w:tc>
          <w:tcPr>
            <w:tcW w:w="7870" w:type="dxa"/>
          </w:tcPr>
          <w:p>
            <w:pPr>
              <w:pStyle w:val="TableParagraph"/>
              <w:spacing w:before="40"/>
              <w:ind w:left="153" w:right="181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</w:tr>
      <w:tr>
        <w:trPr>
          <w:trHeight w:val="389" w:hRule="exact"/>
        </w:trPr>
        <w:tc>
          <w:tcPr>
            <w:tcW w:w="1998" w:type="dxa"/>
          </w:tcPr>
          <w:p>
            <w:pPr>
              <w:pStyle w:val="TableParagraph"/>
              <w:spacing w:before="40"/>
              <w:ind w:left="200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Marital Status</w:t>
            </w:r>
          </w:p>
        </w:tc>
        <w:tc>
          <w:tcPr>
            <w:tcW w:w="7870" w:type="dxa"/>
          </w:tcPr>
          <w:p>
            <w:pPr>
              <w:pStyle w:val="TableParagraph"/>
              <w:spacing w:before="40"/>
              <w:ind w:left="153" w:right="181"/>
              <w:rPr>
                <w:sz w:val="22"/>
              </w:rPr>
            </w:pPr>
            <w:r>
              <w:rPr>
                <w:sz w:val="22"/>
              </w:rPr>
              <w:t>Single</w:t>
            </w:r>
          </w:p>
        </w:tc>
      </w:tr>
      <w:tr>
        <w:trPr>
          <w:trHeight w:val="658" w:hRule="exact"/>
        </w:trPr>
        <w:tc>
          <w:tcPr>
            <w:tcW w:w="1998" w:type="dxa"/>
          </w:tcPr>
          <w:p>
            <w:pPr>
              <w:pStyle w:val="TableParagraph"/>
              <w:spacing w:before="40"/>
              <w:ind w:left="200" w:right="761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Permanent Address</w:t>
            </w:r>
          </w:p>
        </w:tc>
        <w:tc>
          <w:tcPr>
            <w:tcW w:w="7870" w:type="dxa"/>
          </w:tcPr>
          <w:p>
            <w:pPr>
              <w:pStyle w:val="TableParagraph"/>
              <w:spacing w:before="40"/>
              <w:ind w:left="153" w:right="181"/>
              <w:rPr>
                <w:sz w:val="22"/>
              </w:rPr>
            </w:pPr>
            <w:r>
              <w:rPr>
                <w:sz w:val="22"/>
              </w:rPr>
              <w:t>3B, Pushpanjali Apartment, I/A-3 Ramsankar Bagui Lane, Baguipara, Baguiati, Aswini Nagar, Kolkata- 700159</w:t>
            </w:r>
          </w:p>
        </w:tc>
      </w:tr>
      <w:tr>
        <w:trPr>
          <w:trHeight w:val="305" w:hRule="exact"/>
        </w:trPr>
        <w:tc>
          <w:tcPr>
            <w:tcW w:w="1998" w:type="dxa"/>
          </w:tcPr>
          <w:p>
            <w:pPr>
              <w:pStyle w:val="TableParagraph"/>
              <w:spacing w:before="40"/>
              <w:ind w:left="200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Languages Known</w:t>
            </w:r>
          </w:p>
        </w:tc>
        <w:tc>
          <w:tcPr>
            <w:tcW w:w="7870" w:type="dxa"/>
          </w:tcPr>
          <w:p>
            <w:pPr>
              <w:pStyle w:val="TableParagraph"/>
              <w:spacing w:before="40"/>
              <w:ind w:left="153" w:right="181"/>
              <w:rPr>
                <w:sz w:val="22"/>
              </w:rPr>
            </w:pPr>
            <w:r>
              <w:rPr>
                <w:sz w:val="22"/>
              </w:rPr>
              <w:t>English, Bengali, Hindi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BodyText"/>
        <w:spacing w:line="453" w:lineRule="auto"/>
        <w:ind w:left="300" w:right="1573"/>
      </w:pPr>
      <w:r>
        <w:rPr/>
        <w:t>I hereby affirm that the information furnished in this form is true to the best of my knowledge. Date:</w:t>
      </w:r>
    </w:p>
    <w:p>
      <w:pPr>
        <w:pStyle w:val="BodyText"/>
        <w:tabs>
          <w:tab w:pos="8098" w:val="left" w:leader="none"/>
        </w:tabs>
        <w:spacing w:before="1"/>
        <w:ind w:left="300"/>
      </w:pPr>
      <w:r>
        <w:rPr/>
        <w:t>Place:</w:t>
        <w:tab/>
        <w:t>(Signature)</w:t>
      </w:r>
    </w:p>
    <w:sectPr>
      <w:pgSz w:w="11910" w:h="16840"/>
      <w:pgMar w:header="796" w:footer="0" w:top="1220" w:bottom="28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38.809982pt;width:186.15pt;height:24pt;mso-position-horizontal-relative:page;mso-position-vertical-relative:page;z-index:-13792" type="#_x0000_t202" filled="false" stroked="false">
          <v:textbox inset="0,0,0,0">
            <w:txbxContent>
              <w:p>
                <w:pPr>
                  <w:spacing w:line="468" w:lineRule="exact" w:before="0"/>
                  <w:ind w:left="20" w:right="-4" w:firstLine="0"/>
                  <w:jc w:val="left"/>
                  <w:rPr>
                    <w:b/>
                    <w:sz w:val="44"/>
                  </w:rPr>
                </w:pPr>
                <w:r>
                  <w:rPr>
                    <w:b/>
                    <w:sz w:val="44"/>
                    <w:u w:val="thick"/>
                  </w:rPr>
                  <w:t>CURRICULUM VITAE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698" w:hanging="272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485" w:hanging="2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1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7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2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28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4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0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85" w:hanging="272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698" w:hanging="272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485" w:hanging="2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1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7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2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28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4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0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85" w:hanging="272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85" w:hanging="272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58" w:hanging="2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6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4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2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0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8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27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05" w:hanging="272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85" w:hanging="272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58" w:hanging="2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6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4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2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0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8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27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05" w:hanging="272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13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3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3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3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13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3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3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3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13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o"/>
      <w:lvlJc w:val="left"/>
      <w:pPr>
        <w:ind w:left="1634" w:hanging="360"/>
      </w:pPr>
      <w:rPr>
        <w:rFonts w:hint="default" w:ascii="Courier New" w:hAnsi="Courier New" w:eastAsia="Courier New" w:cs="Courier New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35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1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3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73" w:hanging="3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57"/>
      <w:ind w:left="100" w:right="5711"/>
      <w:outlineLvl w:val="1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deep6sundarghosh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2016-12-19T17:40:00Z</dcterms:created>
  <dcterms:modified xsi:type="dcterms:W3CDTF">2016-12-19T17:40:00Z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2016-12-19T00:00:00Z</vt:filetime>
  </property>
</Properties>
</file>