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8"/>
          <w:shd w:fill="auto" w:val="clear"/>
        </w:rPr>
        <w:t xml:space="preserve">Soumen Samanta 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Mob. : – 9883153436 &amp; 8481083488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E-mail :-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soumen4ur@gmail.com</w:t>
        </w:r>
      </w:hyperlink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Objective 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Dynamic Marketing Professional with MBA – Marketing - seeking an entry level opportunity with the Marketing. To pursue a challenging career in a growth oriented and progressive organization where I can able to utilize my skills and potentials to meet the growing Business demands and challenges.</w:t>
      </w:r>
    </w:p>
    <w:p>
      <w:pPr>
        <w:numPr>
          <w:ilvl w:val="0"/>
          <w:numId w:val="2"/>
        </w:numPr>
        <w:tabs>
          <w:tab w:val="left" w:pos="780" w:leader="none"/>
        </w:tabs>
        <w:spacing w:before="0" w:after="0" w:line="276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Key skills :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Able to draw the action plan &amp; manage client relationship.   Powerful leadership skills and strong ability to manage and motivate staff to achieve great results.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Innovative.   Positive Attitude.    Effective Inter-personal skills.     Good in building &amp; maintaining relationships.    Problem solving ability.      Strong counselling &amp; convincing techniques.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Present work Experience : 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Name of the Organization</w:t>
        <w:tab/>
        <w:t xml:space="preserve">  :      OPRS Enterprises Pvt Ltd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Designation</w:t>
        <w:tab/>
        <w:tab/>
        <w:tab/>
        <w:t xml:space="preserve">  :      Sales Executive</w:t>
        <w:tab/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Product</w:t>
        <w:tab/>
        <w:tab/>
        <w:tab/>
        <w:t xml:space="preserve">  :      Lubricant Oil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Product Name</w:t>
        <w:tab/>
        <w:tab/>
        <w:t xml:space="preserve">  :     Total Oil (elf oil 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Duration</w:t>
        <w:tab/>
        <w:tab/>
        <w:tab/>
        <w:t xml:space="preserve">  :     From 02.05.2013 to Till now</w:t>
        <w:tab/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Present CTC</w:t>
        <w:tab/>
        <w:tab/>
        <w:tab/>
        <w:t xml:space="preserve">  :    1,68,000/ + Travel allowance, Mobile Bill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&amp; Incentive per annumn.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aps w:val="true"/>
          <w:color w:val="632423"/>
          <w:spacing w:val="2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Job Responsibility :</w:t>
      </w:r>
    </w:p>
    <w:p>
      <w:pPr>
        <w:spacing w:before="0" w:after="0" w:line="252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Listening to customer requirements and presenting appropriately to make a sale.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Maintaining and developing relationships with existing customers in via Visit, telephone calls and emails.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Cold calling to arrange meetings with potential customers to prospect for new business.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Responding to incoming email and phone enquiries.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Acting as a contact between a company and its existing and potential markets.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Negotiating the terms of an agreement and closing sales.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Gathering market and customer information.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Representing  company at trade exhibitions, events and demonstrations;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Negotiating on price, costs, delivery and specifications with buyers and managers.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Challenging any objections with a view to getting the customer to buy.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Advising on forthcoming product developments and discussing special promotions.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Checking the quantities of goods on display and in stock.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Recording sales and order information and sending copies to the sales office, or entering figures into a computer system.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Reviewing your own sales performance, aiming to meet or exceed targets.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Gaining a clear understanding of customers' businesses and requirements.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Making accurate, rapid cost calculations and providing customers with quotations.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Attending team meeting and sharing best practice with colleagues.</w:t>
      </w:r>
    </w:p>
    <w:p>
      <w:pPr>
        <w:spacing w:before="0" w:after="0" w:line="360"/>
        <w:ind w:right="0" w:left="0" w:firstLine="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Educational Qualification : 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40404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MBA in Marketing  from Sikkim Manipal University  with 60.2% in 2013.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B.Sc. (Phys,Chem,Math) from Calcutta University  with 43.77% in 2009.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Higher Secondery (Phys,Chem,Math,Bios.) from  W.B.C.H.S.E. with 45.5% in 2003.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Madhyamik from W.B.B.S.E. with 72.5 % in 2001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Other Qualification 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1 year diploma in computer application from West Bengal Youth  Computer Center.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Extra Curricular Activities :  </w:t>
      </w:r>
    </w:p>
    <w:p>
      <w:pPr>
        <w:numPr>
          <w:ilvl w:val="0"/>
          <w:numId w:val="11"/>
        </w:numPr>
        <w:spacing w:before="0" w:after="200" w:line="276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Participated in  Bangiya Sangeet Parishad Painting competition.</w:t>
      </w:r>
    </w:p>
    <w:p>
      <w:pPr>
        <w:numPr>
          <w:ilvl w:val="0"/>
          <w:numId w:val="11"/>
        </w:numPr>
        <w:spacing w:before="0" w:after="200" w:line="276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Leading of  school’s  NCC team.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Areas of Interests :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Music.     Travelling.      Sports.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Personal Details :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</w:t>
        <w:tab/>
        <w:tab/>
        <w:t xml:space="preserve">:</w:t>
        <w:tab/>
        <w:t xml:space="preserve">Soumen Samanta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Father’s Name</w:t>
        <w:tab/>
        <w:tab/>
        <w:t xml:space="preserve">:</w:t>
        <w:tab/>
        <w:t xml:space="preserve">Mr. Nibas Samanta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Permanent Address</w:t>
        <w:tab/>
        <w:t xml:space="preserve">:</w:t>
        <w:tab/>
        <w:t xml:space="preserve">Village  and  Post Office  – Jujersaha.</w:t>
      </w:r>
    </w:p>
    <w:p>
      <w:pPr>
        <w:tabs>
          <w:tab w:val="left" w:pos="3695" w:leader="none"/>
        </w:tabs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</w:t>
        <w:tab/>
        <w:t xml:space="preserve">P.S. – Panchla.  Dist.- Howrah. </w:t>
      </w:r>
    </w:p>
    <w:p>
      <w:pPr>
        <w:tabs>
          <w:tab w:val="left" w:pos="3695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 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Pin. – 711302. (West Bengal 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Present Address</w:t>
        <w:tab/>
        <w:tab/>
        <w:t xml:space="preserve">:</w:t>
        <w:tab/>
        <w:t xml:space="preserve">Do.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Date of Birth</w:t>
        <w:tab/>
        <w:tab/>
        <w:t xml:space="preserve">:</w:t>
        <w:tab/>
        <w:t xml:space="preserve">30.04.1986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Sex</w:t>
        <w:tab/>
        <w:tab/>
        <w:tab/>
        <w:t xml:space="preserve">:</w:t>
        <w:tab/>
        <w:t xml:space="preserve">Male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Maritial Status</w:t>
        <w:tab/>
        <w:tab/>
        <w:t xml:space="preserve">:</w:t>
        <w:tab/>
        <w:t xml:space="preserve">Unmarried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Nationality</w:t>
        <w:tab/>
        <w:tab/>
        <w:t xml:space="preserve">:</w:t>
        <w:tab/>
        <w:t xml:space="preserve">Indian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Language Known</w:t>
        <w:tab/>
        <w:tab/>
        <w:t xml:space="preserve">:</w:t>
        <w:tab/>
        <w:t xml:space="preserve">Bengali, Hindi &amp; English.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6">
    <w:abstractNumId w:val="12"/>
  </w:num>
  <w:num w:numId="8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soumen4ur@gmail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