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rPr>
          <w:rFonts w:ascii="Browallia New" w:cs="Browallia New" w:eastAsia="Browallia New" w:hAnsi="Browallia New"/>
          <w:b w:val="1"/>
          <w:sz w:val="48"/>
          <w:szCs w:val="48"/>
        </w:rPr>
      </w:pPr>
      <w:r w:rsidDel="00000000" w:rsidR="00000000" w:rsidRPr="00000000">
        <w:rPr>
          <w:rFonts w:ascii="Browallia New" w:cs="Browallia New" w:eastAsia="Browallia New" w:hAnsi="Browallia New"/>
          <w:b w:val="1"/>
          <w:sz w:val="48"/>
          <w:szCs w:val="48"/>
          <w:rtl w:val="0"/>
        </w:rPr>
        <w:t xml:space="preserve">Susmita Mitra</w:t>
      </w:r>
    </w:p>
    <w:p w:rsidR="00000000" w:rsidDel="00000000" w:rsidP="00000000" w:rsidRDefault="00000000" w:rsidRPr="0000000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contextualSpacing w:val="0"/>
        <w:jc w:val="both"/>
        <w:rPr>
          <w:rFonts w:ascii="Arial" w:cs="Arial" w:eastAsia="Arial" w:hAnsi="Arial"/>
          <w:b w:val="0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CONTACT ADDRESS: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T1,Tirumala apartment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Jai hind enclave,Madhapur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Hyderabad - 500081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MOB: </w:t>
      </w:r>
      <w:r w:rsidDel="00000000" w:rsidR="00000000" w:rsidRPr="00000000">
        <w:rPr>
          <w:rFonts w:ascii="Arial" w:cs="Arial" w:eastAsia="Arial" w:hAnsi="Arial"/>
          <w:rtl w:val="0"/>
        </w:rPr>
        <w:t xml:space="preserve">07331176008/09052163570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Email: </w:t>
      </w:r>
      <w:hyperlink r:id="rId6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0"/>
          </w:rPr>
          <w:t xml:space="preserve">susmitamitra30@gmail.com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36475" y="3858105"/>
                          <a:ext cx="6705599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ind w:left="720" w:hanging="360"/>
        <w:contextualSpacing w:val="1"/>
        <w:jc w:val="both"/>
        <w:rPr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To serve the organization that demands hard work, research, skills, perseverance and implementation of knowledge into the practical world.Seeking a position in the field of marketing/operation, where I can use my in-depth knowledge to match up with the level of organization &amp; achieve the long term goals that have been put into place.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Academic Credentials: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hanging="360"/>
        <w:contextualSpacing w:val="1"/>
        <w:rPr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Completed Post Graduate Program in Management (2013-15) from Regional College of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ind w:left="720" w:hanging="360"/>
        <w:contextualSpacing w:val="1"/>
        <w:rPr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Completed Bachelor in Science from Jogamaya Devi College under University of Calcutta -2012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ind w:left="720" w:hanging="360"/>
        <w:contextualSpacing w:val="1"/>
        <w:rPr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Completed  Higher Secondary Education from Tehatta High School,  under WBBHSE-2009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ind w:left="720" w:hanging="360"/>
        <w:contextualSpacing w:val="1"/>
        <w:rPr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Completed Matriculation from Tehatta Sridam Chandra Balika Vidyalaya,  under WBBSE-2007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Projects: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96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31849b"/>
          <w:sz w:val="28"/>
          <w:szCs w:val="28"/>
          <w:rtl w:val="0"/>
        </w:rPr>
        <w:t xml:space="preserve">Summer Internship Project report on “Impact of Advertising on Consumer Buying Behaviour’’ DDB MUDRA GROUP,Kolkata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      Please Note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: This project involved field visit with live interaction with consumers understanding their perception and make them more acquainted regarding advertising in different form.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960" w:hanging="360"/>
        <w:contextualSpacing w:val="1"/>
        <w:rPr>
          <w:b w:val="0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Live Project on Innovative promotional strategies for BIG BAZAAR </w:t>
      </w:r>
      <w:r w:rsidDel="00000000" w:rsidR="00000000" w:rsidRPr="00000000">
        <w:rPr>
          <w:sz w:val="28"/>
          <w:szCs w:val="28"/>
          <w:rtl w:val="0"/>
        </w:rPr>
        <w:t xml:space="preserve">and Star Jalsa Channel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 w:firstLine="0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96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Live Project on Marketing Mix of Tata Tele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 w:firstLine="0"/>
        <w:contextualSpacing w:val="0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contextualSpacing w:val="0"/>
        <w:rPr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Please Note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 These projects involved field visit with live interaction with customers ,officials and  primary and secondary research regarding sales growth of business and various marketing strategies.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Work Experience: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rPr>
          <w:b w:val="1"/>
          <w:color w:val="31849b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1849b"/>
          <w:sz w:val="28"/>
          <w:szCs w:val="28"/>
          <w:rtl w:val="0"/>
        </w:rPr>
        <w:t xml:space="preserve">     1.  CIGNITI TECHNOLOGIES Pvt Ltd (June ’15 – Present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rPr>
          <w:b w:val="1"/>
          <w:color w:val="31849b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1849b"/>
          <w:sz w:val="28"/>
          <w:szCs w:val="28"/>
          <w:rtl w:val="0"/>
        </w:rPr>
        <w:t xml:space="preserve">        Designation : Associate Executive – Market 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rPr>
          <w:rFonts w:ascii="Arial" w:cs="Arial" w:eastAsia="Arial" w:hAnsi="Arial"/>
          <w:b w:val="1"/>
          <w:color w:val="31849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 w:hanging="360"/>
        <w:contextualSpacing w:val="1"/>
        <w:rPr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List Building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 w:hanging="360"/>
        <w:contextualSpacing w:val="1"/>
        <w:rPr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Database building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 w:hanging="360"/>
        <w:contextualSpacing w:val="1"/>
        <w:rPr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Contact Mappings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 w:hanging="360"/>
        <w:contextualSpacing w:val="1"/>
        <w:rPr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Contact Profiling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 w:hanging="360"/>
        <w:contextualSpacing w:val="1"/>
        <w:rPr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Account Intelligence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 w:hanging="360"/>
        <w:contextualSpacing w:val="1"/>
        <w:rPr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Industry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 w:hanging="360"/>
        <w:contextualSpacing w:val="1"/>
        <w:rPr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Competitive Intelligence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 w:hanging="360"/>
        <w:contextualSpacing w:val="1"/>
        <w:rPr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Database tools : Google,Discover.org,Crunchbase,Hoovers,LinkedIn,Faceboo</w:t>
      </w:r>
      <w:r w:rsidDel="00000000" w:rsidR="00000000" w:rsidRPr="00000000">
        <w:rPr>
          <w:sz w:val="28"/>
          <w:szCs w:val="28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,Twitter,Insideview,Staista,Nasdaq,Rainking,Salesforce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 w:hanging="360"/>
        <w:contextualSpacing w:val="0"/>
        <w:rPr>
          <w:b w:val="1"/>
          <w:color w:val="31849b"/>
          <w:sz w:val="28"/>
          <w:szCs w:val="28"/>
        </w:rPr>
      </w:pPr>
      <w:r w:rsidDel="00000000" w:rsidR="00000000" w:rsidRPr="00000000">
        <w:rPr>
          <w:b w:val="1"/>
          <w:color w:val="31849b"/>
          <w:sz w:val="28"/>
          <w:szCs w:val="28"/>
          <w:rtl w:val="0"/>
        </w:rPr>
        <w:t xml:space="preserve">2. 2 years of part time work experience in event management, branding and promotion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ind w:left="720" w:hanging="360"/>
        <w:contextualSpacing w:val="1"/>
        <w:rPr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A good team player who is very specific in approach and enjoys sharing knowledge and encouraging others to achieve team goals and taking initiative to meet and resolve challenges.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ind w:left="720" w:hanging="360"/>
        <w:contextualSpacing w:val="1"/>
        <w:rPr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Critical thinker who believes in accuracy and perfection and probing backed up by strong analytical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 w:hanging="360"/>
        <w:contextualSpacing w:val="1"/>
        <w:rPr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Self-motivated, energetic, ambitious person with a responsible approach to undertake any task that is assigned, with utmost commitment and loyalty.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 w:hanging="360"/>
        <w:contextualSpacing w:val="1"/>
        <w:rPr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Quick learner having a good communication Interpersonal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firstLine="0"/>
        <w:contextualSpacing w:val="0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 w:hanging="360"/>
        <w:contextualSpacing w:val="1"/>
        <w:rPr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Never give up mentality with politeness and patience even in most difficult stressful situation.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Technical Competencies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80" w:hanging="360"/>
        <w:contextualSpacing w:val="1"/>
        <w:rPr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MS Office Tools (Excel, PowerPoint, Word)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80" w:hanging="360"/>
        <w:contextualSpacing w:val="1"/>
        <w:rPr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Windows XP, 7 &amp;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ind w:left="780" w:hanging="360"/>
        <w:contextualSpacing w:val="1"/>
        <w:rPr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Proficient in Tora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Achievements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Won first prize in paper ad making competition.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Won </w:t>
      </w:r>
      <w:r w:rsidDel="00000000" w:rsidR="00000000" w:rsidRPr="00000000">
        <w:rPr>
          <w:sz w:val="28"/>
          <w:szCs w:val="28"/>
          <w:rtl w:val="0"/>
        </w:rPr>
        <w:t xml:space="preserve">prizes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 in poetry writing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 dancing </w:t>
      </w:r>
      <w:r w:rsidDel="00000000" w:rsidR="00000000" w:rsidRPr="00000000">
        <w:rPr>
          <w:sz w:val="28"/>
          <w:szCs w:val="28"/>
          <w:rtl w:val="0"/>
        </w:rPr>
        <w:t xml:space="preserve">and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 painting</w:t>
      </w:r>
      <w:r w:rsidDel="00000000" w:rsidR="00000000" w:rsidRPr="00000000">
        <w:rPr>
          <w:sz w:val="28"/>
          <w:szCs w:val="28"/>
          <w:rtl w:val="0"/>
        </w:rPr>
        <w:t xml:space="preserve"> competition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Hobbies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ind w:left="720" w:hanging="360"/>
        <w:contextualSpacing w:val="1"/>
        <w:rPr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Writing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ind w:left="720" w:hanging="360"/>
        <w:contextualSpacing w:val="1"/>
        <w:rPr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Reading about new marketing trends,research tools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ind w:left="720" w:hanging="360"/>
        <w:contextualSpacing w:val="1"/>
        <w:rPr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Painting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ind w:left="720" w:hanging="360"/>
        <w:contextualSpacing w:val="1"/>
        <w:rPr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Dancing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Personal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 w:hanging="360"/>
        <w:contextualSpacing w:val="1"/>
        <w:rPr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Date of Birth</w:t>
        <w:tab/>
        <w:t xml:space="preserve">: 14/10/1991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 w:hanging="360"/>
        <w:contextualSpacing w:val="1"/>
        <w:rPr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Gender</w:t>
        <w:tab/>
        <w:tab/>
        <w:t xml:space="preserve">: Female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 w:hanging="360"/>
        <w:contextualSpacing w:val="1"/>
        <w:rPr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Father’s Name</w:t>
        <w:tab/>
        <w:t xml:space="preserve">: Samiran Mitra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 w:hanging="360"/>
        <w:contextualSpacing w:val="1"/>
        <w:rPr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Mother’s Name</w:t>
        <w:tab/>
        <w:t xml:space="preserve">: Rekha Mitra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 w:hanging="360"/>
        <w:contextualSpacing w:val="1"/>
        <w:rPr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Languages known </w:t>
        <w:tab/>
        <w:t xml:space="preserve">: English, Hindi, Bengali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 w:hanging="360"/>
        <w:contextualSpacing w:val="1"/>
        <w:rPr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Permanent Address: Tehatta,Thakur Para; Post : Tehatta; Dist : Nadia ; Pin -741160, West Bengal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Place: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Date: </w:t>
        <w:tab/>
        <w:tab/>
        <w:tab/>
        <w:tab/>
        <w:tab/>
        <w:tab/>
        <w:tab/>
        <w:tab/>
        <w:tab/>
        <w:tab/>
        <w:tab/>
        <w:t xml:space="preserve">Susmita Mitra</w:t>
      </w: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Browallia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960" w:firstLine="15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680" w:firstLine="30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400" w:firstLine="4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120" w:firstLine="58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840" w:firstLine="732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560" w:firstLine="87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280" w:firstLine="102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000" w:firstLine="116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720" w:firstLine="1308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780" w:firstLine="12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500" w:firstLine="26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220" w:firstLine="40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940" w:firstLine="5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60" w:firstLine="69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80" w:firstLine="84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100" w:firstLine="98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820" w:firstLine="112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540" w:firstLine="1272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18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440" w:firstLine="25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1800" w:firstLine="32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2160" w:firstLine="39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2520" w:firstLine="46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3240" w:firstLine="61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00" w:before="0" w:line="240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17365d"/>
      <w:sz w:val="52"/>
      <w:szCs w:val="52"/>
      <w:u w:val="none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="276" w:lineRule="auto"/>
    </w:pPr>
    <w:rPr>
      <w:rFonts w:ascii="Cambria" w:cs="Cambria" w:eastAsia="Cambria" w:hAnsi="Cambria"/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200" w:line="276" w:lineRule="auto"/>
    </w:pPr>
    <w:rPr>
      <w:rFonts w:ascii="Cambria" w:cs="Cambria" w:eastAsia="Cambria" w:hAnsi="Cambria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40" w:line="276" w:lineRule="auto"/>
    </w:pPr>
    <w:rPr>
      <w:rFonts w:ascii="Cambria" w:cs="Cambria" w:eastAsia="Cambria" w:hAnsi="Cambria"/>
      <w:b w:val="0"/>
      <w:color w:val="000000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300" w:before="0" w:line="240" w:lineRule="auto"/>
    </w:pPr>
    <w:rPr>
      <w:rFonts w:ascii="Cambria" w:cs="Cambria" w:eastAsia="Cambria" w:hAnsi="Cambria"/>
      <w:b w:val="0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6" Type="http://schemas.openxmlformats.org/officeDocument/2006/relationships/hyperlink" Target="mailto:susmitamitra30@gmail.com" TargetMode="External"/><Relationship Id="rId7" Type="http://schemas.openxmlformats.org/officeDocument/2006/relationships/image" Target="media/image1.png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