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66" w:rsidRPr="00AB238D" w:rsidRDefault="00740903" w:rsidP="004414F8">
      <w:pPr>
        <w:widowControl w:val="0"/>
        <w:tabs>
          <w:tab w:val="left" w:pos="426"/>
          <w:tab w:val="left" w:pos="116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0903"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DSC_7576.jpg" style="position:absolute;margin-left:503.65pt;margin-top:-2.65pt;width:75.4pt;height:78.9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A14D66" w:rsidRPr="00AB238D" w:rsidRDefault="00A14D66" w:rsidP="00067FD1">
      <w:pPr>
        <w:pStyle w:val="NoSpacing"/>
        <w:tabs>
          <w:tab w:val="left" w:pos="426"/>
        </w:tabs>
        <w:ind w:left="720"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AB238D">
        <w:rPr>
          <w:rFonts w:ascii="Times New Roman" w:hAnsi="Times New Roman" w:cs="Times New Roman"/>
          <w:b/>
          <w:bCs/>
          <w:sz w:val="20"/>
          <w:szCs w:val="20"/>
        </w:rPr>
        <w:t>SUSMITA BAIDYA</w:t>
      </w:r>
    </w:p>
    <w:p w:rsidR="00A14D66" w:rsidRPr="00AB238D" w:rsidRDefault="00A14D66" w:rsidP="00067FD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0" w:firstLine="394"/>
        <w:jc w:val="center"/>
        <w:rPr>
          <w:rFonts w:ascii="Times New Roman" w:hAnsi="Times New Roman" w:cs="Times New Roman"/>
          <w:sz w:val="20"/>
          <w:szCs w:val="20"/>
        </w:rPr>
      </w:pPr>
      <w:r w:rsidRPr="00AB238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Age: </w:t>
      </w:r>
      <w:r w:rsidR="002E0FEB">
        <w:rPr>
          <w:rFonts w:ascii="Times New Roman" w:hAnsi="Times New Roman" w:cs="Times New Roman"/>
          <w:sz w:val="20"/>
          <w:szCs w:val="20"/>
        </w:rPr>
        <w:t>27</w:t>
      </w:r>
      <w:r w:rsidRPr="00AB238D">
        <w:rPr>
          <w:rFonts w:ascii="Times New Roman" w:hAnsi="Times New Roman" w:cs="Times New Roman"/>
          <w:sz w:val="20"/>
          <w:szCs w:val="20"/>
        </w:rPr>
        <w:t xml:space="preserve"> </w:t>
      </w:r>
      <w:r w:rsidRPr="00AB238D">
        <w:rPr>
          <w:rFonts w:ascii="Times New Roman" w:hAnsi="Times New Roman" w:cs="Times New Roman"/>
          <w:b/>
          <w:bCs/>
          <w:sz w:val="20"/>
          <w:szCs w:val="20"/>
        </w:rPr>
        <w:t xml:space="preserve">Gender: </w:t>
      </w:r>
      <w:r w:rsidRPr="00AB238D">
        <w:rPr>
          <w:rFonts w:ascii="Times New Roman" w:hAnsi="Times New Roman" w:cs="Times New Roman"/>
          <w:sz w:val="20"/>
          <w:szCs w:val="20"/>
        </w:rPr>
        <w:t>Female</w:t>
      </w:r>
    </w:p>
    <w:p w:rsidR="00A14D66" w:rsidRPr="00AB238D" w:rsidRDefault="00A14D66" w:rsidP="00067FD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1114" w:right="-20" w:firstLine="3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B238D">
        <w:rPr>
          <w:rFonts w:ascii="Times New Roman" w:hAnsi="Times New Roman" w:cs="Times New Roman"/>
          <w:b/>
          <w:bCs/>
          <w:sz w:val="20"/>
          <w:szCs w:val="20"/>
        </w:rPr>
        <w:t>E-</w:t>
      </w:r>
      <w:r w:rsidRPr="00AB238D">
        <w:rPr>
          <w:rFonts w:ascii="Times New Roman" w:hAnsi="Times New Roman" w:cs="Times New Roman"/>
          <w:b/>
          <w:bCs/>
          <w:spacing w:val="1"/>
          <w:sz w:val="20"/>
          <w:szCs w:val="20"/>
        </w:rPr>
        <w:t>m</w:t>
      </w:r>
      <w:r w:rsidRPr="00AB238D">
        <w:rPr>
          <w:rFonts w:ascii="Times New Roman" w:hAnsi="Times New Roman" w:cs="Times New Roman"/>
          <w:b/>
          <w:bCs/>
          <w:spacing w:val="-5"/>
          <w:sz w:val="20"/>
          <w:szCs w:val="20"/>
        </w:rPr>
        <w:t>a</w:t>
      </w:r>
      <w:r w:rsidRPr="00AB238D">
        <w:rPr>
          <w:rFonts w:ascii="Times New Roman" w:hAnsi="Times New Roman" w:cs="Times New Roman"/>
          <w:b/>
          <w:bCs/>
          <w:spacing w:val="1"/>
          <w:sz w:val="20"/>
          <w:szCs w:val="20"/>
        </w:rPr>
        <w:t>i</w:t>
      </w:r>
      <w:r w:rsidRPr="00AB238D">
        <w:rPr>
          <w:rFonts w:ascii="Times New Roman" w:hAnsi="Times New Roman" w:cs="Times New Roman"/>
          <w:b/>
          <w:bCs/>
          <w:spacing w:val="-3"/>
          <w:sz w:val="20"/>
          <w:szCs w:val="20"/>
        </w:rPr>
        <w:t>l</w:t>
      </w:r>
      <w:r w:rsidRPr="00AB238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AB238D">
        <w:rPr>
          <w:rFonts w:ascii="Times New Roman" w:hAnsi="Times New Roman" w:cs="Times New Roman"/>
          <w:spacing w:val="5"/>
          <w:sz w:val="20"/>
          <w:szCs w:val="20"/>
        </w:rPr>
        <w:t xml:space="preserve">susmitabaidya3110@gmail.com </w:t>
      </w:r>
      <w:r w:rsidRPr="00AB238D">
        <w:rPr>
          <w:rFonts w:ascii="Times New Roman" w:hAnsi="Times New Roman" w:cs="Times New Roman"/>
          <w:b/>
          <w:bCs/>
          <w:spacing w:val="5"/>
          <w:sz w:val="20"/>
          <w:szCs w:val="20"/>
        </w:rPr>
        <w:t>C</w:t>
      </w:r>
      <w:r w:rsidRPr="00AB238D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</w:t>
      </w:r>
      <w:r w:rsidRPr="00AB238D">
        <w:rPr>
          <w:rFonts w:ascii="Times New Roman" w:hAnsi="Times New Roman" w:cs="Times New Roman"/>
          <w:b/>
          <w:bCs/>
          <w:color w:val="000000"/>
          <w:spacing w:val="-6"/>
          <w:sz w:val="20"/>
          <w:szCs w:val="20"/>
        </w:rPr>
        <w:t>n</w:t>
      </w:r>
      <w:r w:rsidRPr="00AB238D"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t</w:t>
      </w:r>
      <w:r w:rsidRPr="00AB238D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AB238D">
        <w:rPr>
          <w:rFonts w:ascii="Times New Roman" w:hAnsi="Times New Roman" w:cs="Times New Roman"/>
          <w:b/>
          <w:bCs/>
          <w:color w:val="000000"/>
          <w:spacing w:val="-4"/>
          <w:sz w:val="20"/>
          <w:szCs w:val="20"/>
        </w:rPr>
        <w:t>c</w:t>
      </w:r>
      <w:r w:rsidRPr="00AB238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 </w:t>
      </w:r>
      <w:r w:rsidRPr="00AB238D"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  <w:t>N</w:t>
      </w:r>
      <w:r w:rsidRPr="00AB238D">
        <w:rPr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o</w:t>
      </w:r>
      <w:r w:rsidRPr="00AB238D"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.</w:t>
      </w:r>
      <w:r w:rsidRPr="00AB238D">
        <w:rPr>
          <w:rFonts w:ascii="Times New Roman" w:hAnsi="Times New Roman" w:cs="Times New Roman"/>
          <w:b/>
          <w:bCs/>
          <w:color w:val="000000"/>
          <w:sz w:val="20"/>
          <w:szCs w:val="20"/>
        </w:rPr>
        <w:t>+</w:t>
      </w:r>
      <w:r w:rsidRPr="00AB238D">
        <w:rPr>
          <w:rFonts w:ascii="Times New Roman" w:hAnsi="Times New Roman" w:cs="Times New Roman"/>
          <w:color w:val="000000"/>
          <w:sz w:val="20"/>
          <w:szCs w:val="20"/>
        </w:rPr>
        <w:t>9</w:t>
      </w:r>
      <w:r w:rsidRPr="00AB238D">
        <w:rPr>
          <w:rFonts w:ascii="Times New Roman" w:hAnsi="Times New Roman" w:cs="Times New Roman"/>
          <w:color w:val="000000"/>
          <w:spacing w:val="-4"/>
          <w:sz w:val="20"/>
          <w:szCs w:val="20"/>
        </w:rPr>
        <w:t>1</w:t>
      </w:r>
      <w:r w:rsidRPr="00AB238D">
        <w:rPr>
          <w:rFonts w:ascii="Times New Roman" w:hAnsi="Times New Roman" w:cs="Times New Roman"/>
          <w:color w:val="000000"/>
          <w:sz w:val="20"/>
          <w:szCs w:val="20"/>
        </w:rPr>
        <w:t>9883640318</w:t>
      </w:r>
    </w:p>
    <w:p w:rsidR="00A14D66" w:rsidRPr="00AB238D" w:rsidRDefault="00A14D66" w:rsidP="00067FD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720" w:right="-2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B238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Address:</w:t>
      </w:r>
      <w:r w:rsidR="002E0FE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E0FEB" w:rsidRPr="002E0FEB">
        <w:rPr>
          <w:rFonts w:ascii="Times New Roman" w:hAnsi="Times New Roman" w:cs="Times New Roman"/>
          <w:bCs/>
          <w:color w:val="000000"/>
          <w:sz w:val="20"/>
          <w:szCs w:val="20"/>
        </w:rPr>
        <w:t>Ud</w:t>
      </w:r>
      <w:r w:rsidR="002E0FEB">
        <w:rPr>
          <w:rFonts w:ascii="Times New Roman" w:hAnsi="Times New Roman" w:cs="Times New Roman"/>
          <w:bCs/>
          <w:color w:val="000000"/>
          <w:sz w:val="20"/>
          <w:szCs w:val="20"/>
        </w:rPr>
        <w:t>ita complex, UD050701 survey park,Santoshpur</w:t>
      </w:r>
      <w:r w:rsidRPr="00AB238D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CE19B4" w:rsidRPr="00AB238D">
        <w:rPr>
          <w:rFonts w:ascii="Times New Roman" w:hAnsi="Times New Roman" w:cs="Times New Roman"/>
          <w:color w:val="000000"/>
          <w:spacing w:val="10"/>
          <w:sz w:val="20"/>
          <w:szCs w:val="20"/>
        </w:rPr>
        <w:t>Kolkata</w:t>
      </w:r>
      <w:r w:rsidR="002E0FEB">
        <w:rPr>
          <w:rFonts w:ascii="Times New Roman" w:hAnsi="Times New Roman" w:cs="Times New Roman"/>
          <w:color w:val="000000"/>
          <w:spacing w:val="10"/>
          <w:sz w:val="20"/>
          <w:szCs w:val="20"/>
        </w:rPr>
        <w:t>. WB</w:t>
      </w:r>
      <w:r w:rsidR="002E0FEB">
        <w:rPr>
          <w:rFonts w:ascii="Times New Roman" w:hAnsi="Times New Roman" w:cs="Times New Roman"/>
          <w:color w:val="000000"/>
          <w:sz w:val="20"/>
          <w:szCs w:val="20"/>
        </w:rPr>
        <w:t>- 700075</w:t>
      </w:r>
    </w:p>
    <w:p w:rsidR="00A528A8" w:rsidRPr="00AB238D" w:rsidRDefault="00A528A8" w:rsidP="00067FD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720" w:right="-2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A14D66" w:rsidRPr="00AB238D" w:rsidRDefault="00740903" w:rsidP="005377B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40903">
        <w:rPr>
          <w:noProof/>
          <w:sz w:val="20"/>
          <w:szCs w:val="20"/>
        </w:rPr>
        <w:pict>
          <v:shape id="_x0000_s1027" style="position:absolute;margin-left:11.25pt;margin-top:8.3pt;width:587.25pt;height:3.55pt;z-index:-1;mso-position-horizontal-relative:page;mso-position-vertical-relative:text" coordsize="11220,0" o:allowincell="f" path="m,l11220,e" filled="f" strokeweight="1.5pt">
            <v:path arrowok="t"/>
            <w10:wrap anchorx="page"/>
          </v:shape>
        </w:pict>
      </w:r>
    </w:p>
    <w:p w:rsidR="00A14D66" w:rsidRPr="00AB238D" w:rsidRDefault="008968E9" w:rsidP="005377B4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0"/>
          <w:szCs w:val="20"/>
          <w:highlight w:val="lightGray"/>
        </w:rPr>
      </w:pPr>
      <w:r>
        <w:rPr>
          <w:rFonts w:ascii="Times New Roman" w:hAnsi="Times New Roman" w:cs="Times New Roman"/>
          <w:b/>
          <w:bCs/>
          <w:spacing w:val="3"/>
          <w:position w:val="1"/>
          <w:sz w:val="20"/>
          <w:szCs w:val="20"/>
          <w:highlight w:val="lightGray"/>
        </w:rPr>
        <w:t xml:space="preserve">    </w:t>
      </w:r>
      <w:r w:rsidR="00A14D66" w:rsidRPr="00AB238D">
        <w:rPr>
          <w:rFonts w:ascii="Times New Roman" w:hAnsi="Times New Roman" w:cs="Times New Roman"/>
          <w:b/>
          <w:bCs/>
          <w:spacing w:val="3"/>
          <w:position w:val="1"/>
          <w:sz w:val="20"/>
          <w:szCs w:val="20"/>
          <w:highlight w:val="lightGray"/>
        </w:rPr>
        <w:t>ACADEMICQUALIFICATION</w:t>
      </w:r>
      <w:r w:rsidR="00A14D66" w:rsidRPr="00AB238D">
        <w:rPr>
          <w:rFonts w:ascii="Times New Roman" w:hAnsi="Times New Roman" w:cs="Times New Roman"/>
          <w:b/>
          <w:bCs/>
          <w:position w:val="1"/>
          <w:sz w:val="20"/>
          <w:szCs w:val="20"/>
          <w:highlight w:val="lightGray"/>
        </w:rPr>
        <w:tab/>
      </w:r>
    </w:p>
    <w:tbl>
      <w:tblPr>
        <w:tblW w:w="11319" w:type="dxa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"/>
        <w:gridCol w:w="1108"/>
        <w:gridCol w:w="3223"/>
        <w:gridCol w:w="3460"/>
        <w:gridCol w:w="2076"/>
        <w:gridCol w:w="1364"/>
        <w:gridCol w:w="63"/>
      </w:tblGrid>
      <w:tr w:rsidR="00A14D66" w:rsidRPr="00AB238D" w:rsidTr="008968E9">
        <w:trPr>
          <w:trHeight w:hRule="exact" w:val="397"/>
          <w:jc w:val="center"/>
        </w:trPr>
        <w:tc>
          <w:tcPr>
            <w:tcW w:w="25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>sACADEMIC QUALIFICATION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  <w:tab/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</w:t>
            </w:r>
            <w:r w:rsidRPr="00AB238D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m</w:t>
            </w:r>
            <w:r w:rsidRPr="00AB238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Pr="00AB238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ti</w:t>
            </w:r>
            <w:r w:rsidRPr="00AB238D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o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</w:t>
            </w:r>
            <w:r w:rsidRPr="00AB238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stit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  <w:r w:rsidRPr="00AB238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159" w:right="-20" w:hanging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B</w:t>
            </w:r>
            <w:r w:rsidRPr="00AB238D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o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ard</w:t>
            </w:r>
            <w:r w:rsidRPr="00AB238D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/</w:t>
            </w:r>
            <w:r w:rsidRPr="00AB238D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AB238D">
              <w:rPr>
                <w:rFonts w:ascii="Times New Roman" w:hAnsi="Times New Roman" w:cs="Times New Roman"/>
                <w:b/>
                <w:bCs/>
                <w:spacing w:val="-7"/>
                <w:sz w:val="20"/>
                <w:szCs w:val="20"/>
              </w:rPr>
              <w:t>i</w:t>
            </w:r>
            <w:r w:rsidRPr="00AB238D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v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</w:t>
            </w:r>
            <w:r w:rsidRPr="00AB238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sit</w:t>
            </w: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63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55D6" w:rsidRPr="00AB238D" w:rsidTr="008968E9">
        <w:trPr>
          <w:trHeight w:hRule="exact" w:val="487"/>
          <w:jc w:val="center"/>
        </w:trPr>
        <w:tc>
          <w:tcPr>
            <w:tcW w:w="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bCs/>
                <w:spacing w:val="1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Cs/>
                <w:spacing w:val="1"/>
                <w:sz w:val="20"/>
                <w:szCs w:val="20"/>
              </w:rPr>
              <w:t>2014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Cs/>
                <w:sz w:val="20"/>
                <w:szCs w:val="20"/>
              </w:rPr>
              <w:t>MBA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Bengal Institute of Business Studies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159" w:right="-20" w:hanging="90"/>
              <w:jc w:val="center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V.U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bCs/>
                <w:sz w:val="20"/>
                <w:szCs w:val="20"/>
              </w:rPr>
              <w:t>61%</w:t>
            </w:r>
          </w:p>
        </w:tc>
        <w:tc>
          <w:tcPr>
            <w:tcW w:w="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355D6" w:rsidRPr="00AB238D" w:rsidRDefault="00F355D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D66" w:rsidRPr="00AB238D" w:rsidTr="008968E9">
        <w:trPr>
          <w:trHeight w:hRule="exact" w:val="451"/>
          <w:jc w:val="center"/>
        </w:trPr>
        <w:tc>
          <w:tcPr>
            <w:tcW w:w="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541" w:right="471" w:hanging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PGPBM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Bengal Institute of Business Studies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Autonomous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65%</w:t>
            </w:r>
          </w:p>
        </w:tc>
        <w:tc>
          <w:tcPr>
            <w:tcW w:w="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92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D66" w:rsidRPr="00AB238D" w:rsidTr="008968E9">
        <w:trPr>
          <w:trHeight w:hRule="exact" w:val="397"/>
          <w:jc w:val="center"/>
        </w:trPr>
        <w:tc>
          <w:tcPr>
            <w:tcW w:w="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92" w:right="-2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B.Com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Bongaigaon College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G.U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48%</w:t>
            </w:r>
          </w:p>
        </w:tc>
        <w:tc>
          <w:tcPr>
            <w:tcW w:w="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34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D66" w:rsidRPr="00AB238D" w:rsidTr="008968E9">
        <w:trPr>
          <w:trHeight w:hRule="exact" w:val="469"/>
          <w:jc w:val="center"/>
        </w:trPr>
        <w:tc>
          <w:tcPr>
            <w:tcW w:w="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34" w:right="-2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HIGHER SECONDARY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Bongaigaon College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  <w:tab w:val="left" w:pos="21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SEBA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 xml:space="preserve">         53%</w:t>
            </w:r>
          </w:p>
        </w:tc>
        <w:tc>
          <w:tcPr>
            <w:tcW w:w="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34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4D66" w:rsidRPr="00AB238D" w:rsidTr="008968E9">
        <w:trPr>
          <w:trHeight w:hRule="exact" w:val="523"/>
          <w:jc w:val="center"/>
        </w:trPr>
        <w:tc>
          <w:tcPr>
            <w:tcW w:w="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34" w:right="-2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MADHYAMIK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S.K.B High School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>SEBA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D66" w:rsidRPr="00AB238D" w:rsidRDefault="00A14D66" w:rsidP="00D15059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AB238D">
              <w:rPr>
                <w:rFonts w:ascii="Times New Roman" w:hAnsi="Times New Roman" w:cs="Times New Roman"/>
                <w:sz w:val="20"/>
                <w:szCs w:val="20"/>
              </w:rPr>
              <w:t xml:space="preserve">         63%</w:t>
            </w:r>
          </w:p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429" w:right="-20" w:firstLine="9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429" w:right="-20" w:firstLine="9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A14D66" w:rsidRPr="00AB238D" w:rsidRDefault="00A14D66" w:rsidP="005377B4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234" w:righ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4D66" w:rsidRPr="00AB238D" w:rsidRDefault="00A14D66" w:rsidP="005377B4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pacing w:val="3"/>
          <w:position w:val="1"/>
          <w:sz w:val="20"/>
          <w:szCs w:val="20"/>
          <w:highlight w:val="lightGray"/>
        </w:rPr>
      </w:pPr>
    </w:p>
    <w:p w:rsidR="00A14D66" w:rsidRPr="00AB238D" w:rsidRDefault="00A30797" w:rsidP="00BF05D9">
      <w:pPr>
        <w:pStyle w:val="ListParagraph"/>
        <w:widowControl w:val="0"/>
        <w:tabs>
          <w:tab w:val="left" w:pos="426"/>
          <w:tab w:val="left" w:pos="7830"/>
          <w:tab w:val="right" w:pos="11774"/>
        </w:tabs>
        <w:autoSpaceDE w:val="0"/>
        <w:autoSpaceDN w:val="0"/>
        <w:adjustRightInd w:val="0"/>
        <w:ind w:left="540" w:right="-14" w:hanging="540"/>
        <w:rPr>
          <w:rFonts w:asciiTheme="majorHAnsi" w:hAnsiTheme="majorHAnsi"/>
          <w:b/>
          <w:bCs/>
          <w:sz w:val="20"/>
          <w:szCs w:val="20"/>
        </w:rPr>
      </w:pPr>
      <w:r w:rsidRPr="00AB238D">
        <w:rPr>
          <w:rFonts w:asciiTheme="majorHAnsi" w:hAnsiTheme="majorHAnsi"/>
          <w:b/>
          <w:bCs/>
          <w:sz w:val="20"/>
          <w:szCs w:val="20"/>
          <w:highlight w:val="lightGray"/>
        </w:rPr>
        <w:t xml:space="preserve">  </w:t>
      </w:r>
      <w:r w:rsidR="004B4CD6">
        <w:rPr>
          <w:rFonts w:asciiTheme="majorHAnsi" w:hAnsiTheme="majorHAnsi"/>
          <w:b/>
          <w:bCs/>
          <w:sz w:val="20"/>
          <w:szCs w:val="20"/>
          <w:highlight w:val="lightGray"/>
        </w:rPr>
        <w:t xml:space="preserve"> </w:t>
      </w:r>
      <w:r w:rsidR="00A14D66" w:rsidRPr="00AB238D">
        <w:rPr>
          <w:rFonts w:asciiTheme="majorHAnsi" w:hAnsiTheme="majorHAnsi"/>
          <w:b/>
          <w:bCs/>
          <w:sz w:val="20"/>
          <w:szCs w:val="20"/>
          <w:highlight w:val="lightGray"/>
        </w:rPr>
        <w:t>WORK EXPERIENCE</w:t>
      </w:r>
      <w:r w:rsidR="00A14D66" w:rsidRPr="00AB238D">
        <w:rPr>
          <w:rFonts w:asciiTheme="majorHAnsi" w:hAnsiTheme="majorHAnsi"/>
          <w:b/>
          <w:bCs/>
          <w:sz w:val="20"/>
          <w:szCs w:val="20"/>
          <w:highlight w:val="lightGray"/>
        </w:rPr>
        <w:tab/>
      </w:r>
      <w:r w:rsidR="00A14D66" w:rsidRPr="00AB238D">
        <w:rPr>
          <w:rFonts w:asciiTheme="majorHAnsi" w:hAnsiTheme="majorHAnsi"/>
          <w:b/>
          <w:bCs/>
          <w:sz w:val="20"/>
          <w:szCs w:val="20"/>
          <w:highlight w:val="lightGray"/>
        </w:rPr>
        <w:tab/>
      </w:r>
    </w:p>
    <w:p w:rsidR="004B4CD6" w:rsidRDefault="004B4CD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/>
          <w:bCs/>
          <w:sz w:val="20"/>
          <w:szCs w:val="20"/>
        </w:rPr>
      </w:pPr>
    </w:p>
    <w:p w:rsidR="004B4CD6" w:rsidRDefault="005535CA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4B4CD6">
        <w:rPr>
          <w:rFonts w:asciiTheme="majorHAnsi" w:hAnsiTheme="majorHAnsi"/>
          <w:b/>
          <w:bCs/>
          <w:sz w:val="20"/>
          <w:szCs w:val="20"/>
        </w:rPr>
        <w:t>Star Union Dai-ichi Life</w:t>
      </w:r>
    </w:p>
    <w:p w:rsidR="004B4CD6" w:rsidRDefault="005535CA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4B4CD6" w:rsidRPr="00AB238D">
        <w:rPr>
          <w:rFonts w:asciiTheme="majorHAnsi" w:hAnsiTheme="majorHAnsi"/>
          <w:b/>
          <w:bCs/>
          <w:sz w:val="20"/>
          <w:szCs w:val="20"/>
        </w:rPr>
        <w:t>Designation:</w:t>
      </w:r>
      <w:r w:rsidR="004B4CD6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4B4CD6" w:rsidRPr="004B4CD6">
        <w:rPr>
          <w:rFonts w:asciiTheme="majorHAnsi" w:hAnsiTheme="majorHAnsi"/>
          <w:bCs/>
          <w:sz w:val="20"/>
          <w:szCs w:val="20"/>
        </w:rPr>
        <w:t>Relationship Manager</w:t>
      </w:r>
    </w:p>
    <w:p w:rsidR="004B4CD6" w:rsidRPr="005535CA" w:rsidRDefault="005535CA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4B4CD6" w:rsidRPr="00AB238D">
        <w:rPr>
          <w:rFonts w:asciiTheme="majorHAnsi" w:hAnsiTheme="majorHAnsi"/>
          <w:b/>
          <w:bCs/>
          <w:sz w:val="20"/>
          <w:szCs w:val="20"/>
        </w:rPr>
        <w:t>Duration: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5535CA">
        <w:rPr>
          <w:rFonts w:asciiTheme="majorHAnsi" w:hAnsiTheme="majorHAnsi"/>
          <w:bCs/>
          <w:sz w:val="20"/>
          <w:szCs w:val="20"/>
        </w:rPr>
        <w:t>4</w:t>
      </w:r>
      <w:r w:rsidRPr="005535CA">
        <w:rPr>
          <w:rFonts w:asciiTheme="majorHAnsi" w:hAnsiTheme="majorHAnsi"/>
          <w:bCs/>
          <w:sz w:val="20"/>
          <w:szCs w:val="20"/>
          <w:vertAlign w:val="superscript"/>
        </w:rPr>
        <w:t>th</w:t>
      </w:r>
      <w:r w:rsidRPr="005535CA">
        <w:rPr>
          <w:rFonts w:asciiTheme="majorHAnsi" w:hAnsiTheme="majorHAnsi"/>
          <w:bCs/>
          <w:sz w:val="20"/>
          <w:szCs w:val="20"/>
        </w:rPr>
        <w:t xml:space="preserve"> June’16 to till now</w:t>
      </w:r>
    </w:p>
    <w:p w:rsidR="004B4CD6" w:rsidRDefault="005535CA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Pr="00AB238D">
        <w:rPr>
          <w:rFonts w:asciiTheme="majorHAnsi" w:hAnsiTheme="majorHAnsi"/>
          <w:b/>
          <w:bCs/>
          <w:sz w:val="20"/>
          <w:szCs w:val="20"/>
        </w:rPr>
        <w:t>Profile:</w:t>
      </w:r>
    </w:p>
    <w:p w:rsidR="00184D6D" w:rsidRDefault="005535CA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</w:t>
      </w:r>
      <w:r w:rsidRPr="005535CA">
        <w:rPr>
          <w:rFonts w:asciiTheme="majorHAnsi" w:hAnsiTheme="majorHAnsi"/>
          <w:bCs/>
          <w:sz w:val="20"/>
          <w:szCs w:val="20"/>
        </w:rPr>
        <w:t xml:space="preserve">Customize </w:t>
      </w:r>
      <w:r w:rsidR="00C07F16">
        <w:rPr>
          <w:rFonts w:asciiTheme="majorHAnsi" w:hAnsiTheme="majorHAnsi"/>
          <w:bCs/>
          <w:sz w:val="20"/>
          <w:szCs w:val="20"/>
        </w:rPr>
        <w:t>insurance programs to suit individual customers, of</w:t>
      </w:r>
      <w:r w:rsidR="005B06A4">
        <w:rPr>
          <w:rFonts w:asciiTheme="majorHAnsi" w:hAnsiTheme="majorHAnsi"/>
          <w:bCs/>
          <w:sz w:val="20"/>
          <w:szCs w:val="20"/>
        </w:rPr>
        <w:t>ten covering a variety of risks</w:t>
      </w:r>
    </w:p>
    <w:p w:rsidR="00184D6D" w:rsidRPr="005535CA" w:rsidRDefault="00184D6D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Maintaining relationship with bankers </w:t>
      </w:r>
      <w:r w:rsidR="008E6215">
        <w:rPr>
          <w:rFonts w:asciiTheme="majorHAnsi" w:hAnsiTheme="majorHAnsi"/>
          <w:bCs/>
          <w:sz w:val="20"/>
          <w:szCs w:val="20"/>
        </w:rPr>
        <w:t xml:space="preserve">and </w:t>
      </w:r>
      <w:r>
        <w:rPr>
          <w:rFonts w:asciiTheme="majorHAnsi" w:hAnsiTheme="majorHAnsi"/>
          <w:bCs/>
          <w:sz w:val="20"/>
          <w:szCs w:val="20"/>
        </w:rPr>
        <w:t>gather leads</w:t>
      </w:r>
      <w:r w:rsidR="008E6215">
        <w:rPr>
          <w:rFonts w:asciiTheme="majorHAnsi" w:hAnsiTheme="majorHAnsi"/>
          <w:bCs/>
          <w:sz w:val="20"/>
          <w:szCs w:val="20"/>
        </w:rPr>
        <w:t xml:space="preserve"> from bank’s data base</w:t>
      </w:r>
    </w:p>
    <w:p w:rsidR="004B4CD6" w:rsidRDefault="00C07F1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Pr="005B06A4">
        <w:rPr>
          <w:rFonts w:asciiTheme="majorHAnsi" w:hAnsiTheme="majorHAnsi"/>
          <w:bCs/>
          <w:sz w:val="20"/>
          <w:szCs w:val="20"/>
        </w:rPr>
        <w:t xml:space="preserve">Ensure that policy requirements are fulfilled, including any necessary medical examinations and the completion </w:t>
      </w:r>
      <w:r w:rsidR="005B06A4" w:rsidRPr="005B06A4">
        <w:rPr>
          <w:rFonts w:asciiTheme="majorHAnsi" w:hAnsiTheme="majorHAnsi"/>
          <w:bCs/>
          <w:sz w:val="20"/>
          <w:szCs w:val="20"/>
        </w:rPr>
        <w:t>of appro</w:t>
      </w:r>
      <w:r w:rsidR="005B06A4">
        <w:rPr>
          <w:rFonts w:asciiTheme="majorHAnsi" w:hAnsiTheme="majorHAnsi"/>
          <w:bCs/>
          <w:sz w:val="20"/>
          <w:szCs w:val="20"/>
        </w:rPr>
        <w:t>priate forms</w:t>
      </w:r>
    </w:p>
    <w:p w:rsidR="005B06A4" w:rsidRDefault="005B06A4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Calculate premium and establish payment method</w:t>
      </w:r>
    </w:p>
    <w:p w:rsidR="005B06A4" w:rsidRDefault="005B06A4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Seek out new clients and develop </w:t>
      </w:r>
      <w:r w:rsidRPr="005B06A4">
        <w:rPr>
          <w:rFonts w:asciiTheme="majorHAnsi" w:hAnsiTheme="majorHAnsi"/>
          <w:bCs/>
          <w:sz w:val="20"/>
          <w:szCs w:val="20"/>
        </w:rPr>
        <w:t>clientele</w:t>
      </w:r>
      <w:r>
        <w:rPr>
          <w:rFonts w:asciiTheme="majorHAnsi" w:hAnsiTheme="majorHAnsi"/>
          <w:bCs/>
          <w:sz w:val="20"/>
          <w:szCs w:val="20"/>
        </w:rPr>
        <w:t xml:space="preserve"> by networking to find new customers and generate lists of prospective clients</w:t>
      </w:r>
    </w:p>
    <w:p w:rsidR="008E6215" w:rsidRDefault="008E6215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Perform administrative tasks, such as maintaining records and handling policy renewals</w:t>
      </w:r>
    </w:p>
    <w:p w:rsidR="004B4CD6" w:rsidRDefault="008E6215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Interview prospective clients to obtain data about their financial resources and needs, the physical condition of the person and to</w:t>
      </w:r>
    </w:p>
    <w:p w:rsidR="008E6215" w:rsidRDefault="008E6215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discuss any existing coverage</w:t>
      </w:r>
    </w:p>
    <w:p w:rsidR="004B4CD6" w:rsidRPr="00C521FD" w:rsidRDefault="008E6215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</w:t>
      </w:r>
    </w:p>
    <w:p w:rsidR="004B4CD6" w:rsidRPr="00AB238D" w:rsidRDefault="004B4CD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5535C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/>
          <w:b/>
          <w:bCs/>
          <w:sz w:val="20"/>
          <w:szCs w:val="20"/>
        </w:rPr>
        <w:t>Dr. Paul’s multispecialty clinic</w:t>
      </w:r>
    </w:p>
    <w:p w:rsidR="004B4CD6" w:rsidRPr="00AB238D" w:rsidRDefault="004B4CD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/>
          <w:b/>
          <w:bCs/>
          <w:sz w:val="20"/>
          <w:szCs w:val="20"/>
        </w:rPr>
        <w:t xml:space="preserve">Designation: </w:t>
      </w:r>
      <w:r w:rsidRPr="00AB238D">
        <w:rPr>
          <w:rFonts w:asciiTheme="majorHAnsi" w:hAnsiTheme="majorHAnsi"/>
          <w:sz w:val="20"/>
          <w:szCs w:val="20"/>
        </w:rPr>
        <w:t>Business Development Manager</w:t>
      </w:r>
    </w:p>
    <w:p w:rsidR="004B4CD6" w:rsidRPr="00AB238D" w:rsidRDefault="004B4CD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/>
          <w:b/>
          <w:bCs/>
          <w:sz w:val="20"/>
          <w:szCs w:val="20"/>
        </w:rPr>
        <w:t xml:space="preserve">Duration: </w:t>
      </w:r>
      <w:r w:rsidRPr="00AB238D">
        <w:rPr>
          <w:rFonts w:asciiTheme="majorHAnsi" w:hAnsiTheme="majorHAnsi"/>
          <w:sz w:val="20"/>
          <w:szCs w:val="20"/>
        </w:rPr>
        <w:t>1</w:t>
      </w:r>
      <w:r w:rsidRPr="00AB238D">
        <w:rPr>
          <w:rFonts w:asciiTheme="majorHAnsi" w:hAnsiTheme="majorHAnsi"/>
          <w:sz w:val="20"/>
          <w:szCs w:val="20"/>
          <w:vertAlign w:val="superscript"/>
        </w:rPr>
        <w:t>st</w:t>
      </w:r>
      <w:r w:rsidRPr="00AB238D">
        <w:rPr>
          <w:rFonts w:asciiTheme="majorHAnsi" w:hAnsiTheme="majorHAnsi"/>
          <w:sz w:val="20"/>
          <w:szCs w:val="20"/>
        </w:rPr>
        <w:t xml:space="preserve"> June’15 to 31</w:t>
      </w:r>
      <w:r w:rsidRPr="00AB238D">
        <w:rPr>
          <w:rFonts w:asciiTheme="majorHAnsi" w:hAnsiTheme="majorHAnsi"/>
          <w:sz w:val="20"/>
          <w:szCs w:val="20"/>
          <w:vertAlign w:val="superscript"/>
        </w:rPr>
        <w:t>st</w:t>
      </w:r>
      <w:r w:rsidRPr="00AB238D">
        <w:rPr>
          <w:rFonts w:asciiTheme="majorHAnsi" w:hAnsiTheme="majorHAnsi"/>
          <w:sz w:val="20"/>
          <w:szCs w:val="20"/>
        </w:rPr>
        <w:t xml:space="preserve"> October’15</w:t>
      </w:r>
    </w:p>
    <w:p w:rsidR="004B4CD6" w:rsidRPr="00AB238D" w:rsidRDefault="004B4CD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/>
          <w:b/>
          <w:bCs/>
          <w:sz w:val="20"/>
          <w:szCs w:val="20"/>
        </w:rPr>
      </w:pPr>
      <w:r w:rsidRPr="00AB238D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/>
          <w:b/>
          <w:bCs/>
          <w:sz w:val="20"/>
          <w:szCs w:val="20"/>
        </w:rPr>
        <w:t>Profile:</w:t>
      </w:r>
    </w:p>
    <w:p w:rsidR="004B4CD6" w:rsidRPr="00AB238D" w:rsidRDefault="005535CA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4B4CD6" w:rsidRPr="00AB238D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 </w:t>
      </w:r>
      <w:r w:rsidR="004B4CD6" w:rsidRPr="00AB238D">
        <w:rPr>
          <w:rFonts w:asciiTheme="majorHAnsi" w:hAnsiTheme="majorHAnsi"/>
          <w:sz w:val="20"/>
          <w:szCs w:val="20"/>
        </w:rPr>
        <w:t>Developing and maintaining new and existing accounts, ensuring meaningful engagement and maximizing revenue</w:t>
      </w:r>
    </w:p>
    <w:p w:rsidR="004B4CD6" w:rsidRPr="00AB238D" w:rsidRDefault="004B4CD6" w:rsidP="004B4CD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sz w:val="20"/>
          <w:szCs w:val="20"/>
        </w:rPr>
        <w:t xml:space="preserve">    </w:t>
      </w:r>
      <w:r w:rsidR="005535CA">
        <w:rPr>
          <w:rFonts w:asciiTheme="majorHAnsi" w:hAnsiTheme="majorHAnsi"/>
          <w:sz w:val="20"/>
          <w:szCs w:val="20"/>
        </w:rPr>
        <w:t xml:space="preserve"> </w:t>
      </w:r>
      <w:r w:rsidRPr="00AB238D">
        <w:rPr>
          <w:rFonts w:asciiTheme="majorHAnsi" w:hAnsiTheme="majorHAnsi"/>
          <w:sz w:val="20"/>
          <w:szCs w:val="20"/>
        </w:rPr>
        <w:t>Potential</w:t>
      </w:r>
    </w:p>
    <w:p w:rsidR="004B4CD6" w:rsidRPr="00AB238D" w:rsidRDefault="005535CA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4B4CD6" w:rsidRPr="00AB238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</w:t>
      </w:r>
      <w:r w:rsidR="004B4CD6" w:rsidRPr="00AB238D">
        <w:rPr>
          <w:rFonts w:asciiTheme="majorHAnsi" w:hAnsiTheme="majorHAnsi"/>
          <w:sz w:val="20"/>
          <w:szCs w:val="20"/>
        </w:rPr>
        <w:t xml:space="preserve">Manage client relationships to ensure revenue growth and inquiry generation for advice service </w:t>
      </w:r>
    </w:p>
    <w:p w:rsidR="004B4CD6" w:rsidRPr="00AB238D" w:rsidRDefault="005535CA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="004B4CD6" w:rsidRPr="00AB238D">
        <w:rPr>
          <w:rFonts w:asciiTheme="majorHAnsi" w:hAnsiTheme="majorHAnsi"/>
          <w:sz w:val="20"/>
          <w:szCs w:val="20"/>
        </w:rPr>
        <w:t xml:space="preserve">Planning with the panel corporate for the branding &amp; also for the business development </w:t>
      </w:r>
    </w:p>
    <w:p w:rsidR="004B4CD6" w:rsidRPr="00AB238D" w:rsidRDefault="005535CA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</w:t>
      </w:r>
      <w:r w:rsidR="004B4CD6" w:rsidRPr="00AB238D">
        <w:rPr>
          <w:rFonts w:asciiTheme="majorHAnsi" w:hAnsiTheme="majorHAnsi"/>
          <w:sz w:val="20"/>
          <w:szCs w:val="20"/>
        </w:rPr>
        <w:t xml:space="preserve"> Understanding competitors and providing valid USP s in capturing sales</w:t>
      </w:r>
    </w:p>
    <w:p w:rsidR="004B4CD6" w:rsidRPr="00AB238D" w:rsidRDefault="005535CA" w:rsidP="005535CA">
      <w:pPr>
        <w:tabs>
          <w:tab w:val="center" w:pos="426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="004B4CD6" w:rsidRPr="00AB238D">
        <w:rPr>
          <w:rFonts w:asciiTheme="majorHAnsi" w:hAnsiTheme="majorHAnsi"/>
          <w:sz w:val="20"/>
          <w:szCs w:val="20"/>
        </w:rPr>
        <w:t>Identifies product improvements or new products by remaining current on industry trends, market activities, and</w:t>
      </w:r>
    </w:p>
    <w:p w:rsidR="004B4CD6" w:rsidRPr="00AB238D" w:rsidRDefault="008E6189" w:rsidP="004B4CD6">
      <w:pPr>
        <w:tabs>
          <w:tab w:val="center" w:pos="426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="004B4CD6" w:rsidRPr="00AB238D">
        <w:rPr>
          <w:rFonts w:asciiTheme="majorHAnsi" w:hAnsiTheme="majorHAnsi"/>
          <w:sz w:val="20"/>
          <w:szCs w:val="20"/>
        </w:rPr>
        <w:t>Competitors</w:t>
      </w:r>
    </w:p>
    <w:p w:rsidR="004B4CD6" w:rsidRPr="00AB238D" w:rsidRDefault="005535CA" w:rsidP="005535C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</w:t>
      </w:r>
      <w:r w:rsidR="008E6189">
        <w:rPr>
          <w:rFonts w:asciiTheme="majorHAnsi" w:hAnsiTheme="majorHAnsi"/>
          <w:sz w:val="20"/>
          <w:szCs w:val="20"/>
        </w:rPr>
        <w:t xml:space="preserve"> </w:t>
      </w:r>
      <w:r w:rsidR="004B4CD6" w:rsidRPr="00AB238D">
        <w:rPr>
          <w:rFonts w:asciiTheme="majorHAnsi" w:hAnsiTheme="majorHAnsi"/>
          <w:sz w:val="20"/>
          <w:szCs w:val="20"/>
        </w:rPr>
        <w:t>Responsible for Ensuring smooth functioning, standardization of clinics</w:t>
      </w:r>
    </w:p>
    <w:p w:rsidR="004B4CD6" w:rsidRPr="00AB238D" w:rsidRDefault="004B4CD6" w:rsidP="004B4CD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</w:p>
    <w:p w:rsidR="004B4CD6" w:rsidRPr="00AB238D" w:rsidRDefault="004B4CD6" w:rsidP="004B4CD6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 w:cs="Times New Roman"/>
          <w:b/>
          <w:bCs/>
          <w:sz w:val="20"/>
          <w:szCs w:val="20"/>
        </w:rPr>
        <w:t>India Ratings &amp; Research (A Fitch Group)</w:t>
      </w:r>
    </w:p>
    <w:p w:rsidR="004B4CD6" w:rsidRPr="00AB238D" w:rsidRDefault="004B4CD6" w:rsidP="004B4CD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Designation: </w:t>
      </w:r>
      <w:r w:rsidRPr="00AB238D">
        <w:rPr>
          <w:rFonts w:asciiTheme="majorHAnsi" w:hAnsiTheme="majorHAnsi" w:cs="Times New Roman"/>
          <w:sz w:val="20"/>
          <w:szCs w:val="20"/>
        </w:rPr>
        <w:t>Business Development Officer</w:t>
      </w:r>
    </w:p>
    <w:p w:rsidR="004B4CD6" w:rsidRPr="00AB238D" w:rsidRDefault="004B4CD6" w:rsidP="004B4CD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Duration: </w:t>
      </w:r>
      <w:r w:rsidRPr="00AB238D">
        <w:rPr>
          <w:rFonts w:asciiTheme="majorHAnsi" w:hAnsiTheme="majorHAnsi" w:cs="Times New Roman"/>
          <w:sz w:val="20"/>
          <w:szCs w:val="20"/>
        </w:rPr>
        <w:t>1</w:t>
      </w:r>
      <w:r w:rsidRPr="00AB238D">
        <w:rPr>
          <w:rFonts w:asciiTheme="majorHAnsi" w:hAnsiTheme="majorHAnsi" w:cs="Times New Roman"/>
          <w:sz w:val="20"/>
          <w:szCs w:val="20"/>
          <w:vertAlign w:val="superscript"/>
        </w:rPr>
        <w:t>st</w:t>
      </w:r>
      <w:r w:rsidRPr="00AB238D">
        <w:rPr>
          <w:rFonts w:asciiTheme="majorHAnsi" w:hAnsiTheme="majorHAnsi" w:cs="Times New Roman"/>
          <w:sz w:val="20"/>
          <w:szCs w:val="20"/>
        </w:rPr>
        <w:t xml:space="preserve"> August’14 to 31</w:t>
      </w:r>
      <w:r w:rsidRPr="00AB238D">
        <w:rPr>
          <w:rFonts w:asciiTheme="majorHAnsi" w:hAnsiTheme="majorHAnsi" w:cs="Times New Roman"/>
          <w:sz w:val="20"/>
          <w:szCs w:val="20"/>
          <w:vertAlign w:val="superscript"/>
        </w:rPr>
        <w:t>st</w:t>
      </w:r>
      <w:r w:rsidRPr="00AB238D">
        <w:rPr>
          <w:rFonts w:asciiTheme="majorHAnsi" w:hAnsiTheme="majorHAnsi" w:cs="Times New Roman"/>
          <w:sz w:val="20"/>
          <w:szCs w:val="20"/>
        </w:rPr>
        <w:t xml:space="preserve"> May’15</w:t>
      </w:r>
    </w:p>
    <w:p w:rsidR="004B4CD6" w:rsidRPr="00AB238D" w:rsidRDefault="004B4CD6" w:rsidP="004B4CD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Profile: </w:t>
      </w:r>
    </w:p>
    <w:p w:rsidR="004B4CD6" w:rsidRPr="00AB238D" w:rsidRDefault="005B06A4" w:rsidP="005535CA">
      <w:pPr>
        <w:widowControl w:val="0"/>
        <w:autoSpaceDE w:val="0"/>
        <w:autoSpaceDN w:val="0"/>
        <w:adjustRightInd w:val="0"/>
        <w:spacing w:after="0" w:line="240" w:lineRule="auto"/>
        <w:ind w:left="142" w:right="-6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4B4CD6" w:rsidRPr="00AB238D">
        <w:rPr>
          <w:rFonts w:asciiTheme="majorHAnsi" w:hAnsiTheme="majorHAnsi" w:cs="Times New Roman"/>
          <w:sz w:val="20"/>
          <w:szCs w:val="20"/>
        </w:rPr>
        <w:t>Responsible for generating revenue for organization by selling performance and credit rating scheme to various micro,</w:t>
      </w:r>
    </w:p>
    <w:p w:rsidR="004B4CD6" w:rsidRPr="00AB238D" w:rsidRDefault="004B4CD6" w:rsidP="004B4CD6">
      <w:pPr>
        <w:widowControl w:val="0"/>
        <w:tabs>
          <w:tab w:val="center" w:pos="567"/>
        </w:tabs>
        <w:autoSpaceDE w:val="0"/>
        <w:autoSpaceDN w:val="0"/>
        <w:adjustRightInd w:val="0"/>
        <w:spacing w:after="0" w:line="240" w:lineRule="auto"/>
        <w:ind w:left="142"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sz w:val="20"/>
          <w:szCs w:val="20"/>
        </w:rPr>
        <w:t xml:space="preserve"> Small, medium and large enterprises which includes proprietorship/partnership/pvt ltd firms</w:t>
      </w:r>
    </w:p>
    <w:p w:rsidR="004B4CD6" w:rsidRPr="00AB238D" w:rsidRDefault="005B06A4" w:rsidP="005535CA">
      <w:pPr>
        <w:widowControl w:val="0"/>
        <w:tabs>
          <w:tab w:val="center" w:pos="142"/>
          <w:tab w:val="center" w:pos="284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</w:t>
      </w:r>
      <w:r w:rsidR="004B4CD6" w:rsidRPr="00AB238D">
        <w:rPr>
          <w:rFonts w:asciiTheme="majorHAnsi" w:hAnsiTheme="majorHAnsi" w:cs="Times New Roman"/>
          <w:sz w:val="20"/>
          <w:szCs w:val="20"/>
        </w:rPr>
        <w:t>Identified &amp; developed new streams for revenue growth &amp; maintained relationships with SME, large corporate and also</w:t>
      </w:r>
    </w:p>
    <w:p w:rsidR="004B4CD6" w:rsidRPr="00AB238D" w:rsidRDefault="005B06A4" w:rsidP="004B4CD6">
      <w:pPr>
        <w:widowControl w:val="0"/>
        <w:tabs>
          <w:tab w:val="center" w:pos="142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</w:t>
      </w:r>
      <w:r w:rsidR="004B4CD6" w:rsidRPr="00AB238D">
        <w:rPr>
          <w:rFonts w:asciiTheme="majorHAnsi" w:hAnsiTheme="majorHAnsi" w:cs="Times New Roman"/>
          <w:sz w:val="20"/>
          <w:szCs w:val="20"/>
        </w:rPr>
        <w:t>Managers/AGM’s/DGM’s of nationalized banks in order to achieve repeat business.</w:t>
      </w:r>
    </w:p>
    <w:p w:rsidR="004B4CD6" w:rsidRPr="00AB238D" w:rsidRDefault="005B06A4" w:rsidP="005535CA">
      <w:pPr>
        <w:widowControl w:val="0"/>
        <w:tabs>
          <w:tab w:val="center" w:pos="142"/>
          <w:tab w:val="center" w:pos="284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</w:t>
      </w:r>
      <w:r w:rsidR="004B4CD6" w:rsidRPr="00AB238D">
        <w:rPr>
          <w:rFonts w:asciiTheme="majorHAnsi" w:hAnsiTheme="majorHAnsi" w:cs="Times New Roman"/>
          <w:sz w:val="20"/>
          <w:szCs w:val="20"/>
        </w:rPr>
        <w:t>Conducted competitor analysis by keeping abreast of trends &amp;  competitor moves to achieve market share metrics</w:t>
      </w:r>
    </w:p>
    <w:p w:rsidR="004B4CD6" w:rsidRPr="00AB238D" w:rsidRDefault="005B06A4" w:rsidP="005535CA">
      <w:pPr>
        <w:widowControl w:val="0"/>
        <w:tabs>
          <w:tab w:val="center" w:pos="142"/>
          <w:tab w:val="center" w:pos="284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</w:t>
      </w:r>
      <w:r w:rsidR="004B4CD6" w:rsidRPr="00AB238D">
        <w:rPr>
          <w:rFonts w:asciiTheme="majorHAnsi" w:hAnsiTheme="majorHAnsi" w:cs="Times New Roman"/>
          <w:sz w:val="20"/>
          <w:szCs w:val="20"/>
        </w:rPr>
        <w:t>Prepared monthly sales report, weekly plan, target projection for month &amp; MIS reports to keep management updated</w:t>
      </w:r>
    </w:p>
    <w:p w:rsidR="002C3363" w:rsidRPr="00AB238D" w:rsidRDefault="002C3363" w:rsidP="004B4CD6">
      <w:pPr>
        <w:pStyle w:val="ListParagraph"/>
        <w:widowControl w:val="0"/>
        <w:tabs>
          <w:tab w:val="left" w:pos="426"/>
          <w:tab w:val="left" w:pos="7830"/>
          <w:tab w:val="right" w:pos="11774"/>
        </w:tabs>
        <w:autoSpaceDE w:val="0"/>
        <w:autoSpaceDN w:val="0"/>
        <w:adjustRightInd w:val="0"/>
        <w:ind w:left="0" w:right="-14"/>
        <w:rPr>
          <w:rFonts w:asciiTheme="majorHAnsi" w:hAnsiTheme="majorHAnsi"/>
          <w:b/>
          <w:bCs/>
          <w:sz w:val="20"/>
          <w:szCs w:val="20"/>
        </w:rPr>
      </w:pPr>
    </w:p>
    <w:p w:rsidR="00C521FD" w:rsidRDefault="00A30797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C521F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</w:p>
    <w:p w:rsidR="00A14D66" w:rsidRPr="00AB238D" w:rsidRDefault="00C521FD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b/>
          <w:bCs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   </w:t>
      </w:r>
      <w:r w:rsidR="008E6189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ONICRA credit rating agency of India Ltd. </w:t>
      </w:r>
    </w:p>
    <w:p w:rsidR="00A14D66" w:rsidRPr="00AB238D" w:rsidRDefault="00A30797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8E6189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Designation: </w:t>
      </w:r>
      <w:r w:rsidR="00A14D66" w:rsidRPr="00AB238D">
        <w:rPr>
          <w:rFonts w:asciiTheme="majorHAnsi" w:hAnsiTheme="majorHAnsi" w:cs="Times New Roman"/>
          <w:sz w:val="20"/>
          <w:szCs w:val="20"/>
        </w:rPr>
        <w:t>Business Development Executive</w:t>
      </w:r>
    </w:p>
    <w:p w:rsidR="00A14D66" w:rsidRPr="00AB238D" w:rsidRDefault="00A30797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8E6189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Duration: </w:t>
      </w:r>
      <w:r w:rsidR="002943F2" w:rsidRPr="00AB238D">
        <w:rPr>
          <w:rFonts w:asciiTheme="majorHAnsi" w:hAnsiTheme="majorHAnsi" w:cs="Times New Roman"/>
          <w:sz w:val="20"/>
          <w:szCs w:val="20"/>
        </w:rPr>
        <w:t>28</w:t>
      </w:r>
      <w:r w:rsidR="002943F2" w:rsidRPr="00AB238D">
        <w:rPr>
          <w:rFonts w:asciiTheme="majorHAnsi" w:hAnsiTheme="majorHAnsi" w:cs="Times New Roman"/>
          <w:sz w:val="20"/>
          <w:szCs w:val="20"/>
          <w:vertAlign w:val="superscript"/>
        </w:rPr>
        <w:t>th</w:t>
      </w:r>
      <w:r w:rsidR="002943F2" w:rsidRPr="00AB238D">
        <w:rPr>
          <w:rFonts w:asciiTheme="majorHAnsi" w:hAnsiTheme="majorHAnsi" w:cs="Times New Roman"/>
          <w:sz w:val="20"/>
          <w:szCs w:val="20"/>
        </w:rPr>
        <w:t xml:space="preserve"> September’13 to 31</w:t>
      </w:r>
      <w:r w:rsidR="002943F2" w:rsidRPr="00AB238D">
        <w:rPr>
          <w:rFonts w:asciiTheme="majorHAnsi" w:hAnsiTheme="majorHAnsi" w:cs="Times New Roman"/>
          <w:sz w:val="20"/>
          <w:szCs w:val="20"/>
          <w:vertAlign w:val="superscript"/>
        </w:rPr>
        <w:t>st</w:t>
      </w:r>
      <w:r w:rsidR="002943F2" w:rsidRPr="00AB238D">
        <w:rPr>
          <w:rFonts w:asciiTheme="majorHAnsi" w:hAnsiTheme="majorHAnsi" w:cs="Times New Roman"/>
          <w:sz w:val="20"/>
          <w:szCs w:val="20"/>
        </w:rPr>
        <w:t xml:space="preserve"> July’14</w:t>
      </w:r>
    </w:p>
    <w:p w:rsidR="005535CA" w:rsidRDefault="00A30797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b/>
          <w:bCs/>
          <w:sz w:val="20"/>
          <w:szCs w:val="20"/>
        </w:rPr>
        <w:t xml:space="preserve">  </w:t>
      </w:r>
      <w:r w:rsidR="005535CA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8E6189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>Profile:</w:t>
      </w:r>
      <w:r w:rsidR="00A14D66" w:rsidRPr="00AB238D">
        <w:rPr>
          <w:rFonts w:asciiTheme="majorHAnsi" w:hAnsiTheme="majorHAnsi" w:cs="Times New Roman"/>
          <w:sz w:val="20"/>
          <w:szCs w:val="20"/>
        </w:rPr>
        <w:t xml:space="preserve"> </w:t>
      </w:r>
    </w:p>
    <w:p w:rsidR="00A14D66" w:rsidRPr="00AB238D" w:rsidRDefault="005535CA" w:rsidP="0095253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</w:t>
      </w:r>
      <w:r w:rsidR="008E6189">
        <w:rPr>
          <w:rFonts w:asciiTheme="majorHAnsi" w:hAnsiTheme="majorHAnsi" w:cs="Times New Roman"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sz w:val="20"/>
          <w:szCs w:val="20"/>
        </w:rPr>
        <w:t>Assessment of SME firm for c</w:t>
      </w:r>
      <w:r w:rsidR="008A6809" w:rsidRPr="00AB238D">
        <w:rPr>
          <w:rFonts w:asciiTheme="majorHAnsi" w:hAnsiTheme="majorHAnsi" w:cs="Times New Roman"/>
          <w:sz w:val="20"/>
          <w:szCs w:val="20"/>
        </w:rPr>
        <w:t xml:space="preserve">redit rating, </w:t>
      </w:r>
      <w:r w:rsidR="00EF0E92" w:rsidRPr="00AB238D">
        <w:rPr>
          <w:rFonts w:asciiTheme="majorHAnsi" w:hAnsiTheme="majorHAnsi" w:cs="Times New Roman"/>
          <w:sz w:val="20"/>
          <w:szCs w:val="20"/>
        </w:rPr>
        <w:t>presentations on O</w:t>
      </w:r>
      <w:r w:rsidR="00A14D66" w:rsidRPr="00AB238D">
        <w:rPr>
          <w:rFonts w:asciiTheme="majorHAnsi" w:hAnsiTheme="majorHAnsi" w:cs="Times New Roman"/>
          <w:sz w:val="20"/>
          <w:szCs w:val="20"/>
        </w:rPr>
        <w:t>nicra credit rating and its benefits to corporate houses,</w:t>
      </w:r>
    </w:p>
    <w:p w:rsidR="00A528A8" w:rsidRPr="00C521FD" w:rsidRDefault="00A30797" w:rsidP="00C521FD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right="-6"/>
        <w:rPr>
          <w:rFonts w:asciiTheme="majorHAnsi" w:hAnsiTheme="majorHAnsi" w:cs="Times New Roman"/>
          <w:sz w:val="20"/>
          <w:szCs w:val="20"/>
        </w:rPr>
      </w:pPr>
      <w:r w:rsidRPr="00AB238D">
        <w:rPr>
          <w:rFonts w:asciiTheme="majorHAnsi" w:hAnsiTheme="majorHAnsi" w:cs="Times New Roman"/>
          <w:sz w:val="20"/>
          <w:szCs w:val="20"/>
        </w:rPr>
        <w:t xml:space="preserve">  </w:t>
      </w:r>
      <w:r w:rsidR="005535CA">
        <w:rPr>
          <w:rFonts w:asciiTheme="majorHAnsi" w:hAnsiTheme="majorHAnsi" w:cs="Times New Roman"/>
          <w:sz w:val="20"/>
          <w:szCs w:val="20"/>
        </w:rPr>
        <w:t xml:space="preserve"> </w:t>
      </w:r>
      <w:r w:rsidR="008E6189">
        <w:rPr>
          <w:rFonts w:asciiTheme="majorHAnsi" w:hAnsiTheme="majorHAnsi" w:cs="Times New Roman"/>
          <w:sz w:val="20"/>
          <w:szCs w:val="20"/>
        </w:rPr>
        <w:t xml:space="preserve"> </w:t>
      </w:r>
      <w:r w:rsidR="00A528A8" w:rsidRPr="00AB238D">
        <w:rPr>
          <w:rFonts w:asciiTheme="majorHAnsi" w:hAnsiTheme="majorHAnsi" w:cs="Times New Roman"/>
          <w:sz w:val="20"/>
          <w:szCs w:val="20"/>
        </w:rPr>
        <w:t>Making</w:t>
      </w:r>
      <w:r w:rsidR="00A14D66" w:rsidRPr="00AB238D">
        <w:rPr>
          <w:rFonts w:asciiTheme="majorHAnsi" w:hAnsiTheme="majorHAnsi" w:cs="Times New Roman"/>
          <w:sz w:val="20"/>
          <w:szCs w:val="20"/>
        </w:rPr>
        <w:t xml:space="preserve"> tie ups with nationalized</w:t>
      </w:r>
      <w:r w:rsidR="002F159E" w:rsidRPr="00AB238D">
        <w:rPr>
          <w:rFonts w:asciiTheme="majorHAnsi" w:hAnsiTheme="majorHAnsi" w:cs="Times New Roman"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sz w:val="20"/>
          <w:szCs w:val="20"/>
        </w:rPr>
        <w:t>banks</w:t>
      </w:r>
    </w:p>
    <w:p w:rsidR="00A528A8" w:rsidRPr="00AB238D" w:rsidRDefault="00A528A8" w:rsidP="003D08B8">
      <w:pPr>
        <w:widowControl w:val="0"/>
        <w:tabs>
          <w:tab w:val="left" w:pos="270"/>
          <w:tab w:val="left" w:pos="426"/>
          <w:tab w:val="right" w:pos="11790"/>
        </w:tabs>
        <w:autoSpaceDE w:val="0"/>
        <w:autoSpaceDN w:val="0"/>
        <w:adjustRightInd w:val="0"/>
        <w:spacing w:after="0"/>
        <w:ind w:right="-20"/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</w:pPr>
    </w:p>
    <w:p w:rsidR="00A14D66" w:rsidRPr="00AB238D" w:rsidRDefault="001157C3" w:rsidP="003D08B8">
      <w:pPr>
        <w:widowControl w:val="0"/>
        <w:tabs>
          <w:tab w:val="left" w:pos="270"/>
          <w:tab w:val="left" w:pos="426"/>
          <w:tab w:val="right" w:pos="11790"/>
        </w:tabs>
        <w:autoSpaceDE w:val="0"/>
        <w:autoSpaceDN w:val="0"/>
        <w:adjustRightInd w:val="0"/>
        <w:spacing w:after="0"/>
        <w:ind w:right="-20"/>
        <w:rPr>
          <w:rFonts w:asciiTheme="majorHAnsi" w:hAnsiTheme="majorHAnsi" w:cs="Times New Roman"/>
          <w:b/>
          <w:bCs/>
          <w:position w:val="1"/>
          <w:sz w:val="20"/>
          <w:szCs w:val="20"/>
        </w:rPr>
      </w:pPr>
      <w:r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  <w:t xml:space="preserve">  </w:t>
      </w:r>
      <w:r w:rsidR="00A14D66" w:rsidRPr="00AB238D"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  <w:t>KEY SKILLS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ab/>
      </w:r>
    </w:p>
    <w:p w:rsidR="002C3363" w:rsidRPr="00AB238D" w:rsidRDefault="002C3363" w:rsidP="003D08B8">
      <w:pPr>
        <w:widowControl w:val="0"/>
        <w:tabs>
          <w:tab w:val="left" w:pos="270"/>
          <w:tab w:val="left" w:pos="426"/>
          <w:tab w:val="right" w:pos="11790"/>
        </w:tabs>
        <w:autoSpaceDE w:val="0"/>
        <w:autoSpaceDN w:val="0"/>
        <w:adjustRightInd w:val="0"/>
        <w:spacing w:after="0"/>
        <w:ind w:right="-20"/>
        <w:rPr>
          <w:rFonts w:asciiTheme="majorHAnsi" w:hAnsiTheme="majorHAnsi" w:cs="Times New Roman"/>
          <w:b/>
          <w:bCs/>
          <w:position w:val="1"/>
          <w:sz w:val="20"/>
          <w:szCs w:val="20"/>
        </w:rPr>
      </w:pPr>
    </w:p>
    <w:p w:rsidR="002C3363" w:rsidRDefault="00A14D66" w:rsidP="00116D90">
      <w:pPr>
        <w:tabs>
          <w:tab w:val="left" w:pos="540"/>
          <w:tab w:val="left" w:pos="567"/>
        </w:tabs>
        <w:spacing w:after="240" w:line="240" w:lineRule="auto"/>
        <w:ind w:left="144" w:right="-14"/>
        <w:rPr>
          <w:rFonts w:asciiTheme="majorHAnsi" w:hAnsiTheme="majorHAnsi" w:cs="Cambria"/>
          <w:sz w:val="20"/>
          <w:szCs w:val="20"/>
        </w:rPr>
      </w:pPr>
      <w:r w:rsidRPr="00AB238D">
        <w:rPr>
          <w:rFonts w:asciiTheme="majorHAnsi" w:hAnsiTheme="majorHAnsi" w:cs="Cambria"/>
          <w:sz w:val="20"/>
          <w:szCs w:val="20"/>
        </w:rPr>
        <w:t xml:space="preserve">Coordination with representatives from other departments to ensure the flawless execution of my </w:t>
      </w:r>
      <w:r w:rsidR="00776391">
        <w:rPr>
          <w:rFonts w:asciiTheme="majorHAnsi" w:hAnsiTheme="majorHAnsi" w:cs="Cambria"/>
          <w:sz w:val="20"/>
          <w:szCs w:val="20"/>
        </w:rPr>
        <w:t>work. Man</w:t>
      </w:r>
      <w:r w:rsidR="001D4797">
        <w:rPr>
          <w:rFonts w:asciiTheme="majorHAnsi" w:hAnsiTheme="majorHAnsi" w:cs="Cambria"/>
          <w:sz w:val="20"/>
          <w:szCs w:val="20"/>
        </w:rPr>
        <w:t>age inter-</w:t>
      </w:r>
      <w:r w:rsidR="005B1C1F">
        <w:rPr>
          <w:rFonts w:asciiTheme="majorHAnsi" w:hAnsiTheme="majorHAnsi" w:cs="Cambria"/>
          <w:sz w:val="20"/>
          <w:szCs w:val="20"/>
        </w:rPr>
        <w:t>department dependencies</w:t>
      </w:r>
      <w:r w:rsidRPr="00AB238D">
        <w:rPr>
          <w:rFonts w:asciiTheme="majorHAnsi" w:hAnsiTheme="majorHAnsi" w:cs="Cambria"/>
          <w:sz w:val="20"/>
          <w:szCs w:val="20"/>
        </w:rPr>
        <w:t xml:space="preserve"> to make sure the smooth execution of cases. Provide daily progress updates on my cases and </w:t>
      </w:r>
      <w:r w:rsidR="00A528A8" w:rsidRPr="00AB238D">
        <w:rPr>
          <w:rFonts w:asciiTheme="majorHAnsi" w:hAnsiTheme="majorHAnsi" w:cs="Cambria"/>
          <w:sz w:val="20"/>
          <w:szCs w:val="20"/>
        </w:rPr>
        <w:t>my team</w:t>
      </w:r>
      <w:r w:rsidRPr="00AB238D">
        <w:rPr>
          <w:rFonts w:asciiTheme="majorHAnsi" w:hAnsiTheme="majorHAnsi" w:cs="Cambria"/>
          <w:sz w:val="20"/>
          <w:szCs w:val="20"/>
        </w:rPr>
        <w:t xml:space="preserve">. Issues update in master issue register and continual follow-up for timely resolution and identify risks and issues associated </w:t>
      </w:r>
      <w:r w:rsidR="00A528A8" w:rsidRPr="00AB238D">
        <w:rPr>
          <w:rFonts w:asciiTheme="majorHAnsi" w:hAnsiTheme="majorHAnsi" w:cs="Cambria"/>
          <w:sz w:val="20"/>
          <w:szCs w:val="20"/>
        </w:rPr>
        <w:t>with</w:t>
      </w:r>
      <w:r w:rsidRPr="00AB238D">
        <w:rPr>
          <w:rFonts w:asciiTheme="majorHAnsi" w:hAnsiTheme="majorHAnsi" w:cs="Cambria"/>
          <w:sz w:val="20"/>
          <w:szCs w:val="20"/>
        </w:rPr>
        <w:t xml:space="preserve"> the projects. </w:t>
      </w:r>
      <w:r w:rsidR="00465623">
        <w:rPr>
          <w:rFonts w:asciiTheme="majorHAnsi" w:hAnsiTheme="majorHAnsi" w:cs="Cambria"/>
          <w:sz w:val="20"/>
          <w:szCs w:val="20"/>
        </w:rPr>
        <w:t xml:space="preserve">Escalate  </w:t>
      </w:r>
      <w:r w:rsidR="001D4797">
        <w:rPr>
          <w:rFonts w:asciiTheme="majorHAnsi" w:hAnsiTheme="majorHAnsi" w:cs="Cambria"/>
          <w:sz w:val="20"/>
          <w:szCs w:val="20"/>
        </w:rPr>
        <w:t>al</w:t>
      </w:r>
      <w:r w:rsidR="005B1C1F">
        <w:rPr>
          <w:rFonts w:asciiTheme="majorHAnsi" w:hAnsiTheme="majorHAnsi" w:cs="Cambria"/>
          <w:sz w:val="20"/>
          <w:szCs w:val="20"/>
        </w:rPr>
        <w:t>l</w:t>
      </w:r>
      <w:r w:rsidR="00465623">
        <w:rPr>
          <w:rFonts w:asciiTheme="majorHAnsi" w:hAnsiTheme="majorHAnsi" w:cs="Cambria"/>
          <w:sz w:val="20"/>
          <w:szCs w:val="20"/>
        </w:rPr>
        <w:t xml:space="preserve"> </w:t>
      </w:r>
      <w:r w:rsidRPr="00AB238D">
        <w:rPr>
          <w:rFonts w:asciiTheme="majorHAnsi" w:hAnsiTheme="majorHAnsi" w:cs="Cambria"/>
          <w:sz w:val="20"/>
          <w:szCs w:val="20"/>
        </w:rPr>
        <w:t>day to day issues to the line manager for early resolution on any issues.</w:t>
      </w:r>
    </w:p>
    <w:p w:rsidR="005B1C1F" w:rsidRPr="00AB238D" w:rsidRDefault="005B1C1F" w:rsidP="005B1C1F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/>
        <w:ind w:right="-20"/>
        <w:rPr>
          <w:rFonts w:asciiTheme="majorHAnsi" w:hAnsiTheme="majorHAnsi" w:cs="Times New Roman"/>
          <w:b/>
          <w:bCs/>
          <w:sz w:val="20"/>
          <w:szCs w:val="20"/>
          <w:highlight w:val="lightGray"/>
        </w:rPr>
      </w:pPr>
      <w:r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  <w:highlight w:val="lightGray"/>
        </w:rPr>
        <w:t xml:space="preserve">  ACHIEVEMENTS</w:t>
      </w:r>
      <w:r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ab/>
      </w:r>
    </w:p>
    <w:p w:rsidR="00116D90" w:rsidRDefault="00116D90" w:rsidP="00AD17B7">
      <w:pPr>
        <w:tabs>
          <w:tab w:val="left" w:pos="540"/>
          <w:tab w:val="left" w:pos="567"/>
        </w:tabs>
        <w:spacing w:after="0" w:line="240" w:lineRule="auto"/>
        <w:ind w:left="144" w:right="-14"/>
        <w:rPr>
          <w:rFonts w:asciiTheme="majorHAnsi" w:hAnsiTheme="majorHAnsi" w:cs="Cambria"/>
          <w:sz w:val="20"/>
          <w:szCs w:val="20"/>
        </w:rPr>
      </w:pPr>
    </w:p>
    <w:p w:rsidR="005B1C1F" w:rsidRDefault="005B1C1F" w:rsidP="00AD17B7">
      <w:pPr>
        <w:tabs>
          <w:tab w:val="left" w:pos="540"/>
          <w:tab w:val="left" w:pos="567"/>
        </w:tabs>
        <w:spacing w:after="0" w:line="240" w:lineRule="auto"/>
        <w:ind w:left="144" w:right="-14"/>
        <w:rPr>
          <w:rFonts w:asciiTheme="majorHAnsi" w:hAnsiTheme="majorHAnsi" w:cs="Cambria"/>
          <w:sz w:val="20"/>
          <w:szCs w:val="20"/>
        </w:rPr>
      </w:pPr>
      <w:r>
        <w:rPr>
          <w:rFonts w:asciiTheme="majorHAnsi" w:hAnsiTheme="majorHAnsi" w:cs="Cambria"/>
          <w:sz w:val="20"/>
          <w:szCs w:val="20"/>
        </w:rPr>
        <w:t xml:space="preserve"> Exceeded targets on month</w:t>
      </w:r>
      <w:r w:rsidR="005F1AD2">
        <w:rPr>
          <w:rFonts w:asciiTheme="majorHAnsi" w:hAnsiTheme="majorHAnsi" w:cs="Cambria"/>
          <w:sz w:val="20"/>
          <w:szCs w:val="20"/>
        </w:rPr>
        <w:t>ly</w:t>
      </w:r>
      <w:r>
        <w:rPr>
          <w:rFonts w:asciiTheme="majorHAnsi" w:hAnsiTheme="majorHAnsi" w:cs="Cambria"/>
          <w:sz w:val="20"/>
          <w:szCs w:val="20"/>
        </w:rPr>
        <w:t xml:space="preserve"> basis</w:t>
      </w:r>
    </w:p>
    <w:p w:rsidR="005B1C1F" w:rsidRDefault="00AD17B7" w:rsidP="00AD17B7">
      <w:pPr>
        <w:tabs>
          <w:tab w:val="left" w:pos="540"/>
          <w:tab w:val="left" w:pos="567"/>
        </w:tabs>
        <w:spacing w:after="0" w:line="240" w:lineRule="auto"/>
        <w:ind w:left="144" w:right="-14"/>
        <w:rPr>
          <w:rFonts w:asciiTheme="majorHAnsi" w:hAnsiTheme="majorHAnsi" w:cs="Cambria"/>
          <w:sz w:val="20"/>
          <w:szCs w:val="20"/>
        </w:rPr>
      </w:pPr>
      <w:r>
        <w:rPr>
          <w:rFonts w:asciiTheme="majorHAnsi" w:hAnsiTheme="majorHAnsi" w:cs="Cambria"/>
          <w:sz w:val="20"/>
          <w:szCs w:val="20"/>
        </w:rPr>
        <w:t xml:space="preserve"> </w:t>
      </w:r>
      <w:r w:rsidR="005B1C1F">
        <w:rPr>
          <w:rFonts w:asciiTheme="majorHAnsi" w:hAnsiTheme="majorHAnsi" w:cs="Cambria"/>
          <w:sz w:val="20"/>
          <w:szCs w:val="20"/>
        </w:rPr>
        <w:t>Received awards from superior, earned high incentives</w:t>
      </w:r>
    </w:p>
    <w:p w:rsidR="005B1C1F" w:rsidRPr="00AB238D" w:rsidRDefault="00AD17B7" w:rsidP="005B1C1F">
      <w:pPr>
        <w:tabs>
          <w:tab w:val="left" w:pos="540"/>
          <w:tab w:val="left" w:pos="567"/>
        </w:tabs>
        <w:spacing w:line="240" w:lineRule="auto"/>
        <w:ind w:left="144" w:right="-14"/>
        <w:rPr>
          <w:rFonts w:asciiTheme="majorHAnsi" w:hAnsiTheme="majorHAnsi" w:cs="Cambria"/>
          <w:sz w:val="20"/>
          <w:szCs w:val="20"/>
        </w:rPr>
      </w:pPr>
      <w:r>
        <w:rPr>
          <w:rFonts w:asciiTheme="majorHAnsi" w:hAnsiTheme="majorHAnsi" w:cs="Cambria"/>
          <w:sz w:val="20"/>
          <w:szCs w:val="20"/>
        </w:rPr>
        <w:t xml:space="preserve"> </w:t>
      </w:r>
      <w:r w:rsidR="005F1AD2">
        <w:rPr>
          <w:rFonts w:asciiTheme="majorHAnsi" w:hAnsiTheme="majorHAnsi" w:cs="Cambria"/>
          <w:sz w:val="20"/>
          <w:szCs w:val="20"/>
        </w:rPr>
        <w:t>Quickly promoted from Assistant relationship manager to Relationship manager due to organizational abilities and strong work ethic</w:t>
      </w:r>
    </w:p>
    <w:p w:rsidR="00A14D66" w:rsidRPr="00AB238D" w:rsidRDefault="001157C3" w:rsidP="006526CE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/>
        <w:ind w:right="-20"/>
        <w:rPr>
          <w:rFonts w:asciiTheme="majorHAnsi" w:hAnsiTheme="majorHAnsi" w:cs="Times New Roman"/>
          <w:b/>
          <w:bCs/>
          <w:sz w:val="20"/>
          <w:szCs w:val="20"/>
          <w:highlight w:val="lightGray"/>
        </w:rPr>
      </w:pPr>
      <w:r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  <w:highlight w:val="lightGray"/>
        </w:rPr>
        <w:t xml:space="preserve">  </w:t>
      </w:r>
      <w:r w:rsidR="00A14D66" w:rsidRPr="00AB238D"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  <w:highlight w:val="lightGray"/>
        </w:rPr>
        <w:t>SUMMER INTERNSHIP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ab/>
      </w:r>
    </w:p>
    <w:p w:rsidR="00475893" w:rsidRPr="00AB238D" w:rsidRDefault="00475893" w:rsidP="00952538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left="221" w:right="-20" w:hanging="221"/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</w:rPr>
      </w:pPr>
    </w:p>
    <w:p w:rsidR="00A14D66" w:rsidRPr="00AB238D" w:rsidRDefault="001157C3" w:rsidP="00952538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left="221" w:right="-20" w:hanging="221"/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</w:rPr>
      </w:pPr>
      <w:r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</w:rPr>
        <w:t xml:space="preserve">    </w:t>
      </w:r>
      <w:r w:rsidR="00A14D66" w:rsidRPr="00AB238D"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</w:rPr>
        <w:t>Reliance digital                             Duration:</w:t>
      </w:r>
      <w:r w:rsidR="00CB053B" w:rsidRPr="00AB238D"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</w:rPr>
        <w:t xml:space="preserve"> </w:t>
      </w:r>
      <w:r w:rsidR="00A14D66" w:rsidRPr="00AB238D">
        <w:rPr>
          <w:rFonts w:asciiTheme="majorHAnsi" w:hAnsiTheme="majorHAnsi" w:cs="Times New Roman"/>
          <w:b/>
          <w:bCs/>
          <w:spacing w:val="3"/>
          <w:position w:val="1"/>
          <w:sz w:val="20"/>
          <w:szCs w:val="20"/>
        </w:rPr>
        <w:t>April’13 – June’13</w:t>
      </w:r>
    </w:p>
    <w:p w:rsidR="00A14D66" w:rsidRPr="00AB238D" w:rsidRDefault="001157C3" w:rsidP="00952538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left="900" w:right="-20" w:hanging="900"/>
        <w:rPr>
          <w:rFonts w:asciiTheme="majorHAnsi" w:hAnsiTheme="majorHAnsi" w:cs="Times New Roman"/>
          <w:sz w:val="20"/>
          <w:szCs w:val="20"/>
          <w:lang w:val="en-IN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   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>Purpose</w:t>
      </w:r>
      <w:r w:rsidR="00A14D66" w:rsidRPr="00AB238D">
        <w:rPr>
          <w:rFonts w:asciiTheme="majorHAnsi" w:hAnsiTheme="majorHAnsi" w:cs="Times New Roman"/>
          <w:sz w:val="20"/>
          <w:szCs w:val="20"/>
        </w:rPr>
        <w:t xml:space="preserve">: </w:t>
      </w:r>
      <w:r w:rsidR="00A14D66" w:rsidRPr="00AB238D">
        <w:rPr>
          <w:rFonts w:asciiTheme="majorHAnsi" w:hAnsiTheme="majorHAnsi" w:cs="Times New Roman"/>
          <w:sz w:val="20"/>
          <w:szCs w:val="20"/>
          <w:lang w:val="en-IN"/>
        </w:rPr>
        <w:t>Pitching for Reliance Stores in house brand “Reconnect” and developing a structured customer satisfaction level assessment process for increasing sales volume</w:t>
      </w:r>
    </w:p>
    <w:p w:rsidR="00A14D66" w:rsidRPr="00AB238D" w:rsidRDefault="001157C3" w:rsidP="005377B4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left="221" w:right="-20" w:hanging="221"/>
        <w:rPr>
          <w:rFonts w:asciiTheme="majorHAnsi" w:hAnsiTheme="majorHAnsi" w:cs="Times New Roman"/>
          <w:sz w:val="20"/>
          <w:szCs w:val="20"/>
          <w:lang w:val="en-IN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   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>Method</w:t>
      </w:r>
      <w:r w:rsidR="00A14D66" w:rsidRPr="00AB238D">
        <w:rPr>
          <w:rFonts w:asciiTheme="majorHAnsi" w:hAnsiTheme="majorHAnsi" w:cs="Times New Roman"/>
          <w:sz w:val="20"/>
          <w:szCs w:val="20"/>
          <w:lang w:val="en-IN"/>
        </w:rPr>
        <w:t>:</w:t>
      </w:r>
    </w:p>
    <w:p w:rsidR="00A14D66" w:rsidRPr="00AB238D" w:rsidRDefault="00A14D66" w:rsidP="00757001">
      <w:pPr>
        <w:pStyle w:val="ListParagraph"/>
        <w:widowControl w:val="0"/>
        <w:numPr>
          <w:ilvl w:val="0"/>
          <w:numId w:val="7"/>
        </w:numPr>
        <w:tabs>
          <w:tab w:val="left" w:pos="709"/>
          <w:tab w:val="right" w:pos="11700"/>
        </w:tabs>
        <w:autoSpaceDE w:val="0"/>
        <w:autoSpaceDN w:val="0"/>
        <w:adjustRightInd w:val="0"/>
        <w:ind w:left="567" w:right="-20" w:hanging="283"/>
        <w:rPr>
          <w:rFonts w:asciiTheme="majorHAnsi" w:hAnsiTheme="majorHAnsi"/>
          <w:sz w:val="20"/>
          <w:szCs w:val="20"/>
          <w:lang w:val="en-IN"/>
        </w:rPr>
      </w:pPr>
      <w:r w:rsidRPr="00AB238D">
        <w:rPr>
          <w:rFonts w:asciiTheme="majorHAnsi" w:hAnsiTheme="majorHAnsi"/>
          <w:sz w:val="20"/>
          <w:szCs w:val="20"/>
        </w:rPr>
        <w:t>Conducted a survey through questionnaire</w:t>
      </w:r>
    </w:p>
    <w:p w:rsidR="00A14D66" w:rsidRPr="00AB238D" w:rsidRDefault="00A14D66" w:rsidP="00757001">
      <w:pPr>
        <w:pStyle w:val="ListParagraph"/>
        <w:widowControl w:val="0"/>
        <w:numPr>
          <w:ilvl w:val="0"/>
          <w:numId w:val="7"/>
        </w:numPr>
        <w:tabs>
          <w:tab w:val="left" w:pos="709"/>
          <w:tab w:val="right" w:pos="11700"/>
        </w:tabs>
        <w:autoSpaceDE w:val="0"/>
        <w:autoSpaceDN w:val="0"/>
        <w:adjustRightInd w:val="0"/>
        <w:ind w:left="567" w:right="-20" w:hanging="283"/>
        <w:rPr>
          <w:rFonts w:asciiTheme="majorHAnsi" w:hAnsiTheme="majorHAnsi"/>
          <w:sz w:val="20"/>
          <w:szCs w:val="20"/>
          <w:lang w:val="en-IN"/>
        </w:rPr>
      </w:pPr>
      <w:r w:rsidRPr="00AB238D">
        <w:rPr>
          <w:rFonts w:asciiTheme="majorHAnsi" w:hAnsiTheme="majorHAnsi"/>
          <w:sz w:val="20"/>
          <w:szCs w:val="20"/>
          <w:lang w:val="en-IN"/>
        </w:rPr>
        <w:t>Collected the database of all the customer on a weekly basis so as to gather their feedback over telephone</w:t>
      </w:r>
    </w:p>
    <w:p w:rsidR="00A14D66" w:rsidRPr="00AB238D" w:rsidRDefault="001157C3" w:rsidP="005377B4">
      <w:pPr>
        <w:widowControl w:val="0"/>
        <w:tabs>
          <w:tab w:val="left" w:pos="426"/>
          <w:tab w:val="right" w:pos="11700"/>
        </w:tabs>
        <w:autoSpaceDE w:val="0"/>
        <w:autoSpaceDN w:val="0"/>
        <w:adjustRightInd w:val="0"/>
        <w:spacing w:after="0" w:line="240" w:lineRule="auto"/>
        <w:ind w:left="221" w:right="-20" w:hanging="221"/>
        <w:rPr>
          <w:rFonts w:asciiTheme="majorHAnsi" w:hAnsiTheme="majorHAnsi" w:cs="Times New Roman"/>
          <w:b/>
          <w:bCs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   </w:t>
      </w:r>
      <w:r w:rsidR="00A14D66" w:rsidRPr="00AB238D">
        <w:rPr>
          <w:rFonts w:asciiTheme="majorHAnsi" w:hAnsiTheme="majorHAnsi" w:cs="Times New Roman"/>
          <w:b/>
          <w:bCs/>
          <w:sz w:val="20"/>
          <w:szCs w:val="20"/>
        </w:rPr>
        <w:t>Learning:</w:t>
      </w:r>
    </w:p>
    <w:p w:rsidR="00A14D66" w:rsidRPr="00AB238D" w:rsidRDefault="00A14D66" w:rsidP="00757001">
      <w:pPr>
        <w:pStyle w:val="ListParagraph"/>
        <w:widowControl w:val="0"/>
        <w:numPr>
          <w:ilvl w:val="0"/>
          <w:numId w:val="1"/>
        </w:numPr>
        <w:tabs>
          <w:tab w:val="left" w:pos="709"/>
          <w:tab w:val="right" w:pos="11700"/>
        </w:tabs>
        <w:autoSpaceDE w:val="0"/>
        <w:autoSpaceDN w:val="0"/>
        <w:adjustRightInd w:val="0"/>
        <w:ind w:left="547" w:right="-23" w:hanging="263"/>
        <w:rPr>
          <w:rFonts w:asciiTheme="majorHAnsi" w:hAnsiTheme="majorHAnsi"/>
          <w:sz w:val="20"/>
          <w:szCs w:val="20"/>
          <w:lang w:val="en-IN"/>
        </w:rPr>
      </w:pPr>
      <w:r w:rsidRPr="00AB238D">
        <w:rPr>
          <w:rFonts w:asciiTheme="majorHAnsi" w:hAnsiTheme="majorHAnsi"/>
          <w:sz w:val="20"/>
          <w:szCs w:val="20"/>
        </w:rPr>
        <w:t xml:space="preserve">Derived an understanding about the customer feedback process and problem escalation so as to ensure their quick </w:t>
      </w:r>
      <w:r w:rsidR="00A528A8" w:rsidRPr="00AB238D">
        <w:rPr>
          <w:rFonts w:asciiTheme="majorHAnsi" w:hAnsiTheme="majorHAnsi"/>
          <w:sz w:val="20"/>
          <w:szCs w:val="20"/>
        </w:rPr>
        <w:t xml:space="preserve">                             </w:t>
      </w:r>
      <w:r w:rsidRPr="00AB238D">
        <w:rPr>
          <w:rFonts w:asciiTheme="majorHAnsi" w:hAnsiTheme="majorHAnsi"/>
          <w:sz w:val="20"/>
          <w:szCs w:val="20"/>
        </w:rPr>
        <w:t>resolution</w:t>
      </w:r>
    </w:p>
    <w:p w:rsidR="00A14D66" w:rsidRPr="00AB238D" w:rsidRDefault="00A14D66" w:rsidP="006526CE">
      <w:pPr>
        <w:pStyle w:val="ListParagraph"/>
        <w:widowControl w:val="0"/>
        <w:numPr>
          <w:ilvl w:val="0"/>
          <w:numId w:val="1"/>
        </w:numPr>
        <w:tabs>
          <w:tab w:val="left" w:pos="709"/>
          <w:tab w:val="right" w:pos="11700"/>
        </w:tabs>
        <w:autoSpaceDE w:val="0"/>
        <w:autoSpaceDN w:val="0"/>
        <w:adjustRightInd w:val="0"/>
        <w:ind w:left="547" w:right="-23" w:hanging="263"/>
        <w:rPr>
          <w:rFonts w:asciiTheme="majorHAnsi" w:hAnsiTheme="majorHAnsi"/>
          <w:sz w:val="20"/>
          <w:szCs w:val="20"/>
          <w:lang w:val="en-IN"/>
        </w:rPr>
      </w:pPr>
      <w:r w:rsidRPr="00AB238D">
        <w:rPr>
          <w:rFonts w:asciiTheme="majorHAnsi" w:hAnsiTheme="majorHAnsi"/>
          <w:sz w:val="20"/>
          <w:szCs w:val="20"/>
        </w:rPr>
        <w:t xml:space="preserve">Developed a better understanding about Retail Store operations and </w:t>
      </w:r>
      <w:r w:rsidRPr="00AB238D">
        <w:rPr>
          <w:rFonts w:asciiTheme="majorHAnsi" w:hAnsiTheme="majorHAnsi"/>
          <w:sz w:val="20"/>
          <w:szCs w:val="20"/>
          <w:lang w:val="en-IN"/>
        </w:rPr>
        <w:t>approached customers to buy products</w:t>
      </w:r>
    </w:p>
    <w:p w:rsidR="00A14D66" w:rsidRPr="00AB238D" w:rsidRDefault="00A14D66" w:rsidP="00C13304">
      <w:pPr>
        <w:widowControl w:val="0"/>
        <w:tabs>
          <w:tab w:val="left" w:pos="426"/>
          <w:tab w:val="right" w:pos="11790"/>
        </w:tabs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="Times New Roman"/>
          <w:b/>
          <w:bCs/>
          <w:spacing w:val="-2"/>
          <w:position w:val="1"/>
          <w:sz w:val="20"/>
          <w:szCs w:val="20"/>
          <w:highlight w:val="lightGray"/>
        </w:rPr>
      </w:pPr>
    </w:p>
    <w:p w:rsidR="00A14D66" w:rsidRPr="00AB238D" w:rsidRDefault="001157C3" w:rsidP="00C13304">
      <w:pPr>
        <w:widowControl w:val="0"/>
        <w:tabs>
          <w:tab w:val="left" w:pos="426"/>
          <w:tab w:val="right" w:pos="11790"/>
        </w:tabs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="Times New Roman"/>
          <w:b/>
          <w:bCs/>
          <w:position w:val="1"/>
          <w:sz w:val="20"/>
          <w:szCs w:val="20"/>
        </w:rPr>
      </w:pPr>
      <w:r>
        <w:rPr>
          <w:rFonts w:asciiTheme="majorHAnsi" w:hAnsiTheme="majorHAnsi" w:cs="Times New Roman"/>
          <w:b/>
          <w:bCs/>
          <w:spacing w:val="-2"/>
          <w:position w:val="1"/>
          <w:sz w:val="20"/>
          <w:szCs w:val="20"/>
          <w:highlight w:val="lightGray"/>
        </w:rPr>
        <w:t xml:space="preserve">  </w:t>
      </w:r>
      <w:r w:rsidR="00A14D66" w:rsidRPr="00AB238D">
        <w:rPr>
          <w:rFonts w:asciiTheme="majorHAnsi" w:hAnsiTheme="majorHAnsi" w:cs="Times New Roman"/>
          <w:b/>
          <w:bCs/>
          <w:spacing w:val="-2"/>
          <w:position w:val="1"/>
          <w:sz w:val="20"/>
          <w:szCs w:val="20"/>
          <w:highlight w:val="lightGray"/>
        </w:rPr>
        <w:t>K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>EY PR</w:t>
      </w:r>
      <w:r w:rsidR="00A14D66" w:rsidRPr="00AB238D"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  <w:t>O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>J</w:t>
      </w:r>
      <w:r w:rsidR="00A14D66" w:rsidRPr="00AB238D">
        <w:rPr>
          <w:rFonts w:asciiTheme="majorHAnsi" w:hAnsiTheme="majorHAnsi" w:cs="Times New Roman"/>
          <w:b/>
          <w:bCs/>
          <w:spacing w:val="1"/>
          <w:position w:val="1"/>
          <w:sz w:val="20"/>
          <w:szCs w:val="20"/>
          <w:highlight w:val="lightGray"/>
        </w:rPr>
        <w:t>E</w:t>
      </w:r>
      <w:r w:rsidR="00A14D66" w:rsidRPr="00AB238D"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  <w:t>C</w:t>
      </w:r>
      <w:r w:rsidR="00A14D66" w:rsidRPr="00AB238D">
        <w:rPr>
          <w:rFonts w:asciiTheme="majorHAnsi" w:hAnsiTheme="majorHAnsi" w:cs="Times New Roman"/>
          <w:b/>
          <w:bCs/>
          <w:spacing w:val="1"/>
          <w:position w:val="1"/>
          <w:sz w:val="20"/>
          <w:szCs w:val="20"/>
          <w:highlight w:val="lightGray"/>
        </w:rPr>
        <w:t>T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>S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ab/>
      </w:r>
    </w:p>
    <w:p w:rsidR="00475893" w:rsidRPr="00AB238D" w:rsidRDefault="00475893" w:rsidP="00475893">
      <w:pPr>
        <w:pStyle w:val="ListParagraph"/>
        <w:widowControl w:val="0"/>
        <w:tabs>
          <w:tab w:val="left" w:pos="630"/>
          <w:tab w:val="left" w:pos="3600"/>
        </w:tabs>
        <w:autoSpaceDE w:val="0"/>
        <w:autoSpaceDN w:val="0"/>
        <w:adjustRightInd w:val="0"/>
        <w:ind w:left="540" w:right="237"/>
        <w:rPr>
          <w:rFonts w:asciiTheme="majorHAnsi" w:hAnsiTheme="majorHAnsi"/>
          <w:sz w:val="20"/>
          <w:szCs w:val="20"/>
        </w:rPr>
      </w:pPr>
    </w:p>
    <w:p w:rsidR="00A14D66" w:rsidRPr="00AB238D" w:rsidRDefault="00A14D66" w:rsidP="00C13304">
      <w:pPr>
        <w:pStyle w:val="ListParagraph"/>
        <w:widowControl w:val="0"/>
        <w:numPr>
          <w:ilvl w:val="0"/>
          <w:numId w:val="14"/>
        </w:numPr>
        <w:tabs>
          <w:tab w:val="left" w:pos="630"/>
          <w:tab w:val="left" w:pos="3600"/>
        </w:tabs>
        <w:autoSpaceDE w:val="0"/>
        <w:autoSpaceDN w:val="0"/>
        <w:adjustRightInd w:val="0"/>
        <w:ind w:left="540" w:right="237" w:hanging="270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b/>
          <w:bCs/>
          <w:sz w:val="20"/>
          <w:szCs w:val="20"/>
        </w:rPr>
        <w:t>Comparative Analysis :</w:t>
      </w:r>
      <w:r w:rsidRPr="00AB238D">
        <w:rPr>
          <w:rFonts w:asciiTheme="majorHAnsi" w:hAnsiTheme="majorHAnsi"/>
          <w:sz w:val="20"/>
          <w:szCs w:val="20"/>
        </w:rPr>
        <w:t>Studied the competition faced by genuine branded products from fake products in the rural market</w:t>
      </w:r>
    </w:p>
    <w:p w:rsidR="008C2E9E" w:rsidRPr="00AB238D" w:rsidRDefault="00A14D66" w:rsidP="008C2E9E">
      <w:pPr>
        <w:pStyle w:val="ListParagraph"/>
        <w:widowControl w:val="0"/>
        <w:numPr>
          <w:ilvl w:val="0"/>
          <w:numId w:val="14"/>
        </w:numPr>
        <w:tabs>
          <w:tab w:val="left" w:pos="630"/>
          <w:tab w:val="left" w:pos="3600"/>
        </w:tabs>
        <w:autoSpaceDE w:val="0"/>
        <w:autoSpaceDN w:val="0"/>
        <w:adjustRightInd w:val="0"/>
        <w:ind w:left="540" w:right="237" w:hanging="270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b/>
          <w:bCs/>
          <w:sz w:val="20"/>
          <w:szCs w:val="20"/>
        </w:rPr>
        <w:t>Dive in to Dhamaka :</w:t>
      </w:r>
      <w:r w:rsidRPr="00AB238D">
        <w:rPr>
          <w:rFonts w:asciiTheme="majorHAnsi" w:hAnsiTheme="majorHAnsi"/>
          <w:sz w:val="20"/>
          <w:szCs w:val="20"/>
        </w:rPr>
        <w:t xml:space="preserve"> Conducted an analysis of</w:t>
      </w:r>
      <w:r w:rsidR="00A528A8" w:rsidRPr="00AB238D">
        <w:rPr>
          <w:rFonts w:asciiTheme="majorHAnsi" w:hAnsiTheme="majorHAnsi"/>
          <w:sz w:val="20"/>
          <w:szCs w:val="20"/>
        </w:rPr>
        <w:t xml:space="preserve"> </w:t>
      </w:r>
      <w:r w:rsidRPr="00AB238D">
        <w:rPr>
          <w:rFonts w:asciiTheme="majorHAnsi" w:hAnsiTheme="majorHAnsi"/>
          <w:sz w:val="20"/>
          <w:szCs w:val="20"/>
        </w:rPr>
        <w:t>the impact of the end of season sale and its impact on marketing mix, conversation ratio, new customer addition in retail outlet like Jack &amp; Jones</w:t>
      </w:r>
    </w:p>
    <w:p w:rsidR="008C2E9E" w:rsidRPr="00AB238D" w:rsidRDefault="008C2E9E" w:rsidP="008C2E9E">
      <w:pPr>
        <w:pStyle w:val="ListParagraph"/>
        <w:widowControl w:val="0"/>
        <w:numPr>
          <w:ilvl w:val="0"/>
          <w:numId w:val="14"/>
        </w:numPr>
        <w:tabs>
          <w:tab w:val="left" w:pos="630"/>
          <w:tab w:val="left" w:pos="3600"/>
        </w:tabs>
        <w:autoSpaceDE w:val="0"/>
        <w:autoSpaceDN w:val="0"/>
        <w:adjustRightInd w:val="0"/>
        <w:ind w:left="540" w:right="237" w:hanging="270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b/>
          <w:sz w:val="20"/>
          <w:szCs w:val="20"/>
        </w:rPr>
        <w:t>Cancer Awareness project :</w:t>
      </w:r>
      <w:r w:rsidRPr="00AB238D">
        <w:rPr>
          <w:rFonts w:asciiTheme="majorHAnsi" w:hAnsiTheme="majorHAnsi"/>
          <w:bCs/>
          <w:sz w:val="20"/>
          <w:szCs w:val="20"/>
        </w:rPr>
        <w:t xml:space="preserve"> Surveyed on the effect of tobacco on teenagers and causes of oral cancer and its prevention</w:t>
      </w:r>
    </w:p>
    <w:p w:rsidR="008C2E9E" w:rsidRPr="00AB238D" w:rsidRDefault="008C2E9E" w:rsidP="008C2E9E">
      <w:pPr>
        <w:pStyle w:val="ListParagraph"/>
        <w:widowControl w:val="0"/>
        <w:numPr>
          <w:ilvl w:val="0"/>
          <w:numId w:val="14"/>
        </w:numPr>
        <w:tabs>
          <w:tab w:val="left" w:pos="630"/>
          <w:tab w:val="left" w:pos="3600"/>
        </w:tabs>
        <w:autoSpaceDE w:val="0"/>
        <w:autoSpaceDN w:val="0"/>
        <w:adjustRightInd w:val="0"/>
        <w:ind w:left="540" w:right="237" w:hanging="270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b/>
          <w:sz w:val="20"/>
          <w:szCs w:val="20"/>
        </w:rPr>
        <w:t>City Scan :</w:t>
      </w:r>
      <w:r w:rsidRPr="00AB238D">
        <w:rPr>
          <w:rFonts w:asciiTheme="majorHAnsi" w:hAnsiTheme="majorHAnsi"/>
          <w:sz w:val="20"/>
          <w:szCs w:val="20"/>
        </w:rPr>
        <w:t xml:space="preserve"> Comparative study of price variations of panel in unorganized retail stores compared with the gray market at fancy bazaar in Kolkata</w:t>
      </w:r>
    </w:p>
    <w:p w:rsidR="002C3363" w:rsidRPr="00AB238D" w:rsidRDefault="002C3363" w:rsidP="007B07B7">
      <w:pPr>
        <w:widowControl w:val="0"/>
        <w:tabs>
          <w:tab w:val="left" w:pos="0"/>
          <w:tab w:val="left" w:pos="426"/>
          <w:tab w:val="right" w:pos="11790"/>
        </w:tabs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</w:pPr>
    </w:p>
    <w:p w:rsidR="00A14D66" w:rsidRPr="00AB238D" w:rsidRDefault="006905BC" w:rsidP="007B07B7">
      <w:pPr>
        <w:widowControl w:val="0"/>
        <w:tabs>
          <w:tab w:val="left" w:pos="0"/>
          <w:tab w:val="left" w:pos="426"/>
          <w:tab w:val="right" w:pos="11790"/>
        </w:tabs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="Times New Roman"/>
          <w:b/>
          <w:bCs/>
          <w:position w:val="1"/>
          <w:sz w:val="20"/>
          <w:szCs w:val="20"/>
        </w:rPr>
      </w:pPr>
      <w:r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  <w:t xml:space="preserve">  </w:t>
      </w:r>
      <w:r w:rsidR="00A14D66" w:rsidRPr="00AB238D">
        <w:rPr>
          <w:rFonts w:asciiTheme="majorHAnsi" w:hAnsiTheme="majorHAnsi" w:cs="Times New Roman"/>
          <w:b/>
          <w:bCs/>
          <w:spacing w:val="-1"/>
          <w:position w:val="1"/>
          <w:sz w:val="20"/>
          <w:szCs w:val="20"/>
          <w:highlight w:val="lightGray"/>
        </w:rPr>
        <w:t>OTHER INTERESTS</w:t>
      </w:r>
      <w:r w:rsidR="00A14D66" w:rsidRPr="00AB238D">
        <w:rPr>
          <w:rFonts w:asciiTheme="majorHAnsi" w:hAnsiTheme="majorHAnsi" w:cs="Times New Roman"/>
          <w:b/>
          <w:bCs/>
          <w:position w:val="1"/>
          <w:sz w:val="20"/>
          <w:szCs w:val="20"/>
          <w:highlight w:val="lightGray"/>
        </w:rPr>
        <w:tab/>
      </w:r>
    </w:p>
    <w:p w:rsidR="00475893" w:rsidRPr="00AB238D" w:rsidRDefault="00475893" w:rsidP="00475893">
      <w:pPr>
        <w:pStyle w:val="ListParagraph"/>
        <w:tabs>
          <w:tab w:val="left" w:pos="567"/>
        </w:tabs>
        <w:ind w:left="0" w:right="-14"/>
        <w:rPr>
          <w:rFonts w:asciiTheme="majorHAnsi" w:hAnsiTheme="majorHAnsi"/>
          <w:sz w:val="20"/>
          <w:szCs w:val="20"/>
        </w:rPr>
      </w:pPr>
    </w:p>
    <w:p w:rsidR="00A14D66" w:rsidRPr="00AB238D" w:rsidRDefault="00A14D66" w:rsidP="00757001">
      <w:pPr>
        <w:pStyle w:val="ListParagraph"/>
        <w:numPr>
          <w:ilvl w:val="0"/>
          <w:numId w:val="4"/>
        </w:numPr>
        <w:tabs>
          <w:tab w:val="left" w:pos="567"/>
        </w:tabs>
        <w:ind w:left="547" w:right="-14" w:hanging="263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sz w:val="20"/>
          <w:szCs w:val="20"/>
        </w:rPr>
        <w:t>Fond of painting</w:t>
      </w:r>
    </w:p>
    <w:p w:rsidR="00A14D66" w:rsidRPr="00AB238D" w:rsidRDefault="00A14D66" w:rsidP="00E944E9">
      <w:pPr>
        <w:pStyle w:val="ListParagraph"/>
        <w:numPr>
          <w:ilvl w:val="0"/>
          <w:numId w:val="4"/>
        </w:numPr>
        <w:tabs>
          <w:tab w:val="left" w:pos="567"/>
        </w:tabs>
        <w:ind w:left="547" w:hanging="263"/>
        <w:rPr>
          <w:rFonts w:asciiTheme="majorHAnsi" w:hAnsiTheme="majorHAnsi"/>
          <w:sz w:val="20"/>
          <w:szCs w:val="20"/>
        </w:rPr>
      </w:pPr>
      <w:r w:rsidRPr="00AB238D">
        <w:rPr>
          <w:rFonts w:asciiTheme="majorHAnsi" w:hAnsiTheme="majorHAnsi"/>
          <w:sz w:val="20"/>
          <w:szCs w:val="20"/>
        </w:rPr>
        <w:t>Passionate in interior</w:t>
      </w:r>
      <w:r w:rsidR="00A528A8" w:rsidRPr="00AB238D">
        <w:rPr>
          <w:rFonts w:asciiTheme="majorHAnsi" w:hAnsiTheme="majorHAnsi"/>
          <w:sz w:val="20"/>
          <w:szCs w:val="20"/>
        </w:rPr>
        <w:t xml:space="preserve"> </w:t>
      </w:r>
      <w:r w:rsidRPr="00AB238D">
        <w:rPr>
          <w:rFonts w:asciiTheme="majorHAnsi" w:hAnsiTheme="majorHAnsi"/>
          <w:sz w:val="20"/>
          <w:szCs w:val="20"/>
        </w:rPr>
        <w:t>decorating</w:t>
      </w:r>
    </w:p>
    <w:sectPr w:rsidR="00A14D66" w:rsidRPr="00AB238D" w:rsidSect="00A86BE3">
      <w:type w:val="continuous"/>
      <w:pgSz w:w="12240" w:h="15840"/>
      <w:pgMar w:top="620" w:right="270" w:bottom="280" w:left="2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B27" w:rsidRDefault="00C86B27" w:rsidP="00DB1616">
      <w:pPr>
        <w:spacing w:after="0" w:line="240" w:lineRule="auto"/>
      </w:pPr>
      <w:r>
        <w:separator/>
      </w:r>
    </w:p>
  </w:endnote>
  <w:endnote w:type="continuationSeparator" w:id="1">
    <w:p w:rsidR="00C86B27" w:rsidRDefault="00C86B27" w:rsidP="00D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B27" w:rsidRDefault="00C86B27" w:rsidP="00DB1616">
      <w:pPr>
        <w:spacing w:after="0" w:line="240" w:lineRule="auto"/>
      </w:pPr>
      <w:r>
        <w:separator/>
      </w:r>
    </w:p>
  </w:footnote>
  <w:footnote w:type="continuationSeparator" w:id="1">
    <w:p w:rsidR="00C86B27" w:rsidRDefault="00C86B27" w:rsidP="00DB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E2EE3FE"/>
    <w:lvl w:ilvl="0">
      <w:numFmt w:val="bullet"/>
      <w:lvlText w:val="*"/>
      <w:lvlJc w:val="left"/>
    </w:lvl>
  </w:abstractNum>
  <w:abstractNum w:abstractNumId="1">
    <w:nsid w:val="02B46274"/>
    <w:multiLevelType w:val="hybridMultilevel"/>
    <w:tmpl w:val="37202E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70457"/>
    <w:multiLevelType w:val="hybridMultilevel"/>
    <w:tmpl w:val="7B0AD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3914C7"/>
    <w:multiLevelType w:val="hybridMultilevel"/>
    <w:tmpl w:val="71EA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B05DFB"/>
    <w:multiLevelType w:val="hybridMultilevel"/>
    <w:tmpl w:val="593A6B4C"/>
    <w:lvl w:ilvl="0" w:tplc="40090001">
      <w:start w:val="1"/>
      <w:numFmt w:val="bullet"/>
      <w:lvlText w:val=""/>
      <w:lvlJc w:val="left"/>
      <w:pPr>
        <w:ind w:left="794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5">
    <w:nsid w:val="275D500C"/>
    <w:multiLevelType w:val="hybridMultilevel"/>
    <w:tmpl w:val="244AB5D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6">
    <w:nsid w:val="27C32B2B"/>
    <w:multiLevelType w:val="hybridMultilevel"/>
    <w:tmpl w:val="BACA7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97372"/>
    <w:multiLevelType w:val="hybridMultilevel"/>
    <w:tmpl w:val="4074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D91CDC"/>
    <w:multiLevelType w:val="hybridMultilevel"/>
    <w:tmpl w:val="E9C005C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9">
    <w:nsid w:val="44037C3C"/>
    <w:multiLevelType w:val="hybridMultilevel"/>
    <w:tmpl w:val="B7B0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D6E3E"/>
    <w:multiLevelType w:val="hybridMultilevel"/>
    <w:tmpl w:val="D2189914"/>
    <w:lvl w:ilvl="0" w:tplc="40090001">
      <w:start w:val="1"/>
      <w:numFmt w:val="bullet"/>
      <w:lvlText w:val=""/>
      <w:lvlJc w:val="left"/>
      <w:pPr>
        <w:ind w:left="2771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13A55C6"/>
    <w:multiLevelType w:val="hybridMultilevel"/>
    <w:tmpl w:val="8CF6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9E041AC"/>
    <w:multiLevelType w:val="hybridMultilevel"/>
    <w:tmpl w:val="2D0C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F714DF3"/>
    <w:multiLevelType w:val="hybridMultilevel"/>
    <w:tmpl w:val="2196E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FB1416A"/>
    <w:multiLevelType w:val="hybridMultilevel"/>
    <w:tmpl w:val="834ED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A092658"/>
    <w:multiLevelType w:val="hybridMultilevel"/>
    <w:tmpl w:val="5F4EB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07206"/>
    <w:multiLevelType w:val="hybridMultilevel"/>
    <w:tmpl w:val="1E948D9C"/>
    <w:lvl w:ilvl="0" w:tplc="40090001">
      <w:start w:val="1"/>
      <w:numFmt w:val="bullet"/>
      <w:lvlText w:val=""/>
      <w:lvlJc w:val="left"/>
      <w:pPr>
        <w:ind w:left="794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17">
    <w:nsid w:val="6F531BB2"/>
    <w:multiLevelType w:val="hybridMultilevel"/>
    <w:tmpl w:val="72E8A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1AD51CE"/>
    <w:multiLevelType w:val="hybridMultilevel"/>
    <w:tmpl w:val="2AB83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21C6F"/>
    <w:multiLevelType w:val="hybridMultilevel"/>
    <w:tmpl w:val="4A981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2"/>
  </w:num>
  <w:num w:numId="9">
    <w:abstractNumId w:val="4"/>
  </w:num>
  <w:num w:numId="10">
    <w:abstractNumId w:val="12"/>
  </w:num>
  <w:num w:numId="11">
    <w:abstractNumId w:val="16"/>
  </w:num>
  <w:num w:numId="12">
    <w:abstractNumId w:val="8"/>
  </w:num>
  <w:num w:numId="13">
    <w:abstractNumId w:val="5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6"/>
  </w:num>
  <w:num w:numId="20">
    <w:abstractNumId w:val="15"/>
  </w:num>
  <w:num w:numId="21">
    <w:abstractNumId w:val="1"/>
  </w:num>
  <w:num w:numId="22">
    <w:abstractNumId w:val="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506F"/>
    <w:rsid w:val="000005E1"/>
    <w:rsid w:val="000203EC"/>
    <w:rsid w:val="00023329"/>
    <w:rsid w:val="00034C45"/>
    <w:rsid w:val="00045EBE"/>
    <w:rsid w:val="00047725"/>
    <w:rsid w:val="00054724"/>
    <w:rsid w:val="00067FD1"/>
    <w:rsid w:val="00073857"/>
    <w:rsid w:val="00076D57"/>
    <w:rsid w:val="00077C15"/>
    <w:rsid w:val="0008072C"/>
    <w:rsid w:val="00096B50"/>
    <w:rsid w:val="000A346B"/>
    <w:rsid w:val="000B22C3"/>
    <w:rsid w:val="000C246D"/>
    <w:rsid w:val="000C2CCD"/>
    <w:rsid w:val="000C7EBD"/>
    <w:rsid w:val="000D5D8A"/>
    <w:rsid w:val="000D7C5E"/>
    <w:rsid w:val="000E7A2B"/>
    <w:rsid w:val="000E7CF2"/>
    <w:rsid w:val="000F3E12"/>
    <w:rsid w:val="000F7A74"/>
    <w:rsid w:val="001015AD"/>
    <w:rsid w:val="0010315B"/>
    <w:rsid w:val="00104E3C"/>
    <w:rsid w:val="001157C3"/>
    <w:rsid w:val="00115C17"/>
    <w:rsid w:val="00116D90"/>
    <w:rsid w:val="0012776F"/>
    <w:rsid w:val="00132452"/>
    <w:rsid w:val="00136C2D"/>
    <w:rsid w:val="00144D84"/>
    <w:rsid w:val="00154BB1"/>
    <w:rsid w:val="001555BB"/>
    <w:rsid w:val="00160A58"/>
    <w:rsid w:val="00166AE3"/>
    <w:rsid w:val="00173647"/>
    <w:rsid w:val="001813A5"/>
    <w:rsid w:val="00184D6D"/>
    <w:rsid w:val="001866CD"/>
    <w:rsid w:val="00193B0F"/>
    <w:rsid w:val="001A11B9"/>
    <w:rsid w:val="001A5C54"/>
    <w:rsid w:val="001A6B11"/>
    <w:rsid w:val="001A7DAA"/>
    <w:rsid w:val="001B50B7"/>
    <w:rsid w:val="001B5FC5"/>
    <w:rsid w:val="001B6A09"/>
    <w:rsid w:val="001B77D5"/>
    <w:rsid w:val="001B7930"/>
    <w:rsid w:val="001C2799"/>
    <w:rsid w:val="001C6F7D"/>
    <w:rsid w:val="001C7739"/>
    <w:rsid w:val="001D4797"/>
    <w:rsid w:val="001E0592"/>
    <w:rsid w:val="001E2052"/>
    <w:rsid w:val="001E3B3B"/>
    <w:rsid w:val="001E42B7"/>
    <w:rsid w:val="001E438F"/>
    <w:rsid w:val="001E72E4"/>
    <w:rsid w:val="001F0797"/>
    <w:rsid w:val="001F090B"/>
    <w:rsid w:val="001F45D4"/>
    <w:rsid w:val="002124A8"/>
    <w:rsid w:val="002204D6"/>
    <w:rsid w:val="00221994"/>
    <w:rsid w:val="002278D9"/>
    <w:rsid w:val="00251F68"/>
    <w:rsid w:val="00267A2B"/>
    <w:rsid w:val="002706FB"/>
    <w:rsid w:val="00277DDD"/>
    <w:rsid w:val="002809EB"/>
    <w:rsid w:val="00280F86"/>
    <w:rsid w:val="002816D3"/>
    <w:rsid w:val="00282C71"/>
    <w:rsid w:val="002943F2"/>
    <w:rsid w:val="00294763"/>
    <w:rsid w:val="002953D9"/>
    <w:rsid w:val="002A780A"/>
    <w:rsid w:val="002B4DA7"/>
    <w:rsid w:val="002C3363"/>
    <w:rsid w:val="002C56AB"/>
    <w:rsid w:val="002D4491"/>
    <w:rsid w:val="002E0FEB"/>
    <w:rsid w:val="002E13EC"/>
    <w:rsid w:val="002F0539"/>
    <w:rsid w:val="002F159E"/>
    <w:rsid w:val="0030029C"/>
    <w:rsid w:val="00301CD2"/>
    <w:rsid w:val="00304599"/>
    <w:rsid w:val="0032767D"/>
    <w:rsid w:val="003306AF"/>
    <w:rsid w:val="00333F9E"/>
    <w:rsid w:val="00343270"/>
    <w:rsid w:val="003507CE"/>
    <w:rsid w:val="0035466B"/>
    <w:rsid w:val="0038092F"/>
    <w:rsid w:val="003821EB"/>
    <w:rsid w:val="003A2BEF"/>
    <w:rsid w:val="003A4C80"/>
    <w:rsid w:val="003C4C25"/>
    <w:rsid w:val="003C53D9"/>
    <w:rsid w:val="003D08B8"/>
    <w:rsid w:val="003D24F4"/>
    <w:rsid w:val="003D3532"/>
    <w:rsid w:val="003E12BB"/>
    <w:rsid w:val="003F335F"/>
    <w:rsid w:val="00403F3B"/>
    <w:rsid w:val="00404F43"/>
    <w:rsid w:val="00417AC8"/>
    <w:rsid w:val="00422B46"/>
    <w:rsid w:val="00423B55"/>
    <w:rsid w:val="00430DD3"/>
    <w:rsid w:val="004414F8"/>
    <w:rsid w:val="0044164C"/>
    <w:rsid w:val="00456218"/>
    <w:rsid w:val="00465623"/>
    <w:rsid w:val="00467A24"/>
    <w:rsid w:val="00471952"/>
    <w:rsid w:val="00473B3F"/>
    <w:rsid w:val="00475893"/>
    <w:rsid w:val="004773B8"/>
    <w:rsid w:val="0048506F"/>
    <w:rsid w:val="004909F3"/>
    <w:rsid w:val="004928E8"/>
    <w:rsid w:val="00495EE0"/>
    <w:rsid w:val="004969F8"/>
    <w:rsid w:val="004A0B90"/>
    <w:rsid w:val="004A7280"/>
    <w:rsid w:val="004B4CD6"/>
    <w:rsid w:val="004C2A52"/>
    <w:rsid w:val="004C5DCE"/>
    <w:rsid w:val="004C6E5E"/>
    <w:rsid w:val="004C79E9"/>
    <w:rsid w:val="004D107D"/>
    <w:rsid w:val="004D4E70"/>
    <w:rsid w:val="004D781F"/>
    <w:rsid w:val="004E27A6"/>
    <w:rsid w:val="004E4E14"/>
    <w:rsid w:val="004E5179"/>
    <w:rsid w:val="004E6FC2"/>
    <w:rsid w:val="004F6668"/>
    <w:rsid w:val="004F7A98"/>
    <w:rsid w:val="004F7DD7"/>
    <w:rsid w:val="00500F63"/>
    <w:rsid w:val="00506D69"/>
    <w:rsid w:val="0052389B"/>
    <w:rsid w:val="00533546"/>
    <w:rsid w:val="00536F15"/>
    <w:rsid w:val="005377B4"/>
    <w:rsid w:val="00541A1F"/>
    <w:rsid w:val="00541C95"/>
    <w:rsid w:val="005420D9"/>
    <w:rsid w:val="00547727"/>
    <w:rsid w:val="005526AA"/>
    <w:rsid w:val="005535CA"/>
    <w:rsid w:val="00561D1B"/>
    <w:rsid w:val="005777DF"/>
    <w:rsid w:val="005811DC"/>
    <w:rsid w:val="00581EAD"/>
    <w:rsid w:val="00583641"/>
    <w:rsid w:val="00587EEC"/>
    <w:rsid w:val="005B06A4"/>
    <w:rsid w:val="005B1C1F"/>
    <w:rsid w:val="005C1491"/>
    <w:rsid w:val="005C3FD2"/>
    <w:rsid w:val="005C7D70"/>
    <w:rsid w:val="005D597D"/>
    <w:rsid w:val="005E3256"/>
    <w:rsid w:val="005E7E99"/>
    <w:rsid w:val="005F1AD2"/>
    <w:rsid w:val="005F45B6"/>
    <w:rsid w:val="00600C19"/>
    <w:rsid w:val="0060210D"/>
    <w:rsid w:val="0060454B"/>
    <w:rsid w:val="00612D59"/>
    <w:rsid w:val="00612DA6"/>
    <w:rsid w:val="0061456D"/>
    <w:rsid w:val="0061706F"/>
    <w:rsid w:val="00617417"/>
    <w:rsid w:val="006244A3"/>
    <w:rsid w:val="00626613"/>
    <w:rsid w:val="00630622"/>
    <w:rsid w:val="006526CE"/>
    <w:rsid w:val="00661B91"/>
    <w:rsid w:val="0067052C"/>
    <w:rsid w:val="006730F2"/>
    <w:rsid w:val="006743BE"/>
    <w:rsid w:val="0067649D"/>
    <w:rsid w:val="006820E9"/>
    <w:rsid w:val="006834F8"/>
    <w:rsid w:val="00685164"/>
    <w:rsid w:val="006905BC"/>
    <w:rsid w:val="006962B7"/>
    <w:rsid w:val="006B21A8"/>
    <w:rsid w:val="006B7FD2"/>
    <w:rsid w:val="006C15E7"/>
    <w:rsid w:val="006C263B"/>
    <w:rsid w:val="006C3C29"/>
    <w:rsid w:val="006C6434"/>
    <w:rsid w:val="006D034B"/>
    <w:rsid w:val="006D2B70"/>
    <w:rsid w:val="006D3709"/>
    <w:rsid w:val="006D701D"/>
    <w:rsid w:val="006D74F7"/>
    <w:rsid w:val="006F2A06"/>
    <w:rsid w:val="0070183A"/>
    <w:rsid w:val="00702D65"/>
    <w:rsid w:val="00705E26"/>
    <w:rsid w:val="00705EF7"/>
    <w:rsid w:val="00711665"/>
    <w:rsid w:val="00713215"/>
    <w:rsid w:val="00717A3C"/>
    <w:rsid w:val="007309E5"/>
    <w:rsid w:val="007326EF"/>
    <w:rsid w:val="00740903"/>
    <w:rsid w:val="00740FDD"/>
    <w:rsid w:val="00750023"/>
    <w:rsid w:val="007544A1"/>
    <w:rsid w:val="007559D9"/>
    <w:rsid w:val="00757001"/>
    <w:rsid w:val="00776391"/>
    <w:rsid w:val="0079170E"/>
    <w:rsid w:val="00793184"/>
    <w:rsid w:val="0079356A"/>
    <w:rsid w:val="007A401D"/>
    <w:rsid w:val="007A6E45"/>
    <w:rsid w:val="007A7CBF"/>
    <w:rsid w:val="007B07B7"/>
    <w:rsid w:val="007B3E75"/>
    <w:rsid w:val="007B4C2E"/>
    <w:rsid w:val="007D25DE"/>
    <w:rsid w:val="007D682D"/>
    <w:rsid w:val="0080541E"/>
    <w:rsid w:val="00811C2C"/>
    <w:rsid w:val="00813F7B"/>
    <w:rsid w:val="00815C34"/>
    <w:rsid w:val="008268AB"/>
    <w:rsid w:val="00833C96"/>
    <w:rsid w:val="00833D3D"/>
    <w:rsid w:val="008358F3"/>
    <w:rsid w:val="00840F82"/>
    <w:rsid w:val="0084174A"/>
    <w:rsid w:val="00852224"/>
    <w:rsid w:val="00856EF4"/>
    <w:rsid w:val="00860B10"/>
    <w:rsid w:val="00863D01"/>
    <w:rsid w:val="0087433A"/>
    <w:rsid w:val="00883647"/>
    <w:rsid w:val="00894F18"/>
    <w:rsid w:val="008968E9"/>
    <w:rsid w:val="008A2C58"/>
    <w:rsid w:val="008A6488"/>
    <w:rsid w:val="008A6809"/>
    <w:rsid w:val="008A795E"/>
    <w:rsid w:val="008B1CE7"/>
    <w:rsid w:val="008C2E9E"/>
    <w:rsid w:val="008D05C2"/>
    <w:rsid w:val="008D165A"/>
    <w:rsid w:val="008D1F0E"/>
    <w:rsid w:val="008D2390"/>
    <w:rsid w:val="008D6E7E"/>
    <w:rsid w:val="008E09C6"/>
    <w:rsid w:val="008E2891"/>
    <w:rsid w:val="008E6189"/>
    <w:rsid w:val="008E6215"/>
    <w:rsid w:val="008F28C6"/>
    <w:rsid w:val="008F685A"/>
    <w:rsid w:val="008F6B7E"/>
    <w:rsid w:val="008F7535"/>
    <w:rsid w:val="00901E6F"/>
    <w:rsid w:val="00912647"/>
    <w:rsid w:val="00935C35"/>
    <w:rsid w:val="009450A6"/>
    <w:rsid w:val="00946C01"/>
    <w:rsid w:val="00946F2D"/>
    <w:rsid w:val="00952538"/>
    <w:rsid w:val="009573C7"/>
    <w:rsid w:val="0096386C"/>
    <w:rsid w:val="00971500"/>
    <w:rsid w:val="00972C0B"/>
    <w:rsid w:val="009759F3"/>
    <w:rsid w:val="00976F33"/>
    <w:rsid w:val="00982CE6"/>
    <w:rsid w:val="00990D17"/>
    <w:rsid w:val="00992F3D"/>
    <w:rsid w:val="009A6D30"/>
    <w:rsid w:val="009C1800"/>
    <w:rsid w:val="009C1A13"/>
    <w:rsid w:val="009D4E49"/>
    <w:rsid w:val="009D6F4E"/>
    <w:rsid w:val="009D7D9F"/>
    <w:rsid w:val="009E023F"/>
    <w:rsid w:val="009E22D7"/>
    <w:rsid w:val="009E44BA"/>
    <w:rsid w:val="009E7953"/>
    <w:rsid w:val="009F0E9A"/>
    <w:rsid w:val="00A0424B"/>
    <w:rsid w:val="00A14D66"/>
    <w:rsid w:val="00A25D29"/>
    <w:rsid w:val="00A270C4"/>
    <w:rsid w:val="00A30797"/>
    <w:rsid w:val="00A44603"/>
    <w:rsid w:val="00A51ED2"/>
    <w:rsid w:val="00A528A8"/>
    <w:rsid w:val="00A55A8F"/>
    <w:rsid w:val="00A570FB"/>
    <w:rsid w:val="00A64A7A"/>
    <w:rsid w:val="00A65683"/>
    <w:rsid w:val="00A72569"/>
    <w:rsid w:val="00A86BE3"/>
    <w:rsid w:val="00A93B2A"/>
    <w:rsid w:val="00AA0042"/>
    <w:rsid w:val="00AA381C"/>
    <w:rsid w:val="00AB1395"/>
    <w:rsid w:val="00AB238D"/>
    <w:rsid w:val="00AC5460"/>
    <w:rsid w:val="00AD17B7"/>
    <w:rsid w:val="00AE7158"/>
    <w:rsid w:val="00B03EC7"/>
    <w:rsid w:val="00B047CA"/>
    <w:rsid w:val="00B05B51"/>
    <w:rsid w:val="00B0680A"/>
    <w:rsid w:val="00B111D4"/>
    <w:rsid w:val="00B16ADE"/>
    <w:rsid w:val="00B2727D"/>
    <w:rsid w:val="00B549E3"/>
    <w:rsid w:val="00B570D8"/>
    <w:rsid w:val="00B62922"/>
    <w:rsid w:val="00B716A0"/>
    <w:rsid w:val="00B73283"/>
    <w:rsid w:val="00B76F07"/>
    <w:rsid w:val="00B77933"/>
    <w:rsid w:val="00B83F9D"/>
    <w:rsid w:val="00B85A45"/>
    <w:rsid w:val="00B86707"/>
    <w:rsid w:val="00BA011B"/>
    <w:rsid w:val="00BA3280"/>
    <w:rsid w:val="00BA3ED2"/>
    <w:rsid w:val="00BA50CD"/>
    <w:rsid w:val="00BB12BE"/>
    <w:rsid w:val="00BB1765"/>
    <w:rsid w:val="00BC28B8"/>
    <w:rsid w:val="00BC43E3"/>
    <w:rsid w:val="00BD2E9B"/>
    <w:rsid w:val="00BD785F"/>
    <w:rsid w:val="00BE0CE1"/>
    <w:rsid w:val="00BF05D9"/>
    <w:rsid w:val="00BF28DB"/>
    <w:rsid w:val="00BF3405"/>
    <w:rsid w:val="00BF68A5"/>
    <w:rsid w:val="00C03980"/>
    <w:rsid w:val="00C07F16"/>
    <w:rsid w:val="00C119B4"/>
    <w:rsid w:val="00C13304"/>
    <w:rsid w:val="00C14467"/>
    <w:rsid w:val="00C16AE1"/>
    <w:rsid w:val="00C323A2"/>
    <w:rsid w:val="00C521FD"/>
    <w:rsid w:val="00C52D5E"/>
    <w:rsid w:val="00C5339E"/>
    <w:rsid w:val="00C73DE8"/>
    <w:rsid w:val="00C779AD"/>
    <w:rsid w:val="00C81B80"/>
    <w:rsid w:val="00C844EB"/>
    <w:rsid w:val="00C86B27"/>
    <w:rsid w:val="00C87171"/>
    <w:rsid w:val="00C8751F"/>
    <w:rsid w:val="00C930A7"/>
    <w:rsid w:val="00C9685B"/>
    <w:rsid w:val="00CA15D1"/>
    <w:rsid w:val="00CA15E4"/>
    <w:rsid w:val="00CA6AD3"/>
    <w:rsid w:val="00CA7C70"/>
    <w:rsid w:val="00CB053B"/>
    <w:rsid w:val="00CB1AB9"/>
    <w:rsid w:val="00CB3BEE"/>
    <w:rsid w:val="00CB4713"/>
    <w:rsid w:val="00CB6D45"/>
    <w:rsid w:val="00CC2C76"/>
    <w:rsid w:val="00CD19B8"/>
    <w:rsid w:val="00CE06DA"/>
    <w:rsid w:val="00CE19B4"/>
    <w:rsid w:val="00CE7651"/>
    <w:rsid w:val="00CF0462"/>
    <w:rsid w:val="00CF2A3E"/>
    <w:rsid w:val="00CF496F"/>
    <w:rsid w:val="00CF5C20"/>
    <w:rsid w:val="00CF6218"/>
    <w:rsid w:val="00D05483"/>
    <w:rsid w:val="00D067E7"/>
    <w:rsid w:val="00D136E1"/>
    <w:rsid w:val="00D15059"/>
    <w:rsid w:val="00D15D5E"/>
    <w:rsid w:val="00D30AA9"/>
    <w:rsid w:val="00D33299"/>
    <w:rsid w:val="00D404BB"/>
    <w:rsid w:val="00D40F1E"/>
    <w:rsid w:val="00D42488"/>
    <w:rsid w:val="00D51484"/>
    <w:rsid w:val="00D6381D"/>
    <w:rsid w:val="00D67717"/>
    <w:rsid w:val="00D7535D"/>
    <w:rsid w:val="00D75903"/>
    <w:rsid w:val="00D8251C"/>
    <w:rsid w:val="00D853E0"/>
    <w:rsid w:val="00D93FD5"/>
    <w:rsid w:val="00D97971"/>
    <w:rsid w:val="00DA08E2"/>
    <w:rsid w:val="00DA77F8"/>
    <w:rsid w:val="00DB1616"/>
    <w:rsid w:val="00DC0101"/>
    <w:rsid w:val="00DC28DA"/>
    <w:rsid w:val="00DD69D4"/>
    <w:rsid w:val="00DD79F7"/>
    <w:rsid w:val="00DE2E55"/>
    <w:rsid w:val="00DE4C5F"/>
    <w:rsid w:val="00DF2290"/>
    <w:rsid w:val="00DF76AF"/>
    <w:rsid w:val="00DF7EB0"/>
    <w:rsid w:val="00E000CA"/>
    <w:rsid w:val="00E007EB"/>
    <w:rsid w:val="00E019D0"/>
    <w:rsid w:val="00E12A1A"/>
    <w:rsid w:val="00E12B78"/>
    <w:rsid w:val="00E23C39"/>
    <w:rsid w:val="00E24B6E"/>
    <w:rsid w:val="00E27D64"/>
    <w:rsid w:val="00E439F8"/>
    <w:rsid w:val="00E55A0B"/>
    <w:rsid w:val="00E62E7C"/>
    <w:rsid w:val="00E75364"/>
    <w:rsid w:val="00E80DA3"/>
    <w:rsid w:val="00E82BEC"/>
    <w:rsid w:val="00E85E3A"/>
    <w:rsid w:val="00E944E9"/>
    <w:rsid w:val="00EA40A2"/>
    <w:rsid w:val="00EB02C4"/>
    <w:rsid w:val="00EB1944"/>
    <w:rsid w:val="00EB6306"/>
    <w:rsid w:val="00EC2625"/>
    <w:rsid w:val="00ED4C52"/>
    <w:rsid w:val="00ED5DCE"/>
    <w:rsid w:val="00ED7B9E"/>
    <w:rsid w:val="00EE1981"/>
    <w:rsid w:val="00EE47AE"/>
    <w:rsid w:val="00EF0E92"/>
    <w:rsid w:val="00F00BAA"/>
    <w:rsid w:val="00F0447C"/>
    <w:rsid w:val="00F050EE"/>
    <w:rsid w:val="00F07C37"/>
    <w:rsid w:val="00F10D11"/>
    <w:rsid w:val="00F1243B"/>
    <w:rsid w:val="00F13D14"/>
    <w:rsid w:val="00F2163E"/>
    <w:rsid w:val="00F23881"/>
    <w:rsid w:val="00F32B68"/>
    <w:rsid w:val="00F32B73"/>
    <w:rsid w:val="00F34476"/>
    <w:rsid w:val="00F34C28"/>
    <w:rsid w:val="00F355D6"/>
    <w:rsid w:val="00F424D8"/>
    <w:rsid w:val="00F47137"/>
    <w:rsid w:val="00F501BB"/>
    <w:rsid w:val="00F5027E"/>
    <w:rsid w:val="00F56044"/>
    <w:rsid w:val="00F633A5"/>
    <w:rsid w:val="00F65057"/>
    <w:rsid w:val="00F65E9A"/>
    <w:rsid w:val="00F70A93"/>
    <w:rsid w:val="00F74497"/>
    <w:rsid w:val="00F775D8"/>
    <w:rsid w:val="00F8187E"/>
    <w:rsid w:val="00F82A37"/>
    <w:rsid w:val="00F95E42"/>
    <w:rsid w:val="00FA06A8"/>
    <w:rsid w:val="00FA19F5"/>
    <w:rsid w:val="00FA2CDF"/>
    <w:rsid w:val="00FB3A92"/>
    <w:rsid w:val="00FC116C"/>
    <w:rsid w:val="00FC5163"/>
    <w:rsid w:val="00FE317F"/>
    <w:rsid w:val="00FF033E"/>
    <w:rsid w:val="00FF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64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067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D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161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D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1616"/>
    <w:rPr>
      <w:sz w:val="22"/>
      <w:szCs w:val="22"/>
    </w:rPr>
  </w:style>
  <w:style w:type="paragraph" w:styleId="ListParagraph">
    <w:name w:val="List Paragraph"/>
    <w:basedOn w:val="Normal"/>
    <w:qFormat/>
    <w:rsid w:val="003821EB"/>
    <w:pPr>
      <w:spacing w:after="0" w:line="240" w:lineRule="auto"/>
      <w:ind w:left="720"/>
    </w:pPr>
    <w:rPr>
      <w:rFonts w:cs="Times New Roman"/>
      <w:sz w:val="24"/>
      <w:szCs w:val="24"/>
    </w:rPr>
  </w:style>
  <w:style w:type="paragraph" w:styleId="NoSpacing">
    <w:name w:val="No Spacing"/>
    <w:uiPriority w:val="99"/>
    <w:qFormat/>
    <w:rsid w:val="004C6E5E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F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0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>Solid Converter PDF</dc:description>
  <cp:lastModifiedBy>computer6</cp:lastModifiedBy>
  <cp:revision>190</cp:revision>
  <cp:lastPrinted>2012-08-16T14:20:00Z</cp:lastPrinted>
  <dcterms:created xsi:type="dcterms:W3CDTF">2012-08-25T15:42:00Z</dcterms:created>
  <dcterms:modified xsi:type="dcterms:W3CDTF">2017-07-06T15:50:00Z</dcterms:modified>
</cp:coreProperties>
</file>