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C2" w:rsidRDefault="00234CC2" w:rsidP="00234CC2">
      <w:pPr>
        <w:pStyle w:val="Title"/>
        <w:tabs>
          <w:tab w:val="left" w:pos="7425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CURRICULUM VITAE</w:t>
      </w:r>
    </w:p>
    <w:p w:rsidR="00234CC2" w:rsidRDefault="00234CC2" w:rsidP="00234CC2">
      <w:pPr>
        <w:pStyle w:val="Title"/>
        <w:tabs>
          <w:tab w:val="left" w:pos="7425"/>
        </w:tabs>
        <w:rPr>
          <w:rFonts w:ascii="Arial" w:hAnsi="Arial" w:cs="Arial"/>
          <w:sz w:val="22"/>
          <w:u w:val="none"/>
        </w:rPr>
      </w:pPr>
    </w:p>
    <w:p w:rsidR="00234CC2" w:rsidRDefault="00234CC2" w:rsidP="00234CC2">
      <w:pPr>
        <w:pStyle w:val="Heading1"/>
        <w:rPr>
          <w:rFonts w:cs="Arial"/>
          <w:sz w:val="20"/>
        </w:rPr>
      </w:pPr>
      <w:r>
        <w:rPr>
          <w:rFonts w:cs="Arial"/>
          <w:noProof/>
          <w:sz w:val="20"/>
        </w:rPr>
        <w:drawing>
          <wp:inline distT="0" distB="0" distL="0" distR="0">
            <wp:extent cx="790575" cy="990600"/>
            <wp:effectExtent l="19050" t="0" r="9525" b="0"/>
            <wp:docPr id="1" name="Picture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CC2" w:rsidRDefault="00234CC2" w:rsidP="00234CC2">
      <w:pPr>
        <w:pStyle w:val="Heading1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Name  : SAMIT SACHAN</w:t>
      </w:r>
    </w:p>
    <w:p w:rsidR="00234CC2" w:rsidRDefault="00234CC2" w:rsidP="00234CC2">
      <w:pPr>
        <w:spacing w:after="0" w:line="240" w:lineRule="auto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Mobile : 7428830519</w:t>
      </w: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b/>
          <w:color w:val="0000FF"/>
        </w:rPr>
      </w:pPr>
      <w:r>
        <w:rPr>
          <w:rFonts w:ascii="Century Gothic" w:hAnsi="Century Gothic" w:cs="Arial"/>
          <w:b/>
        </w:rPr>
        <w:t xml:space="preserve">E-mail  </w:t>
      </w:r>
      <w:r>
        <w:rPr>
          <w:rFonts w:ascii="Century Gothic" w:hAnsi="Century Gothic" w:cs="Arial"/>
          <w:b/>
          <w:color w:val="0000FF"/>
        </w:rPr>
        <w:t xml:space="preserve">: </w:t>
      </w:r>
      <w:hyperlink r:id="rId6" w:history="1">
        <w:r>
          <w:rPr>
            <w:rStyle w:val="Hyperlink"/>
            <w:rFonts w:ascii="Century Gothic" w:hAnsi="Century Gothic" w:cs="Arial"/>
            <w:b/>
            <w:color w:val="000000"/>
          </w:rPr>
          <w:t>samitsachan1987@gmail.com</w:t>
        </w:r>
      </w:hyperlink>
    </w:p>
    <w:p w:rsidR="00234CC2" w:rsidRDefault="00234CC2" w:rsidP="00234CC2">
      <w:pPr>
        <w:spacing w:after="0" w:line="240" w:lineRule="auto"/>
        <w:rPr>
          <w:rFonts w:ascii="Arial" w:hAnsi="Arial" w:cs="Arial"/>
          <w:color w:val="0000FF"/>
        </w:rPr>
      </w:pPr>
    </w:p>
    <w:p w:rsidR="00234CC2" w:rsidRDefault="00234CC2" w:rsidP="00234CC2">
      <w:pPr>
        <w:pStyle w:val="Heading4"/>
        <w:shd w:val="clear" w:color="auto" w:fill="DDD9C3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CAREER OBJECTIVE</w:t>
      </w:r>
    </w:p>
    <w:p w:rsidR="00234CC2" w:rsidRDefault="00234CC2" w:rsidP="00234CC2">
      <w:pPr>
        <w:spacing w:after="0" w:line="240" w:lineRule="auto"/>
        <w:jc w:val="both"/>
        <w:rPr>
          <w:rFonts w:ascii="Century Gothic" w:hAnsi="Century Gothic" w:cs="Arial"/>
          <w:sz w:val="20"/>
          <w:szCs w:val="24"/>
        </w:rPr>
      </w:pPr>
    </w:p>
    <w:p w:rsidR="00234CC2" w:rsidRDefault="00234CC2" w:rsidP="00234CC2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Seeking an opportunity in an organization, where I can utilize and enhance my skills and contribute my utmost in growth of the organization.</w:t>
      </w:r>
    </w:p>
    <w:p w:rsidR="00234CC2" w:rsidRDefault="00234CC2" w:rsidP="00234CC2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:rsidR="00234CC2" w:rsidRDefault="00234CC2" w:rsidP="00234CC2">
      <w:pPr>
        <w:pStyle w:val="Heading5"/>
        <w:shd w:val="clear" w:color="auto" w:fill="DDD9C3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ACADEMIC QUALIFICATION</w:t>
      </w: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b/>
          <w:color w:val="0000FF"/>
          <w:sz w:val="16"/>
          <w:szCs w:val="24"/>
        </w:rPr>
      </w:pPr>
    </w:p>
    <w:tbl>
      <w:tblPr>
        <w:tblW w:w="939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25"/>
        <w:gridCol w:w="1889"/>
        <w:gridCol w:w="2126"/>
        <w:gridCol w:w="978"/>
        <w:gridCol w:w="1714"/>
        <w:gridCol w:w="1558"/>
      </w:tblGrid>
      <w:tr w:rsidR="00234CC2" w:rsidTr="00234CC2">
        <w:trPr>
          <w:trHeight w:val="638"/>
        </w:trPr>
        <w:tc>
          <w:tcPr>
            <w:tcW w:w="11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4"/>
              </w:rPr>
            </w:pPr>
            <w:r>
              <w:rPr>
                <w:rFonts w:ascii="Century Gothic" w:hAnsi="Century Gothic" w:cs="Arial"/>
                <w:b/>
                <w:sz w:val="20"/>
                <w:szCs w:val="24"/>
              </w:rPr>
              <w:t>Degree</w:t>
            </w:r>
          </w:p>
        </w:tc>
        <w:tc>
          <w:tcPr>
            <w:tcW w:w="18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4"/>
              </w:rPr>
            </w:pPr>
            <w:r>
              <w:rPr>
                <w:rFonts w:ascii="Century Gothic" w:hAnsi="Century Gothic" w:cs="Arial"/>
                <w:b/>
                <w:sz w:val="20"/>
                <w:szCs w:val="24"/>
              </w:rPr>
              <w:t>University/Board</w:t>
            </w:r>
          </w:p>
        </w:tc>
        <w:tc>
          <w:tcPr>
            <w:tcW w:w="2127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4"/>
              </w:rPr>
            </w:pPr>
            <w:r>
              <w:rPr>
                <w:rFonts w:ascii="Century Gothic" w:hAnsi="Century Gothic" w:cs="Arial"/>
                <w:b/>
                <w:sz w:val="20"/>
                <w:szCs w:val="24"/>
              </w:rPr>
              <w:t>Institute</w:t>
            </w:r>
          </w:p>
        </w:tc>
        <w:tc>
          <w:tcPr>
            <w:tcW w:w="978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4"/>
              </w:rPr>
            </w:pPr>
            <w:r>
              <w:rPr>
                <w:rFonts w:ascii="Century Gothic" w:hAnsi="Century Gothic" w:cs="Arial"/>
                <w:b/>
                <w:sz w:val="20"/>
                <w:szCs w:val="24"/>
              </w:rPr>
              <w:t>Year of Passing</w:t>
            </w:r>
          </w:p>
        </w:tc>
        <w:tc>
          <w:tcPr>
            <w:tcW w:w="1715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4"/>
              </w:rPr>
            </w:pPr>
            <w:r>
              <w:rPr>
                <w:rFonts w:ascii="Century Gothic" w:hAnsi="Century Gothic" w:cs="Arial"/>
                <w:b/>
                <w:sz w:val="20"/>
                <w:szCs w:val="24"/>
              </w:rPr>
              <w:t>Specialization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4"/>
              </w:rPr>
            </w:pPr>
            <w:r>
              <w:rPr>
                <w:rFonts w:ascii="Century Gothic" w:hAnsi="Century Gothic" w:cs="Arial"/>
                <w:b/>
                <w:sz w:val="20"/>
                <w:szCs w:val="24"/>
              </w:rPr>
              <w:t>percentage</w:t>
            </w:r>
          </w:p>
        </w:tc>
      </w:tr>
      <w:tr w:rsidR="00234CC2" w:rsidTr="00234CC2">
        <w:trPr>
          <w:trHeight w:val="692"/>
        </w:trPr>
        <w:tc>
          <w:tcPr>
            <w:tcW w:w="1125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P.G.D.M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A.I.C.T.E.</w:t>
            </w:r>
          </w:p>
        </w:tc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Vishveshwarya School of Business</w:t>
            </w:r>
          </w:p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Management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2011</w:t>
            </w:r>
          </w:p>
        </w:tc>
        <w:tc>
          <w:tcPr>
            <w:tcW w:w="17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</w:p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Marketing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63%</w:t>
            </w:r>
          </w:p>
        </w:tc>
      </w:tr>
      <w:tr w:rsidR="00234CC2" w:rsidTr="00234CC2">
        <w:trPr>
          <w:trHeight w:val="791"/>
        </w:trPr>
        <w:tc>
          <w:tcPr>
            <w:tcW w:w="112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B.Sc.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CSJM UNI.KANPUR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Christ Church College, Kanpur</w:t>
            </w:r>
          </w:p>
        </w:tc>
        <w:tc>
          <w:tcPr>
            <w:tcW w:w="9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2008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Chemistry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</w:p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53%</w:t>
            </w:r>
          </w:p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234CC2" w:rsidTr="00234CC2">
        <w:trPr>
          <w:trHeight w:val="1079"/>
        </w:trPr>
        <w:tc>
          <w:tcPr>
            <w:tcW w:w="112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XII</w:t>
            </w:r>
            <w:r>
              <w:rPr>
                <w:rFonts w:ascii="Century Gothic" w:hAnsi="Century Gothic" w:cs="Arial"/>
                <w:sz w:val="20"/>
                <w:szCs w:val="24"/>
                <w:vertAlign w:val="superscript"/>
              </w:rPr>
              <w:t>th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U.P. BOARD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S.K.A. Inter College, Mohamadpur, Kanpur, Dehat</w:t>
            </w:r>
          </w:p>
        </w:tc>
        <w:tc>
          <w:tcPr>
            <w:tcW w:w="9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2004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P.C.B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63%</w:t>
            </w:r>
          </w:p>
        </w:tc>
      </w:tr>
      <w:tr w:rsidR="00234CC2" w:rsidTr="00234CC2">
        <w:trPr>
          <w:trHeight w:val="881"/>
        </w:trPr>
        <w:tc>
          <w:tcPr>
            <w:tcW w:w="1125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X</w:t>
            </w:r>
            <w:r>
              <w:rPr>
                <w:rFonts w:ascii="Century Gothic" w:hAnsi="Century Gothic" w:cs="Arial"/>
                <w:sz w:val="20"/>
                <w:szCs w:val="24"/>
                <w:vertAlign w:val="superscript"/>
              </w:rPr>
              <w:t>th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U.P.BOARD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Servoday Inter college Gerse Kanpur Nager</w:t>
            </w:r>
          </w:p>
        </w:tc>
        <w:tc>
          <w:tcPr>
            <w:tcW w:w="9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2002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Science, Math,</w:t>
            </w:r>
          </w:p>
          <w:p w:rsidR="00234CC2" w:rsidRDefault="00234C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Social science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234CC2" w:rsidRDefault="00234CC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55%</w:t>
            </w:r>
          </w:p>
        </w:tc>
      </w:tr>
    </w:tbl>
    <w:p w:rsidR="00234CC2" w:rsidRDefault="00234CC2" w:rsidP="00234CC2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234CC2" w:rsidRDefault="00234CC2" w:rsidP="00234CC2">
      <w:pPr>
        <w:pStyle w:val="Heading5"/>
        <w:shd w:val="clear" w:color="auto" w:fill="DDD9C3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EXPERIENCE</w:t>
      </w: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234CC2" w:rsidRDefault="00234CC2" w:rsidP="00234CC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I have been Working with Grasim Industries Ltd, Chemical Division (Delhi Office) as a sales officer since December 1, 2011.</w:t>
      </w:r>
    </w:p>
    <w:p w:rsidR="00234CC2" w:rsidRDefault="00234CC2" w:rsidP="00234CC2">
      <w:pPr>
        <w:pStyle w:val="ListParagraph"/>
        <w:ind w:left="1080"/>
        <w:rPr>
          <w:rFonts w:ascii="Century Gothic" w:hAnsi="Century Gothic"/>
          <w:color w:val="444444"/>
          <w:sz w:val="22"/>
          <w:lang w:val="en-IN" w:eastAsia="en-IN"/>
        </w:rPr>
      </w:pPr>
    </w:p>
    <w:p w:rsidR="00234CC2" w:rsidRDefault="00234CC2" w:rsidP="00234CC2">
      <w:pPr>
        <w:pStyle w:val="ListParagraph"/>
        <w:numPr>
          <w:ilvl w:val="0"/>
          <w:numId w:val="2"/>
        </w:num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Responsible for selling and marketing of Chemicals in water treatments Plants, Thermal Power Plants, Textile industry, Leather Industry ,Paper industry ,Plastic industries and Food industry.</w:t>
      </w:r>
    </w:p>
    <w:p w:rsidR="00234CC2" w:rsidRDefault="00234CC2" w:rsidP="00234CC2">
      <w:pPr>
        <w:pStyle w:val="ListParagraph"/>
        <w:ind w:left="1080"/>
        <w:rPr>
          <w:rFonts w:ascii="Century Gothic" w:hAnsi="Century Gothic"/>
          <w:szCs w:val="20"/>
          <w:lang w:val="en-IN" w:eastAsia="en-IN"/>
        </w:rPr>
      </w:pPr>
    </w:p>
    <w:p w:rsidR="00234CC2" w:rsidRDefault="00234CC2" w:rsidP="00234CC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Introduces new products of the organization and discussed with technical prospects of chemicals &amp; do Lab and Plants trail </w:t>
      </w:r>
    </w:p>
    <w:p w:rsidR="00234CC2" w:rsidRDefault="00234CC2" w:rsidP="00234CC2">
      <w:pPr>
        <w:pStyle w:val="ListParagraph"/>
        <w:rPr>
          <w:rFonts w:ascii="Century Gothic" w:hAnsi="Century Gothic"/>
          <w:szCs w:val="20"/>
        </w:rPr>
      </w:pPr>
    </w:p>
    <w:p w:rsidR="00234CC2" w:rsidRPr="003061BC" w:rsidRDefault="00234CC2" w:rsidP="00234CC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  <w:shd w:val="clear" w:color="auto" w:fill="FFFFFF"/>
        </w:rPr>
        <w:lastRenderedPageBreak/>
        <w:t>Watching Competitors’ activity for new tender, arrival of new competitors, new chemicals and their strength and weaknesses</w:t>
      </w:r>
    </w:p>
    <w:p w:rsidR="003061BC" w:rsidRPr="003061BC" w:rsidRDefault="003061BC" w:rsidP="003061BC">
      <w:pPr>
        <w:pStyle w:val="ListParagraph"/>
        <w:rPr>
          <w:rFonts w:ascii="Century Gothic" w:hAnsi="Century Gothic"/>
          <w:szCs w:val="20"/>
        </w:rPr>
      </w:pPr>
    </w:p>
    <w:p w:rsidR="003061BC" w:rsidRDefault="003061BC" w:rsidP="00234CC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Appointment of dealers  and place new range of products  </w:t>
      </w:r>
    </w:p>
    <w:p w:rsidR="00234CC2" w:rsidRDefault="00234CC2" w:rsidP="00234CC2">
      <w:pPr>
        <w:pStyle w:val="ListParagraph"/>
        <w:rPr>
          <w:rFonts w:ascii="Century Gothic" w:hAnsi="Century Gothic"/>
          <w:szCs w:val="20"/>
        </w:rPr>
      </w:pPr>
    </w:p>
    <w:p w:rsidR="00234CC2" w:rsidRDefault="00234CC2" w:rsidP="00234CC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Preparing motherly report and set next month target.</w:t>
      </w:r>
    </w:p>
    <w:p w:rsidR="00234CC2" w:rsidRDefault="00234CC2" w:rsidP="00234CC2">
      <w:pPr>
        <w:pStyle w:val="ListParagraph"/>
        <w:rPr>
          <w:rFonts w:ascii="Century Gothic" w:hAnsi="Century Gothic"/>
          <w:szCs w:val="20"/>
        </w:rPr>
      </w:pPr>
    </w:p>
    <w:p w:rsidR="00234CC2" w:rsidRDefault="00234CC2" w:rsidP="00234CC2">
      <w:pPr>
        <w:numPr>
          <w:ilvl w:val="0"/>
          <w:numId w:val="3"/>
        </w:numPr>
        <w:tabs>
          <w:tab w:val="num" w:pos="360"/>
        </w:tabs>
        <w:suppressAutoHyphens/>
        <w:spacing w:after="0" w:line="240" w:lineRule="auto"/>
        <w:ind w:left="36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Online tendering (Governments and Non governments departments) and Maintain</w:t>
      </w:r>
      <w:r>
        <w:rPr>
          <w:rFonts w:ascii="Century Gothic" w:hAnsi="Century Gothic" w:cs="Arial"/>
          <w:sz w:val="20"/>
          <w:szCs w:val="20"/>
        </w:rPr>
        <w:t xml:space="preserve"> manage database of market information from multiple resources. </w:t>
      </w:r>
    </w:p>
    <w:p w:rsidR="00234CC2" w:rsidRDefault="00234CC2" w:rsidP="00234CC2">
      <w:pPr>
        <w:numPr>
          <w:ilvl w:val="0"/>
          <w:numId w:val="3"/>
        </w:numPr>
        <w:tabs>
          <w:tab w:val="num" w:pos="360"/>
        </w:tabs>
        <w:suppressAutoHyphens/>
        <w:spacing w:after="0" w:line="240" w:lineRule="auto"/>
        <w:ind w:left="36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Reporting of daily sales and productivity to ensure sales deliver ahead on time. </w:t>
      </w:r>
    </w:p>
    <w:p w:rsidR="00234CC2" w:rsidRDefault="00234CC2" w:rsidP="00234CC2">
      <w:pPr>
        <w:suppressAutoHyphens/>
        <w:spacing w:after="0" w:line="240" w:lineRule="auto"/>
        <w:ind w:left="360"/>
        <w:rPr>
          <w:rFonts w:ascii="Century Gothic" w:hAnsi="Century Gothic" w:cs="Arial"/>
          <w:sz w:val="20"/>
          <w:szCs w:val="20"/>
        </w:rPr>
      </w:pPr>
    </w:p>
    <w:p w:rsidR="00234CC2" w:rsidRDefault="00234CC2" w:rsidP="00234CC2">
      <w:pPr>
        <w:spacing w:after="0" w:line="240" w:lineRule="auto"/>
        <w:jc w:val="both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 xml:space="preserve">2).About 0ne year experience in Curtio </w:t>
      </w:r>
      <w:r w:rsidR="00257DCF">
        <w:rPr>
          <w:rFonts w:ascii="Century Gothic" w:hAnsi="Century Gothic" w:cs="Arial"/>
          <w:b/>
          <w:szCs w:val="24"/>
        </w:rPr>
        <w:t>Health</w:t>
      </w:r>
      <w:r>
        <w:rPr>
          <w:rFonts w:ascii="Century Gothic" w:hAnsi="Century Gothic" w:cs="Arial"/>
          <w:b/>
          <w:szCs w:val="24"/>
        </w:rPr>
        <w:t xml:space="preserve"> Care as a Medical representative. (February 2011 - </w:t>
      </w:r>
      <w:r w:rsidR="00257DCF">
        <w:rPr>
          <w:rFonts w:ascii="Century Gothic" w:hAnsi="Century Gothic" w:cs="Arial"/>
          <w:b/>
          <w:szCs w:val="24"/>
        </w:rPr>
        <w:t>December 2011</w:t>
      </w:r>
      <w:r>
        <w:rPr>
          <w:rFonts w:ascii="Century Gothic" w:hAnsi="Century Gothic" w:cs="Arial"/>
          <w:b/>
          <w:szCs w:val="24"/>
        </w:rPr>
        <w:t>)</w:t>
      </w:r>
    </w:p>
    <w:p w:rsidR="00234CC2" w:rsidRDefault="00234CC2" w:rsidP="00234CC2">
      <w:pPr>
        <w:spacing w:after="0" w:line="240" w:lineRule="auto"/>
        <w:ind w:left="720"/>
        <w:jc w:val="both"/>
        <w:rPr>
          <w:rFonts w:ascii="Century Gothic" w:hAnsi="Century Gothic" w:cs="Arial"/>
          <w:b/>
          <w:sz w:val="14"/>
          <w:szCs w:val="24"/>
        </w:rPr>
      </w:pPr>
    </w:p>
    <w:p w:rsidR="00234CC2" w:rsidRDefault="00234CC2" w:rsidP="00234CC2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444444"/>
          <w:szCs w:val="20"/>
        </w:rPr>
      </w:pPr>
      <w:r>
        <w:rPr>
          <w:rFonts w:ascii="Century Gothic" w:hAnsi="Century Gothic"/>
          <w:color w:val="444444"/>
          <w:szCs w:val="20"/>
        </w:rPr>
        <w:t>Responsible for selling and marketing of pharmaceutical drugs, health care products and supplies.</w:t>
      </w:r>
    </w:p>
    <w:p w:rsidR="00234CC2" w:rsidRDefault="00234CC2" w:rsidP="00234CC2">
      <w:pPr>
        <w:pStyle w:val="ListParagraph"/>
        <w:ind w:left="1134"/>
        <w:jc w:val="both"/>
        <w:rPr>
          <w:rFonts w:ascii="Century Gothic" w:hAnsi="Century Gothic"/>
          <w:color w:val="444444"/>
          <w:szCs w:val="20"/>
          <w:lang w:val="en-IN" w:eastAsia="en-IN"/>
        </w:rPr>
      </w:pPr>
    </w:p>
    <w:p w:rsidR="00234CC2" w:rsidRDefault="00234CC2" w:rsidP="00234CC2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444444"/>
          <w:szCs w:val="20"/>
        </w:rPr>
      </w:pPr>
      <w:r>
        <w:rPr>
          <w:rFonts w:ascii="Century Gothic" w:hAnsi="Century Gothic"/>
          <w:color w:val="444444"/>
          <w:szCs w:val="20"/>
        </w:rPr>
        <w:t>Performed one-on-one meetings with pharmacist, doctors, and nurses.</w:t>
      </w:r>
    </w:p>
    <w:p w:rsidR="00234CC2" w:rsidRDefault="00234CC2" w:rsidP="00234CC2">
      <w:pPr>
        <w:pStyle w:val="ListParagraph"/>
        <w:jc w:val="both"/>
        <w:rPr>
          <w:rFonts w:ascii="Century Gothic" w:hAnsi="Century Gothic"/>
          <w:color w:val="444444"/>
          <w:szCs w:val="20"/>
          <w:lang w:val="en-IN" w:eastAsia="en-IN"/>
        </w:rPr>
      </w:pPr>
    </w:p>
    <w:p w:rsidR="00234CC2" w:rsidRDefault="00234CC2" w:rsidP="00234CC2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444444"/>
          <w:szCs w:val="20"/>
        </w:rPr>
      </w:pPr>
      <w:r>
        <w:rPr>
          <w:rFonts w:ascii="Century Gothic" w:hAnsi="Century Gothic"/>
          <w:color w:val="444444"/>
          <w:szCs w:val="20"/>
        </w:rPr>
        <w:t>Monitored the supply of drugs as well as to inform doctors, pharmacist and nurses of the forthcoming changes.</w:t>
      </w:r>
    </w:p>
    <w:p w:rsidR="00234CC2" w:rsidRDefault="00234CC2" w:rsidP="00234CC2">
      <w:pPr>
        <w:pStyle w:val="ListParagraph"/>
        <w:jc w:val="both"/>
        <w:rPr>
          <w:rFonts w:ascii="Century Gothic" w:hAnsi="Century Gothic"/>
          <w:color w:val="444444"/>
          <w:szCs w:val="20"/>
          <w:lang w:val="en-IN" w:eastAsia="en-IN"/>
        </w:rPr>
      </w:pPr>
    </w:p>
    <w:p w:rsidR="00234CC2" w:rsidRDefault="00234CC2" w:rsidP="00234CC2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444444"/>
          <w:szCs w:val="20"/>
        </w:rPr>
      </w:pPr>
      <w:r>
        <w:rPr>
          <w:rFonts w:ascii="Century Gothic" w:hAnsi="Century Gothic"/>
          <w:color w:val="444444"/>
          <w:szCs w:val="20"/>
        </w:rPr>
        <w:t>Introduced new products of the organization.</w:t>
      </w:r>
    </w:p>
    <w:p w:rsidR="00234CC2" w:rsidRDefault="00234CC2" w:rsidP="00234CC2">
      <w:pPr>
        <w:pStyle w:val="ListParagraph"/>
        <w:jc w:val="both"/>
        <w:rPr>
          <w:rFonts w:ascii="Century Gothic" w:hAnsi="Century Gothic"/>
          <w:color w:val="444444"/>
          <w:szCs w:val="20"/>
          <w:lang w:val="en-IN" w:eastAsia="en-IN"/>
        </w:rPr>
      </w:pPr>
    </w:p>
    <w:p w:rsidR="00234CC2" w:rsidRDefault="00234CC2" w:rsidP="00234CC2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444444"/>
          <w:szCs w:val="20"/>
        </w:rPr>
      </w:pPr>
      <w:r>
        <w:rPr>
          <w:rFonts w:ascii="Century Gothic" w:hAnsi="Century Gothic"/>
          <w:color w:val="444444"/>
          <w:szCs w:val="20"/>
        </w:rPr>
        <w:t>Visits to hospitals to meet with doctors to persuade them to purchase the products.</w:t>
      </w:r>
    </w:p>
    <w:p w:rsidR="00234CC2" w:rsidRDefault="00234CC2" w:rsidP="00234CC2">
      <w:pPr>
        <w:pStyle w:val="ListParagraph"/>
        <w:ind w:left="1134"/>
        <w:jc w:val="both"/>
        <w:rPr>
          <w:rFonts w:ascii="Century Gothic" w:hAnsi="Century Gothic"/>
          <w:color w:val="444444"/>
          <w:szCs w:val="20"/>
          <w:lang w:val="en-IN" w:eastAsia="en-IN"/>
        </w:rPr>
      </w:pPr>
    </w:p>
    <w:p w:rsidR="00234CC2" w:rsidRDefault="00234CC2" w:rsidP="00234CC2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444444"/>
          <w:szCs w:val="20"/>
        </w:rPr>
      </w:pPr>
      <w:r>
        <w:rPr>
          <w:rFonts w:ascii="Century Gothic" w:hAnsi="Century Gothic"/>
          <w:color w:val="444444"/>
          <w:szCs w:val="20"/>
        </w:rPr>
        <w:t>Compiled data on requirement and supplies of products required by customers.</w:t>
      </w:r>
    </w:p>
    <w:p w:rsidR="00234CC2" w:rsidRDefault="00234CC2" w:rsidP="00234CC2">
      <w:pPr>
        <w:pStyle w:val="ListParagraph"/>
        <w:rPr>
          <w:rFonts w:ascii="Century Gothic" w:hAnsi="Century Gothic"/>
          <w:sz w:val="24"/>
        </w:rPr>
      </w:pPr>
    </w:p>
    <w:p w:rsidR="00234CC2" w:rsidRDefault="00234CC2" w:rsidP="00234CC2">
      <w:pPr>
        <w:pStyle w:val="ListParagraph"/>
        <w:rPr>
          <w:rFonts w:ascii="Century Gothic" w:hAnsi="Century Gothic"/>
          <w:sz w:val="24"/>
        </w:rPr>
      </w:pPr>
    </w:p>
    <w:p w:rsidR="00234CC2" w:rsidRDefault="00234CC2" w:rsidP="00234CC2">
      <w:pPr>
        <w:pStyle w:val="Heading5"/>
        <w:shd w:val="clear" w:color="auto" w:fill="DDD9C3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SUMMER TRAINING</w:t>
      </w:r>
    </w:p>
    <w:p w:rsidR="00234CC2" w:rsidRDefault="00234CC2" w:rsidP="00234CC2">
      <w:pPr>
        <w:tabs>
          <w:tab w:val="left" w:pos="1683"/>
        </w:tabs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234CC2" w:rsidRDefault="00234CC2" w:rsidP="00234CC2">
      <w:pPr>
        <w:tabs>
          <w:tab w:val="left" w:pos="1683"/>
        </w:tabs>
        <w:spacing w:after="0" w:line="240" w:lineRule="auto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Topic                   :     Understanding &amp;Analysing the Consumer Perception &amp;</w:t>
      </w:r>
    </w:p>
    <w:p w:rsidR="00234CC2" w:rsidRDefault="00234CC2" w:rsidP="00234CC2">
      <w:pPr>
        <w:tabs>
          <w:tab w:val="left" w:pos="1683"/>
        </w:tabs>
        <w:spacing w:after="0" w:line="240" w:lineRule="auto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ab/>
      </w:r>
      <w:r>
        <w:rPr>
          <w:rFonts w:ascii="Century Gothic" w:hAnsi="Century Gothic" w:cs="Arial"/>
          <w:b/>
          <w:szCs w:val="24"/>
        </w:rPr>
        <w:tab/>
        <w:t>Expectation while buying a product.</w:t>
      </w:r>
    </w:p>
    <w:p w:rsidR="00234CC2" w:rsidRDefault="00234CC2" w:rsidP="00234CC2">
      <w:pPr>
        <w:tabs>
          <w:tab w:val="left" w:pos="1683"/>
        </w:tabs>
        <w:spacing w:after="0" w:line="240" w:lineRule="auto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ab/>
      </w:r>
      <w:r>
        <w:rPr>
          <w:rFonts w:ascii="Century Gothic" w:hAnsi="Century Gothic" w:cs="Arial"/>
          <w:b/>
          <w:szCs w:val="24"/>
        </w:rPr>
        <w:tab/>
        <w:t>(Customer Relationship Management)</w:t>
      </w:r>
    </w:p>
    <w:p w:rsidR="00234CC2" w:rsidRDefault="00234CC2" w:rsidP="00234CC2">
      <w:pPr>
        <w:tabs>
          <w:tab w:val="left" w:pos="1683"/>
        </w:tabs>
        <w:spacing w:after="0" w:line="240" w:lineRule="auto"/>
        <w:rPr>
          <w:rFonts w:ascii="Century Gothic" w:hAnsi="Century Gothic" w:cs="Arial"/>
          <w:b/>
          <w:sz w:val="18"/>
          <w:szCs w:val="24"/>
        </w:rPr>
      </w:pPr>
    </w:p>
    <w:p w:rsidR="00234CC2" w:rsidRDefault="00234CC2" w:rsidP="00234CC2">
      <w:pPr>
        <w:tabs>
          <w:tab w:val="left" w:pos="1683"/>
        </w:tabs>
        <w:spacing w:after="0" w:line="240" w:lineRule="auto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Organization      :     Unicon Real Estate Ltd. Noida (U.P)</w:t>
      </w:r>
    </w:p>
    <w:p w:rsidR="00234CC2" w:rsidRDefault="00234CC2" w:rsidP="00234CC2">
      <w:pPr>
        <w:tabs>
          <w:tab w:val="left" w:pos="1683"/>
        </w:tabs>
        <w:spacing w:after="0" w:line="240" w:lineRule="auto"/>
        <w:rPr>
          <w:rFonts w:ascii="Century Gothic" w:hAnsi="Century Gothic" w:cs="Arial"/>
          <w:b/>
          <w:sz w:val="18"/>
          <w:szCs w:val="24"/>
        </w:rPr>
      </w:pP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Duration              :     8 Week</w:t>
      </w: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b/>
          <w:sz w:val="18"/>
          <w:szCs w:val="24"/>
        </w:rPr>
      </w:pP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Date                    :</w:t>
      </w:r>
      <w:r>
        <w:rPr>
          <w:rFonts w:ascii="Century Gothic" w:hAnsi="Century Gothic" w:cs="Arial"/>
          <w:b/>
          <w:szCs w:val="24"/>
        </w:rPr>
        <w:tab/>
        <w:t>5</w:t>
      </w:r>
      <w:r>
        <w:rPr>
          <w:rFonts w:ascii="Century Gothic" w:hAnsi="Century Gothic" w:cs="Arial"/>
          <w:b/>
          <w:szCs w:val="24"/>
          <w:vertAlign w:val="superscript"/>
        </w:rPr>
        <w:t>th</w:t>
      </w:r>
      <w:r>
        <w:rPr>
          <w:rFonts w:ascii="Century Gothic" w:hAnsi="Century Gothic" w:cs="Arial"/>
          <w:b/>
          <w:szCs w:val="24"/>
        </w:rPr>
        <w:t xml:space="preserve"> May 2010 to 20 July 2010</w:t>
      </w: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234CC2" w:rsidRDefault="00FB7C8D" w:rsidP="00234CC2">
      <w:pPr>
        <w:pStyle w:val="Heading5"/>
        <w:shd w:val="clear" w:color="auto" w:fill="DDD9C3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PERSONAL SKILLS</w:t>
      </w: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234CC2" w:rsidRDefault="00234CC2" w:rsidP="00234CC2">
      <w:pPr>
        <w:numPr>
          <w:ilvl w:val="0"/>
          <w:numId w:val="6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Team Work.</w:t>
      </w:r>
    </w:p>
    <w:p w:rsidR="00234CC2" w:rsidRDefault="00234CC2" w:rsidP="00234CC2">
      <w:pPr>
        <w:numPr>
          <w:ilvl w:val="0"/>
          <w:numId w:val="6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Positive Thinking.</w:t>
      </w:r>
    </w:p>
    <w:p w:rsidR="00234CC2" w:rsidRDefault="00234CC2" w:rsidP="00234CC2">
      <w:pPr>
        <w:numPr>
          <w:ilvl w:val="0"/>
          <w:numId w:val="6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Hard Working.</w:t>
      </w:r>
    </w:p>
    <w:p w:rsidR="00234CC2" w:rsidRDefault="00234CC2" w:rsidP="00234CC2">
      <w:pPr>
        <w:numPr>
          <w:ilvl w:val="0"/>
          <w:numId w:val="6"/>
        </w:numPr>
        <w:spacing w:after="0" w:line="24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0"/>
          <w:szCs w:val="20"/>
        </w:rPr>
        <w:t>Travelling</w:t>
      </w:r>
    </w:p>
    <w:p w:rsidR="00FB7C8D" w:rsidRDefault="00FB7C8D" w:rsidP="00234CC2">
      <w:pPr>
        <w:numPr>
          <w:ilvl w:val="0"/>
          <w:numId w:val="6"/>
        </w:numPr>
        <w:spacing w:after="0" w:line="24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Leadership </w:t>
      </w:r>
    </w:p>
    <w:p w:rsidR="00234CC2" w:rsidRDefault="00234CC2" w:rsidP="00234CC2">
      <w:pPr>
        <w:spacing w:after="0" w:line="240" w:lineRule="auto"/>
      </w:pPr>
    </w:p>
    <w:p w:rsidR="00234CC2" w:rsidRDefault="00234CC2" w:rsidP="00234CC2">
      <w:pPr>
        <w:pStyle w:val="Heading5"/>
        <w:shd w:val="clear" w:color="auto" w:fill="DDD9C3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color w:val="000000"/>
          <w:sz w:val="24"/>
          <w:szCs w:val="24"/>
        </w:rPr>
        <w:lastRenderedPageBreak/>
        <w:t>BUSINESS SKILLS</w:t>
      </w: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b/>
          <w:bCs/>
          <w:color w:val="000000"/>
          <w:sz w:val="8"/>
          <w:szCs w:val="24"/>
          <w:u w:val="single"/>
        </w:rPr>
      </w:pP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b/>
          <w:bCs/>
          <w:color w:val="000000"/>
          <w:sz w:val="24"/>
          <w:szCs w:val="24"/>
          <w:u w:val="single"/>
        </w:rPr>
      </w:pP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color w:val="000000"/>
          <w:sz w:val="24"/>
          <w:szCs w:val="24"/>
        </w:rPr>
      </w:pPr>
      <w:r>
        <w:rPr>
          <w:rFonts w:ascii="Century Gothic" w:hAnsi="Century Gothic" w:cs="Arial"/>
          <w:b/>
          <w:bCs/>
          <w:color w:val="000000"/>
          <w:sz w:val="24"/>
          <w:szCs w:val="24"/>
          <w:u w:val="single"/>
        </w:rPr>
        <w:t>Marketing</w:t>
      </w:r>
    </w:p>
    <w:p w:rsidR="00234CC2" w:rsidRDefault="00234CC2" w:rsidP="00234CC2">
      <w:pPr>
        <w:numPr>
          <w:ilvl w:val="0"/>
          <w:numId w:val="7"/>
        </w:numPr>
        <w:spacing w:after="0" w:line="240" w:lineRule="auto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 xml:space="preserve">Good Knowledge in govt.  and semi-govt. tender documentation and participation like Jal Board, Power Plants and Industrial tenders. </w:t>
      </w:r>
    </w:p>
    <w:p w:rsidR="00FB7C8D" w:rsidRDefault="00FB7C8D" w:rsidP="00234CC2">
      <w:pPr>
        <w:numPr>
          <w:ilvl w:val="0"/>
          <w:numId w:val="7"/>
        </w:numPr>
        <w:spacing w:after="0" w:line="240" w:lineRule="auto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 xml:space="preserve">New Products Branding and introduction with speciality </w:t>
      </w: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b/>
          <w:bCs/>
          <w:color w:val="000000"/>
          <w:sz w:val="24"/>
          <w:szCs w:val="24"/>
          <w:u w:val="single"/>
        </w:rPr>
      </w:pP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color w:val="000000"/>
          <w:sz w:val="24"/>
          <w:szCs w:val="24"/>
        </w:rPr>
      </w:pPr>
      <w:r>
        <w:rPr>
          <w:rFonts w:ascii="Century Gothic" w:hAnsi="Century Gothic" w:cs="Arial"/>
          <w:b/>
          <w:bCs/>
          <w:color w:val="000000"/>
          <w:sz w:val="24"/>
          <w:szCs w:val="24"/>
          <w:u w:val="single"/>
        </w:rPr>
        <w:t xml:space="preserve">Market Planning: </w:t>
      </w:r>
    </w:p>
    <w:p w:rsidR="00234CC2" w:rsidRDefault="00234CC2" w:rsidP="00234CC2">
      <w:pPr>
        <w:pStyle w:val="ListParagraph"/>
        <w:numPr>
          <w:ilvl w:val="0"/>
          <w:numId w:val="8"/>
        </w:numPr>
        <w:ind w:left="714" w:hanging="357"/>
        <w:rPr>
          <w:rFonts w:ascii="Century Gothic" w:hAnsi="Century Gothic"/>
          <w:szCs w:val="20"/>
          <w:u w:val="single"/>
          <w:lang w:val="en-IN" w:eastAsia="en-IN"/>
        </w:rPr>
      </w:pPr>
      <w:r>
        <w:rPr>
          <w:rFonts w:ascii="Century Gothic" w:hAnsi="Century Gothic"/>
          <w:szCs w:val="20"/>
        </w:rPr>
        <w:t>Maintain good relationship with the clients.</w:t>
      </w:r>
    </w:p>
    <w:p w:rsidR="00234CC2" w:rsidRDefault="00234CC2" w:rsidP="00234CC2">
      <w:pPr>
        <w:pStyle w:val="ListParagraph"/>
        <w:numPr>
          <w:ilvl w:val="0"/>
          <w:numId w:val="8"/>
        </w:numPr>
        <w:ind w:left="714" w:hanging="357"/>
        <w:rPr>
          <w:rFonts w:ascii="Century Gothic" w:hAnsi="Century Gothic"/>
          <w:szCs w:val="20"/>
          <w:u w:val="single"/>
          <w:lang w:val="en-IN" w:eastAsia="en-IN"/>
        </w:rPr>
      </w:pPr>
      <w:r>
        <w:rPr>
          <w:rFonts w:ascii="Century Gothic" w:hAnsi="Century Gothic"/>
          <w:szCs w:val="20"/>
        </w:rPr>
        <w:t>Involvement fully in the growth of the organization.</w:t>
      </w:r>
    </w:p>
    <w:p w:rsidR="00234CC2" w:rsidRDefault="00234CC2" w:rsidP="00234CC2">
      <w:pPr>
        <w:pStyle w:val="ListParagraph"/>
        <w:numPr>
          <w:ilvl w:val="0"/>
          <w:numId w:val="8"/>
        </w:numPr>
        <w:ind w:left="714" w:hanging="357"/>
        <w:rPr>
          <w:rFonts w:ascii="Century Gothic" w:hAnsi="Century Gothic"/>
          <w:szCs w:val="20"/>
          <w:u w:val="single"/>
          <w:lang w:val="en-IN" w:eastAsia="en-IN"/>
        </w:rPr>
      </w:pPr>
      <w:r>
        <w:rPr>
          <w:rFonts w:ascii="Century Gothic" w:hAnsi="Century Gothic"/>
          <w:szCs w:val="20"/>
        </w:rPr>
        <w:t>Payment collection and Commissioning / troubleshooting coordination</w:t>
      </w:r>
    </w:p>
    <w:p w:rsidR="00234CC2" w:rsidRPr="00FB7C8D" w:rsidRDefault="00234CC2" w:rsidP="00234CC2">
      <w:pPr>
        <w:pStyle w:val="ListParagraph"/>
        <w:numPr>
          <w:ilvl w:val="0"/>
          <w:numId w:val="8"/>
        </w:numPr>
        <w:rPr>
          <w:rFonts w:ascii="Century Gothic" w:hAnsi="Century Gothic"/>
          <w:szCs w:val="20"/>
          <w:u w:val="single"/>
          <w:lang w:val="en-IN" w:eastAsia="en-IN"/>
        </w:rPr>
      </w:pPr>
      <w:r>
        <w:rPr>
          <w:rFonts w:ascii="Century Gothic" w:hAnsi="Century Gothic"/>
          <w:szCs w:val="20"/>
        </w:rPr>
        <w:t>After Sales relationship building</w:t>
      </w:r>
    </w:p>
    <w:p w:rsidR="00FB7C8D" w:rsidRDefault="00FB7C8D" w:rsidP="00234CC2">
      <w:pPr>
        <w:pStyle w:val="ListParagraph"/>
        <w:numPr>
          <w:ilvl w:val="0"/>
          <w:numId w:val="8"/>
        </w:numPr>
        <w:rPr>
          <w:rFonts w:ascii="Century Gothic" w:hAnsi="Century Gothic"/>
          <w:szCs w:val="20"/>
          <w:u w:val="single"/>
          <w:lang w:val="en-IN" w:eastAsia="en-IN"/>
        </w:rPr>
      </w:pPr>
    </w:p>
    <w:p w:rsidR="00234CC2" w:rsidRDefault="00234CC2" w:rsidP="00234CC2">
      <w:pPr>
        <w:pStyle w:val="ListParagraph"/>
        <w:rPr>
          <w:rFonts w:ascii="Century Gothic" w:hAnsi="Century Gothic"/>
          <w:szCs w:val="20"/>
          <w:u w:val="single"/>
          <w:lang w:val="en-IN" w:eastAsia="en-IN"/>
        </w:rPr>
      </w:pP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b/>
          <w:color w:val="000000"/>
          <w:sz w:val="24"/>
          <w:szCs w:val="24"/>
          <w:u w:val="single"/>
        </w:rPr>
      </w:pPr>
      <w:r>
        <w:rPr>
          <w:rFonts w:ascii="Century Gothic" w:hAnsi="Century Gothic" w:cs="Arial"/>
          <w:b/>
          <w:color w:val="000000"/>
          <w:sz w:val="24"/>
          <w:szCs w:val="24"/>
          <w:u w:val="single"/>
        </w:rPr>
        <w:t>Technical Skills:</w:t>
      </w:r>
    </w:p>
    <w:p w:rsidR="00234CC2" w:rsidRDefault="00234CC2" w:rsidP="00234CC2">
      <w:pPr>
        <w:pStyle w:val="ListParagraph"/>
        <w:numPr>
          <w:ilvl w:val="0"/>
          <w:numId w:val="9"/>
        </w:numPr>
        <w:rPr>
          <w:rFonts w:ascii="Century Gothic" w:hAnsi="Century Gothic"/>
          <w:color w:val="000000"/>
          <w:szCs w:val="20"/>
          <w:lang w:val="en-IN" w:eastAsia="en-IN"/>
        </w:rPr>
      </w:pPr>
      <w:r>
        <w:rPr>
          <w:rFonts w:ascii="Century Gothic" w:hAnsi="Century Gothic"/>
          <w:color w:val="000000"/>
          <w:szCs w:val="20"/>
          <w:lang w:val="en-IN" w:eastAsia="en-IN"/>
        </w:rPr>
        <w:t>Plant Trials with PAC like Jal Boards, Power Plants, Textile Industries and other effluent water treatment  Plants.</w:t>
      </w:r>
    </w:p>
    <w:p w:rsidR="00234CC2" w:rsidRDefault="00234CC2" w:rsidP="00234CC2">
      <w:pPr>
        <w:pStyle w:val="ListParagraph"/>
        <w:numPr>
          <w:ilvl w:val="0"/>
          <w:numId w:val="9"/>
        </w:numPr>
        <w:rPr>
          <w:rFonts w:ascii="Century Gothic" w:hAnsi="Century Gothic"/>
          <w:color w:val="000000"/>
          <w:szCs w:val="20"/>
          <w:lang w:val="en-IN" w:eastAsia="en-IN"/>
        </w:rPr>
      </w:pPr>
      <w:r>
        <w:rPr>
          <w:rFonts w:ascii="Century Gothic" w:hAnsi="Century Gothic"/>
          <w:color w:val="000000"/>
          <w:szCs w:val="20"/>
          <w:lang w:val="en-IN" w:eastAsia="en-IN"/>
        </w:rPr>
        <w:t>Working with new generation software</w:t>
      </w:r>
      <w:r>
        <w:rPr>
          <w:rFonts w:ascii="Century Gothic" w:hAnsi="Century Gothic"/>
          <w:b/>
          <w:color w:val="000000"/>
          <w:szCs w:val="20"/>
          <w:lang w:val="en-IN" w:eastAsia="en-IN"/>
        </w:rPr>
        <w:t xml:space="preserve"> SAP</w:t>
      </w:r>
    </w:p>
    <w:p w:rsidR="00234CC2" w:rsidRDefault="00234CC2" w:rsidP="00234CC2">
      <w:pPr>
        <w:pStyle w:val="ListParagraph"/>
        <w:numPr>
          <w:ilvl w:val="0"/>
          <w:numId w:val="9"/>
        </w:numPr>
        <w:rPr>
          <w:rFonts w:ascii="Century Gothic" w:hAnsi="Century Gothic"/>
          <w:color w:val="000000"/>
          <w:szCs w:val="20"/>
          <w:lang w:val="en-IN" w:eastAsia="en-IN"/>
        </w:rPr>
      </w:pPr>
      <w:r>
        <w:rPr>
          <w:rFonts w:ascii="Century Gothic" w:hAnsi="Century Gothic"/>
          <w:color w:val="000000"/>
          <w:szCs w:val="20"/>
          <w:lang w:val="en-IN" w:eastAsia="en-IN"/>
        </w:rPr>
        <w:t>Meeting clients Technical persons to introduce &amp; convince about products to market.</w:t>
      </w:r>
    </w:p>
    <w:p w:rsidR="00234CC2" w:rsidRDefault="00234CC2" w:rsidP="00234CC2">
      <w:pPr>
        <w:pStyle w:val="ListParagraph"/>
        <w:numPr>
          <w:ilvl w:val="0"/>
          <w:numId w:val="9"/>
        </w:numPr>
        <w:rPr>
          <w:rFonts w:ascii="Century Gothic" w:hAnsi="Century Gothic"/>
          <w:color w:val="000000"/>
          <w:szCs w:val="20"/>
          <w:lang w:val="en-IN" w:eastAsia="en-IN"/>
        </w:rPr>
      </w:pPr>
      <w:r>
        <w:rPr>
          <w:rFonts w:ascii="Century Gothic" w:hAnsi="Century Gothic"/>
          <w:color w:val="000000"/>
          <w:szCs w:val="20"/>
          <w:lang w:val="en-IN" w:eastAsia="en-IN"/>
        </w:rPr>
        <w:t>Can undertake lab trials of Polyaluminium Chloride (PAC)</w:t>
      </w:r>
    </w:p>
    <w:p w:rsidR="00234CC2" w:rsidRDefault="00234CC2" w:rsidP="00234CC2">
      <w:pPr>
        <w:pStyle w:val="ListParagraph"/>
        <w:numPr>
          <w:ilvl w:val="0"/>
          <w:numId w:val="9"/>
        </w:numPr>
        <w:rPr>
          <w:rFonts w:ascii="Century Gothic" w:hAnsi="Century Gothic"/>
          <w:color w:val="000000"/>
          <w:szCs w:val="20"/>
          <w:lang w:val="en-IN" w:eastAsia="en-IN"/>
        </w:rPr>
      </w:pPr>
      <w:r>
        <w:rPr>
          <w:rFonts w:ascii="Century Gothic" w:hAnsi="Century Gothic"/>
          <w:color w:val="000000"/>
          <w:szCs w:val="20"/>
          <w:lang w:val="en-IN" w:eastAsia="en-IN"/>
        </w:rPr>
        <w:t xml:space="preserve">Online tendering and good know logy of Excel and basic computer. </w:t>
      </w:r>
    </w:p>
    <w:p w:rsidR="00234CC2" w:rsidRDefault="00234CC2" w:rsidP="00234CC2">
      <w:pPr>
        <w:pStyle w:val="ListParagraph"/>
        <w:rPr>
          <w:rFonts w:ascii="Century Gothic" w:hAnsi="Century Gothic"/>
          <w:color w:val="000000"/>
          <w:sz w:val="24"/>
          <w:lang w:val="en-IN" w:eastAsia="en-IN"/>
        </w:rPr>
      </w:pPr>
    </w:p>
    <w:p w:rsidR="00234CC2" w:rsidRDefault="00234CC2" w:rsidP="00234CC2">
      <w:pPr>
        <w:shd w:val="clear" w:color="auto" w:fill="DDD9C3"/>
        <w:spacing w:after="0" w:line="240" w:lineRule="auto"/>
        <w:jc w:val="both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sz w:val="24"/>
          <w:szCs w:val="24"/>
        </w:rPr>
        <w:t>PERSONAL DETAILS</w:t>
      </w:r>
    </w:p>
    <w:p w:rsidR="00234CC2" w:rsidRDefault="00234CC2" w:rsidP="00234CC2">
      <w:pPr>
        <w:tabs>
          <w:tab w:val="left" w:pos="2992"/>
          <w:tab w:val="left" w:pos="3553"/>
        </w:tabs>
        <w:spacing w:after="0" w:line="240" w:lineRule="auto"/>
        <w:jc w:val="both"/>
        <w:rPr>
          <w:rFonts w:ascii="Century Gothic" w:hAnsi="Century Gothic" w:cs="Arial"/>
          <w:b/>
          <w:szCs w:val="24"/>
        </w:rPr>
      </w:pPr>
    </w:p>
    <w:p w:rsidR="00234CC2" w:rsidRDefault="00234CC2" w:rsidP="00234CC2">
      <w:pPr>
        <w:tabs>
          <w:tab w:val="left" w:pos="2992"/>
          <w:tab w:val="left" w:pos="3553"/>
        </w:tabs>
        <w:spacing w:after="0" w:line="240" w:lineRule="auto"/>
        <w:jc w:val="both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FATHER'S NAME</w:t>
      </w:r>
      <w:r>
        <w:rPr>
          <w:rFonts w:ascii="Century Gothic" w:hAnsi="Century Gothic" w:cs="Arial"/>
          <w:b/>
          <w:szCs w:val="24"/>
        </w:rPr>
        <w:tab/>
        <w:t>:         MR. PHOOL CHANDRA SACHAN</w:t>
      </w:r>
    </w:p>
    <w:p w:rsidR="00234CC2" w:rsidRDefault="00234CC2" w:rsidP="00234CC2">
      <w:pPr>
        <w:tabs>
          <w:tab w:val="left" w:pos="2992"/>
          <w:tab w:val="left" w:pos="3553"/>
        </w:tabs>
        <w:spacing w:after="0" w:line="240" w:lineRule="auto"/>
        <w:jc w:val="both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 xml:space="preserve">DATE OF BIRTH                        </w:t>
      </w:r>
      <w:r>
        <w:rPr>
          <w:rFonts w:ascii="Century Gothic" w:hAnsi="Century Gothic" w:cs="Arial"/>
          <w:b/>
          <w:szCs w:val="24"/>
        </w:rPr>
        <w:tab/>
        <w:t>:         04</w:t>
      </w:r>
      <w:r>
        <w:rPr>
          <w:rFonts w:ascii="Century Gothic" w:hAnsi="Century Gothic" w:cs="Arial"/>
          <w:b/>
          <w:szCs w:val="24"/>
          <w:vertAlign w:val="superscript"/>
        </w:rPr>
        <w:t>th</w:t>
      </w:r>
      <w:r>
        <w:rPr>
          <w:rFonts w:ascii="Century Gothic" w:hAnsi="Century Gothic" w:cs="Arial"/>
          <w:b/>
          <w:szCs w:val="24"/>
        </w:rPr>
        <w:t xml:space="preserve"> JULY. 1987</w:t>
      </w:r>
    </w:p>
    <w:p w:rsidR="00234CC2" w:rsidRDefault="00234CC2" w:rsidP="00234CC2">
      <w:pPr>
        <w:tabs>
          <w:tab w:val="left" w:pos="2992"/>
          <w:tab w:val="left" w:pos="3553"/>
        </w:tabs>
        <w:spacing w:after="0" w:line="240" w:lineRule="auto"/>
        <w:jc w:val="both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 xml:space="preserve">MARITAL STATUS                     :         </w:t>
      </w:r>
      <w:r w:rsidR="003061BC">
        <w:rPr>
          <w:rFonts w:ascii="Century Gothic" w:hAnsi="Century Gothic" w:cs="Arial"/>
          <w:b/>
          <w:szCs w:val="24"/>
        </w:rPr>
        <w:t>MARRIED</w:t>
      </w:r>
    </w:p>
    <w:p w:rsidR="00234CC2" w:rsidRDefault="00234CC2" w:rsidP="00234CC2">
      <w:pPr>
        <w:tabs>
          <w:tab w:val="left" w:pos="2992"/>
          <w:tab w:val="left" w:pos="3553"/>
        </w:tabs>
        <w:spacing w:after="0" w:line="240" w:lineRule="auto"/>
        <w:jc w:val="both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 xml:space="preserve">SEX                                          :        </w:t>
      </w:r>
      <w:r>
        <w:rPr>
          <w:rFonts w:ascii="Century Gothic" w:hAnsi="Century Gothic" w:cs="Arial"/>
          <w:b/>
          <w:szCs w:val="24"/>
        </w:rPr>
        <w:tab/>
        <w:t xml:space="preserve">MALE </w:t>
      </w:r>
    </w:p>
    <w:p w:rsidR="00234CC2" w:rsidRDefault="00234CC2" w:rsidP="00234CC2">
      <w:pPr>
        <w:tabs>
          <w:tab w:val="left" w:pos="2992"/>
          <w:tab w:val="left" w:pos="3553"/>
        </w:tabs>
        <w:spacing w:after="0" w:line="240" w:lineRule="auto"/>
        <w:jc w:val="both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LANGUAGES KNOWN</w:t>
      </w:r>
      <w:r>
        <w:rPr>
          <w:rFonts w:ascii="Century Gothic" w:hAnsi="Century Gothic" w:cs="Arial"/>
          <w:b/>
          <w:szCs w:val="24"/>
        </w:rPr>
        <w:tab/>
        <w:t>:         ENGLISH &amp; HINDI</w:t>
      </w:r>
    </w:p>
    <w:p w:rsidR="00234CC2" w:rsidRDefault="00234CC2" w:rsidP="00234CC2">
      <w:pPr>
        <w:tabs>
          <w:tab w:val="left" w:pos="2992"/>
          <w:tab w:val="left" w:pos="3553"/>
        </w:tabs>
        <w:spacing w:after="0" w:line="240" w:lineRule="auto"/>
        <w:ind w:left="3600" w:hanging="3600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PERMANENT ADDRESS</w:t>
      </w:r>
      <w:r>
        <w:rPr>
          <w:rFonts w:ascii="Century Gothic" w:hAnsi="Century Gothic" w:cs="Arial"/>
          <w:b/>
          <w:szCs w:val="24"/>
        </w:rPr>
        <w:tab/>
        <w:t>:         KIDWAY NAGAR PUKHARYAN KANPUR</w:t>
      </w:r>
    </w:p>
    <w:p w:rsidR="00234CC2" w:rsidRPr="007718A1" w:rsidRDefault="00234CC2" w:rsidP="007718A1">
      <w:pPr>
        <w:tabs>
          <w:tab w:val="left" w:pos="2992"/>
          <w:tab w:val="left" w:pos="3553"/>
        </w:tabs>
        <w:spacing w:after="0" w:line="240" w:lineRule="auto"/>
        <w:ind w:left="3600" w:hanging="3600"/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ab/>
      </w:r>
      <w:r>
        <w:rPr>
          <w:rFonts w:ascii="Century Gothic" w:hAnsi="Century Gothic" w:cs="Arial"/>
          <w:b/>
          <w:szCs w:val="24"/>
        </w:rPr>
        <w:tab/>
      </w:r>
      <w:r>
        <w:rPr>
          <w:rFonts w:ascii="Century Gothic" w:hAnsi="Century Gothic" w:cs="Arial"/>
          <w:b/>
          <w:szCs w:val="24"/>
        </w:rPr>
        <w:tab/>
        <w:t>DEHAT (U.P)</w:t>
      </w:r>
    </w:p>
    <w:p w:rsidR="00234CC2" w:rsidRDefault="00234CC2" w:rsidP="00234CC2">
      <w:pPr>
        <w:pStyle w:val="Heading6"/>
        <w:shd w:val="clear" w:color="auto" w:fill="DDD9C3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>DECLARATION</w:t>
      </w: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234CC2" w:rsidRDefault="00234CC2" w:rsidP="00234CC2">
      <w:pPr>
        <w:pStyle w:val="BodyTextIndent"/>
        <w:ind w:left="0" w:firstLine="0"/>
        <w:jc w:val="both"/>
        <w:rPr>
          <w:rFonts w:ascii="Century Gothic" w:hAnsi="Century Gothic" w:cs="Arial"/>
          <w:b w:val="0"/>
          <w:i w:val="0"/>
          <w:sz w:val="20"/>
          <w:szCs w:val="24"/>
        </w:rPr>
      </w:pPr>
      <w:r>
        <w:rPr>
          <w:rFonts w:ascii="Century Gothic" w:hAnsi="Century Gothic" w:cs="Arial"/>
          <w:b w:val="0"/>
          <w:i w:val="0"/>
          <w:sz w:val="20"/>
          <w:szCs w:val="24"/>
        </w:rPr>
        <w:t>I hereby confirm that the above given information is accurate and true to the best of my knowledge and belief</w:t>
      </w: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234CC2" w:rsidRDefault="00234CC2" w:rsidP="00234CC2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Date</w:t>
      </w:r>
      <w:r>
        <w:rPr>
          <w:rFonts w:ascii="Century Gothic" w:hAnsi="Century Gothic" w:cs="Arial"/>
          <w:sz w:val="24"/>
          <w:szCs w:val="24"/>
        </w:rPr>
        <w:tab/>
      </w:r>
      <w:r w:rsidR="003061BC">
        <w:rPr>
          <w:rFonts w:ascii="Century Gothic" w:hAnsi="Century Gothic" w:cs="Arial"/>
          <w:sz w:val="24"/>
          <w:szCs w:val="24"/>
        </w:rPr>
        <w:t>:</w:t>
      </w:r>
      <w:r w:rsidR="00FB7C8D">
        <w:rPr>
          <w:rFonts w:ascii="Century Gothic" w:hAnsi="Century Gothic" w:cs="Arial"/>
          <w:b/>
          <w:sz w:val="24"/>
          <w:szCs w:val="24"/>
        </w:rPr>
        <w:t>Oct 19</w:t>
      </w:r>
      <w:r>
        <w:rPr>
          <w:rFonts w:ascii="Century Gothic" w:hAnsi="Century Gothic" w:cs="Arial"/>
          <w:b/>
          <w:sz w:val="24"/>
          <w:szCs w:val="24"/>
        </w:rPr>
        <w:t>, 201</w:t>
      </w:r>
      <w:r w:rsidR="003B1FCB">
        <w:rPr>
          <w:rFonts w:ascii="Century Gothic" w:hAnsi="Century Gothic" w:cs="Arial"/>
          <w:b/>
          <w:sz w:val="24"/>
          <w:szCs w:val="24"/>
        </w:rPr>
        <w:t>8</w:t>
      </w:r>
      <w:r>
        <w:rPr>
          <w:rFonts w:ascii="Century Gothic" w:hAnsi="Century Gothic" w:cs="Arial"/>
          <w:sz w:val="24"/>
          <w:szCs w:val="24"/>
        </w:rPr>
        <w:tab/>
      </w:r>
      <w:r>
        <w:rPr>
          <w:rFonts w:ascii="Century Gothic" w:hAnsi="Century Gothic" w:cs="Arial"/>
          <w:sz w:val="24"/>
          <w:szCs w:val="24"/>
        </w:rPr>
        <w:tab/>
      </w:r>
      <w:r>
        <w:rPr>
          <w:rFonts w:ascii="Century Gothic" w:hAnsi="Century Gothic" w:cs="Arial"/>
          <w:sz w:val="24"/>
          <w:szCs w:val="24"/>
        </w:rPr>
        <w:tab/>
      </w:r>
    </w:p>
    <w:p w:rsidR="00FB7C8D" w:rsidRDefault="00234CC2" w:rsidP="00FB7C8D">
      <w:pPr>
        <w:spacing w:after="0" w:line="240" w:lineRule="auto"/>
        <w:rPr>
          <w:rFonts w:ascii="Century Gothic" w:hAnsi="Century Gothic" w:cs="Arial"/>
          <w:b/>
          <w:i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Place</w:t>
      </w:r>
      <w:r>
        <w:rPr>
          <w:rFonts w:ascii="Century Gothic" w:hAnsi="Century Gothic" w:cs="Arial"/>
          <w:sz w:val="24"/>
          <w:szCs w:val="24"/>
        </w:rPr>
        <w:tab/>
        <w:t>:</w:t>
      </w:r>
      <w:r>
        <w:rPr>
          <w:rFonts w:ascii="Century Gothic" w:hAnsi="Century Gothic" w:cs="Arial"/>
          <w:b/>
          <w:i/>
          <w:sz w:val="24"/>
          <w:szCs w:val="24"/>
        </w:rPr>
        <w:t xml:space="preserve">   DE</w:t>
      </w:r>
      <w:r w:rsidR="00FB7C8D">
        <w:rPr>
          <w:rFonts w:ascii="Century Gothic" w:hAnsi="Century Gothic" w:cs="Arial"/>
          <w:b/>
          <w:i/>
          <w:sz w:val="24"/>
          <w:szCs w:val="24"/>
        </w:rPr>
        <w:t xml:space="preserve">LHI                            </w:t>
      </w:r>
    </w:p>
    <w:p w:rsidR="00FB7C8D" w:rsidRDefault="00FB7C8D" w:rsidP="00FB7C8D">
      <w:pPr>
        <w:spacing w:after="0" w:line="240" w:lineRule="auto"/>
        <w:rPr>
          <w:rFonts w:ascii="Century Gothic" w:hAnsi="Century Gothic" w:cs="Arial"/>
          <w:b/>
          <w:i/>
          <w:sz w:val="24"/>
          <w:szCs w:val="24"/>
        </w:rPr>
      </w:pPr>
    </w:p>
    <w:p w:rsidR="00FB7C8D" w:rsidRDefault="00FB7C8D" w:rsidP="00FB7C8D">
      <w:pPr>
        <w:spacing w:after="0" w:line="240" w:lineRule="auto"/>
        <w:rPr>
          <w:rFonts w:ascii="Century Gothic" w:hAnsi="Century Gothic" w:cs="Arial"/>
          <w:b/>
          <w:i/>
          <w:sz w:val="24"/>
          <w:szCs w:val="24"/>
        </w:rPr>
      </w:pPr>
    </w:p>
    <w:p w:rsidR="00234CC2" w:rsidRDefault="007718A1" w:rsidP="00FB7C8D">
      <w:pPr>
        <w:spacing w:after="0" w:line="240" w:lineRule="auto"/>
        <w:rPr>
          <w:rFonts w:ascii="Century Gothic" w:hAnsi="Century Gothic" w:cs="Arial"/>
          <w:b/>
          <w:i/>
          <w:sz w:val="24"/>
          <w:szCs w:val="24"/>
        </w:rPr>
      </w:pPr>
      <w:bookmarkStart w:id="0" w:name="_GoBack"/>
      <w:bookmarkEnd w:id="0"/>
      <w:r>
        <w:rPr>
          <w:rFonts w:ascii="Century Gothic" w:hAnsi="Century Gothic" w:cs="Arial"/>
          <w:b/>
          <w:sz w:val="24"/>
          <w:szCs w:val="24"/>
        </w:rPr>
        <w:t>Samit Sachan</w:t>
      </w:r>
    </w:p>
    <w:sectPr w:rsidR="00234CC2" w:rsidSect="0010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ExtendedPS">
    <w:altName w:val="Arial"/>
    <w:charset w:val="00"/>
    <w:family w:val="swiss"/>
    <w:pitch w:val="variable"/>
    <w:sig w:usb0="00000001" w:usb1="00000000" w:usb2="00000000" w:usb3="00000000" w:csb0="00000093" w:csb1="00000000"/>
  </w:font>
  <w:font w:name="Souvenir Lt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10179F"/>
    <w:multiLevelType w:val="hybridMultilevel"/>
    <w:tmpl w:val="A572A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4A201D"/>
    <w:multiLevelType w:val="hybridMultilevel"/>
    <w:tmpl w:val="A66AD5D6"/>
    <w:lvl w:ilvl="0" w:tplc="22BA8C7E">
      <w:start w:val="1"/>
      <w:numFmt w:val="bullet"/>
      <w:lvlText w:val=""/>
      <w:lvlJc w:val="left"/>
      <w:pPr>
        <w:tabs>
          <w:tab w:val="num" w:pos="-198"/>
        </w:tabs>
        <w:ind w:left="-198" w:firstLine="288"/>
      </w:pPr>
      <w:rPr>
        <w:rFonts w:ascii="Wingdings" w:hAnsi="Wingdings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7B03F6"/>
    <w:multiLevelType w:val="hybridMultilevel"/>
    <w:tmpl w:val="30DC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E952E2"/>
    <w:multiLevelType w:val="hybridMultilevel"/>
    <w:tmpl w:val="E7CCFC0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E73431"/>
    <w:multiLevelType w:val="hybridMultilevel"/>
    <w:tmpl w:val="6338F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EA32DF"/>
    <w:multiLevelType w:val="multilevel"/>
    <w:tmpl w:val="AE3A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6863AD"/>
    <w:multiLevelType w:val="hybridMultilevel"/>
    <w:tmpl w:val="5942D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CA61BE"/>
    <w:multiLevelType w:val="hybridMultilevel"/>
    <w:tmpl w:val="E68ADCFE"/>
    <w:lvl w:ilvl="0" w:tplc="F72AAA5A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4CC2"/>
    <w:rsid w:val="001043BB"/>
    <w:rsid w:val="001F7E55"/>
    <w:rsid w:val="00220A4E"/>
    <w:rsid w:val="00234CC2"/>
    <w:rsid w:val="00257DCF"/>
    <w:rsid w:val="003061BC"/>
    <w:rsid w:val="00397DD9"/>
    <w:rsid w:val="003B1FCB"/>
    <w:rsid w:val="007718A1"/>
    <w:rsid w:val="00B37106"/>
    <w:rsid w:val="00CF3F7D"/>
    <w:rsid w:val="00E27D21"/>
    <w:rsid w:val="00EA2D8B"/>
    <w:rsid w:val="00EB14DA"/>
    <w:rsid w:val="00FB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CC2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234CC2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3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4CC2"/>
    <w:pPr>
      <w:keepNext/>
      <w:spacing w:after="0" w:line="240" w:lineRule="auto"/>
      <w:outlineLvl w:val="3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4CC2"/>
    <w:pPr>
      <w:keepNext/>
      <w:spacing w:after="0" w:line="240" w:lineRule="auto"/>
      <w:ind w:right="-198"/>
      <w:jc w:val="both"/>
      <w:outlineLvl w:val="4"/>
    </w:pPr>
    <w:rPr>
      <w:rFonts w:ascii="Univers ExtendedPS" w:eastAsia="Times New Roman" w:hAnsi="Univers ExtendedPS" w:cs="Times New Roman"/>
      <w:b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4CC2"/>
    <w:pPr>
      <w:keepNext/>
      <w:spacing w:after="0" w:line="240" w:lineRule="auto"/>
      <w:outlineLvl w:val="5"/>
    </w:pPr>
    <w:rPr>
      <w:rFonts w:ascii="Univers ExtendedPS" w:eastAsia="Times New Roman" w:hAnsi="Univers ExtendedPS" w:cs="Times New Roman"/>
      <w:b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CC2"/>
    <w:rPr>
      <w:rFonts w:ascii="Arial" w:eastAsia="Times New Roman" w:hAnsi="Arial" w:cs="Times New Roman"/>
      <w:b/>
      <w:sz w:val="23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234CC2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234CC2"/>
    <w:rPr>
      <w:rFonts w:ascii="Univers ExtendedPS" w:eastAsia="Times New Roman" w:hAnsi="Univers ExtendedPS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234CC2"/>
    <w:rPr>
      <w:rFonts w:ascii="Univers ExtendedPS" w:eastAsia="Times New Roman" w:hAnsi="Univers ExtendedPS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4CC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34CC2"/>
    <w:pPr>
      <w:spacing w:after="0" w:line="240" w:lineRule="auto"/>
      <w:jc w:val="center"/>
    </w:pPr>
    <w:rPr>
      <w:rFonts w:ascii="Souvenir Lt BT" w:eastAsia="Times New Roman" w:hAnsi="Souvenir Lt BT" w:cs="Times New Roman"/>
      <w:b/>
      <w:sz w:val="40"/>
      <w:szCs w:val="20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234CC2"/>
    <w:rPr>
      <w:rFonts w:ascii="Souvenir Lt BT" w:eastAsia="Times New Roman" w:hAnsi="Souvenir Lt BT" w:cs="Times New Roman"/>
      <w:b/>
      <w:sz w:val="40"/>
      <w:szCs w:val="20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234CC2"/>
    <w:pPr>
      <w:spacing w:after="0" w:line="240" w:lineRule="auto"/>
      <w:ind w:left="6480" w:firstLine="720"/>
      <w:jc w:val="center"/>
    </w:pPr>
    <w:rPr>
      <w:rFonts w:ascii="Arial" w:eastAsia="Times New Roman" w:hAnsi="Arial" w:cs="Times New Roman"/>
      <w:b/>
      <w:i/>
      <w:sz w:val="24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234CC2"/>
    <w:rPr>
      <w:rFonts w:ascii="Arial" w:eastAsia="Times New Roman" w:hAnsi="Arial" w:cs="Times New Roman"/>
      <w:b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234CC2"/>
    <w:pPr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C2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itsachan198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samit.sachan</dc:creator>
  <cp:lastModifiedBy>ABC</cp:lastModifiedBy>
  <cp:revision>2</cp:revision>
  <dcterms:created xsi:type="dcterms:W3CDTF">2019-06-17T10:46:00Z</dcterms:created>
  <dcterms:modified xsi:type="dcterms:W3CDTF">2019-06-17T10:46:00Z</dcterms:modified>
</cp:coreProperties>
</file>