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3462" w:rsidRPr="00C02DF1" w:rsidRDefault="00A53462">
      <w:pPr>
        <w:widowControl/>
        <w:jc w:val="left"/>
        <w:rPr>
          <w:rFonts w:ascii="Arial" w:eastAsia="Times New Roman" w:hAnsi="Arial"/>
          <w:color w:val="000000"/>
          <w:sz w:val="16"/>
          <w:szCs w:val="16"/>
        </w:rPr>
      </w:pPr>
      <w:bookmarkStart w:id="0" w:name="_GoBack"/>
      <w:bookmarkEnd w:id="0"/>
    </w:p>
    <w:p w:rsidR="00A53462" w:rsidRPr="00C02DF1" w:rsidRDefault="006415E2" w:rsidP="006415E2">
      <w:pPr>
        <w:widowControl/>
        <w:pBdr>
          <w:bottom w:val="single" w:sz="0" w:space="0" w:color="auto"/>
        </w:pBdr>
        <w:jc w:val="center"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>RAVI SHEKHAR</w:t>
      </w:r>
    </w:p>
    <w:p w:rsidR="00A53462" w:rsidRPr="00C02DF1" w:rsidRDefault="006415E2">
      <w:pPr>
        <w:widowControl/>
        <w:jc w:val="center"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>Mobile: 09871552193</w:t>
      </w:r>
    </w:p>
    <w:p w:rsidR="00A53462" w:rsidRPr="00C02DF1" w:rsidRDefault="006415E2">
      <w:pPr>
        <w:widowControl/>
        <w:jc w:val="center"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>E-Mail: shekharavi@hotmail.com</w:t>
      </w:r>
    </w:p>
    <w:p w:rsidR="00A53462" w:rsidRPr="00C02DF1" w:rsidRDefault="00A53462">
      <w:pPr>
        <w:widowControl/>
        <w:jc w:val="left"/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</w:pPr>
    </w:p>
    <w:p w:rsidR="00A53462" w:rsidRPr="00C02DF1" w:rsidRDefault="006415E2">
      <w:pPr>
        <w:shd w:val="clear" w:color="auto" w:fill="262626"/>
        <w:jc w:val="center"/>
        <w:rPr>
          <w:rFonts w:ascii="Arial" w:eastAsia="Times New Roman" w:hAnsi="Arial"/>
          <w:color w:val="FFFFFF"/>
          <w:sz w:val="16"/>
          <w:szCs w:val="16"/>
        </w:rPr>
      </w:pPr>
      <w:r w:rsidRPr="00C02DF1">
        <w:rPr>
          <w:rFonts w:ascii="Arial" w:eastAsia="Times New Roman" w:hAnsi="Arial"/>
          <w:color w:val="FFFFFF"/>
          <w:sz w:val="16"/>
          <w:szCs w:val="16"/>
        </w:rPr>
        <w:t>~ SALES &amp; MARKETING PROFESSIONAL ~</w:t>
      </w:r>
    </w:p>
    <w:p w:rsidR="00A53462" w:rsidRPr="00C02DF1" w:rsidRDefault="006D7A01">
      <w:pPr>
        <w:shd w:val="clear" w:color="auto" w:fill="262626"/>
        <w:jc w:val="center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noProof/>
          <w:color w:val="000000"/>
          <w:sz w:val="16"/>
          <w:szCs w:val="16"/>
          <w:lang w:eastAsia="en-US"/>
        </w:rPr>
      </w:r>
      <w:r w:rsidRPr="00C02DF1">
        <w:rPr>
          <w:rFonts w:ascii="Arial" w:eastAsia="Times New Roman" w:hAnsi="Arial"/>
          <w:noProof/>
          <w:color w:val="000000"/>
          <w:sz w:val="16"/>
          <w:szCs w:val="16"/>
          <w:lang w:eastAsia="en-US"/>
        </w:rPr>
        <w:pict>
          <v:rect id="1027" o:spid="_x0000_s1026" style="width:533.0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" fillcolor="#a0a0a0" stroked="f">
            <v:path arrowok="t"/>
            <w10:wrap type="none"/>
            <w10:anchorlock/>
          </v:rect>
        </w:pict>
      </w:r>
    </w:p>
    <w:p w:rsidR="00A53462" w:rsidRPr="00C02DF1" w:rsidRDefault="006415E2">
      <w:pPr>
        <w:shd w:val="clear" w:color="auto" w:fill="17365D"/>
        <w:spacing w:line="239" w:lineRule="auto"/>
        <w:jc w:val="center"/>
        <w:rPr>
          <w:rFonts w:ascii="Arial" w:eastAsia="Times New Roman" w:hAnsi="Arial"/>
          <w:color w:val="FFFFFF"/>
          <w:sz w:val="16"/>
          <w:szCs w:val="16"/>
        </w:rPr>
      </w:pPr>
      <w:r w:rsidRPr="00C02DF1">
        <w:rPr>
          <w:rFonts w:ascii="Arial" w:eastAsia="Times New Roman" w:hAnsi="Arial"/>
          <w:color w:val="FFFFFF"/>
          <w:sz w:val="16"/>
          <w:szCs w:val="16"/>
        </w:rPr>
        <w:t>Industry Preference: Building &amp; Construction Material</w:t>
      </w:r>
    </w:p>
    <w:p w:rsidR="00A53462" w:rsidRPr="00C02DF1" w:rsidRDefault="00A53462">
      <w:pPr>
        <w:widowControl/>
        <w:jc w:val="left"/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</w:pPr>
    </w:p>
    <w:p w:rsidR="00A53462" w:rsidRPr="00C02DF1" w:rsidRDefault="006415E2">
      <w:pPr>
        <w:widowControl/>
        <w:pBdr>
          <w:top w:val="single" w:sz="0" w:space="0" w:color="auto"/>
          <w:bottom w:val="single" w:sz="0" w:space="0" w:color="auto"/>
        </w:pBdr>
        <w:jc w:val="center"/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</w:pPr>
      <w:r w:rsidRPr="00C02DF1"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  <w:t>PROFILE SUMMARY</w:t>
      </w:r>
    </w:p>
    <w:p w:rsidR="00A53462" w:rsidRPr="00C02DF1" w:rsidRDefault="00A53462">
      <w:pPr>
        <w:widowControl/>
        <w:jc w:val="left"/>
        <w:rPr>
          <w:rFonts w:ascii="Arial" w:eastAsia="Times New Roman" w:hAnsi="Arial"/>
          <w:color w:val="000000"/>
          <w:sz w:val="16"/>
          <w:szCs w:val="16"/>
          <w:shd w:val="clear" w:color="000000" w:fill="FFFF00"/>
        </w:rPr>
      </w:pPr>
    </w:p>
    <w:p w:rsidR="00A53462" w:rsidRPr="00C02DF1" w:rsidRDefault="006415E2">
      <w:pPr>
        <w:widowControl/>
        <w:numPr>
          <w:ilvl w:val="0"/>
          <w:numId w:val="1"/>
        </w:numPr>
        <w:shd w:val="clear" w:color="auto" w:fill="F3F3F3"/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A dynamic professional with nearly </w:t>
      </w:r>
      <w:r w:rsidR="00E47D14" w:rsidRPr="00C02DF1">
        <w:rPr>
          <w:rFonts w:ascii="Arial" w:eastAsia="Times New Roman" w:hAnsi="Arial"/>
          <w:color w:val="000000"/>
          <w:sz w:val="16"/>
          <w:szCs w:val="16"/>
          <w:lang w:val="en-IN"/>
        </w:rPr>
        <w:t>7</w:t>
      </w:r>
      <w:r w:rsidRPr="00C02DF1">
        <w:rPr>
          <w:rFonts w:ascii="Arial" w:eastAsia="Times New Roman" w:hAnsi="Arial"/>
          <w:color w:val="000000"/>
          <w:sz w:val="16"/>
          <w:szCs w:val="16"/>
          <w:lang w:val="en-IN"/>
        </w:rPr>
        <w:t xml:space="preserve"> Year's</w:t>
      </w:r>
      <w:r w:rsidR="00E47D14" w:rsidRPr="00C02DF1">
        <w:rPr>
          <w:rFonts w:ascii="Arial" w:eastAsia="Times New Roman" w:hAnsi="Arial"/>
          <w:color w:val="000000"/>
          <w:sz w:val="16"/>
          <w:szCs w:val="16"/>
          <w:lang w:val="en-IN"/>
        </w:rPr>
        <w:t xml:space="preserve">of </w:t>
      </w: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 experience in:</w:t>
      </w:r>
    </w:p>
    <w:p w:rsidR="00A53462" w:rsidRPr="00C02DF1" w:rsidRDefault="006415E2">
      <w:pPr>
        <w:widowControl/>
        <w:shd w:val="clear" w:color="auto" w:fill="F3F3F3"/>
        <w:ind w:left="289" w:firstLine="71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~ Sales &amp; Marketing</w:t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  <w:t>~ Business Development</w:t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  <w:t>~ Specification</w:t>
      </w:r>
    </w:p>
    <w:p w:rsidR="00A53462" w:rsidRPr="00C02DF1" w:rsidRDefault="006415E2">
      <w:pPr>
        <w:widowControl/>
        <w:shd w:val="clear" w:color="auto" w:fill="F3F3F3"/>
        <w:ind w:left="289" w:firstLine="71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~ Team Management</w:t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  <w:t>~ Customer Relationship Management</w:t>
      </w:r>
      <w:r w:rsidRPr="00C02DF1">
        <w:rPr>
          <w:rFonts w:ascii="Arial" w:eastAsia="Times New Roman" w:hAnsi="Arial"/>
          <w:color w:val="000000"/>
          <w:sz w:val="16"/>
          <w:szCs w:val="16"/>
        </w:rPr>
        <w:tab/>
        <w:t>~ Product Promotions</w:t>
      </w:r>
    </w:p>
    <w:p w:rsidR="00A53462" w:rsidRPr="00C02DF1" w:rsidRDefault="00675E97" w:rsidP="008F1282">
      <w:pPr>
        <w:widowControl/>
        <w:numPr>
          <w:ilvl w:val="0"/>
          <w:numId w:val="1"/>
        </w:numPr>
        <w:shd w:val="clear" w:color="auto" w:fill="F3F3F3"/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Currently associated with </w:t>
      </w:r>
      <w:r w:rsidRPr="00C02DF1">
        <w:rPr>
          <w:rFonts w:ascii="Arial" w:eastAsia="Times New Roman" w:hAnsi="Arial"/>
          <w:b/>
          <w:color w:val="000000"/>
          <w:sz w:val="16"/>
          <w:szCs w:val="16"/>
        </w:rPr>
        <w:t xml:space="preserve">Somany Ceramics Ltd.  As a </w:t>
      </w:r>
      <w:r w:rsidR="008F1282" w:rsidRPr="00C02DF1">
        <w:rPr>
          <w:rFonts w:ascii="Arial" w:eastAsia="Times New Roman" w:hAnsi="Arial"/>
          <w:b/>
          <w:color w:val="000000"/>
          <w:sz w:val="16"/>
          <w:szCs w:val="16"/>
        </w:rPr>
        <w:t xml:space="preserve">Sr. Territory </w:t>
      </w:r>
      <w:r w:rsidR="004D5E57" w:rsidRPr="00C02DF1">
        <w:rPr>
          <w:rFonts w:ascii="Arial" w:eastAsia="Times New Roman" w:hAnsi="Arial"/>
          <w:b/>
          <w:color w:val="000000"/>
          <w:sz w:val="16"/>
          <w:szCs w:val="16"/>
        </w:rPr>
        <w:t xml:space="preserve">Manager - </w:t>
      </w:r>
      <w:r w:rsidR="003D79C9" w:rsidRPr="00C02DF1">
        <w:rPr>
          <w:rFonts w:ascii="Arial" w:eastAsia="Times New Roman" w:hAnsi="Arial"/>
          <w:b/>
          <w:color w:val="000000"/>
          <w:sz w:val="16"/>
          <w:szCs w:val="16"/>
        </w:rPr>
        <w:t>Noida</w:t>
      </w:r>
    </w:p>
    <w:p w:rsidR="00A53462" w:rsidRPr="00C02DF1" w:rsidRDefault="006415E2">
      <w:pPr>
        <w:widowControl/>
        <w:numPr>
          <w:ilvl w:val="0"/>
          <w:numId w:val="2"/>
        </w:numPr>
        <w:shd w:val="clear" w:color="auto" w:fill="F3F3F3"/>
        <w:ind w:left="360"/>
        <w:rPr>
          <w:rFonts w:ascii="Arial" w:eastAsia="Times New Roman" w:hAnsi="Arial"/>
          <w:color w:val="000000"/>
          <w:spacing w:val="4"/>
          <w:sz w:val="16"/>
          <w:szCs w:val="16"/>
        </w:rPr>
      </w:pPr>
      <w:r w:rsidRPr="00C02DF1">
        <w:rPr>
          <w:rFonts w:ascii="Arial" w:eastAsia="Times New Roman" w:hAnsi="Arial"/>
          <w:color w:val="000000"/>
          <w:spacing w:val="4"/>
          <w:sz w:val="16"/>
          <w:szCs w:val="16"/>
        </w:rPr>
        <w:t>Resourceful in analysing trends &amp; requirements, organizing promotional campaigns, establishing new channels and accordingly implementing business strategies</w:t>
      </w:r>
    </w:p>
    <w:p w:rsidR="00A53462" w:rsidRPr="00C02DF1" w:rsidRDefault="006415E2">
      <w:pPr>
        <w:widowControl/>
        <w:numPr>
          <w:ilvl w:val="0"/>
          <w:numId w:val="1"/>
        </w:numPr>
        <w:shd w:val="clear" w:color="auto" w:fill="F3F3F3"/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Proven abilities in achieving / exceeding targets, opening new and profitable product/service markets </w:t>
      </w:r>
    </w:p>
    <w:p w:rsidR="00A53462" w:rsidRPr="00C02DF1" w:rsidRDefault="003D79C9">
      <w:pPr>
        <w:widowControl/>
        <w:numPr>
          <w:ilvl w:val="0"/>
          <w:numId w:val="1"/>
        </w:numPr>
        <w:shd w:val="clear" w:color="auto" w:fill="F3F3F3"/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Expertise in Specification </w:t>
      </w:r>
      <w:r w:rsidR="006415E2" w:rsidRPr="00C02DF1">
        <w:rPr>
          <w:rFonts w:ascii="Arial" w:eastAsia="Times New Roman" w:hAnsi="Arial"/>
          <w:color w:val="000000"/>
          <w:sz w:val="16"/>
          <w:szCs w:val="16"/>
        </w:rPr>
        <w:t>,</w:t>
      </w: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 generating revenue from the project (Either government or private ) and</w:t>
      </w:r>
      <w:r w:rsidR="006415E2" w:rsidRPr="00C02DF1">
        <w:rPr>
          <w:rFonts w:ascii="Arial" w:eastAsia="Times New Roman" w:hAnsi="Arial"/>
          <w:color w:val="000000"/>
          <w:sz w:val="16"/>
          <w:szCs w:val="16"/>
        </w:rPr>
        <w:t xml:space="preserve"> driving new business through key accounts</w:t>
      </w:r>
    </w:p>
    <w:p w:rsidR="00A53462" w:rsidRPr="00C02DF1" w:rsidRDefault="006415E2">
      <w:pPr>
        <w:widowControl/>
        <w:numPr>
          <w:ilvl w:val="0"/>
          <w:numId w:val="1"/>
        </w:numPr>
        <w:shd w:val="clear" w:color="auto" w:fill="F3F3F3"/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Proficient in cementing healthy relationship with clients &amp; channels and rendering effective service</w:t>
      </w:r>
    </w:p>
    <w:p w:rsidR="00A53462" w:rsidRPr="00C02DF1" w:rsidRDefault="006415E2">
      <w:pPr>
        <w:widowControl/>
        <w:numPr>
          <w:ilvl w:val="0"/>
          <w:numId w:val="1"/>
        </w:numPr>
        <w:shd w:val="clear" w:color="auto" w:fill="F3F3F3"/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An effective communicator with proven presentation, analytical, negotiation and relationship management skills</w:t>
      </w:r>
    </w:p>
    <w:p w:rsidR="00A53462" w:rsidRPr="00C02DF1" w:rsidRDefault="00A53462">
      <w:pPr>
        <w:widowControl/>
        <w:tabs>
          <w:tab w:val="left" w:pos="720"/>
        </w:tabs>
        <w:jc w:val="left"/>
        <w:rPr>
          <w:rFonts w:ascii="Arial" w:eastAsia="Times New Roman" w:hAnsi="Arial"/>
          <w:color w:val="000000"/>
          <w:sz w:val="16"/>
          <w:szCs w:val="16"/>
          <w:shd w:val="clear" w:color="000000" w:fill="FFFF00"/>
        </w:rPr>
      </w:pPr>
    </w:p>
    <w:p w:rsidR="00A53462" w:rsidRPr="00C02DF1" w:rsidRDefault="006415E2">
      <w:pPr>
        <w:widowControl/>
        <w:pBdr>
          <w:top w:val="single" w:sz="0" w:space="0" w:color="auto"/>
          <w:bottom w:val="single" w:sz="0" w:space="0" w:color="auto"/>
        </w:pBdr>
        <w:jc w:val="center"/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</w:pPr>
      <w:r w:rsidRPr="00C02DF1"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  <w:t>CORE COMPETENCIES</w:t>
      </w:r>
    </w:p>
    <w:p w:rsidR="00A53462" w:rsidRPr="00C02DF1" w:rsidRDefault="00A53462">
      <w:pPr>
        <w:widowControl/>
        <w:tabs>
          <w:tab w:val="left" w:pos="720"/>
        </w:tabs>
        <w:ind w:left="720"/>
        <w:jc w:val="left"/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A53462">
      <w:pPr>
        <w:widowControl/>
        <w:tabs>
          <w:tab w:val="left" w:pos="720"/>
        </w:tabs>
        <w:ind w:left="720"/>
        <w:jc w:val="left"/>
        <w:rPr>
          <w:sz w:val="16"/>
          <w:szCs w:val="16"/>
        </w:rPr>
        <w:sectPr w:rsidR="00A53462" w:rsidRPr="00C02D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9" w:h="16834"/>
          <w:pgMar w:top="720" w:right="720" w:bottom="720" w:left="720" w:header="0" w:footer="0" w:gutter="0"/>
          <w:cols w:space="720"/>
          <w:docGrid w:linePitch="360"/>
        </w:sectPr>
      </w:pPr>
    </w:p>
    <w:p w:rsidR="00A53462" w:rsidRPr="00C02DF1" w:rsidRDefault="006415E2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lastRenderedPageBreak/>
        <w:t>Sales and Marketing</w:t>
      </w:r>
    </w:p>
    <w:p w:rsidR="00A53462" w:rsidRPr="00C02DF1" w:rsidRDefault="006415E2">
      <w:pPr>
        <w:widowControl/>
        <w:numPr>
          <w:ilvl w:val="0"/>
          <w:numId w:val="3"/>
        </w:numPr>
        <w:tabs>
          <w:tab w:val="left" w:pos="288"/>
        </w:tabs>
        <w:ind w:left="288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Preparing and executing sales &amp; marketing plans for promoting various products as per macro plans of the company</w:t>
      </w:r>
    </w:p>
    <w:p w:rsidR="00A53462" w:rsidRPr="00C02DF1" w:rsidRDefault="006415E2">
      <w:pPr>
        <w:widowControl/>
        <w:numPr>
          <w:ilvl w:val="0"/>
          <w:numId w:val="3"/>
        </w:numPr>
        <w:tabs>
          <w:tab w:val="left" w:pos="288"/>
        </w:tabs>
        <w:ind w:left="288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Steering sales initiatives &amp; achieving desired targets, exploring sales avenues to build consumer preference and driving volumes, thereby achieving increased sales growth across the region</w:t>
      </w:r>
    </w:p>
    <w:p w:rsidR="00A53462" w:rsidRPr="00C02DF1" w:rsidRDefault="00A53462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</w:p>
    <w:p w:rsidR="00A53462" w:rsidRPr="00C02DF1" w:rsidRDefault="006415E2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>Business Development</w:t>
      </w:r>
    </w:p>
    <w:p w:rsidR="00A53462" w:rsidRPr="00C02DF1" w:rsidRDefault="006415E2">
      <w:pPr>
        <w:widowControl/>
        <w:numPr>
          <w:ilvl w:val="0"/>
          <w:numId w:val="3"/>
        </w:numPr>
        <w:tabs>
          <w:tab w:val="left" w:pos="288"/>
        </w:tabs>
        <w:ind w:left="288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Implementing business development plans for achievement of revenue and profitability targets</w:t>
      </w:r>
    </w:p>
    <w:p w:rsidR="00A53462" w:rsidRPr="00C02DF1" w:rsidRDefault="006415E2">
      <w:pPr>
        <w:widowControl/>
        <w:numPr>
          <w:ilvl w:val="0"/>
          <w:numId w:val="3"/>
        </w:numPr>
        <w:tabs>
          <w:tab w:val="left" w:pos="288"/>
        </w:tabs>
        <w:ind w:left="288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Identifying &amp; networking with prospective clients, generating business from the existing accounts and achieving increased sales</w:t>
      </w:r>
    </w:p>
    <w:p w:rsidR="006415E2" w:rsidRPr="00C02DF1" w:rsidRDefault="006415E2">
      <w:pPr>
        <w:widowControl/>
        <w:numPr>
          <w:ilvl w:val="0"/>
          <w:numId w:val="3"/>
        </w:numPr>
        <w:tabs>
          <w:tab w:val="left" w:pos="288"/>
        </w:tabs>
        <w:ind w:left="288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Getting Approvals in different project it may be Private project or government Project </w:t>
      </w:r>
    </w:p>
    <w:p w:rsidR="00A53462" w:rsidRPr="00C02DF1" w:rsidRDefault="00A53462">
      <w:pPr>
        <w:widowControl/>
        <w:ind w:left="576"/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6415E2" w:rsidP="00F752B2">
      <w:pPr>
        <w:widowControl/>
        <w:pBdr>
          <w:top w:val="single" w:sz="0" w:space="0" w:color="auto"/>
          <w:bottom w:val="single" w:sz="0" w:space="0" w:color="auto"/>
        </w:pBdr>
        <w:jc w:val="center"/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</w:pPr>
      <w:r w:rsidRPr="00C02DF1">
        <w:rPr>
          <w:rFonts w:ascii="Arial" w:eastAsia="Times New Roman" w:hAnsi="Arial"/>
          <w:b/>
          <w:smallCaps/>
          <w:color w:val="000000"/>
          <w:spacing w:val="38"/>
          <w:sz w:val="16"/>
          <w:szCs w:val="16"/>
        </w:rPr>
        <w:t>ORGANISATIONAL EXPERIENCE</w:t>
      </w:r>
    </w:p>
    <w:p w:rsidR="00A53462" w:rsidRPr="00C02DF1" w:rsidRDefault="00A53462" w:rsidP="00F752B2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</w:p>
    <w:p w:rsidR="00A53462" w:rsidRPr="00C02DF1" w:rsidRDefault="00F752B2">
      <w:pPr>
        <w:widowControl/>
        <w:shd w:val="clear" w:color="auto" w:fill="404040"/>
        <w:tabs>
          <w:tab w:val="left" w:pos="720"/>
        </w:tabs>
        <w:jc w:val="left"/>
        <w:rPr>
          <w:rFonts w:ascii="Arial" w:eastAsia="Times New Roman" w:hAnsi="Arial"/>
          <w:b/>
          <w:color w:val="FFFFFF"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>ue</w:t>
      </w:r>
      <w:r w:rsidR="00506083" w:rsidRPr="00C02DF1">
        <w:rPr>
          <w:rFonts w:ascii="Arial" w:eastAsia="Times New Roman" w:hAnsi="Arial"/>
          <w:b/>
          <w:color w:val="FFFFFF"/>
          <w:sz w:val="16"/>
          <w:szCs w:val="16"/>
        </w:rPr>
        <w:t>Jan'16-</w:t>
      </w:r>
      <w:r w:rsidR="006415E2" w:rsidRPr="00C02DF1">
        <w:rPr>
          <w:rFonts w:ascii="Arial" w:eastAsia="Times New Roman" w:hAnsi="Arial"/>
          <w:b/>
          <w:color w:val="FFFFFF"/>
          <w:sz w:val="16"/>
          <w:szCs w:val="16"/>
        </w:rPr>
        <w:t>’</w:t>
      </w:r>
      <w:r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 wi</w:t>
      </w:r>
      <w:r w:rsidR="00506083"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th Somany Ceramics  Ltd. as Sr. Territory Manager- Noida </w:t>
      </w:r>
    </w:p>
    <w:p w:rsidR="00A53462" w:rsidRPr="00C02DF1" w:rsidRDefault="00A53462">
      <w:pPr>
        <w:widowControl/>
        <w:rPr>
          <w:rFonts w:ascii="Arial" w:eastAsia="Times New Roman" w:hAnsi="Arial"/>
          <w:i/>
          <w:color w:val="000000"/>
          <w:sz w:val="16"/>
          <w:szCs w:val="16"/>
        </w:rPr>
      </w:pPr>
    </w:p>
    <w:p w:rsidR="00A53462" w:rsidRPr="00C02DF1" w:rsidRDefault="006415E2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>Role:</w:t>
      </w:r>
    </w:p>
    <w:p w:rsidR="00506083" w:rsidRPr="00C02DF1" w:rsidRDefault="00506083" w:rsidP="00506083">
      <w:pPr>
        <w:widowControl/>
        <w:numPr>
          <w:ilvl w:val="0"/>
          <w:numId w:val="4"/>
        </w:numPr>
        <w:ind w:left="360"/>
        <w:rPr>
          <w:rFonts w:ascii="Arial" w:eastAsia="Times New Roman" w:hAnsi="Arial"/>
          <w:color w:val="000000"/>
          <w:spacing w:val="-4"/>
          <w:sz w:val="16"/>
          <w:szCs w:val="16"/>
        </w:rPr>
      </w:pPr>
      <w:r w:rsidRPr="00C02DF1">
        <w:rPr>
          <w:rFonts w:ascii="Arial" w:eastAsia="Times New Roman" w:hAnsi="Arial"/>
          <w:color w:val="000000"/>
          <w:spacing w:val="-4"/>
          <w:sz w:val="16"/>
          <w:szCs w:val="16"/>
        </w:rPr>
        <w:t>Handling functions pertaining to appointment of dealers/distributors and accountable for bagging projects in Uttar Pradesh</w:t>
      </w:r>
    </w:p>
    <w:p w:rsidR="00506083" w:rsidRPr="00C02DF1" w:rsidRDefault="00506083" w:rsidP="00506083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Working in collaboration with architects and building consultants for business promotion</w:t>
      </w:r>
    </w:p>
    <w:p w:rsidR="00506083" w:rsidRPr="00C02DF1" w:rsidRDefault="00506083" w:rsidP="00506083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Interfacing with contractors and builders and Applicator  for attaining business goal </w:t>
      </w:r>
    </w:p>
    <w:p w:rsidR="00506083" w:rsidRPr="00C02DF1" w:rsidRDefault="00506083" w:rsidP="00506083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Accountable for planning &amp; organizing conferences, campaigns and fairs at regional level</w:t>
      </w:r>
    </w:p>
    <w:p w:rsidR="00506083" w:rsidRPr="00C02DF1" w:rsidRDefault="00506083" w:rsidP="00506083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Conducting quality surveys and reporting to the management for improvement </w:t>
      </w:r>
    </w:p>
    <w:p w:rsidR="00506083" w:rsidRPr="00C02DF1" w:rsidRDefault="00506083" w:rsidP="00506083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>Query generation, sales promotion, feedback from market, brand development, competitor brand monitoring</w:t>
      </w:r>
    </w:p>
    <w:p w:rsidR="00506083" w:rsidRPr="00C02DF1" w:rsidRDefault="00506083" w:rsidP="00506083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 xml:space="preserve">key account holding and nourishment, outstanding and complaint handling, </w:t>
      </w:r>
    </w:p>
    <w:p w:rsidR="00506083" w:rsidRPr="00C02DF1" w:rsidRDefault="00506083" w:rsidP="00506083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>Handling private as well as government Project in Assigned Territory .</w:t>
      </w:r>
    </w:p>
    <w:p w:rsidR="00506083" w:rsidRPr="00C02DF1" w:rsidRDefault="00506083" w:rsidP="00506083">
      <w:pPr>
        <w:widowControl/>
        <w:rPr>
          <w:rFonts w:ascii="Arial" w:eastAsia="Times New Roman" w:hAnsi="Arial"/>
          <w:i/>
          <w:color w:val="000000"/>
          <w:sz w:val="16"/>
          <w:szCs w:val="16"/>
        </w:rPr>
      </w:pPr>
    </w:p>
    <w:p w:rsidR="00A53462" w:rsidRPr="00C02DF1" w:rsidRDefault="005326AB">
      <w:pPr>
        <w:widowControl/>
        <w:shd w:val="clear" w:color="auto" w:fill="404040"/>
        <w:tabs>
          <w:tab w:val="left" w:pos="720"/>
        </w:tabs>
        <w:jc w:val="left"/>
        <w:rPr>
          <w:rFonts w:ascii="Arial" w:eastAsia="Times New Roman" w:hAnsi="Arial"/>
          <w:b/>
          <w:color w:val="FFFFFF"/>
          <w:sz w:val="16"/>
          <w:szCs w:val="16"/>
        </w:rPr>
      </w:pPr>
      <w:r w:rsidRPr="00C02DF1">
        <w:rPr>
          <w:rFonts w:ascii="Arial" w:eastAsia="Times New Roman" w:hAnsi="Arial"/>
          <w:b/>
          <w:color w:val="FFFFFF"/>
          <w:sz w:val="16"/>
          <w:szCs w:val="16"/>
        </w:rPr>
        <w:t>March '13</w:t>
      </w:r>
      <w:r w:rsidR="006415E2" w:rsidRPr="00C02DF1">
        <w:rPr>
          <w:rFonts w:ascii="Arial" w:eastAsia="Times New Roman" w:hAnsi="Arial"/>
          <w:b/>
          <w:color w:val="FFFFFF"/>
          <w:sz w:val="16"/>
          <w:szCs w:val="16"/>
        </w:rPr>
        <w:t>-</w:t>
      </w:r>
      <w:r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 Dec'16 </w:t>
      </w:r>
      <w:r w:rsidR="006415E2"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with </w:t>
      </w:r>
      <w:r w:rsidRPr="00C02DF1">
        <w:rPr>
          <w:rFonts w:ascii="Arial" w:eastAsia="Times New Roman" w:hAnsi="Arial"/>
          <w:b/>
          <w:color w:val="FFFFFF"/>
          <w:sz w:val="16"/>
          <w:szCs w:val="16"/>
          <w:lang w:val="en-IN"/>
        </w:rPr>
        <w:t xml:space="preserve">Orient Bell Ltd </w:t>
      </w:r>
      <w:r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Pvt.  </w:t>
      </w:r>
      <w:r w:rsidR="006415E2"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 as </w:t>
      </w:r>
      <w:r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 Territory Manager -  Delhi </w:t>
      </w:r>
    </w:p>
    <w:p w:rsidR="00A53462" w:rsidRPr="00C02DF1" w:rsidRDefault="00A53462">
      <w:pPr>
        <w:widowControl/>
        <w:rPr>
          <w:rFonts w:ascii="Arial" w:eastAsia="Times New Roman" w:hAnsi="Arial"/>
          <w:color w:val="000000"/>
          <w:sz w:val="16"/>
          <w:szCs w:val="16"/>
        </w:rPr>
      </w:pPr>
    </w:p>
    <w:p w:rsidR="005326AB" w:rsidRPr="00C02DF1" w:rsidRDefault="006415E2" w:rsidP="005326AB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>Role</w:t>
      </w:r>
      <w:r w:rsidR="005326AB" w:rsidRPr="00C02DF1">
        <w:rPr>
          <w:rFonts w:ascii="Arial" w:eastAsia="Times New Roman" w:hAnsi="Arial"/>
          <w:b/>
          <w:color w:val="000000"/>
          <w:sz w:val="16"/>
          <w:szCs w:val="16"/>
        </w:rPr>
        <w:t xml:space="preserve">: 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Closely Working in collaboration with architects and building consultants for getting approvals . 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Interfacing with contractors and builders and Applicator  for attaining business goal 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Accountable for planning &amp; organizing conferences, campaigns and fairs at regional level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Conducting quality surveys and reporting to the management for improvement 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>Query generation, sales promotion, feedback from market, brand development, competitor brand monitoring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>key account holding and nourishment, outstanding and complaint handling.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>Handling private as well as government Project in Assigned Territory</w:t>
      </w:r>
    </w:p>
    <w:p w:rsidR="005326AB" w:rsidRPr="00C02DF1" w:rsidRDefault="005326AB" w:rsidP="005326AB">
      <w:pPr>
        <w:widowControl/>
        <w:tabs>
          <w:tab w:val="left" w:pos="0"/>
        </w:tabs>
        <w:rPr>
          <w:rFonts w:ascii="Arial" w:eastAsia="Times New Roman" w:hAnsi="Arial"/>
          <w:color w:val="000000"/>
          <w:sz w:val="16"/>
          <w:szCs w:val="16"/>
        </w:rPr>
      </w:pPr>
    </w:p>
    <w:p w:rsidR="005326AB" w:rsidRPr="00C02DF1" w:rsidRDefault="005326AB" w:rsidP="005326AB">
      <w:pPr>
        <w:widowControl/>
        <w:tabs>
          <w:tab w:val="left" w:pos="0"/>
        </w:tabs>
        <w:rPr>
          <w:rFonts w:ascii="Arial" w:eastAsia="Times New Roman" w:hAnsi="Arial"/>
          <w:color w:val="000000"/>
          <w:sz w:val="16"/>
          <w:szCs w:val="16"/>
        </w:rPr>
      </w:pPr>
    </w:p>
    <w:p w:rsidR="005326AB" w:rsidRPr="00C02DF1" w:rsidRDefault="005326AB" w:rsidP="005326AB">
      <w:pPr>
        <w:widowControl/>
        <w:shd w:val="clear" w:color="auto" w:fill="404040"/>
        <w:tabs>
          <w:tab w:val="left" w:pos="720"/>
        </w:tabs>
        <w:jc w:val="left"/>
        <w:rPr>
          <w:rFonts w:ascii="Arial" w:eastAsia="Times New Roman" w:hAnsi="Arial"/>
          <w:b/>
          <w:color w:val="FFFFFF"/>
          <w:sz w:val="16"/>
          <w:szCs w:val="16"/>
        </w:rPr>
      </w:pPr>
    </w:p>
    <w:p w:rsidR="005326AB" w:rsidRPr="00C02DF1" w:rsidRDefault="006938F3" w:rsidP="005326AB">
      <w:pPr>
        <w:widowControl/>
        <w:shd w:val="clear" w:color="auto" w:fill="404040"/>
        <w:tabs>
          <w:tab w:val="left" w:pos="720"/>
        </w:tabs>
        <w:jc w:val="left"/>
        <w:rPr>
          <w:rFonts w:ascii="Arial" w:eastAsia="Times New Roman" w:hAnsi="Arial"/>
          <w:b/>
          <w:color w:val="FFFFFF"/>
          <w:sz w:val="16"/>
          <w:szCs w:val="16"/>
        </w:rPr>
      </w:pPr>
      <w:r w:rsidRPr="00C02DF1">
        <w:rPr>
          <w:rFonts w:ascii="Arial" w:eastAsia="Times New Roman" w:hAnsi="Arial"/>
          <w:b/>
          <w:color w:val="FFFFFF"/>
          <w:sz w:val="16"/>
          <w:szCs w:val="16"/>
        </w:rPr>
        <w:t>Dec'11</w:t>
      </w:r>
      <w:r w:rsidR="005326AB" w:rsidRPr="00C02DF1">
        <w:rPr>
          <w:rFonts w:ascii="Arial" w:eastAsia="Times New Roman" w:hAnsi="Arial"/>
          <w:b/>
          <w:color w:val="FFFFFF"/>
          <w:sz w:val="16"/>
          <w:szCs w:val="16"/>
        </w:rPr>
        <w:t>-</w:t>
      </w:r>
      <w:r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 Feb</w:t>
      </w:r>
      <w:r w:rsidR="00E47D14"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’ </w:t>
      </w:r>
      <w:r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13  </w:t>
      </w:r>
      <w:r w:rsidR="005326AB"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with </w:t>
      </w:r>
      <w:r w:rsidRPr="00C02DF1">
        <w:rPr>
          <w:rFonts w:ascii="Arial" w:eastAsia="Times New Roman" w:hAnsi="Arial"/>
          <w:b/>
          <w:color w:val="FFFFFF"/>
          <w:sz w:val="16"/>
          <w:szCs w:val="16"/>
          <w:lang w:val="en-IN"/>
        </w:rPr>
        <w:t xml:space="preserve">Restile Ceramics Ltd </w:t>
      </w:r>
      <w:r w:rsidR="005326AB" w:rsidRPr="00C02DF1">
        <w:rPr>
          <w:rFonts w:ascii="Arial" w:eastAsia="Times New Roman" w:hAnsi="Arial"/>
          <w:b/>
          <w:color w:val="FFFFFF"/>
          <w:sz w:val="16"/>
          <w:szCs w:val="16"/>
        </w:rPr>
        <w:t xml:space="preserve">.   as  Sale Executive  -  Delhi </w:t>
      </w:r>
    </w:p>
    <w:p w:rsidR="005326AB" w:rsidRPr="00C02DF1" w:rsidRDefault="005326AB" w:rsidP="005326AB">
      <w:pPr>
        <w:widowControl/>
        <w:rPr>
          <w:rFonts w:ascii="Arial" w:eastAsia="Times New Roman" w:hAnsi="Arial"/>
          <w:color w:val="000000"/>
          <w:sz w:val="16"/>
          <w:szCs w:val="16"/>
        </w:rPr>
      </w:pPr>
    </w:p>
    <w:p w:rsidR="005326AB" w:rsidRPr="00C02DF1" w:rsidRDefault="005326AB" w:rsidP="005326AB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 xml:space="preserve">Role: 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Closely Working in collaboration with architects and building consultants for getting approvals . </w:t>
      </w:r>
    </w:p>
    <w:p w:rsidR="005326AB" w:rsidRPr="00C02DF1" w:rsidRDefault="005326AB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Interfacing with contractors and builders and Applicator  for attaining business goal </w:t>
      </w:r>
      <w:r w:rsidR="006938F3" w:rsidRPr="00C02DF1">
        <w:rPr>
          <w:rFonts w:ascii="Arial" w:eastAsia="Times New Roman" w:hAnsi="Arial"/>
          <w:color w:val="000000"/>
          <w:sz w:val="16"/>
          <w:szCs w:val="16"/>
        </w:rPr>
        <w:t>.</w:t>
      </w:r>
    </w:p>
    <w:p w:rsidR="006938F3" w:rsidRPr="00C02DF1" w:rsidRDefault="006938F3" w:rsidP="005326AB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 xml:space="preserve">Generating leads through cold call.  </w:t>
      </w:r>
    </w:p>
    <w:p w:rsidR="00A53462" w:rsidRPr="00C02DF1" w:rsidRDefault="00A53462">
      <w:pPr>
        <w:widowControl/>
        <w:jc w:val="left"/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A53462">
      <w:pPr>
        <w:widowControl/>
        <w:jc w:val="left"/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A53462">
      <w:pPr>
        <w:widowControl/>
        <w:jc w:val="left"/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A53462">
      <w:pPr>
        <w:widowControl/>
        <w:jc w:val="left"/>
        <w:rPr>
          <w:sz w:val="16"/>
          <w:szCs w:val="16"/>
        </w:rPr>
        <w:sectPr w:rsidR="00A53462" w:rsidRPr="00C02DF1">
          <w:endnotePr>
            <w:numFmt w:val="decimal"/>
          </w:endnotePr>
          <w:type w:val="continuous"/>
          <w:pgSz w:w="11909" w:h="16834"/>
          <w:pgMar w:top="1008" w:right="1008" w:bottom="1008" w:left="630" w:header="0" w:footer="0" w:gutter="0"/>
          <w:cols w:space="720"/>
          <w:docGrid w:linePitch="360"/>
        </w:sectPr>
      </w:pPr>
    </w:p>
    <w:p w:rsidR="00A53462" w:rsidRPr="00C02DF1" w:rsidRDefault="006415E2">
      <w:pPr>
        <w:widowControl/>
        <w:pBdr>
          <w:top w:val="single" w:sz="0" w:space="5" w:color="auto"/>
          <w:bottom w:val="single" w:sz="0" w:space="0" w:color="auto"/>
        </w:pBdr>
        <w:jc w:val="center"/>
        <w:rPr>
          <w:rFonts w:ascii="Arial" w:eastAsia="Times New Roman" w:hAnsi="Arial"/>
          <w:b/>
          <w:smallCaps/>
          <w:color w:val="FFFFFF" w:themeColor="background1"/>
          <w:spacing w:val="38"/>
          <w:sz w:val="16"/>
          <w:szCs w:val="16"/>
        </w:rPr>
      </w:pPr>
      <w:r w:rsidRPr="00C02DF1">
        <w:rPr>
          <w:rFonts w:ascii="Arial" w:eastAsia="Times New Roman" w:hAnsi="Arial"/>
          <w:b/>
          <w:smallCaps/>
          <w:color w:val="FFFFFF" w:themeColor="background1"/>
          <w:spacing w:val="38"/>
          <w:sz w:val="16"/>
          <w:szCs w:val="16"/>
          <w:highlight w:val="black"/>
        </w:rPr>
        <w:lastRenderedPageBreak/>
        <w:t>ACADEMIC DETAILS</w:t>
      </w:r>
    </w:p>
    <w:p w:rsidR="00E47D14" w:rsidRPr="00C02DF1" w:rsidRDefault="00E47D14">
      <w:pPr>
        <w:widowControl/>
        <w:pBdr>
          <w:top w:val="single" w:sz="0" w:space="5" w:color="auto"/>
          <w:bottom w:val="single" w:sz="0" w:space="0" w:color="auto"/>
        </w:pBdr>
        <w:jc w:val="center"/>
        <w:rPr>
          <w:rFonts w:ascii="Arial" w:eastAsia="Times New Roman" w:hAnsi="Arial"/>
          <w:b/>
          <w:smallCaps/>
          <w:color w:val="FFFFFF" w:themeColor="background1"/>
          <w:spacing w:val="38"/>
          <w:sz w:val="16"/>
          <w:szCs w:val="16"/>
        </w:rPr>
      </w:pPr>
    </w:p>
    <w:p w:rsidR="00A53462" w:rsidRPr="00C02DF1" w:rsidRDefault="00A53462">
      <w:pPr>
        <w:widowControl/>
        <w:tabs>
          <w:tab w:val="left" w:pos="-630"/>
        </w:tabs>
        <w:jc w:val="left"/>
        <w:rPr>
          <w:rFonts w:ascii="Arial" w:eastAsia="Times New Roman" w:hAnsi="Arial"/>
          <w:color w:val="000000"/>
          <w:sz w:val="16"/>
          <w:szCs w:val="16"/>
        </w:rPr>
      </w:pPr>
    </w:p>
    <w:tbl>
      <w:tblPr>
        <w:tblW w:w="9432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2"/>
        <w:gridCol w:w="2266"/>
        <w:gridCol w:w="2970"/>
        <w:gridCol w:w="1674"/>
      </w:tblGrid>
      <w:tr w:rsidR="00E47D14" w:rsidRPr="00C02DF1" w:rsidTr="00E47D14">
        <w:trPr>
          <w:trHeight w:val="289"/>
        </w:trPr>
        <w:tc>
          <w:tcPr>
            <w:tcW w:w="2522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b/>
                <w:sz w:val="16"/>
                <w:szCs w:val="16"/>
              </w:rPr>
            </w:pPr>
            <w:r w:rsidRPr="00C02DF1">
              <w:rPr>
                <w:rFonts w:ascii="Arial" w:hAnsi="Arial" w:cs="Arial"/>
                <w:b/>
                <w:sz w:val="16"/>
                <w:szCs w:val="16"/>
              </w:rPr>
              <w:t>Qualification</w:t>
            </w:r>
          </w:p>
        </w:tc>
        <w:tc>
          <w:tcPr>
            <w:tcW w:w="2266" w:type="dxa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b/>
                <w:sz w:val="16"/>
                <w:szCs w:val="16"/>
              </w:rPr>
            </w:pPr>
            <w:r w:rsidRPr="00C02DF1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  <w:tc>
          <w:tcPr>
            <w:tcW w:w="2970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b/>
                <w:sz w:val="16"/>
                <w:szCs w:val="16"/>
              </w:rPr>
            </w:pPr>
            <w:r w:rsidRPr="00C02DF1">
              <w:rPr>
                <w:rFonts w:ascii="Arial" w:hAnsi="Arial" w:cs="Arial"/>
                <w:b/>
                <w:sz w:val="16"/>
                <w:szCs w:val="16"/>
              </w:rPr>
              <w:t>Board/ University</w:t>
            </w:r>
          </w:p>
        </w:tc>
        <w:tc>
          <w:tcPr>
            <w:tcW w:w="1674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b/>
                <w:sz w:val="16"/>
                <w:szCs w:val="16"/>
              </w:rPr>
            </w:pPr>
            <w:r w:rsidRPr="00C02DF1">
              <w:rPr>
                <w:rFonts w:ascii="Arial" w:hAnsi="Arial" w:cs="Arial"/>
                <w:b/>
                <w:sz w:val="16"/>
                <w:szCs w:val="16"/>
              </w:rPr>
              <w:t>Percentage</w:t>
            </w:r>
          </w:p>
        </w:tc>
      </w:tr>
      <w:tr w:rsidR="00E47D14" w:rsidRPr="00C02DF1" w:rsidTr="00E47D14">
        <w:trPr>
          <w:trHeight w:val="497"/>
        </w:trPr>
        <w:tc>
          <w:tcPr>
            <w:tcW w:w="2522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color w:val="FF6600"/>
                <w:sz w:val="16"/>
                <w:szCs w:val="16"/>
              </w:rPr>
            </w:pPr>
            <w:r w:rsidRPr="00C02DF1">
              <w:rPr>
                <w:rFonts w:ascii="Arial" w:hAnsi="Arial" w:cs="Arial"/>
                <w:color w:val="000000" w:themeColor="text1"/>
                <w:sz w:val="16"/>
                <w:szCs w:val="16"/>
              </w:rPr>
              <w:t>B. Tech. (P.E.)</w:t>
            </w:r>
          </w:p>
        </w:tc>
        <w:tc>
          <w:tcPr>
            <w:tcW w:w="2266" w:type="dxa"/>
          </w:tcPr>
          <w:p w:rsidR="00E47D14" w:rsidRPr="00C02DF1" w:rsidRDefault="00E47D14" w:rsidP="00B66C45">
            <w:pPr>
              <w:spacing w:before="60" w:after="60"/>
              <w:ind w:left="-56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sz w:val="16"/>
                <w:szCs w:val="16"/>
              </w:rPr>
              <w:t>2005-2009</w:t>
            </w:r>
          </w:p>
        </w:tc>
        <w:tc>
          <w:tcPr>
            <w:tcW w:w="2970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bCs/>
                <w:sz w:val="16"/>
                <w:szCs w:val="16"/>
              </w:rPr>
              <w:t xml:space="preserve">P.T.U.(Beant college of egg. &amp;tech. gurdaspur.Established by Govt. of </w:t>
            </w:r>
            <w:r w:rsidRPr="00C02DF1">
              <w:rPr>
                <w:rFonts w:ascii="Arial" w:hAnsi="Arial" w:cs="Arial"/>
                <w:bCs/>
                <w:sz w:val="16"/>
                <w:szCs w:val="16"/>
              </w:rPr>
              <w:lastRenderedPageBreak/>
              <w:t>Punjab )</w:t>
            </w:r>
          </w:p>
        </w:tc>
        <w:tc>
          <w:tcPr>
            <w:tcW w:w="1674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eastAsia="Batang" w:hAnsi="Arial" w:cs="Arial"/>
                <w:sz w:val="16"/>
                <w:szCs w:val="16"/>
              </w:rPr>
              <w:lastRenderedPageBreak/>
              <w:t>70.</w:t>
            </w:r>
            <w:r w:rsidRPr="00C02DF1">
              <w:rPr>
                <w:rFonts w:ascii="Arial" w:eastAsia="Batang" w:hAnsi="Arial" w:cs="Arial"/>
                <w:sz w:val="16"/>
                <w:szCs w:val="16"/>
                <w:lang w:val="uk-UA"/>
              </w:rPr>
              <w:t xml:space="preserve">% </w:t>
            </w:r>
          </w:p>
        </w:tc>
      </w:tr>
      <w:tr w:rsidR="00E47D14" w:rsidRPr="00C02DF1" w:rsidTr="00E47D14">
        <w:trPr>
          <w:trHeight w:val="307"/>
        </w:trPr>
        <w:tc>
          <w:tcPr>
            <w:tcW w:w="2522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sz w:val="16"/>
                <w:szCs w:val="16"/>
              </w:rPr>
              <w:lastRenderedPageBreak/>
              <w:t>HSC (XII Std.)</w:t>
            </w:r>
          </w:p>
        </w:tc>
        <w:tc>
          <w:tcPr>
            <w:tcW w:w="2266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56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sz w:val="16"/>
                <w:szCs w:val="16"/>
              </w:rPr>
              <w:t>2004</w:t>
            </w:r>
          </w:p>
        </w:tc>
        <w:tc>
          <w:tcPr>
            <w:tcW w:w="2970" w:type="dxa"/>
          </w:tcPr>
          <w:p w:rsidR="00E47D14" w:rsidRPr="00C02DF1" w:rsidRDefault="00E47D14" w:rsidP="00B66C45">
            <w:pPr>
              <w:spacing w:before="60" w:after="60"/>
              <w:ind w:left="-202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sz w:val="16"/>
                <w:szCs w:val="16"/>
              </w:rPr>
              <w:t>DAV Barauni /C.B.S.E.</w:t>
            </w:r>
          </w:p>
        </w:tc>
        <w:tc>
          <w:tcPr>
            <w:tcW w:w="1674" w:type="dxa"/>
            <w:vAlign w:val="center"/>
          </w:tcPr>
          <w:p w:rsidR="00E47D14" w:rsidRPr="00C02DF1" w:rsidRDefault="00E47D14" w:rsidP="00B66C45">
            <w:pPr>
              <w:spacing w:before="60" w:after="60"/>
              <w:ind w:left="-180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eastAsia="Batang" w:hAnsi="Arial" w:cs="Arial"/>
                <w:sz w:val="16"/>
                <w:szCs w:val="16"/>
              </w:rPr>
              <w:t>64.%</w:t>
            </w:r>
          </w:p>
        </w:tc>
      </w:tr>
      <w:tr w:rsidR="00E47D14" w:rsidRPr="00C02DF1" w:rsidTr="00E47D14">
        <w:trPr>
          <w:trHeight w:val="289"/>
        </w:trPr>
        <w:tc>
          <w:tcPr>
            <w:tcW w:w="2522" w:type="dxa"/>
            <w:vAlign w:val="center"/>
          </w:tcPr>
          <w:p w:rsidR="00E47D14" w:rsidRPr="00C02DF1" w:rsidRDefault="00E47D14" w:rsidP="00B66C45">
            <w:pPr>
              <w:ind w:left="-180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sz w:val="16"/>
                <w:szCs w:val="16"/>
              </w:rPr>
              <w:t>X Std.</w:t>
            </w:r>
          </w:p>
        </w:tc>
        <w:tc>
          <w:tcPr>
            <w:tcW w:w="2266" w:type="dxa"/>
            <w:vAlign w:val="center"/>
          </w:tcPr>
          <w:p w:rsidR="00E47D14" w:rsidRPr="00C02DF1" w:rsidRDefault="00E47D14" w:rsidP="00B66C45">
            <w:pPr>
              <w:ind w:left="-56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sz w:val="16"/>
                <w:szCs w:val="16"/>
              </w:rPr>
              <w:t>2002</w:t>
            </w:r>
          </w:p>
        </w:tc>
        <w:tc>
          <w:tcPr>
            <w:tcW w:w="2970" w:type="dxa"/>
          </w:tcPr>
          <w:p w:rsidR="00E47D14" w:rsidRPr="00C02DF1" w:rsidRDefault="00E47D14" w:rsidP="00B66C45">
            <w:pPr>
              <w:ind w:left="-202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hAnsi="Arial" w:cs="Arial"/>
                <w:sz w:val="16"/>
                <w:szCs w:val="16"/>
              </w:rPr>
              <w:t>DAV Barauni/ C.B.S.E</w:t>
            </w:r>
          </w:p>
        </w:tc>
        <w:tc>
          <w:tcPr>
            <w:tcW w:w="1674" w:type="dxa"/>
            <w:vAlign w:val="center"/>
          </w:tcPr>
          <w:p w:rsidR="00E47D14" w:rsidRPr="00C02DF1" w:rsidRDefault="00E47D14" w:rsidP="00B66C45">
            <w:pPr>
              <w:ind w:left="-180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C02DF1">
              <w:rPr>
                <w:rFonts w:ascii="Arial" w:eastAsia="Batang" w:hAnsi="Arial" w:cs="Arial"/>
                <w:sz w:val="16"/>
                <w:szCs w:val="16"/>
              </w:rPr>
              <w:t>55.</w:t>
            </w:r>
            <w:r w:rsidRPr="00C02DF1">
              <w:rPr>
                <w:rFonts w:ascii="Arial" w:eastAsia="Batang" w:hAnsi="Arial" w:cs="Arial"/>
                <w:sz w:val="16"/>
                <w:szCs w:val="16"/>
                <w:lang w:val="uk-UA"/>
              </w:rPr>
              <w:t>%</w:t>
            </w:r>
          </w:p>
        </w:tc>
      </w:tr>
    </w:tbl>
    <w:p w:rsidR="00E47D14" w:rsidRPr="00C02DF1" w:rsidRDefault="00E47D14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</w:p>
    <w:p w:rsidR="00E47D14" w:rsidRPr="00C02DF1" w:rsidRDefault="00E47D14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</w:p>
    <w:p w:rsidR="00A53462" w:rsidRPr="00C02DF1" w:rsidRDefault="006415E2">
      <w:pPr>
        <w:widowControl/>
        <w:rPr>
          <w:rFonts w:ascii="Arial" w:eastAsia="Times New Roman" w:hAnsi="Arial"/>
          <w:b/>
          <w:color w:val="000000"/>
          <w:sz w:val="16"/>
          <w:szCs w:val="16"/>
        </w:rPr>
      </w:pPr>
      <w:r w:rsidRPr="00C02DF1">
        <w:rPr>
          <w:rFonts w:ascii="Arial" w:eastAsia="Times New Roman" w:hAnsi="Arial"/>
          <w:b/>
          <w:color w:val="000000"/>
          <w:sz w:val="16"/>
          <w:szCs w:val="16"/>
        </w:rPr>
        <w:t>IT Skills:</w:t>
      </w:r>
    </w:p>
    <w:p w:rsidR="00A53462" w:rsidRPr="00C02DF1" w:rsidRDefault="006415E2">
      <w:pPr>
        <w:widowControl/>
        <w:numPr>
          <w:ilvl w:val="0"/>
          <w:numId w:val="1"/>
        </w:numPr>
        <w:ind w:left="360"/>
        <w:rPr>
          <w:rFonts w:ascii="Arial" w:eastAsia="Times New Roman" w:hAnsi="Arial"/>
          <w:color w:val="000000"/>
          <w:sz w:val="16"/>
          <w:szCs w:val="16"/>
        </w:rPr>
      </w:pPr>
      <w:r w:rsidRPr="00C02DF1">
        <w:rPr>
          <w:rFonts w:ascii="Arial" w:eastAsia="Times New Roman" w:hAnsi="Arial"/>
          <w:color w:val="000000"/>
          <w:sz w:val="16"/>
          <w:szCs w:val="16"/>
        </w:rPr>
        <w:t>MS Office (Word/Excel &amp; PowerPoint) and Internet Applications</w:t>
      </w:r>
    </w:p>
    <w:p w:rsidR="00E47D14" w:rsidRPr="00C02DF1" w:rsidRDefault="00E47D14" w:rsidP="00E47D14">
      <w:pPr>
        <w:widowControl/>
        <w:tabs>
          <w:tab w:val="left" w:pos="0"/>
        </w:tabs>
        <w:rPr>
          <w:rFonts w:ascii="Arial" w:eastAsia="Times New Roman" w:hAnsi="Arial"/>
          <w:color w:val="000000"/>
          <w:sz w:val="16"/>
          <w:szCs w:val="16"/>
        </w:rPr>
      </w:pPr>
    </w:p>
    <w:p w:rsidR="00E47D14" w:rsidRPr="00C02DF1" w:rsidRDefault="00E47D14" w:rsidP="00E47D14">
      <w:pPr>
        <w:widowControl/>
        <w:tabs>
          <w:tab w:val="left" w:pos="0"/>
        </w:tabs>
        <w:rPr>
          <w:rFonts w:ascii="Arial" w:eastAsia="Times New Roman" w:hAnsi="Arial"/>
          <w:color w:val="000000"/>
          <w:sz w:val="16"/>
          <w:szCs w:val="16"/>
        </w:rPr>
      </w:pPr>
    </w:p>
    <w:p w:rsidR="00E47D14" w:rsidRPr="00C02DF1" w:rsidRDefault="00E47D14" w:rsidP="00E47D14">
      <w:pPr>
        <w:spacing w:before="100" w:beforeAutospacing="1" w:after="100" w:afterAutospacing="1" w:line="360" w:lineRule="auto"/>
        <w:rPr>
          <w:rFonts w:ascii="Arial" w:hAnsi="Arial" w:cs="Arial"/>
          <w:b/>
          <w:sz w:val="16"/>
          <w:szCs w:val="16"/>
        </w:rPr>
      </w:pPr>
      <w:r w:rsidRPr="00C02DF1">
        <w:rPr>
          <w:rFonts w:ascii="Arial" w:hAnsi="Arial" w:cs="Arial"/>
          <w:b/>
          <w:sz w:val="16"/>
          <w:szCs w:val="16"/>
        </w:rPr>
        <w:t xml:space="preserve">I hereby declare that the information furnished above is true to the best of my knowledge. </w:t>
      </w:r>
    </w:p>
    <w:p w:rsidR="00E47D14" w:rsidRPr="00C02DF1" w:rsidRDefault="00E47D14" w:rsidP="00E47D14">
      <w:pPr>
        <w:spacing w:before="100" w:beforeAutospacing="1" w:after="100" w:afterAutospacing="1" w:line="360" w:lineRule="auto"/>
        <w:rPr>
          <w:rFonts w:ascii="Arial" w:hAnsi="Arial" w:cs="Arial"/>
          <w:b/>
          <w:sz w:val="16"/>
          <w:szCs w:val="16"/>
        </w:rPr>
      </w:pP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sz w:val="16"/>
          <w:szCs w:val="16"/>
        </w:rPr>
        <w:tab/>
      </w:r>
      <w:r w:rsidRPr="00C02DF1">
        <w:rPr>
          <w:rFonts w:ascii="Arial" w:hAnsi="Arial" w:cs="Arial"/>
          <w:b/>
          <w:sz w:val="16"/>
          <w:szCs w:val="16"/>
        </w:rPr>
        <w:t>Aspiring to grow and learn……</w:t>
      </w:r>
    </w:p>
    <w:p w:rsidR="00E47D14" w:rsidRPr="00C02DF1" w:rsidRDefault="00E47D14" w:rsidP="00E47D14">
      <w:pPr>
        <w:widowControl/>
        <w:tabs>
          <w:tab w:val="left" w:pos="0"/>
        </w:tabs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A53462">
      <w:pPr>
        <w:widowControl/>
        <w:tabs>
          <w:tab w:val="left" w:pos="-630"/>
        </w:tabs>
        <w:jc w:val="left"/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A53462">
      <w:pPr>
        <w:widowControl/>
        <w:tabs>
          <w:tab w:val="left" w:pos="-630"/>
        </w:tabs>
        <w:jc w:val="left"/>
        <w:rPr>
          <w:rFonts w:ascii="Arial" w:eastAsia="Times New Roman" w:hAnsi="Arial"/>
          <w:color w:val="000000"/>
          <w:sz w:val="16"/>
          <w:szCs w:val="16"/>
        </w:rPr>
      </w:pPr>
    </w:p>
    <w:p w:rsidR="00A53462" w:rsidRPr="00C02DF1" w:rsidRDefault="00E47D14">
      <w:pPr>
        <w:widowControl/>
        <w:shd w:val="clear" w:color="auto" w:fill="404040"/>
        <w:tabs>
          <w:tab w:val="left" w:pos="-630"/>
        </w:tabs>
        <w:jc w:val="center"/>
        <w:rPr>
          <w:rFonts w:ascii="Arial" w:eastAsia="Times New Roman" w:hAnsi="Arial"/>
          <w:color w:val="FFFFFF"/>
          <w:sz w:val="16"/>
          <w:szCs w:val="16"/>
        </w:rPr>
      </w:pPr>
      <w:r w:rsidRPr="00C02DF1">
        <w:rPr>
          <w:rFonts w:ascii="Arial" w:eastAsia="Times New Roman" w:hAnsi="Arial"/>
          <w:color w:val="FFFFFF"/>
          <w:sz w:val="16"/>
          <w:szCs w:val="16"/>
        </w:rPr>
        <w:t>Date of Birth: 12 November  1987</w:t>
      </w:r>
    </w:p>
    <w:p w:rsidR="00A53462" w:rsidRPr="00C02DF1" w:rsidRDefault="006415E2">
      <w:pPr>
        <w:widowControl/>
        <w:shd w:val="clear" w:color="auto" w:fill="404040"/>
        <w:tabs>
          <w:tab w:val="left" w:pos="-630"/>
        </w:tabs>
        <w:jc w:val="center"/>
        <w:rPr>
          <w:rFonts w:ascii="Arial" w:eastAsia="Times New Roman" w:hAnsi="Arial"/>
          <w:color w:val="FFFFFF"/>
          <w:sz w:val="16"/>
          <w:szCs w:val="16"/>
        </w:rPr>
      </w:pPr>
      <w:r w:rsidRPr="00C02DF1">
        <w:rPr>
          <w:rFonts w:ascii="Arial" w:eastAsia="Times New Roman" w:hAnsi="Arial"/>
          <w:color w:val="FFFFFF"/>
          <w:sz w:val="16"/>
          <w:szCs w:val="16"/>
        </w:rPr>
        <w:t>Languages Known: English and Hindi</w:t>
      </w:r>
    </w:p>
    <w:p w:rsidR="00A53462" w:rsidRPr="00C02DF1" w:rsidRDefault="007D4722">
      <w:pPr>
        <w:widowControl/>
        <w:shd w:val="clear" w:color="auto" w:fill="404040"/>
        <w:tabs>
          <w:tab w:val="left" w:pos="-630"/>
        </w:tabs>
        <w:jc w:val="center"/>
        <w:rPr>
          <w:rFonts w:ascii="Arial" w:eastAsia="Times New Roman" w:hAnsi="Arial"/>
          <w:color w:val="FFFFFF"/>
          <w:sz w:val="16"/>
          <w:szCs w:val="16"/>
        </w:rPr>
      </w:pPr>
      <w:r w:rsidRPr="00C02DF1">
        <w:rPr>
          <w:rFonts w:ascii="Arial" w:eastAsia="Times New Roman" w:hAnsi="Arial"/>
          <w:color w:val="FFFFFF"/>
          <w:sz w:val="16"/>
          <w:szCs w:val="16"/>
        </w:rPr>
        <w:t>Address:</w:t>
      </w:r>
      <w:r w:rsidRPr="00C02DF1">
        <w:rPr>
          <w:rFonts w:ascii="Arial" w:eastAsia="Times New Roman" w:hAnsi="Arial"/>
          <w:color w:val="FFFFFF"/>
          <w:sz w:val="16"/>
          <w:szCs w:val="16"/>
        </w:rPr>
        <w:tab/>
        <w:t xml:space="preserve"> C</w:t>
      </w:r>
      <w:r w:rsidR="00E47D14" w:rsidRPr="00C02DF1">
        <w:rPr>
          <w:rFonts w:ascii="Arial" w:eastAsia="Times New Roman" w:hAnsi="Arial"/>
          <w:color w:val="FFFFFF"/>
          <w:sz w:val="16"/>
          <w:szCs w:val="16"/>
        </w:rPr>
        <w:t>- 94</w:t>
      </w:r>
      <w:r w:rsidRPr="00C02DF1">
        <w:rPr>
          <w:rFonts w:ascii="Arial" w:eastAsia="Times New Roman" w:hAnsi="Arial"/>
          <w:color w:val="FFFFFF"/>
          <w:sz w:val="16"/>
          <w:szCs w:val="16"/>
        </w:rPr>
        <w:t xml:space="preserve">, </w:t>
      </w:r>
      <w:r w:rsidR="00E47D14" w:rsidRPr="00C02DF1">
        <w:rPr>
          <w:rFonts w:ascii="Arial" w:eastAsia="Times New Roman" w:hAnsi="Arial"/>
          <w:color w:val="FFFFFF"/>
          <w:sz w:val="16"/>
          <w:szCs w:val="16"/>
        </w:rPr>
        <w:t xml:space="preserve"> 2</w:t>
      </w:r>
      <w:r w:rsidR="00E47D14" w:rsidRPr="00C02DF1">
        <w:rPr>
          <w:rFonts w:ascii="Arial" w:eastAsia="Times New Roman" w:hAnsi="Arial"/>
          <w:color w:val="FFFFFF"/>
          <w:sz w:val="16"/>
          <w:szCs w:val="16"/>
          <w:vertAlign w:val="superscript"/>
        </w:rPr>
        <w:t>nd</w:t>
      </w:r>
      <w:r w:rsidR="00E47D14" w:rsidRPr="00C02DF1">
        <w:rPr>
          <w:rFonts w:ascii="Arial" w:eastAsia="Times New Roman" w:hAnsi="Arial"/>
          <w:color w:val="FFFFFF"/>
          <w:sz w:val="16"/>
          <w:szCs w:val="16"/>
        </w:rPr>
        <w:t xml:space="preserve"> floor , C Block, Pandav  Nagar, Delhi -110092 </w:t>
      </w:r>
    </w:p>
    <w:p w:rsidR="00A53462" w:rsidRPr="00C02DF1" w:rsidRDefault="006415E2">
      <w:pPr>
        <w:widowControl/>
        <w:shd w:val="clear" w:color="auto" w:fill="404040"/>
        <w:tabs>
          <w:tab w:val="left" w:pos="-630"/>
        </w:tabs>
        <w:jc w:val="center"/>
        <w:rPr>
          <w:rFonts w:ascii="Arial" w:eastAsia="Times New Roman" w:hAnsi="Arial"/>
          <w:color w:val="FFFFFF"/>
          <w:sz w:val="16"/>
          <w:szCs w:val="16"/>
        </w:rPr>
      </w:pPr>
      <w:r w:rsidRPr="00C02DF1">
        <w:rPr>
          <w:rFonts w:ascii="Arial" w:eastAsia="Times New Roman" w:hAnsi="Arial"/>
          <w:color w:val="FFFFFF"/>
          <w:sz w:val="16"/>
          <w:szCs w:val="16"/>
        </w:rPr>
        <w:t>Location Prefere</w:t>
      </w:r>
      <w:r w:rsidR="00E47D14" w:rsidRPr="00C02DF1">
        <w:rPr>
          <w:rFonts w:ascii="Arial" w:eastAsia="Times New Roman" w:hAnsi="Arial"/>
          <w:color w:val="FFFFFF"/>
          <w:sz w:val="16"/>
          <w:szCs w:val="16"/>
        </w:rPr>
        <w:t xml:space="preserve">nce: Delhi NCR </w:t>
      </w:r>
    </w:p>
    <w:p w:rsidR="00A53462" w:rsidRPr="00C02DF1" w:rsidRDefault="00A53462">
      <w:pPr>
        <w:rPr>
          <w:rFonts w:ascii="Arial" w:eastAsia="Times New Roman" w:hAnsi="Arial"/>
          <w:color w:val="000000"/>
          <w:sz w:val="16"/>
          <w:szCs w:val="16"/>
        </w:rPr>
      </w:pPr>
    </w:p>
    <w:sectPr w:rsidR="00A53462" w:rsidRPr="00C02DF1" w:rsidSect="006D7A01">
      <w:endnotePr>
        <w:numFmt w:val="decimal"/>
      </w:endnotePr>
      <w:type w:val="continuous"/>
      <w:pgSz w:w="11909" w:h="16834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9D0" w:rsidRDefault="00FC79D0" w:rsidP="00367DD3">
      <w:r>
        <w:separator/>
      </w:r>
    </w:p>
  </w:endnote>
  <w:endnote w:type="continuationSeparator" w:id="1">
    <w:p w:rsidR="00FC79D0" w:rsidRDefault="00FC79D0" w:rsidP="00367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D3" w:rsidRDefault="00367D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D3" w:rsidRDefault="00367D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D3" w:rsidRDefault="00367D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9D0" w:rsidRDefault="00FC79D0" w:rsidP="00367DD3">
      <w:r>
        <w:separator/>
      </w:r>
    </w:p>
  </w:footnote>
  <w:footnote w:type="continuationSeparator" w:id="1">
    <w:p w:rsidR="00FC79D0" w:rsidRDefault="00FC79D0" w:rsidP="00367D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D3" w:rsidRDefault="00367D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D3" w:rsidRDefault="00367D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D3" w:rsidRDefault="00367D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eastAsia="Symbol" w:hAnsi="Symbol" w:hint="default"/>
        <w:b w:val="0"/>
        <w:color w:val="000000"/>
        <w:spacing w:val="4"/>
        <w:w w:val="100"/>
        <w:sz w:val="18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0" w:hanging="288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eastAsia="Symbol" w:hAnsi="Symbol" w:hint="default"/>
        <w:b w:val="0"/>
        <w:color w:val="000000"/>
        <w:spacing w:val="-4"/>
        <w:w w:val="100"/>
        <w:sz w:val="18"/>
      </w:rPr>
    </w:lvl>
  </w:abstractNum>
  <w:abstractNum w:abstractNumId="3">
    <w:nsid w:val="0A6338EB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4">
    <w:nsid w:val="4CB32D52"/>
    <w:multiLevelType w:val="hybridMultilevel"/>
    <w:tmpl w:val="D5B0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80BFE"/>
    <w:multiLevelType w:val="hybridMultilevel"/>
    <w:tmpl w:val="2A7E9DC8"/>
    <w:lvl w:ilvl="0" w:tplc="6F8CAAD0">
      <w:start w:val="1"/>
      <w:numFmt w:val="bullet"/>
      <w:pStyle w:val="Achievemen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hideGrammaticalErrors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numFmt w:val="decimal"/>
    <w:endnote w:id="0"/>
    <w:endnote w:id="1"/>
  </w:endnotePr>
  <w:compat>
    <w:spaceForUL/>
    <w:doNotLeaveBackslashAlone/>
    <w:ulTrailSpace/>
    <w:doNotExpandShiftReturn/>
    <w:adjustLineHeightInTable/>
  </w:compat>
  <w:rsids>
    <w:rsidRoot w:val="00A53462"/>
    <w:rsid w:val="00367DD3"/>
    <w:rsid w:val="003D79C9"/>
    <w:rsid w:val="004D5E57"/>
    <w:rsid w:val="004E6696"/>
    <w:rsid w:val="00506083"/>
    <w:rsid w:val="005326AB"/>
    <w:rsid w:val="006415E2"/>
    <w:rsid w:val="00675E97"/>
    <w:rsid w:val="006938F3"/>
    <w:rsid w:val="006D7A01"/>
    <w:rsid w:val="007D4722"/>
    <w:rsid w:val="008144CD"/>
    <w:rsid w:val="008F1282"/>
    <w:rsid w:val="009A4D53"/>
    <w:rsid w:val="00A53462"/>
    <w:rsid w:val="00C02DF1"/>
    <w:rsid w:val="00C33325"/>
    <w:rsid w:val="00E47D14"/>
    <w:rsid w:val="00E9699F"/>
    <w:rsid w:val="00F34151"/>
    <w:rsid w:val="00F752B2"/>
    <w:rsid w:val="00FC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01"/>
    <w:pPr>
      <w:widowControl w:val="0"/>
      <w:wordWrap w:val="0"/>
      <w:autoSpaceDE w:val="0"/>
      <w:autoSpaceDN w:val="0"/>
      <w:jc w:val="both"/>
    </w:pPr>
    <w:rPr>
      <w:rFonts w:ascii="Verdana"/>
      <w:kern w:val="2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A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A01"/>
    <w:rPr>
      <w:rFonts w:ascii="Verdana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rsid w:val="006D7A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A01"/>
    <w:rPr>
      <w:rFonts w:ascii="Verdana"/>
      <w:kern w:val="2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506083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506083"/>
    <w:pPr>
      <w:widowControl/>
      <w:numPr>
        <w:numId w:val="6"/>
      </w:numPr>
      <w:tabs>
        <w:tab w:val="num" w:pos="360"/>
      </w:tabs>
      <w:wordWrap/>
      <w:autoSpaceDE/>
      <w:autoSpaceDN/>
      <w:spacing w:after="60" w:line="220" w:lineRule="atLeast"/>
      <w:ind w:left="0" w:right="245" w:firstLine="0"/>
    </w:pPr>
    <w:rPr>
      <w:rFonts w:ascii="Times New Roman" w:eastAsia="Times New Roman"/>
      <w:kern w:val="0"/>
      <w:sz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0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083"/>
    <w:rPr>
      <w:rFonts w:ascii="Verdana"/>
      <w:kern w:val="2"/>
      <w:szCs w:val="24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Hewlett-Packard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ABC</cp:lastModifiedBy>
  <cp:revision>2</cp:revision>
  <dcterms:created xsi:type="dcterms:W3CDTF">2019-06-17T10:46:00Z</dcterms:created>
  <dcterms:modified xsi:type="dcterms:W3CDTF">2019-06-17T10:46:00Z</dcterms:modified>
</cp:coreProperties>
</file>