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spacing w:before="0" w:after="0" w:line="259"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APURVA SHARMA                                                                                 A-12,Jitar Nagar</w:t>
      </w:r>
    </w:p>
    <w:p>
      <w:pPr>
        <w:spacing w:before="0" w:after="0" w:line="259"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Email: apurvasharma358@gmail.com                                           Parwana Road</w:t>
      </w:r>
    </w:p>
    <w:p>
      <w:pPr>
        <w:spacing w:before="0" w:after="0" w:line="259"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Mob No: 8050995517</w:t>
      </w:r>
      <w:r>
        <w:rPr>
          <w:rFonts w:ascii="Calibri" w:eastAsia="Calibri" w:hAnsi="Calibri" w:cs="Calibri"/>
          <w:color w:val="auto"/>
          <w:spacing w:val="0"/>
          <w:position w:val="0"/>
          <w:sz w:val="22"/>
          <w:shd w:val="clear" w:color="auto" w:fill="auto"/>
        </w:rPr>
        <w:t xml:space="preserve">                                                                           ,</w:t>
      </w:r>
      <w:r>
        <w:rPr>
          <w:rFonts w:ascii="Calibri" w:eastAsia="Calibri" w:hAnsi="Calibri" w:cs="Calibri"/>
          <w:b/>
          <w:color w:val="auto"/>
          <w:spacing w:val="0"/>
          <w:position w:val="0"/>
          <w:sz w:val="22"/>
          <w:shd w:val="clear" w:color="auto" w:fill="auto"/>
        </w:rPr>
        <w:t xml:space="preserve"> Delhi-51.</w:t>
      </w:r>
    </w:p>
    <w:p>
      <w:pPr>
        <w:spacing w:before="0" w:after="160" w:line="259" w:lineRule="auto"/>
        <w:ind w:left="0" w:right="0" w:firstLine="0"/>
        <w:jc w:val="left"/>
        <w:rPr>
          <w:rFonts w:ascii="Calibri" w:eastAsia="Calibri" w:hAnsi="Calibri" w:cs="Calibri"/>
          <w:b/>
          <w:color w:val="auto"/>
          <w:spacing w:val="0"/>
          <w:position w:val="0"/>
          <w:sz w:val="22"/>
          <w:shd w:val="clear" w:color="auto" w:fill="auto"/>
        </w:rPr>
      </w:pPr>
    </w:p>
    <w:p>
      <w:pPr>
        <w:spacing w:before="0" w:after="160" w:line="259" w:lineRule="auto"/>
        <w:ind w:left="0" w:right="0" w:firstLine="0"/>
        <w:jc w:val="center"/>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RESUME</w:t>
      </w: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Carrier Summary</w:t>
      </w:r>
    </w:p>
    <w:p>
      <w:pPr>
        <w:tabs>
          <w:tab w:val="left" w:pos="1440"/>
          <w:tab w:val="left" w:pos="6480"/>
        </w:tabs>
        <w:spacing w:before="0" w:after="0" w:line="240" w:lineRule="auto"/>
        <w:ind w:left="0" w:right="0" w:firstLine="720"/>
        <w:jc w:val="left"/>
        <w:rPr>
          <w:rFonts w:ascii="Calibri" w:eastAsia="Calibri" w:hAnsi="Calibri" w:cs="Calibri"/>
          <w:b/>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t>
      </w:r>
      <w:r>
        <w:rPr>
          <w:rFonts w:ascii="Calibri" w:eastAsia="Calibri" w:hAnsi="Calibri" w:cs="Calibri"/>
          <w:color w:val="000000"/>
          <w:spacing w:val="0"/>
          <w:position w:val="0"/>
          <w:sz w:val="22"/>
          <w:shd w:val="clear" w:color="auto" w:fill="auto"/>
        </w:rPr>
        <w:t xml:space="preserve">Having </w:t>
      </w:r>
      <w:r>
        <w:rPr>
          <w:rFonts w:ascii="Calibri" w:eastAsia="Calibri" w:hAnsi="Calibri" w:cs="Calibri"/>
          <w:b/>
          <w:color w:val="000000"/>
          <w:spacing w:val="0"/>
          <w:position w:val="0"/>
          <w:sz w:val="22"/>
          <w:shd w:val="clear" w:color="auto" w:fill="auto"/>
        </w:rPr>
        <w:t xml:space="preserve">3+ years </w:t>
      </w:r>
      <w:r>
        <w:rPr>
          <w:rFonts w:ascii="Calibri" w:eastAsia="Calibri" w:hAnsi="Calibri" w:cs="Calibri"/>
          <w:color w:val="000000"/>
          <w:spacing w:val="0"/>
          <w:position w:val="0"/>
          <w:sz w:val="22"/>
          <w:shd w:val="clear" w:color="auto" w:fill="auto"/>
        </w:rPr>
        <w:t xml:space="preserve">of experience in </w:t>
      </w:r>
      <w:r>
        <w:rPr>
          <w:rFonts w:ascii="Calibri" w:eastAsia="Calibri" w:hAnsi="Calibri" w:cs="Calibri"/>
          <w:b/>
          <w:color w:val="000000"/>
          <w:spacing w:val="0"/>
          <w:position w:val="0"/>
          <w:sz w:val="22"/>
          <w:shd w:val="clear" w:color="auto" w:fill="auto"/>
        </w:rPr>
        <w:t>Client-Server project development, Web- based</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project Design and Development.</w:t>
      </w:r>
      <w:r>
        <w:rPr>
          <w:rFonts w:ascii="Calibri" w:eastAsia="Calibri" w:hAnsi="Calibri" w:cs="Calibri"/>
          <w:color w:val="000000"/>
          <w:spacing w:val="0"/>
          <w:position w:val="0"/>
          <w:sz w:val="22"/>
          <w:shd w:val="clear" w:color="auto" w:fill="auto"/>
        </w:rPr>
        <w:t xml:space="preserve"> My strengths are thorough understanding and working knowledge in developing and delivering projects using </w:t>
      </w:r>
      <w:r>
        <w:rPr>
          <w:rFonts w:ascii="Calibri" w:eastAsia="Calibri" w:hAnsi="Calibri" w:cs="Calibri"/>
          <w:b/>
          <w:color w:val="000000"/>
          <w:spacing w:val="0"/>
          <w:position w:val="0"/>
          <w:sz w:val="22"/>
          <w:shd w:val="clear" w:color="auto" w:fill="auto"/>
        </w:rPr>
        <w:t>Microsoft .Net Framework 4.0, Visual Studio.Net</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Asp.Net 4.0, 3.5, C#, SQL Server 2008 R2, ADO.NET, Java Script, JQuery, HTML 5.0, CSS 3.0, Bootstrap 3.</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Professional</w:t>
      </w:r>
      <w:r>
        <w:rPr>
          <w:rFonts w:ascii="Calibri" w:eastAsia="Calibri" w:hAnsi="Calibri" w:cs="Calibri"/>
          <w:b/>
          <w:color w:val="000000"/>
          <w:spacing w:val="0"/>
          <w:position w:val="0"/>
          <w:sz w:val="22"/>
          <w:u w:val="single"/>
          <w:shd w:val="clear" w:color="auto" w:fill="auto"/>
        </w:rPr>
        <w:t xml:space="preserve"> Strengths</w:t>
      </w:r>
    </w:p>
    <w:p>
      <w:pPr>
        <w:numPr>
          <w:ilvl w:val="0"/>
          <w:numId w:val="1"/>
        </w:numPr>
        <w:tabs>
          <w:tab w:val="left" w:pos="1080"/>
        </w:tabs>
        <w:spacing w:before="0" w:after="0" w:line="240" w:lineRule="auto"/>
        <w:ind w:left="108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Highly self-motivated, creative and versatile.</w:t>
      </w:r>
    </w:p>
    <w:p>
      <w:pPr>
        <w:numPr>
          <w:ilvl w:val="0"/>
          <w:numId w:val="1"/>
        </w:numPr>
        <w:tabs>
          <w:tab w:val="left" w:pos="1080"/>
        </w:tabs>
        <w:spacing w:before="0" w:after="0" w:line="240" w:lineRule="auto"/>
        <w:ind w:left="108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Good knowledge in Programming in </w:t>
      </w:r>
      <w:r>
        <w:rPr>
          <w:rFonts w:ascii="Calibri" w:eastAsia="Calibri" w:hAnsi="Calibri" w:cs="Calibri"/>
          <w:b/>
          <w:color w:val="000000"/>
          <w:spacing w:val="0"/>
          <w:position w:val="0"/>
          <w:sz w:val="22"/>
          <w:shd w:val="clear" w:color="auto" w:fill="auto"/>
        </w:rPr>
        <w:t>Asp. Net 4.0, C#, SQL Server 2008 R2, ADO.NET, XML, Java Script, JQuery, HTML 5.0, CSS 3.0, Bootstrap.</w:t>
      </w:r>
    </w:p>
    <w:p>
      <w:pPr>
        <w:numPr>
          <w:ilvl w:val="0"/>
          <w:numId w:val="1"/>
        </w:numPr>
        <w:tabs>
          <w:tab w:val="left" w:pos="1080"/>
        </w:tabs>
        <w:spacing w:before="0" w:after="0" w:line="240" w:lineRule="auto"/>
        <w:ind w:left="108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Ability to work effectively in team.</w:t>
      </w:r>
    </w:p>
    <w:p>
      <w:pPr>
        <w:numPr>
          <w:ilvl w:val="0"/>
          <w:numId w:val="1"/>
        </w:numPr>
        <w:tabs>
          <w:tab w:val="left" w:pos="1080"/>
        </w:tabs>
        <w:spacing w:before="0" w:after="0" w:line="240" w:lineRule="auto"/>
        <w:ind w:left="108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in working under extreme pressures, excellent problem-solving and debugging skills, and excellent communication. </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Qualification</w:t>
      </w:r>
    </w:p>
    <w:p>
      <w:pPr>
        <w:numPr>
          <w:ilvl w:val="0"/>
          <w:numId w:val="2"/>
        </w:numPr>
        <w:tabs>
          <w:tab w:val="left" w:pos="1080"/>
        </w:tabs>
        <w:spacing w:before="0" w:after="0" w:line="240" w:lineRule="auto"/>
        <w:ind w:left="108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B.</w:t>
      </w:r>
      <w:r>
        <w:rPr>
          <w:rFonts w:ascii="Calibri" w:eastAsia="Calibri" w:hAnsi="Calibri" w:cs="Calibri"/>
          <w:color w:val="000000"/>
          <w:spacing w:val="0"/>
          <w:position w:val="0"/>
          <w:sz w:val="22"/>
          <w:shd w:val="clear" w:color="auto" w:fill="auto"/>
        </w:rPr>
        <w:t>Tech</w:t>
      </w:r>
      <w:r>
        <w:rPr>
          <w:rFonts w:ascii="Calibri" w:eastAsia="Calibri" w:hAnsi="Calibri" w:cs="Calibri"/>
          <w:color w:val="auto"/>
          <w:spacing w:val="0"/>
          <w:position w:val="0"/>
          <w:sz w:val="22"/>
          <w:shd w:val="clear" w:color="auto" w:fill="auto"/>
        </w:rPr>
        <w:t xml:space="preserve"> (Bachelor of Technology) in </w:t>
      </w:r>
      <w:r>
        <w:rPr>
          <w:rFonts w:ascii="Calibri" w:eastAsia="Calibri" w:hAnsi="Calibri" w:cs="Calibri"/>
          <w:b/>
          <w:color w:val="auto"/>
          <w:spacing w:val="0"/>
          <w:position w:val="0"/>
          <w:sz w:val="22"/>
          <w:shd w:val="clear" w:color="auto" w:fill="auto"/>
        </w:rPr>
        <w:t>Electronics and Communication Engineering</w:t>
      </w:r>
      <w:r>
        <w:rPr>
          <w:rFonts w:ascii="Calibri" w:eastAsia="Calibri" w:hAnsi="Calibri" w:cs="Calibri"/>
          <w:color w:val="auto"/>
          <w:spacing w:val="0"/>
          <w:position w:val="0"/>
          <w:sz w:val="22"/>
          <w:shd w:val="clear" w:color="auto" w:fill="auto"/>
        </w:rPr>
        <w:t xml:space="preserve"> (EC) from the B.M.A.S. Engineering College on July 2011 with 64%.</w:t>
      </w:r>
    </w:p>
    <w:p>
      <w:pPr>
        <w:numPr>
          <w:ilvl w:val="0"/>
          <w:numId w:val="2"/>
        </w:numPr>
        <w:tabs>
          <w:tab w:val="left" w:pos="1080"/>
        </w:tabs>
        <w:spacing w:before="0" w:after="0" w:line="240" w:lineRule="auto"/>
        <w:ind w:left="108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t>
      </w:r>
      <w:r>
        <w:rPr>
          <w:rFonts w:ascii="Calibri" w:eastAsia="Calibri" w:hAnsi="Calibri" w:cs="Calibri"/>
          <w:b/>
          <w:color w:val="auto"/>
          <w:spacing w:val="0"/>
          <w:position w:val="0"/>
          <w:sz w:val="22"/>
          <w:shd w:val="clear" w:color="auto" w:fill="auto"/>
        </w:rPr>
        <w:t>Senior Secondary School</w:t>
      </w:r>
      <w:r>
        <w:rPr>
          <w:rFonts w:ascii="Calibri" w:eastAsia="Calibri" w:hAnsi="Calibri" w:cs="Calibri"/>
          <w:color w:val="auto"/>
          <w:spacing w:val="0"/>
          <w:position w:val="0"/>
          <w:sz w:val="22"/>
          <w:shd w:val="clear" w:color="auto" w:fill="auto"/>
        </w:rPr>
        <w:t xml:space="preserve"> from </w:t>
      </w:r>
      <w:r>
        <w:rPr>
          <w:rFonts w:ascii="Calibri" w:eastAsia="Calibri" w:hAnsi="Calibri" w:cs="Calibri"/>
          <w:b/>
          <w:color w:val="auto"/>
          <w:spacing w:val="0"/>
          <w:position w:val="0"/>
          <w:sz w:val="22"/>
          <w:shd w:val="clear" w:color="auto" w:fill="auto"/>
        </w:rPr>
        <w:t>Kendriya Vidayalaya</w:t>
      </w:r>
      <w:r>
        <w:rPr>
          <w:rFonts w:ascii="Calibri" w:eastAsia="Calibri" w:hAnsi="Calibri" w:cs="Calibri"/>
          <w:color w:val="auto"/>
          <w:spacing w:val="0"/>
          <w:position w:val="0"/>
          <w:sz w:val="22"/>
          <w:shd w:val="clear" w:color="auto" w:fill="auto"/>
        </w:rPr>
        <w:t xml:space="preserve"> ONGC Mehsana in </w:t>
      </w:r>
      <w:r>
        <w:rPr>
          <w:rFonts w:ascii="Calibri" w:eastAsia="Calibri" w:hAnsi="Calibri" w:cs="Calibri"/>
          <w:b/>
          <w:color w:val="auto"/>
          <w:spacing w:val="0"/>
          <w:position w:val="0"/>
          <w:sz w:val="22"/>
          <w:shd w:val="clear" w:color="auto" w:fill="auto"/>
        </w:rPr>
        <w:t>2007</w:t>
      </w:r>
      <w:r>
        <w:rPr>
          <w:rFonts w:ascii="Calibri" w:eastAsia="Calibri" w:hAnsi="Calibri" w:cs="Calibri"/>
          <w:color w:val="auto"/>
          <w:spacing w:val="0"/>
          <w:position w:val="0"/>
          <w:sz w:val="22"/>
          <w:shd w:val="clear" w:color="auto" w:fill="auto"/>
        </w:rPr>
        <w:t xml:space="preserve"> with 67.2%.</w:t>
      </w:r>
    </w:p>
    <w:p>
      <w:pPr>
        <w:numPr>
          <w:ilvl w:val="0"/>
          <w:numId w:val="2"/>
        </w:numPr>
        <w:tabs>
          <w:tab w:val="left" w:pos="1080"/>
        </w:tabs>
        <w:spacing w:before="0" w:after="0" w:line="259" w:lineRule="auto"/>
        <w:ind w:left="108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Higher Secondary School</w:t>
      </w:r>
      <w:r>
        <w:rPr>
          <w:rFonts w:ascii="Calibri" w:eastAsia="Calibri" w:hAnsi="Calibri" w:cs="Calibri"/>
          <w:color w:val="auto"/>
          <w:spacing w:val="0"/>
          <w:position w:val="0"/>
          <w:sz w:val="22"/>
          <w:shd w:val="clear" w:color="auto" w:fill="auto"/>
        </w:rPr>
        <w:t xml:space="preserve"> from </w:t>
      </w:r>
      <w:r>
        <w:rPr>
          <w:rFonts w:ascii="Calibri" w:eastAsia="Calibri" w:hAnsi="Calibri" w:cs="Calibri"/>
          <w:b/>
          <w:color w:val="auto"/>
          <w:spacing w:val="0"/>
          <w:position w:val="0"/>
          <w:sz w:val="22"/>
          <w:shd w:val="clear" w:color="auto" w:fill="auto"/>
        </w:rPr>
        <w:t>Kendriya Vidayalaya</w:t>
      </w:r>
      <w:r>
        <w:rPr>
          <w:rFonts w:ascii="Calibri" w:eastAsia="Calibri" w:hAnsi="Calibri" w:cs="Calibri"/>
          <w:color w:val="auto"/>
          <w:spacing w:val="0"/>
          <w:position w:val="0"/>
          <w:sz w:val="22"/>
          <w:shd w:val="clear" w:color="auto" w:fill="auto"/>
        </w:rPr>
        <w:t xml:space="preserve"> ONGC Mehsana in </w:t>
      </w:r>
      <w:r>
        <w:rPr>
          <w:rFonts w:ascii="Calibri" w:eastAsia="Calibri" w:hAnsi="Calibri" w:cs="Calibri"/>
          <w:b/>
          <w:color w:val="auto"/>
          <w:spacing w:val="0"/>
          <w:position w:val="0"/>
          <w:sz w:val="22"/>
          <w:shd w:val="clear" w:color="auto" w:fill="auto"/>
        </w:rPr>
        <w:t>2005</w:t>
      </w:r>
      <w:r>
        <w:rPr>
          <w:rFonts w:ascii="Calibri" w:eastAsia="Calibri" w:hAnsi="Calibri" w:cs="Calibri"/>
          <w:color w:val="auto"/>
          <w:spacing w:val="0"/>
          <w:position w:val="0"/>
          <w:sz w:val="22"/>
          <w:shd w:val="clear" w:color="auto" w:fill="auto"/>
        </w:rPr>
        <w:t xml:space="preserve"> with 63.2%.</w:t>
      </w:r>
    </w:p>
    <w:p>
      <w:pPr>
        <w:spacing w:before="0" w:after="0" w:line="259" w:lineRule="auto"/>
        <w:ind w:left="108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Technical</w:t>
      </w:r>
      <w:r>
        <w:rPr>
          <w:rFonts w:ascii="Calibri" w:eastAsia="Calibri" w:hAnsi="Calibri" w:cs="Calibri"/>
          <w:b/>
          <w:color w:val="000000"/>
          <w:spacing w:val="0"/>
          <w:position w:val="0"/>
          <w:sz w:val="22"/>
          <w:u w:val="single"/>
          <w:shd w:val="clear" w:color="auto" w:fill="auto"/>
        </w:rPr>
        <w:t xml:space="preserve"> Skills</w:t>
      </w: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p>
    <w:tbl>
      <w:tblPr>
        <w:jc w:val="left"/>
        <w:tblInd w:w="828" w:type="dxa"/>
        <w:tblCellMar>
          <w:left w:w="10" w:type="dxa"/>
          <w:right w:w="10" w:type="dxa"/>
        </w:tblCellMar>
      </w:tblPr>
      <w:tblGrid>
        <w:gridCol w:w="2160"/>
        <w:gridCol w:w="5850"/>
      </w:tblGrid>
      <w:tr>
        <w:tblPrEx>
          <w:jc w:val="left"/>
          <w:tblInd w:w="828" w:type="dxa"/>
          <w:tblCellMar>
            <w:left w:w="10" w:type="dxa"/>
            <w:right w:w="10" w:type="dxa"/>
          </w:tblCellMar>
        </w:tblPrEx>
        <w:trPr>
          <w:trHeight w:val="408"/>
          <w:jc w:val="left"/>
        </w:trPr>
        <w:tc>
          <w:tcPr>
            <w:tcW w:w="216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.NET Technologies</w:t>
            </w:r>
          </w:p>
        </w:tc>
        <w:tc>
          <w:tcPr>
            <w:tcW w:w="585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.NET Framework 4.0/3.5, C#, ASP.NET, ADO.NET, Bootstrap.</w:t>
            </w:r>
          </w:p>
        </w:tc>
      </w:tr>
      <w:tr>
        <w:tblPrEx>
          <w:jc w:val="left"/>
          <w:tblInd w:w="828" w:type="dxa"/>
          <w:tblCellMar>
            <w:left w:w="10" w:type="dxa"/>
            <w:right w:w="10" w:type="dxa"/>
          </w:tblCellMar>
        </w:tblPrEx>
        <w:trPr>
          <w:trHeight w:val="408"/>
          <w:jc w:val="left"/>
        </w:trPr>
        <w:tc>
          <w:tcPr>
            <w:tcW w:w="216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RDBMS</w:t>
            </w:r>
          </w:p>
        </w:tc>
        <w:tc>
          <w:tcPr>
            <w:tcW w:w="585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MS SQL Server 2008 R2.</w:t>
            </w:r>
          </w:p>
        </w:tc>
      </w:tr>
      <w:tr>
        <w:tblPrEx>
          <w:jc w:val="left"/>
          <w:tblInd w:w="828" w:type="dxa"/>
          <w:tblCellMar>
            <w:left w:w="10" w:type="dxa"/>
            <w:right w:w="10" w:type="dxa"/>
          </w:tblCellMar>
        </w:tblPrEx>
        <w:trPr>
          <w:trHeight w:val="408"/>
          <w:jc w:val="left"/>
        </w:trPr>
        <w:tc>
          <w:tcPr>
            <w:tcW w:w="216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Windows DNA, Other</w:t>
              <w:tab/>
            </w:r>
          </w:p>
        </w:tc>
        <w:tc>
          <w:tcPr>
            <w:tcW w:w="585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JavaScript, CSS 3.0, HTML 5.0.</w:t>
            </w:r>
          </w:p>
        </w:tc>
      </w:tr>
      <w:tr>
        <w:tblPrEx>
          <w:jc w:val="left"/>
          <w:tblInd w:w="828" w:type="dxa"/>
          <w:tblCellMar>
            <w:left w:w="10" w:type="dxa"/>
            <w:right w:w="10" w:type="dxa"/>
          </w:tblCellMar>
        </w:tblPrEx>
        <w:trPr>
          <w:trHeight w:val="408"/>
          <w:jc w:val="left"/>
        </w:trPr>
        <w:tc>
          <w:tcPr>
            <w:tcW w:w="216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Other Tools / Technologies</w:t>
            </w:r>
          </w:p>
        </w:tc>
        <w:tc>
          <w:tcPr>
            <w:tcW w:w="585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IIS7.0.</w:t>
            </w:r>
          </w:p>
        </w:tc>
      </w:tr>
      <w:tr>
        <w:tblPrEx>
          <w:jc w:val="left"/>
          <w:tblInd w:w="828" w:type="dxa"/>
          <w:tblCellMar>
            <w:left w:w="10" w:type="dxa"/>
            <w:right w:w="10" w:type="dxa"/>
          </w:tblCellMar>
        </w:tblPrEx>
        <w:trPr>
          <w:trHeight w:val="408"/>
          <w:jc w:val="left"/>
        </w:trPr>
        <w:tc>
          <w:tcPr>
            <w:tcW w:w="216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Operating Systems</w:t>
            </w:r>
          </w:p>
        </w:tc>
        <w:tc>
          <w:tcPr>
            <w:tcW w:w="5850" w:type="dxa"/>
            <w:tcBorders>
              <w:top w:val="single" w:sz="6" w:space="0" w:color="808080"/>
              <w:left w:val="single" w:sz="6" w:space="0" w:color="808080"/>
              <w:bottom w:val="single" w:sz="6" w:space="0" w:color="808080"/>
              <w:right w:val="single" w:sz="6" w:space="0" w:color="808080"/>
            </w:tcBorders>
            <w:shd w:val="clear" w:color="000000" w:fill="FFFFFF"/>
            <w:tcMar>
              <w:left w:w="108" w:type="dxa"/>
              <w:right w:w="108" w:type="dxa"/>
            </w:tcMar>
            <w:vAlign w:val="top"/>
          </w:tcPr>
          <w:p>
            <w:pPr>
              <w:spacing w:before="0" w:after="160" w:line="259" w:lineRule="auto"/>
              <w:ind w:left="0" w:right="0" w:firstLine="0"/>
              <w:jc w:val="both"/>
              <w:rPr>
                <w:rFonts w:ascii="Calibri" w:eastAsia="Calibri" w:hAnsi="Calibri" w:cs="Calibri"/>
                <w:spacing w:val="0"/>
                <w:position w:val="0"/>
                <w:sz w:val="22"/>
                <w:shd w:val="clear" w:color="auto" w:fill="auto"/>
              </w:rPr>
            </w:pPr>
            <w:r>
              <w:rPr>
                <w:rFonts w:ascii="Calibri" w:eastAsia="Calibri" w:hAnsi="Calibri" w:cs="Calibri"/>
                <w:color w:val="000000"/>
                <w:spacing w:val="0"/>
                <w:position w:val="0"/>
                <w:sz w:val="22"/>
                <w:shd w:val="clear" w:color="auto" w:fill="auto"/>
              </w:rPr>
              <w:t>Windows Server 2008 R2.</w:t>
            </w:r>
          </w:p>
        </w:tc>
      </w:tr>
    </w:tbl>
    <w:p>
      <w:pPr>
        <w:spacing w:before="0" w:after="0" w:line="259" w:lineRule="auto"/>
        <w:ind w:left="1080" w:right="0" w:firstLine="0"/>
        <w:jc w:val="left"/>
        <w:rPr>
          <w:rFonts w:ascii="Calibri" w:eastAsia="Calibri" w:hAnsi="Calibri" w:cs="Calibri"/>
          <w:color w:val="auto"/>
          <w:spacing w:val="0"/>
          <w:position w:val="0"/>
          <w:sz w:val="22"/>
          <w:shd w:val="clear" w:color="auto" w:fill="auto"/>
        </w:rPr>
      </w:pPr>
    </w:p>
    <w:p>
      <w:pPr>
        <w:spacing w:before="0" w:after="0" w:line="259" w:lineRule="auto"/>
        <w:ind w:left="1080" w:right="0" w:firstLine="0"/>
        <w:jc w:val="left"/>
        <w:rPr>
          <w:rFonts w:ascii="Calibri" w:eastAsia="Calibri" w:hAnsi="Calibri" w:cs="Calibri"/>
          <w:color w:val="auto"/>
          <w:spacing w:val="0"/>
          <w:position w:val="0"/>
          <w:sz w:val="22"/>
          <w:shd w:val="clear" w:color="auto" w:fill="auto"/>
        </w:rPr>
      </w:pPr>
    </w:p>
    <w:p>
      <w:pPr>
        <w:spacing w:before="0" w:after="0" w:line="259" w:lineRule="auto"/>
        <w:ind w:left="108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Professional Experience</w:t>
      </w:r>
    </w:p>
    <w:p>
      <w:pPr>
        <w:numPr>
          <w:ilvl w:val="0"/>
          <w:numId w:val="3"/>
        </w:numPr>
        <w:tabs>
          <w:tab w:val="left" w:pos="0"/>
          <w:tab w:val="left" w:pos="1440"/>
        </w:tabs>
        <w:spacing w:before="0" w:after="0" w:line="240" w:lineRule="auto"/>
        <w:ind w:left="720" w:right="0" w:hanging="360"/>
        <w:jc w:val="both"/>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Worked in </w:t>
      </w:r>
      <w:r>
        <w:rPr>
          <w:rFonts w:ascii="Calibri" w:eastAsia="Calibri" w:hAnsi="Calibri" w:cs="Calibri"/>
          <w:b/>
          <w:color w:val="000000"/>
          <w:spacing w:val="0"/>
          <w:position w:val="0"/>
          <w:sz w:val="22"/>
          <w:shd w:val="clear" w:color="auto" w:fill="auto"/>
        </w:rPr>
        <w:t>Daikoku Software Services</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Bangalore</w:t>
      </w:r>
      <w:r>
        <w:rPr>
          <w:rFonts w:ascii="Calibri" w:eastAsia="Calibri" w:hAnsi="Calibri" w:cs="Calibri"/>
          <w:color w:val="000000"/>
          <w:spacing w:val="0"/>
          <w:position w:val="0"/>
          <w:sz w:val="22"/>
          <w:shd w:val="clear" w:color="auto" w:fill="auto"/>
        </w:rPr>
        <w:t xml:space="preserve">, as </w:t>
      </w:r>
      <w:r>
        <w:rPr>
          <w:rFonts w:ascii="Calibri" w:eastAsia="Calibri" w:hAnsi="Calibri" w:cs="Calibri"/>
          <w:b/>
          <w:color w:val="000000"/>
          <w:spacing w:val="0"/>
          <w:position w:val="0"/>
          <w:sz w:val="22"/>
          <w:shd w:val="clear" w:color="auto" w:fill="auto"/>
        </w:rPr>
        <w:t>Software Engineer</w:t>
      </w:r>
      <w:r>
        <w:rPr>
          <w:rFonts w:ascii="Calibri" w:eastAsia="Calibri" w:hAnsi="Calibri" w:cs="Calibri"/>
          <w:color w:val="000000"/>
          <w:spacing w:val="0"/>
          <w:position w:val="0"/>
          <w:sz w:val="22"/>
          <w:shd w:val="clear" w:color="auto" w:fill="auto"/>
        </w:rPr>
        <w:t xml:space="preserve"> since </w:t>
      </w:r>
      <w:r>
        <w:rPr>
          <w:rFonts w:ascii="Calibri" w:eastAsia="Calibri" w:hAnsi="Calibri" w:cs="Calibri"/>
          <w:b/>
          <w:color w:val="000000"/>
          <w:spacing w:val="0"/>
          <w:position w:val="0"/>
          <w:sz w:val="22"/>
          <w:shd w:val="clear" w:color="auto" w:fill="auto"/>
        </w:rPr>
        <w:t>Oct 2014</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to Mar 2017</w:t>
      </w:r>
      <w:r>
        <w:rPr>
          <w:rFonts w:ascii="Calibri" w:eastAsia="Calibri" w:hAnsi="Calibri" w:cs="Calibri"/>
          <w:color w:val="000000"/>
          <w:spacing w:val="0"/>
          <w:position w:val="0"/>
          <w:sz w:val="22"/>
          <w:shd w:val="clear" w:color="auto" w:fill="auto"/>
        </w:rPr>
        <w:t>.</w:t>
      </w:r>
    </w:p>
    <w:p>
      <w:pPr>
        <w:numPr>
          <w:ilvl w:val="0"/>
          <w:numId w:val="3"/>
        </w:numPr>
        <w:tabs>
          <w:tab w:val="left" w:pos="0"/>
          <w:tab w:val="left" w:pos="1440"/>
        </w:tabs>
        <w:spacing w:before="0" w:after="0" w:line="240" w:lineRule="auto"/>
        <w:ind w:left="720" w:right="0" w:hanging="360"/>
        <w:jc w:val="both"/>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Working in </w:t>
      </w:r>
      <w:r>
        <w:rPr>
          <w:rFonts w:ascii="Calibri" w:eastAsia="Calibri" w:hAnsi="Calibri" w:cs="Calibri"/>
          <w:b/>
          <w:color w:val="000000"/>
          <w:spacing w:val="0"/>
          <w:position w:val="0"/>
          <w:sz w:val="22"/>
          <w:shd w:val="clear" w:color="auto" w:fill="auto"/>
        </w:rPr>
        <w:t>Redox Fusion Technology</w:t>
      </w:r>
      <w:r>
        <w:rPr>
          <w:rFonts w:ascii="Calibri" w:eastAsia="Calibri" w:hAnsi="Calibri" w:cs="Calibri"/>
          <w:color w:val="000000"/>
          <w:spacing w:val="0"/>
          <w:position w:val="0"/>
          <w:sz w:val="22"/>
          <w:shd w:val="clear" w:color="auto" w:fill="auto"/>
        </w:rPr>
        <w:t>,</w:t>
      </w:r>
      <w:r>
        <w:rPr>
          <w:rFonts w:ascii="Calibri" w:eastAsia="Calibri" w:hAnsi="Calibri" w:cs="Calibri"/>
          <w:b/>
          <w:color w:val="000000"/>
          <w:spacing w:val="0"/>
          <w:position w:val="0"/>
          <w:sz w:val="22"/>
          <w:shd w:val="clear" w:color="auto" w:fill="auto"/>
        </w:rPr>
        <w:t>Delhi</w:t>
      </w:r>
      <w:r>
        <w:rPr>
          <w:rFonts w:ascii="Calibri" w:eastAsia="Calibri" w:hAnsi="Calibri" w:cs="Calibri"/>
          <w:color w:val="000000"/>
          <w:spacing w:val="0"/>
          <w:position w:val="0"/>
          <w:sz w:val="22"/>
          <w:shd w:val="clear" w:color="auto" w:fill="auto"/>
        </w:rPr>
        <w:t xml:space="preserve">,as </w:t>
      </w:r>
      <w:r>
        <w:rPr>
          <w:rFonts w:ascii="Calibri" w:eastAsia="Calibri" w:hAnsi="Calibri" w:cs="Calibri"/>
          <w:b/>
          <w:color w:val="000000"/>
          <w:spacing w:val="0"/>
          <w:position w:val="0"/>
          <w:sz w:val="22"/>
          <w:shd w:val="clear" w:color="auto" w:fill="auto"/>
        </w:rPr>
        <w:t xml:space="preserve">Software Developer </w:t>
      </w:r>
      <w:r>
        <w:rPr>
          <w:rFonts w:ascii="Calibri" w:eastAsia="Calibri" w:hAnsi="Calibri" w:cs="Calibri"/>
          <w:color w:val="000000"/>
          <w:spacing w:val="0"/>
          <w:position w:val="0"/>
          <w:sz w:val="22"/>
          <w:shd w:val="clear" w:color="auto" w:fill="auto"/>
        </w:rPr>
        <w:t xml:space="preserve">From </w:t>
      </w:r>
      <w:r>
        <w:rPr>
          <w:rFonts w:ascii="Calibri" w:eastAsia="Calibri" w:hAnsi="Calibri" w:cs="Calibri"/>
          <w:b/>
          <w:color w:val="000000"/>
          <w:spacing w:val="0"/>
          <w:position w:val="0"/>
          <w:sz w:val="22"/>
          <w:shd w:val="clear" w:color="auto" w:fill="auto"/>
        </w:rPr>
        <w:t xml:space="preserve">Apr 2017 </w:t>
      </w:r>
      <w:r>
        <w:rPr>
          <w:rFonts w:ascii="Calibri" w:eastAsia="Calibri" w:hAnsi="Calibri" w:cs="Calibri"/>
          <w:color w:val="000000"/>
          <w:spacing w:val="0"/>
          <w:position w:val="0"/>
          <w:sz w:val="22"/>
          <w:shd w:val="clear" w:color="auto" w:fill="auto"/>
        </w:rPr>
        <w:t xml:space="preserve">to </w:t>
      </w:r>
      <w:r>
        <w:rPr>
          <w:rFonts w:ascii="Calibri" w:eastAsia="Calibri" w:hAnsi="Calibri" w:cs="Calibri"/>
          <w:b/>
          <w:color w:val="000000"/>
          <w:spacing w:val="0"/>
          <w:position w:val="0"/>
          <w:sz w:val="22"/>
          <w:shd w:val="clear" w:color="auto" w:fill="auto"/>
        </w:rPr>
        <w:t>Present</w:t>
      </w:r>
      <w:r>
        <w:rPr>
          <w:rFonts w:ascii="Calibri" w:eastAsia="Calibri" w:hAnsi="Calibri" w:cs="Calibri"/>
          <w:color w:val="000000"/>
          <w:spacing w:val="0"/>
          <w:position w:val="0"/>
          <w:sz w:val="22"/>
          <w:shd w:val="clear" w:color="auto" w:fill="auto"/>
        </w:rPr>
        <w:t>.</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Projects</w:t>
      </w:r>
      <w:r>
        <w:rPr>
          <w:rFonts w:ascii="Calibri" w:eastAsia="Calibri" w:hAnsi="Calibri" w:cs="Calibri"/>
          <w:b/>
          <w:color w:val="000000"/>
          <w:spacing w:val="0"/>
          <w:position w:val="0"/>
          <w:sz w:val="22"/>
          <w:u w:val="single"/>
          <w:shd w:val="clear" w:color="auto" w:fill="auto"/>
        </w:rPr>
        <w:t xml:space="preserve"> </w:t>
      </w: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#1. Bulk SMS</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aps/>
          <w:color w:val="000000"/>
          <w:spacing w:val="0"/>
          <w:position w:val="0"/>
          <w:sz w:val="22"/>
          <w:shd w:val="clear" w:color="auto" w:fill="auto"/>
        </w:rPr>
        <w:t xml:space="preserve"> </w:t>
        <w:tab/>
      </w:r>
      <w:r>
        <w:rPr>
          <w:rFonts w:ascii="Calibri" w:eastAsia="Calibri" w:hAnsi="Calibri" w:cs="Calibri"/>
          <w:color w:val="000000"/>
          <w:spacing w:val="0"/>
          <w:position w:val="0"/>
          <w:sz w:val="22"/>
          <w:shd w:val="clear" w:color="auto" w:fill="auto"/>
        </w:rPr>
        <w:t>Duration</w:t>
        <w:tab/>
        <w:tab/>
        <w:t>: Apr 2016 to Mar 2017.</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t>Client</w:t>
        <w:tab/>
        <w:tab/>
        <w:tab/>
        <w:t>: 3AG Network Solution.</w:t>
      </w:r>
    </w:p>
    <w:p>
      <w:pPr>
        <w:spacing w:before="0" w:after="160" w:line="259" w:lineRule="auto"/>
        <w:ind w:left="2880" w:right="0" w:hanging="21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Technology Used</w:t>
        <w:tab/>
        <w:t xml:space="preserve">: </w:t>
      </w:r>
      <w:r>
        <w:rPr>
          <w:rFonts w:ascii="Calibri" w:eastAsia="Calibri" w:hAnsi="Calibri" w:cs="Calibri"/>
          <w:b/>
          <w:color w:val="000000"/>
          <w:spacing w:val="0"/>
          <w:position w:val="0"/>
          <w:sz w:val="22"/>
          <w:shd w:val="clear" w:color="auto" w:fill="auto"/>
        </w:rPr>
        <w:t>Bootstrap 3</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ASP. Net 4.5, C#, SQL Server 2012 R2, HTML, CSS,                                                                                                                                                                                                                         JavaScript and JQuery.</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ab/>
      </w:r>
      <w:r>
        <w:rPr>
          <w:rFonts w:ascii="Calibri" w:eastAsia="Calibri" w:hAnsi="Calibri" w:cs="Calibri"/>
          <w:color w:val="000000"/>
          <w:spacing w:val="0"/>
          <w:position w:val="0"/>
          <w:sz w:val="22"/>
          <w:shd w:val="clear" w:color="auto" w:fill="auto"/>
        </w:rPr>
        <w:t>Team</w:t>
        <w:tab/>
        <w:tab/>
        <w:tab/>
        <w:t>: 5.</w:t>
      </w:r>
    </w:p>
    <w:p>
      <w:pPr>
        <w:spacing w:before="0" w:after="160" w:line="259" w:lineRule="auto"/>
        <w:ind w:left="72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Description:</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This application is used to sending an SMS message to large groups of recipients at once. No software installation is required for customers. Bulk SMS module will be available through the SMS Platform web-based administration tool.</w:t>
      </w:r>
      <w:r>
        <w:rPr>
          <w:rFonts w:ascii="Calibri" w:eastAsia="Calibri" w:hAnsi="Calibri" w:cs="Calibri"/>
          <w:color w:val="auto"/>
          <w:spacing w:val="0"/>
          <w:position w:val="0"/>
          <w:sz w:val="22"/>
          <w:shd w:val="clear" w:color="auto" w:fill="auto"/>
        </w:rPr>
        <w:t xml:space="preserve"> Bulk SMS application is used for alerts, reminders, marketing but also for information and communication between both staff and customers.</w:t>
      </w:r>
    </w:p>
    <w:p>
      <w:pPr>
        <w:spacing w:before="0" w:after="16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r>
      <w:r>
        <w:rPr>
          <w:rFonts w:ascii="Calibri" w:eastAsia="Calibri" w:hAnsi="Calibri" w:cs="Calibri"/>
          <w:b/>
          <w:color w:val="000000"/>
          <w:spacing w:val="0"/>
          <w:position w:val="0"/>
          <w:sz w:val="22"/>
          <w:shd w:val="clear" w:color="auto" w:fill="auto"/>
        </w:rPr>
        <w:t xml:space="preserve">Role and Responsibilities: </w:t>
      </w:r>
    </w:p>
    <w:p>
      <w:pPr>
        <w:numPr>
          <w:ilvl w:val="0"/>
          <w:numId w:val="4"/>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Thoroughly understanding the business process of Bulk</w:t>
      </w:r>
      <w:r>
        <w:rPr>
          <w:rFonts w:ascii="Calibri" w:eastAsia="Calibri" w:hAnsi="Calibri" w:cs="Calibri"/>
          <w:caps/>
          <w:color w:val="000000"/>
          <w:spacing w:val="0"/>
          <w:position w:val="0"/>
          <w:sz w:val="22"/>
          <w:shd w:val="clear" w:color="auto" w:fill="auto"/>
        </w:rPr>
        <w:t xml:space="preserve"> SMS</w:t>
      </w:r>
      <w:r>
        <w:rPr>
          <w:rFonts w:ascii="Calibri" w:eastAsia="Calibri" w:hAnsi="Calibri" w:cs="Calibri"/>
          <w:color w:val="000000"/>
          <w:spacing w:val="0"/>
          <w:position w:val="0"/>
          <w:sz w:val="22"/>
          <w:shd w:val="clear" w:color="auto" w:fill="auto"/>
        </w:rPr>
        <w:t>.</w:t>
      </w:r>
    </w:p>
    <w:p>
      <w:pPr>
        <w:numPr>
          <w:ilvl w:val="0"/>
          <w:numId w:val="4"/>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Designed and developed all major part of the application.</w:t>
      </w:r>
    </w:p>
    <w:p>
      <w:pPr>
        <w:numPr>
          <w:ilvl w:val="0"/>
          <w:numId w:val="4"/>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Developed all the layers of the Bulk </w:t>
      </w:r>
      <w:r>
        <w:rPr>
          <w:rFonts w:ascii="Calibri" w:eastAsia="Calibri" w:hAnsi="Calibri" w:cs="Calibri"/>
          <w:caps/>
          <w:color w:val="000000"/>
          <w:spacing w:val="0"/>
          <w:position w:val="0"/>
          <w:sz w:val="22"/>
          <w:shd w:val="clear" w:color="auto" w:fill="auto"/>
        </w:rPr>
        <w:t>SMS</w:t>
      </w:r>
      <w:r>
        <w:rPr>
          <w:rFonts w:ascii="Calibri" w:eastAsia="Calibri" w:hAnsi="Calibri" w:cs="Calibri"/>
          <w:color w:val="000000"/>
          <w:spacing w:val="0"/>
          <w:position w:val="0"/>
          <w:sz w:val="22"/>
          <w:shd w:val="clear" w:color="auto" w:fill="auto"/>
        </w:rPr>
        <w:t>.</w:t>
      </w:r>
    </w:p>
    <w:p>
      <w:pPr>
        <w:numPr>
          <w:ilvl w:val="0"/>
          <w:numId w:val="4"/>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Developed UI, Code behind, stored Procedures, JQuery and Java Script for validation. </w:t>
      </w:r>
    </w:p>
    <w:p>
      <w:pPr>
        <w:numPr>
          <w:ilvl w:val="0"/>
          <w:numId w:val="4"/>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Create Installation Guides. </w:t>
      </w:r>
    </w:p>
    <w:p>
      <w:pPr>
        <w:numPr>
          <w:ilvl w:val="0"/>
          <w:numId w:val="4"/>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Unit Testing and Defect Fixing.</w:t>
      </w:r>
    </w:p>
    <w:p>
      <w:pPr>
        <w:numPr>
          <w:ilvl w:val="0"/>
          <w:numId w:val="4"/>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Created release notes.</w:t>
      </w:r>
    </w:p>
    <w:p>
      <w:pPr>
        <w:numPr>
          <w:ilvl w:val="0"/>
          <w:numId w:val="4"/>
        </w:numPr>
        <w:tabs>
          <w:tab w:val="left" w:pos="1440"/>
        </w:tabs>
        <w:spacing w:before="0" w:after="0" w:line="240" w:lineRule="auto"/>
        <w:ind w:left="1440" w:right="0" w:hanging="36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color w:val="000000"/>
          <w:spacing w:val="0"/>
          <w:position w:val="0"/>
          <w:sz w:val="22"/>
          <w:shd w:val="clear" w:color="auto" w:fill="auto"/>
        </w:rPr>
        <w:t>Deployed the application in all the environments.</w:t>
      </w: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#2. Dynamic Incentive Calculation System</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aps/>
          <w:color w:val="000000"/>
          <w:spacing w:val="0"/>
          <w:position w:val="0"/>
          <w:sz w:val="22"/>
          <w:shd w:val="clear" w:color="auto" w:fill="auto"/>
        </w:rPr>
        <w:t xml:space="preserve"> </w:t>
        <w:tab/>
      </w:r>
      <w:r>
        <w:rPr>
          <w:rFonts w:ascii="Calibri" w:eastAsia="Calibri" w:hAnsi="Calibri" w:cs="Calibri"/>
          <w:color w:val="000000"/>
          <w:spacing w:val="0"/>
          <w:position w:val="0"/>
          <w:sz w:val="22"/>
          <w:shd w:val="clear" w:color="auto" w:fill="auto"/>
        </w:rPr>
        <w:t>Duration</w:t>
        <w:tab/>
        <w:tab/>
        <w:t>: Aug 2014 to Feb 2015.</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t>Client</w:t>
        <w:tab/>
        <w:tab/>
        <w:tab/>
        <w:t>: 3AG Network Solution.</w:t>
      </w:r>
    </w:p>
    <w:p>
      <w:pPr>
        <w:spacing w:before="0" w:after="160" w:line="259" w:lineRule="auto"/>
        <w:ind w:left="2880" w:right="0" w:hanging="21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Technology Used</w:t>
        <w:tab/>
        <w:t xml:space="preserve">: </w:t>
      </w:r>
      <w:r>
        <w:rPr>
          <w:rFonts w:ascii="Calibri" w:eastAsia="Calibri" w:hAnsi="Calibri" w:cs="Calibri"/>
          <w:b/>
          <w:color w:val="000000"/>
          <w:spacing w:val="0"/>
          <w:position w:val="0"/>
          <w:sz w:val="22"/>
          <w:shd w:val="clear" w:color="auto" w:fill="auto"/>
        </w:rPr>
        <w:t>ASP. Net 4.5, C#, SQL Server 2012 R2, HTML, CSS, JavaScript and JQuery.</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ab/>
      </w:r>
      <w:r>
        <w:rPr>
          <w:rFonts w:ascii="Calibri" w:eastAsia="Calibri" w:hAnsi="Calibri" w:cs="Calibri"/>
          <w:color w:val="000000"/>
          <w:spacing w:val="0"/>
          <w:position w:val="0"/>
          <w:sz w:val="22"/>
          <w:shd w:val="clear" w:color="auto" w:fill="auto"/>
        </w:rPr>
        <w:t>Team</w:t>
        <w:tab/>
        <w:tab/>
        <w:tab/>
        <w:t>: 5.</w:t>
      </w:r>
    </w:p>
    <w:p>
      <w:pPr>
        <w:spacing w:before="0" w:after="160" w:line="259" w:lineRule="auto"/>
        <w:ind w:left="72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Description:</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This application is used to calculate extra salary paid to employees based on the different calculation measure parameter set against the employees. By using this application admin user can set the different calculation measures dynamically for employees, based on these measures how much employee has gained and how much extra salary will be paid to employees. All calculations should do dynamically.  </w:t>
      </w:r>
    </w:p>
    <w:p>
      <w:pPr>
        <w:spacing w:before="0" w:after="16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r>
      <w:r>
        <w:rPr>
          <w:rFonts w:ascii="Calibri" w:eastAsia="Calibri" w:hAnsi="Calibri" w:cs="Calibri"/>
          <w:b/>
          <w:color w:val="000000"/>
          <w:spacing w:val="0"/>
          <w:position w:val="0"/>
          <w:sz w:val="22"/>
          <w:shd w:val="clear" w:color="auto" w:fill="auto"/>
        </w:rPr>
        <w:t xml:space="preserve">Role and Responsibilities: </w:t>
      </w:r>
    </w:p>
    <w:p>
      <w:pPr>
        <w:numPr>
          <w:ilvl w:val="0"/>
          <w:numId w:val="5"/>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Thoroughly understanding the business process of Dynamic Incentive Calculation System.</w:t>
      </w:r>
    </w:p>
    <w:p>
      <w:pPr>
        <w:numPr>
          <w:ilvl w:val="0"/>
          <w:numId w:val="5"/>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Designed and developed all major part of the application.</w:t>
      </w:r>
    </w:p>
    <w:p>
      <w:pPr>
        <w:numPr>
          <w:ilvl w:val="0"/>
          <w:numId w:val="5"/>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all the layers of the Dynamic Incentive Calculation System.</w:t>
      </w:r>
    </w:p>
    <w:p>
      <w:pPr>
        <w:numPr>
          <w:ilvl w:val="0"/>
          <w:numId w:val="5"/>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Developed UI, Code behind, stored Procedures, JQuery and Java Script for validation. </w:t>
      </w:r>
    </w:p>
    <w:p>
      <w:pPr>
        <w:numPr>
          <w:ilvl w:val="0"/>
          <w:numId w:val="5"/>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Create Installation Guides. </w:t>
      </w:r>
    </w:p>
    <w:p>
      <w:pPr>
        <w:numPr>
          <w:ilvl w:val="0"/>
          <w:numId w:val="5"/>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Unit Testing and Defect Fixing.</w:t>
      </w:r>
    </w:p>
    <w:p>
      <w:pPr>
        <w:numPr>
          <w:ilvl w:val="0"/>
          <w:numId w:val="5"/>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Created release notes.</w:t>
      </w:r>
    </w:p>
    <w:p>
      <w:pPr>
        <w:numPr>
          <w:ilvl w:val="0"/>
          <w:numId w:val="5"/>
        </w:numPr>
        <w:tabs>
          <w:tab w:val="left" w:pos="1440"/>
        </w:tabs>
        <w:spacing w:before="0" w:after="0" w:line="240" w:lineRule="auto"/>
        <w:ind w:left="1440" w:right="0" w:hanging="36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color w:val="000000"/>
          <w:spacing w:val="0"/>
          <w:position w:val="0"/>
          <w:sz w:val="22"/>
          <w:shd w:val="clear" w:color="auto" w:fill="auto"/>
        </w:rPr>
        <w:t>Deployed the application in all the environments.</w:t>
      </w:r>
    </w:p>
    <w:p>
      <w:pPr>
        <w:spacing w:before="0" w:after="160" w:line="259" w:lineRule="auto"/>
        <w:ind w:left="0" w:right="0" w:firstLine="0"/>
        <w:jc w:val="left"/>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#3. Voucher Redemption Application</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aps/>
          <w:color w:val="000000"/>
          <w:spacing w:val="0"/>
          <w:position w:val="0"/>
          <w:sz w:val="22"/>
          <w:shd w:val="clear" w:color="auto" w:fill="auto"/>
        </w:rPr>
        <w:t xml:space="preserve"> </w:t>
        <w:tab/>
      </w:r>
      <w:r>
        <w:rPr>
          <w:rFonts w:ascii="Calibri" w:eastAsia="Calibri" w:hAnsi="Calibri" w:cs="Calibri"/>
          <w:color w:val="000000"/>
          <w:spacing w:val="0"/>
          <w:position w:val="0"/>
          <w:sz w:val="22"/>
          <w:shd w:val="clear" w:color="auto" w:fill="auto"/>
        </w:rPr>
        <w:t>Duration</w:t>
        <w:tab/>
        <w:tab/>
        <w:t>: Mar 2015 to Feb 2016.</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t>Client</w:t>
        <w:tab/>
        <w:tab/>
        <w:tab/>
        <w:t>: 3AG Network Solution.</w:t>
      </w:r>
    </w:p>
    <w:p>
      <w:pPr>
        <w:spacing w:before="0" w:after="160" w:line="259" w:lineRule="auto"/>
        <w:ind w:left="2880" w:right="0" w:hanging="21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Technology Used</w:t>
        <w:tab/>
        <w:t xml:space="preserve">: </w:t>
      </w:r>
      <w:r>
        <w:rPr>
          <w:rFonts w:ascii="Calibri" w:eastAsia="Calibri" w:hAnsi="Calibri" w:cs="Calibri"/>
          <w:b/>
          <w:color w:val="000000"/>
          <w:spacing w:val="0"/>
          <w:position w:val="0"/>
          <w:sz w:val="22"/>
          <w:shd w:val="clear" w:color="auto" w:fill="auto"/>
        </w:rPr>
        <w:t>ASP. Net 4.0, C#, SQL Server 2008 R2, HTML, CSS, XML, JavaScript and JQuery.</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ab/>
      </w:r>
      <w:r>
        <w:rPr>
          <w:rFonts w:ascii="Calibri" w:eastAsia="Calibri" w:hAnsi="Calibri" w:cs="Calibri"/>
          <w:color w:val="000000"/>
          <w:spacing w:val="0"/>
          <w:position w:val="0"/>
          <w:sz w:val="22"/>
          <w:shd w:val="clear" w:color="auto" w:fill="auto"/>
        </w:rPr>
        <w:t>Team</w:t>
        <w:tab/>
        <w:tab/>
        <w:tab/>
        <w:t>: 3.</w:t>
      </w:r>
    </w:p>
    <w:p>
      <w:pPr>
        <w:spacing w:before="0" w:after="160" w:line="259" w:lineRule="auto"/>
        <w:ind w:left="72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Description:</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This application is used by 3AG Network Clients to redeem their voucher quickly and easily.</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This application is used by Admin people to ADD, EDIT and DELETE Promotions and Processed Vouchers. This application is also used by Admin to see different types of reports (example: Voucher Summary Report) related to voucher and to Manage Users. </w:t>
      </w:r>
    </w:p>
    <w:p>
      <w:pPr>
        <w:spacing w:before="0" w:after="16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r>
      <w:r>
        <w:rPr>
          <w:rFonts w:ascii="Calibri" w:eastAsia="Calibri" w:hAnsi="Calibri" w:cs="Calibri"/>
          <w:b/>
          <w:color w:val="000000"/>
          <w:spacing w:val="0"/>
          <w:position w:val="0"/>
          <w:sz w:val="22"/>
          <w:shd w:val="clear" w:color="auto" w:fill="auto"/>
        </w:rPr>
        <w:t xml:space="preserve">Role and Responsibilities: </w:t>
      </w:r>
    </w:p>
    <w:p>
      <w:pPr>
        <w:numPr>
          <w:ilvl w:val="0"/>
          <w:numId w:val="6"/>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Thoroughly understanding the business process of 3AG Network-Voucher Redemption Application.</w:t>
      </w:r>
    </w:p>
    <w:p>
      <w:pPr>
        <w:numPr>
          <w:ilvl w:val="0"/>
          <w:numId w:val="6"/>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Designed and developed all major part of the application.</w:t>
      </w:r>
    </w:p>
    <w:p>
      <w:pPr>
        <w:numPr>
          <w:ilvl w:val="0"/>
          <w:numId w:val="6"/>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all the layers of the Voucher Redemption Application.</w:t>
      </w:r>
    </w:p>
    <w:p>
      <w:pPr>
        <w:numPr>
          <w:ilvl w:val="0"/>
          <w:numId w:val="6"/>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Developed UI, Code behind, stored Procedures, JQuery and Java Script for validation. </w:t>
      </w:r>
    </w:p>
    <w:p>
      <w:pPr>
        <w:numPr>
          <w:ilvl w:val="0"/>
          <w:numId w:val="6"/>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Create Installation Guides. </w:t>
      </w:r>
    </w:p>
    <w:p>
      <w:pPr>
        <w:numPr>
          <w:ilvl w:val="0"/>
          <w:numId w:val="6"/>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Peer Testing and Defect Fixing.</w:t>
      </w: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#4</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User Incident Management System</w:t>
      </w: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t>
      </w:r>
      <w:r>
        <w:rPr>
          <w:rFonts w:ascii="Calibri" w:eastAsia="Calibri" w:hAnsi="Calibri" w:cs="Calibri"/>
          <w:color w:val="000000"/>
          <w:spacing w:val="0"/>
          <w:position w:val="0"/>
          <w:sz w:val="22"/>
          <w:shd w:val="clear" w:color="auto" w:fill="auto"/>
        </w:rPr>
        <w:t>Duration</w:t>
        <w:tab/>
        <w:tab/>
        <w:t>: Jan 2012 to Dec 2013.</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t>Client</w:t>
        <w:tab/>
        <w:tab/>
        <w:tab/>
        <w:t>: 3AG Network Solution.</w:t>
      </w:r>
    </w:p>
    <w:p>
      <w:pPr>
        <w:spacing w:before="0" w:after="160" w:line="259" w:lineRule="auto"/>
        <w:ind w:left="2880" w:right="0" w:hanging="21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Technology Used</w:t>
        <w:tab/>
        <w:t xml:space="preserve">: </w:t>
      </w:r>
      <w:r>
        <w:rPr>
          <w:rFonts w:ascii="Calibri" w:eastAsia="Calibri" w:hAnsi="Calibri" w:cs="Calibri"/>
          <w:b/>
          <w:color w:val="000000"/>
          <w:spacing w:val="0"/>
          <w:position w:val="0"/>
          <w:sz w:val="22"/>
          <w:shd w:val="clear" w:color="auto" w:fill="auto"/>
        </w:rPr>
        <w:t>ASP. Net 4.0, C#, SQL Server 2008 R2, HTML, CSS, XML, JavaScript and JQuery.</w:t>
      </w:r>
    </w:p>
    <w:p>
      <w:pPr>
        <w:spacing w:before="0" w:after="160" w:line="259"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ab/>
      </w:r>
      <w:r>
        <w:rPr>
          <w:rFonts w:ascii="Calibri" w:eastAsia="Calibri" w:hAnsi="Calibri" w:cs="Calibri"/>
          <w:color w:val="000000"/>
          <w:spacing w:val="0"/>
          <w:position w:val="0"/>
          <w:sz w:val="22"/>
          <w:shd w:val="clear" w:color="auto" w:fill="auto"/>
        </w:rPr>
        <w:t>Team</w:t>
        <w:tab/>
        <w:tab/>
        <w:tab/>
        <w:t>: 3.</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Description:</w:t>
      </w:r>
    </w:p>
    <w:p>
      <w:pPr>
        <w:spacing w:before="0" w:after="160" w:line="259" w:lineRule="auto"/>
        <w:ind w:left="72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UIMS is an intranet application, where 3AG Network users can raise incidents by using this application. 3AG Network users can auto login to this application by their windows authentication also they can login by using the login screen.  Admin user can control the accessibility of the application by using the Admin section of the application. End users can raise incidents and incidents will route to particular manager group based on the incident category. </w:t>
      </w:r>
    </w:p>
    <w:p>
      <w:pPr>
        <w:spacing w:before="0" w:after="16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r>
      <w:r>
        <w:rPr>
          <w:rFonts w:ascii="Calibri" w:eastAsia="Calibri" w:hAnsi="Calibri" w:cs="Calibri"/>
          <w:b/>
          <w:color w:val="000000"/>
          <w:spacing w:val="0"/>
          <w:position w:val="0"/>
          <w:sz w:val="22"/>
          <w:shd w:val="clear" w:color="auto" w:fill="auto"/>
        </w:rPr>
        <w:t xml:space="preserve">Role and Responsibilities: </w:t>
      </w:r>
    </w:p>
    <w:p>
      <w:pPr>
        <w:numPr>
          <w:ilvl w:val="0"/>
          <w:numId w:val="7"/>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Thoroughly understanding the business process of 3AG Network-UIMS Application.</w:t>
      </w:r>
    </w:p>
    <w:p>
      <w:pPr>
        <w:numPr>
          <w:ilvl w:val="0"/>
          <w:numId w:val="7"/>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Designed and developed all major part of the application.</w:t>
      </w:r>
    </w:p>
    <w:p>
      <w:pPr>
        <w:numPr>
          <w:ilvl w:val="0"/>
          <w:numId w:val="7"/>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all the layers of the UIMS Application.</w:t>
      </w:r>
    </w:p>
    <w:p>
      <w:pPr>
        <w:numPr>
          <w:ilvl w:val="0"/>
          <w:numId w:val="7"/>
        </w:numPr>
        <w:tabs>
          <w:tab w:val="left" w:pos="1440"/>
        </w:tabs>
        <w:spacing w:before="0" w:after="0" w:line="240" w:lineRule="auto"/>
        <w:ind w:left="144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Developed UI, Code behind, stored Procedures, JQuery and Java Script for validation. </w:t>
      </w:r>
    </w:p>
    <w:p>
      <w:pPr>
        <w:numPr>
          <w:ilvl w:val="0"/>
          <w:numId w:val="7"/>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Create Installation Guides. </w:t>
      </w:r>
    </w:p>
    <w:p>
      <w:pPr>
        <w:numPr>
          <w:ilvl w:val="0"/>
          <w:numId w:val="7"/>
        </w:numPr>
        <w:tabs>
          <w:tab w:val="left" w:pos="1440"/>
        </w:tabs>
        <w:spacing w:before="0" w:after="0" w:line="240" w:lineRule="auto"/>
        <w:ind w:left="144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Peer Testing and Defect Fixing.</w:t>
      </w:r>
    </w:p>
    <w:p>
      <w:pPr>
        <w:spacing w:before="0" w:after="0" w:line="240" w:lineRule="auto"/>
        <w:ind w:left="0" w:right="0" w:firstLine="0"/>
        <w:jc w:val="left"/>
        <w:rPr>
          <w:rFonts w:ascii="Calibri" w:eastAsia="Calibri" w:hAnsi="Calibri" w:cs="Calibri"/>
          <w:color w:val="000000"/>
          <w:spacing w:val="0"/>
          <w:position w:val="0"/>
          <w:sz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hd w:val="clear" w:color="auto" w:fill="auto"/>
        </w:rPr>
      </w:pP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p>
    <w:p>
      <w:pPr>
        <w:spacing w:before="0" w:after="160" w:line="259" w:lineRule="auto"/>
        <w:ind w:left="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Personal Details</w:t>
      </w:r>
    </w:p>
    <w:p>
      <w:pPr>
        <w:numPr>
          <w:ilvl w:val="0"/>
          <w:numId w:val="8"/>
        </w:numPr>
        <w:tabs>
          <w:tab w:val="left" w:pos="360"/>
        </w:tabs>
        <w:spacing w:before="0" w:after="60" w:line="240" w:lineRule="auto"/>
        <w:ind w:left="720" w:right="0" w:firstLine="72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E-MAIL ID: </w:t>
        <w:tab/>
        <w:tab/>
        <w:tab/>
      </w:r>
      <w:r>
        <w:rPr>
          <w:rFonts w:ascii="Calibri" w:eastAsia="Calibri" w:hAnsi="Calibri" w:cs="Calibri"/>
          <w:b/>
          <w:color w:val="0000FF"/>
          <w:spacing w:val="0"/>
          <w:position w:val="0"/>
          <w:sz w:val="22"/>
          <w:u w:val="single"/>
          <w:shd w:val="clear" w:color="auto" w:fill="auto"/>
        </w:rPr>
        <w:t>apurvasharma358@gmail.com</w:t>
      </w:r>
      <w:r>
        <w:rPr>
          <w:rFonts w:ascii="Calibri" w:eastAsia="Calibri" w:hAnsi="Calibri" w:cs="Calibri"/>
          <w:b/>
          <w:color w:val="auto"/>
          <w:spacing w:val="0"/>
          <w:position w:val="0"/>
          <w:sz w:val="22"/>
          <w:shd w:val="clear" w:color="auto" w:fill="auto"/>
        </w:rPr>
        <w:t>.</w:t>
      </w:r>
      <w:r>
        <w:rPr>
          <w:rFonts w:ascii="Calibri" w:eastAsia="Calibri" w:hAnsi="Calibri" w:cs="Calibri"/>
          <w:b/>
          <w:color w:val="000000"/>
          <w:spacing w:val="0"/>
          <w:position w:val="0"/>
          <w:sz w:val="22"/>
          <w:shd w:val="clear" w:color="auto" w:fill="auto"/>
        </w:rPr>
        <w:t xml:space="preserve"> </w:t>
      </w:r>
    </w:p>
    <w:p>
      <w:pPr>
        <w:numPr>
          <w:ilvl w:val="0"/>
          <w:numId w:val="8"/>
        </w:numPr>
        <w:tabs>
          <w:tab w:val="left" w:pos="360"/>
        </w:tabs>
        <w:spacing w:before="0" w:after="60" w:line="240" w:lineRule="auto"/>
        <w:ind w:left="720" w:right="0" w:hanging="24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tab/>
        <w:t xml:space="preserve">DATE OF BIRTH: </w:t>
        <w:tab/>
        <w:tab/>
      </w:r>
      <w:r>
        <w:rPr>
          <w:rFonts w:ascii="Calibri" w:eastAsia="Calibri" w:hAnsi="Calibri" w:cs="Calibri"/>
          <w:color w:val="000000"/>
          <w:spacing w:val="0"/>
          <w:position w:val="0"/>
          <w:sz w:val="22"/>
          <w:shd w:val="clear" w:color="auto" w:fill="auto"/>
        </w:rPr>
        <w:t>02/Jun/1990.</w:t>
      </w:r>
    </w:p>
    <w:p>
      <w:pPr>
        <w:numPr>
          <w:ilvl w:val="0"/>
          <w:numId w:val="8"/>
        </w:numPr>
        <w:tabs>
          <w:tab w:val="left" w:pos="360"/>
        </w:tabs>
        <w:spacing w:before="0" w:after="60" w:line="240" w:lineRule="auto"/>
        <w:ind w:left="720" w:right="0" w:firstLine="72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MARITAL STATUS: </w:t>
        <w:tab/>
        <w:tab/>
      </w:r>
      <w:r>
        <w:rPr>
          <w:rFonts w:ascii="Calibri" w:eastAsia="Calibri" w:hAnsi="Calibri" w:cs="Calibri"/>
          <w:color w:val="000000"/>
          <w:spacing w:val="0"/>
          <w:position w:val="0"/>
          <w:sz w:val="22"/>
          <w:shd w:val="clear" w:color="auto" w:fill="auto"/>
        </w:rPr>
        <w:t>Unmarried</w:t>
      </w:r>
      <w:r>
        <w:rPr>
          <w:rFonts w:ascii="Calibri" w:eastAsia="Calibri" w:hAnsi="Calibri" w:cs="Calibri"/>
          <w:b/>
          <w:color w:val="000000"/>
          <w:spacing w:val="0"/>
          <w:position w:val="0"/>
          <w:sz w:val="22"/>
          <w:shd w:val="clear" w:color="auto" w:fill="auto"/>
        </w:rPr>
        <w:t>.</w:t>
      </w:r>
    </w:p>
    <w:p>
      <w:pPr>
        <w:keepNext/>
        <w:spacing w:before="0" w:after="0" w:line="240" w:lineRule="auto"/>
        <w:ind w:left="1440" w:right="0" w:firstLine="0"/>
        <w:jc w:val="both"/>
        <w:rPr>
          <w:rFonts w:ascii="Times New Roman" w:eastAsia="Times New Roman" w:hAnsi="Times New Roman" w:cs="Times New Roman"/>
          <w:b/>
          <w:color w:val="auto"/>
          <w:spacing w:val="0"/>
          <w:position w:val="0"/>
          <w:sz w:val="20"/>
          <w:shd w:val="clear" w:color="auto" w:fill="auto"/>
        </w:rPr>
      </w:pPr>
      <w:r>
        <w:rPr>
          <w:rFonts w:ascii="Calibri" w:eastAsia="Calibri" w:hAnsi="Calibri" w:cs="Calibri"/>
          <w:b/>
          <w:color w:val="000000"/>
          <w:spacing w:val="0"/>
          <w:position w:val="0"/>
          <w:sz w:val="22"/>
          <w:shd w:val="clear" w:color="auto" w:fill="auto"/>
        </w:rPr>
        <w:t>MOBILE NUMBER:</w:t>
        <w:tab/>
        <w:tab/>
      </w:r>
      <w:r>
        <w:rPr>
          <w:rFonts w:ascii="Calibri" w:eastAsia="Calibri" w:hAnsi="Calibri" w:cs="Calibri"/>
          <w:b/>
          <w:color w:val="auto"/>
          <w:spacing w:val="0"/>
          <w:position w:val="0"/>
          <w:sz w:val="22"/>
          <w:shd w:val="clear" w:color="auto" w:fill="auto"/>
        </w:rPr>
        <w:t>8050995517.</w:t>
      </w:r>
    </w:p>
    <w:p>
      <w:pPr>
        <w:numPr>
          <w:ilvl w:val="0"/>
          <w:numId w:val="9"/>
        </w:numPr>
        <w:tabs>
          <w:tab w:val="left" w:pos="360"/>
        </w:tabs>
        <w:spacing w:before="0" w:after="60" w:line="240" w:lineRule="auto"/>
        <w:ind w:left="720" w:right="0" w:firstLine="72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FATHER’S NAME: </w:t>
        <w:tab/>
        <w:tab/>
      </w:r>
      <w:r>
        <w:rPr>
          <w:rFonts w:ascii="Calibri" w:eastAsia="Calibri" w:hAnsi="Calibri" w:cs="Calibri"/>
          <w:color w:val="000000"/>
          <w:spacing w:val="0"/>
          <w:position w:val="0"/>
          <w:sz w:val="22"/>
          <w:shd w:val="clear" w:color="auto" w:fill="auto"/>
        </w:rPr>
        <w:t xml:space="preserve">Sri </w:t>
      </w:r>
      <w:r>
        <w:rPr>
          <w:rFonts w:ascii="Calibri" w:eastAsia="Calibri" w:hAnsi="Calibri" w:cs="Calibri"/>
          <w:color w:val="auto"/>
          <w:spacing w:val="0"/>
          <w:position w:val="0"/>
          <w:sz w:val="22"/>
          <w:shd w:val="clear" w:color="auto" w:fill="auto"/>
        </w:rPr>
        <w:t>Lokendra Kumar Sharma.</w:t>
      </w: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621D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008248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85786F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C5628B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00E199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56B3E4E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5B4F7B0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77CBCCA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793DDAB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7"/>
  </w:num>
  <w:num w:numId="2">
    <w:abstractNumId w:val="6"/>
  </w:num>
  <w:num w:numId="3">
    <w:abstractNumId w:val="0"/>
  </w:num>
  <w:num w:numId="4">
    <w:abstractNumId w:val="5"/>
  </w:num>
  <w:num w:numId="5">
    <w:abstractNumId w:val="3"/>
  </w:num>
  <w:num w:numId="6">
    <w:abstractNumId w:val="2"/>
  </w:num>
  <w:num w:numId="7">
    <w:abstractNumId w:val="8"/>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2790f21b26583573119463e88d132b6134f530e18705c4458440321091b5b58160f14041340515a1b4d58515c424154181c084b281e0103030213455f540c57580f1b425c4c01090340281e010319001443505e1543124a4b485d4637071f1b5b587371711365141e08550e0a464b0167531001035c04580f1b525a4553524f0b544e150b190513405d4f446&amp;docType=docx" TargetMode="Externa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