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765"/>
        <w:gridCol w:w="5035"/>
      </w:tblGrid>
      <w:tr w:rsidR="002E038C" w:rsidRPr="00851579" w:rsidTr="002E038C">
        <w:trPr>
          <w:trHeight w:val="755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E038C" w:rsidRPr="00851579" w:rsidRDefault="002B7FF9" w:rsidP="002E038C">
            <w:pPr>
              <w:pStyle w:val="Name"/>
              <w:rPr>
                <w:rFonts w:ascii="Times New Roman" w:hAnsi="Times New Roman"/>
                <w:color w:val="000000" w:themeColor="text1"/>
                <w:sz w:val="32"/>
                <w:szCs w:val="32"/>
              </w:rPr>
            </w:pPr>
            <w:r w:rsidRPr="00851579">
              <w:rPr>
                <w:rFonts w:ascii="Times New Roman" w:hAnsi="Times New Roman"/>
                <w:bCs/>
                <w:color w:val="000000" w:themeColor="text1"/>
                <w:sz w:val="32"/>
                <w:szCs w:val="32"/>
              </w:rPr>
              <w:t>Dr.Sankshipta Kanwar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B7FF9" w:rsidRPr="00851579" w:rsidRDefault="002B7FF9" w:rsidP="002E03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Phone: +918894551230</w:t>
            </w:r>
          </w:p>
          <w:p w:rsidR="002E038C" w:rsidRPr="00851579" w:rsidRDefault="002B7FF9" w:rsidP="002E03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Email: drsankshiptakanwar@gmail.com</w:t>
            </w:r>
          </w:p>
          <w:p w:rsidR="002E038C" w:rsidRPr="00851579" w:rsidRDefault="002E038C" w:rsidP="002E03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Address: </w:t>
            </w:r>
            <w:r w:rsidR="009743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Amarpali estate, Sector-76,Noida</w:t>
            </w:r>
          </w:p>
        </w:tc>
      </w:tr>
    </w:tbl>
    <w:p w:rsidR="002E038C" w:rsidRPr="00851579" w:rsidRDefault="002E038C" w:rsidP="002E03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038C" w:rsidRPr="00851579" w:rsidRDefault="002B7FF9" w:rsidP="00E23164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51579">
        <w:rPr>
          <w:rFonts w:ascii="Times New Roman" w:hAnsi="Times New Roman" w:cs="Times New Roman"/>
          <w:sz w:val="28"/>
          <w:szCs w:val="28"/>
        </w:rPr>
        <w:t>Personal Profile</w:t>
      </w:r>
    </w:p>
    <w:p w:rsidR="002B7FF9" w:rsidRPr="00851579" w:rsidRDefault="00851579" w:rsidP="002B7FF9">
      <w:pPr>
        <w:overflowPunct w:val="0"/>
        <w:autoSpaceDE w:val="0"/>
        <w:autoSpaceDN w:val="0"/>
        <w:adjustRightInd w:val="0"/>
        <w:spacing w:line="222" w:lineRule="auto"/>
        <w:ind w:righ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utilize my learning,</w:t>
      </w:r>
      <w:r w:rsidR="00EB41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7FF9" w:rsidRPr="008515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and skills to the highest levels and contribute to the vision and mission of the organization in which I am working for the benefit and development of the Individuals and Community. </w:t>
      </w:r>
    </w:p>
    <w:p w:rsidR="002E038C" w:rsidRPr="00851579" w:rsidRDefault="001D63D2" w:rsidP="00E23164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51579">
        <w:rPr>
          <w:rFonts w:ascii="Times New Roman" w:hAnsi="Times New Roman" w:cs="Times New Roman"/>
          <w:sz w:val="28"/>
          <w:szCs w:val="28"/>
        </w:rPr>
        <w:t>Area of expertise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2454"/>
        <w:gridCol w:w="6351"/>
        <w:gridCol w:w="2225"/>
      </w:tblGrid>
      <w:tr w:rsidR="00B8288B" w:rsidRPr="00851579" w:rsidTr="00E96BBD">
        <w:tc>
          <w:tcPr>
            <w:tcW w:w="3672" w:type="dxa"/>
          </w:tcPr>
          <w:p w:rsidR="00B513E5" w:rsidRPr="00851579" w:rsidRDefault="003042EF" w:rsidP="003042E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</w:t>
            </w:r>
            <w:r w:rsidR="00B513E5" w:rsidRPr="0085157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Hospital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</w:t>
            </w:r>
            <w:r w:rsidR="00B513E5" w:rsidRPr="0085157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Management</w:t>
            </w:r>
          </w:p>
          <w:p w:rsidR="005C7C34" w:rsidRPr="00851579" w:rsidRDefault="005C7C34" w:rsidP="00304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Operations</w:t>
            </w:r>
            <w:r w:rsidR="00E748C8"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513E5"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management,</w:t>
            </w:r>
          </w:p>
          <w:p w:rsidR="003042EF" w:rsidRDefault="00B513E5" w:rsidP="00304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Process improvement, Quality Improvement, Patient safety goals</w:t>
            </w:r>
            <w:r w:rsidR="003042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</w:p>
          <w:p w:rsidR="003042EF" w:rsidRPr="00851579" w:rsidRDefault="003042EF" w:rsidP="00304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Training </w:t>
            </w:r>
          </w:p>
        </w:tc>
        <w:tc>
          <w:tcPr>
            <w:tcW w:w="3672" w:type="dxa"/>
          </w:tcPr>
          <w:p w:rsidR="002E038C" w:rsidRPr="00851579" w:rsidRDefault="00B8288B" w:rsidP="00B8288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                              </w:t>
            </w:r>
            <w:r w:rsidR="00B513E5" w:rsidRPr="0085157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Health management</w:t>
            </w:r>
          </w:p>
          <w:p w:rsidR="00B513E5" w:rsidRPr="00851579" w:rsidRDefault="00B8288B" w:rsidP="00B8288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</w:t>
            </w:r>
            <w:r w:rsidR="00B513E5"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Project Management,</w:t>
            </w:r>
          </w:p>
          <w:p w:rsidR="00B513E5" w:rsidRPr="00851579" w:rsidRDefault="00B8288B" w:rsidP="00B8288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</w:t>
            </w:r>
            <w:r w:rsidR="00B513E5"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Urban health,</w:t>
            </w:r>
          </w:p>
          <w:p w:rsidR="002E038C" w:rsidRPr="00851579" w:rsidRDefault="00B8288B" w:rsidP="00B8288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</w:t>
            </w:r>
            <w:r w:rsidR="00E96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Child </w:t>
            </w:r>
            <w:r w:rsidR="00B513E5"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Health and Nutrition</w:t>
            </w:r>
            <w:r w:rsidR="002E038C"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Donecblanditfeugiat</w:t>
            </w:r>
          </w:p>
          <w:p w:rsidR="002E038C" w:rsidRPr="00851579" w:rsidRDefault="002E038C" w:rsidP="002E03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72" w:type="dxa"/>
          </w:tcPr>
          <w:p w:rsidR="002E038C" w:rsidRPr="00851579" w:rsidRDefault="00B513E5" w:rsidP="002E038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Dentistry</w:t>
            </w:r>
          </w:p>
          <w:p w:rsidR="00B513E5" w:rsidRPr="00851579" w:rsidRDefault="00B513E5" w:rsidP="002E03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 quality,</w:t>
            </w:r>
          </w:p>
          <w:p w:rsidR="002E038C" w:rsidRPr="00851579" w:rsidRDefault="00B513E5" w:rsidP="002E03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Patient care</w:t>
            </w:r>
          </w:p>
        </w:tc>
      </w:tr>
    </w:tbl>
    <w:p w:rsidR="00E23164" w:rsidRPr="00851579" w:rsidRDefault="00E23164" w:rsidP="00CB559A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51579">
        <w:rPr>
          <w:rFonts w:ascii="Times New Roman" w:hAnsi="Times New Roman" w:cs="Times New Roman"/>
          <w:sz w:val="28"/>
          <w:szCs w:val="28"/>
        </w:rPr>
        <w:t>Work Experience</w:t>
      </w:r>
    </w:p>
    <w:p w:rsidR="00E23164" w:rsidRPr="00851579" w:rsidRDefault="00CB559A" w:rsidP="00E231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579">
        <w:rPr>
          <w:rStyle w:val="CapsExpandedColored"/>
          <w:rFonts w:ascii="Times New Roman" w:hAnsi="Times New Roman" w:cs="Times New Roman"/>
          <w:color w:val="000000" w:themeColor="text1"/>
          <w:sz w:val="24"/>
          <w:szCs w:val="24"/>
        </w:rPr>
        <w:t>Assistant manager</w:t>
      </w:r>
      <w:r w:rsidR="00ED45B4" w:rsidRPr="00851579">
        <w:rPr>
          <w:rStyle w:val="CapsExpandedColored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51579">
        <w:rPr>
          <w:rStyle w:val="CapsExpandedColored"/>
          <w:rFonts w:ascii="Times New Roman" w:hAnsi="Times New Roman" w:cs="Times New Roman"/>
          <w:color w:val="000000" w:themeColor="text1"/>
          <w:sz w:val="24"/>
          <w:szCs w:val="24"/>
        </w:rPr>
        <w:t>Medanta-the medicity</w:t>
      </w:r>
      <w:r w:rsidR="00E23164" w:rsidRPr="00851579">
        <w:rPr>
          <w:rFonts w:ascii="Times New Roman" w:hAnsi="Times New Roman" w:cs="Times New Roman"/>
          <w:b/>
          <w:caps/>
          <w:color w:val="000000" w:themeColor="text1"/>
          <w:spacing w:val="20"/>
          <w:sz w:val="24"/>
          <w:szCs w:val="24"/>
        </w:rPr>
        <w:t>-</w:t>
      </w:r>
      <w:r w:rsidRPr="00851579">
        <w:rPr>
          <w:rFonts w:ascii="Times New Roman" w:hAnsi="Times New Roman" w:cs="Times New Roman"/>
          <w:b/>
          <w:caps/>
          <w:color w:val="000000" w:themeColor="text1"/>
          <w:spacing w:val="20"/>
          <w:sz w:val="24"/>
          <w:szCs w:val="24"/>
        </w:rPr>
        <w:t>gurgaon</w:t>
      </w:r>
      <w:r w:rsidR="00E23164" w:rsidRPr="008515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45B4" w:rsidRPr="0085157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B745E">
        <w:rPr>
          <w:rFonts w:ascii="Times New Roman" w:hAnsi="Times New Roman" w:cs="Times New Roman"/>
          <w:color w:val="000000" w:themeColor="text1"/>
          <w:sz w:val="24"/>
          <w:szCs w:val="24"/>
        </w:rPr>
        <w:t>15 months</w:t>
      </w:r>
      <w:r w:rsidR="00ED45B4" w:rsidRPr="0085157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B745E" w:rsidRDefault="003B314B" w:rsidP="0049432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Managing</w:t>
      </w:r>
      <w:r w:rsidR="005B7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analyzing and streamlining all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operational</w:t>
      </w:r>
      <w:r w:rsidR="005B7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quality related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issues in ward unit related to patient care.</w:t>
      </w:r>
      <w:r w:rsidR="00EB41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95A9E" w:rsidRPr="005E3B79" w:rsidRDefault="005B745E" w:rsidP="005E3B7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Coordinating </w:t>
      </w:r>
      <w:r w:rsidR="00EB41EA">
        <w:rPr>
          <w:rFonts w:ascii="Times New Roman" w:hAnsi="Times New Roman" w:cs="Times New Roman"/>
          <w:color w:val="000000" w:themeColor="text1"/>
          <w:sz w:val="24"/>
          <w:szCs w:val="24"/>
        </w:rPr>
        <w:t>between various stakeholders for improved ward unit performance.</w:t>
      </w:r>
    </w:p>
    <w:p w:rsidR="00EB41EA" w:rsidRDefault="00EB41EA" w:rsidP="0049432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Serving as liaison to achieve goals, implement strategies and </w:t>
      </w:r>
      <w:r w:rsidR="00595A9E">
        <w:rPr>
          <w:rFonts w:ascii="Times New Roman" w:hAnsi="Times New Roman" w:cs="Times New Roman"/>
          <w:color w:val="000000" w:themeColor="text1"/>
          <w:sz w:val="24"/>
          <w:szCs w:val="24"/>
        </w:rPr>
        <w:t>patient care.</w:t>
      </w:r>
    </w:p>
    <w:p w:rsidR="00EB41EA" w:rsidRDefault="00EB41EA" w:rsidP="00EB41E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Quality initiatives related to JCI</w:t>
      </w:r>
      <w:r w:rsidR="00C954D1">
        <w:rPr>
          <w:rFonts w:ascii="Times New Roman" w:hAnsi="Times New Roman" w:cs="Times New Roman"/>
          <w:color w:val="000000" w:themeColor="text1"/>
          <w:sz w:val="24"/>
          <w:szCs w:val="24"/>
        </w:rPr>
        <w:t>/NABH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also includes i</w:t>
      </w:r>
      <w:r w:rsidRPr="00EB41EA">
        <w:rPr>
          <w:rFonts w:ascii="Times New Roman" w:hAnsi="Times New Roman" w:cs="Times New Roman"/>
          <w:color w:val="000000" w:themeColor="text1"/>
          <w:sz w:val="24"/>
          <w:szCs w:val="24"/>
        </w:rPr>
        <w:t>nternal quality tracer audits, infectio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 control practices maintenance and implementation of policies.</w:t>
      </w:r>
    </w:p>
    <w:p w:rsidR="00595A9E" w:rsidRPr="00EB41EA" w:rsidRDefault="00595A9E" w:rsidP="00EB41E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Maintaining average length of the stay of patients by timely discharge of the patients.</w:t>
      </w:r>
    </w:p>
    <w:p w:rsidR="00EB41EA" w:rsidRPr="00851579" w:rsidRDefault="00EB41EA" w:rsidP="00595A9E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4321" w:rsidRPr="00EB41EA" w:rsidRDefault="00ED45B4" w:rsidP="00EB41E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579">
        <w:rPr>
          <w:rStyle w:val="CapsExpandedColored"/>
          <w:rFonts w:ascii="Times New Roman" w:hAnsi="Times New Roman" w:cs="Times New Roman"/>
          <w:color w:val="000000" w:themeColor="text1"/>
          <w:sz w:val="24"/>
          <w:szCs w:val="24"/>
        </w:rPr>
        <w:t>district program coordinator-</w:t>
      </w:r>
      <w:r w:rsidR="00285B98" w:rsidRPr="008515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ICDS-</w:t>
      </w:r>
      <w:r w:rsidRPr="008515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GUJARAT</w:t>
      </w:r>
      <w:r w:rsidRPr="008515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853340">
        <w:rPr>
          <w:rFonts w:ascii="Times New Roman" w:hAnsi="Times New Roman" w:cs="Times New Roman"/>
          <w:color w:val="000000" w:themeColor="text1"/>
          <w:sz w:val="24"/>
          <w:szCs w:val="24"/>
        </w:rPr>
        <w:t>(11 months</w:t>
      </w:r>
      <w:r w:rsidRPr="0085157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494321" w:rsidRPr="00851579" w:rsidRDefault="00494321" w:rsidP="00494321">
      <w:pPr>
        <w:pStyle w:val="ListParagraph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579">
        <w:rPr>
          <w:rFonts w:ascii="Times New Roman" w:hAnsi="Times New Roman" w:cs="Times New Roman"/>
          <w:color w:val="000000" w:themeColor="text1"/>
          <w:sz w:val="24"/>
          <w:szCs w:val="24"/>
        </w:rPr>
        <w:t>To carry out all the responsibilities of child development project officers.</w:t>
      </w:r>
    </w:p>
    <w:p w:rsidR="00494321" w:rsidRPr="00851579" w:rsidRDefault="00494321" w:rsidP="00494321">
      <w:pPr>
        <w:autoSpaceDE w:val="0"/>
        <w:autoSpaceDN w:val="0"/>
        <w:adjustRightInd w:val="0"/>
        <w:spacing w:line="1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4321" w:rsidRPr="00851579" w:rsidRDefault="00494321" w:rsidP="00494321">
      <w:pPr>
        <w:pStyle w:val="ListParagraph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579">
        <w:rPr>
          <w:rFonts w:ascii="Times New Roman" w:hAnsi="Times New Roman" w:cs="Times New Roman"/>
          <w:color w:val="000000" w:themeColor="text1"/>
          <w:sz w:val="24"/>
          <w:szCs w:val="24"/>
        </w:rPr>
        <w:t>Manage, supervise and assign task to grass root functionaries and contractual staff under ICDS mission mode for proper functioning of schemes and plan.</w:t>
      </w:r>
    </w:p>
    <w:p w:rsidR="00494321" w:rsidRPr="00851579" w:rsidRDefault="00494321" w:rsidP="00494321">
      <w:pPr>
        <w:pStyle w:val="ListParagraph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579">
        <w:rPr>
          <w:rFonts w:ascii="Times New Roman" w:hAnsi="Times New Roman" w:cs="Times New Roman"/>
          <w:color w:val="000000" w:themeColor="text1"/>
          <w:sz w:val="24"/>
          <w:szCs w:val="24"/>
        </w:rPr>
        <w:t>Provide logistic support to contractual and field support for implementation of ICDS mission mode.</w:t>
      </w:r>
    </w:p>
    <w:p w:rsidR="00494321" w:rsidRPr="00851579" w:rsidRDefault="00494321" w:rsidP="00494321">
      <w:pPr>
        <w:pStyle w:val="ListParagraph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579">
        <w:rPr>
          <w:rFonts w:ascii="Times New Roman" w:hAnsi="Times New Roman" w:cs="Times New Roman"/>
          <w:color w:val="000000" w:themeColor="text1"/>
          <w:sz w:val="24"/>
          <w:szCs w:val="24"/>
        </w:rPr>
        <w:t>Analysis of financial and physical progress report and achievement of targets provided from state.</w:t>
      </w:r>
    </w:p>
    <w:p w:rsidR="00494321" w:rsidRPr="00851579" w:rsidRDefault="00494321" w:rsidP="00494321">
      <w:pPr>
        <w:pStyle w:val="ListParagraph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579">
        <w:rPr>
          <w:rFonts w:ascii="Times New Roman" w:hAnsi="Times New Roman" w:cs="Times New Roman"/>
          <w:color w:val="000000" w:themeColor="text1"/>
          <w:sz w:val="24"/>
          <w:szCs w:val="24"/>
        </w:rPr>
        <w:t>Coordinate and liaise with all department related to health, training and consultants state/district levels for unhindered achievement of district action plan.</w:t>
      </w:r>
    </w:p>
    <w:p w:rsidR="00494321" w:rsidRPr="00851579" w:rsidRDefault="00494321" w:rsidP="00494321">
      <w:pPr>
        <w:pStyle w:val="ListParagraph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579">
        <w:rPr>
          <w:rFonts w:ascii="Times New Roman" w:hAnsi="Times New Roman" w:cs="Times New Roman"/>
          <w:color w:val="000000" w:themeColor="text1"/>
          <w:sz w:val="24"/>
          <w:szCs w:val="24"/>
        </w:rPr>
        <w:t>To supervise and manage quality control of premixes, distribution to beneficiaries, financial, administrative and grievance control is under ICDS mission mode.</w:t>
      </w:r>
    </w:p>
    <w:p w:rsidR="00494321" w:rsidRDefault="00494321" w:rsidP="0049432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579">
        <w:rPr>
          <w:rFonts w:ascii="Times New Roman" w:hAnsi="Times New Roman" w:cs="Times New Roman"/>
          <w:color w:val="000000" w:themeColor="text1"/>
          <w:sz w:val="24"/>
          <w:szCs w:val="24"/>
        </w:rPr>
        <w:t>To implement the components of Gatisheel Gujarat plan at village level like INCC, road shows for awareness of malnourishment and other activities.</w:t>
      </w:r>
    </w:p>
    <w:p w:rsidR="003042EF" w:rsidRPr="00851579" w:rsidRDefault="003042EF" w:rsidP="003042EF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23164" w:rsidRPr="00851579" w:rsidRDefault="00E23164" w:rsidP="00494321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23164" w:rsidRPr="00851579" w:rsidRDefault="00ED45B4" w:rsidP="00E231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579">
        <w:rPr>
          <w:rStyle w:val="CapsExpandedColored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dental surgeon</w:t>
      </w:r>
      <w:r w:rsidR="00E23164" w:rsidRPr="00851579">
        <w:rPr>
          <w:rStyle w:val="CapsExpandedColored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51579">
        <w:rPr>
          <w:rStyle w:val="CapsExpandedColored"/>
          <w:rFonts w:ascii="Times New Roman" w:hAnsi="Times New Roman" w:cs="Times New Roman"/>
          <w:color w:val="000000" w:themeColor="text1"/>
          <w:sz w:val="24"/>
          <w:szCs w:val="24"/>
        </w:rPr>
        <w:t>Private clinic</w:t>
      </w:r>
      <w:r w:rsidRPr="0085157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285B98" w:rsidRPr="008515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5B98" w:rsidRPr="008515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SHIMLA</w:t>
      </w:r>
      <w:r w:rsidR="001B6598" w:rsidRPr="008515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H.P</w:t>
      </w:r>
      <w:r w:rsidRPr="00851579">
        <w:rPr>
          <w:rFonts w:ascii="Times New Roman" w:hAnsi="Times New Roman" w:cs="Times New Roman"/>
          <w:color w:val="000000" w:themeColor="text1"/>
          <w:sz w:val="24"/>
          <w:szCs w:val="24"/>
        </w:rPr>
        <w:t>- (</w:t>
      </w:r>
      <w:r w:rsidR="00494321" w:rsidRPr="00851579">
        <w:rPr>
          <w:rFonts w:ascii="Times New Roman" w:hAnsi="Times New Roman" w:cs="Times New Roman"/>
          <w:color w:val="000000" w:themeColor="text1"/>
          <w:sz w:val="24"/>
          <w:szCs w:val="24"/>
        </w:rPr>
        <w:t>Nov 2010- Jun 2011</w:t>
      </w:r>
      <w:r w:rsidRPr="0085157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23164" w:rsidRPr="00851579" w:rsidRDefault="00494321" w:rsidP="00851579">
      <w:pPr>
        <w:pStyle w:val="ListParagraph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579">
        <w:rPr>
          <w:rFonts w:ascii="Times New Roman" w:hAnsi="Times New Roman" w:cs="Times New Roman"/>
          <w:color w:val="000000" w:themeColor="text1"/>
          <w:sz w:val="24"/>
          <w:szCs w:val="24"/>
        </w:rPr>
        <w:t>Examining teeth and diagnosing patient’s dental conditions</w:t>
      </w:r>
    </w:p>
    <w:p w:rsidR="00494321" w:rsidRPr="00851579" w:rsidRDefault="00494321" w:rsidP="00851579">
      <w:pPr>
        <w:pStyle w:val="ListParagraph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5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Assessing treatment options and agreeing treatment plans with patients. </w:t>
      </w:r>
    </w:p>
    <w:p w:rsidR="00494321" w:rsidRPr="00851579" w:rsidRDefault="00494321" w:rsidP="00851579">
      <w:pPr>
        <w:pStyle w:val="ListParagraph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579">
        <w:rPr>
          <w:rFonts w:ascii="Times New Roman" w:hAnsi="Times New Roman" w:cs="Times New Roman"/>
          <w:color w:val="000000" w:themeColor="text1"/>
          <w:sz w:val="24"/>
          <w:szCs w:val="24"/>
        </w:rPr>
        <w:t>Treatment according to plan which includes extractions, Impactions, Soft tissue-biopsies, Root canal Treatments, Pulpotomy, Complete Dentures, RPD, Full Crown Restorations.</w:t>
      </w:r>
    </w:p>
    <w:p w:rsidR="00494321" w:rsidRPr="00851579" w:rsidRDefault="00494321" w:rsidP="00851579">
      <w:pPr>
        <w:pStyle w:val="ListParagraph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579">
        <w:rPr>
          <w:rFonts w:ascii="Times New Roman" w:hAnsi="Times New Roman" w:cs="Times New Roman"/>
          <w:color w:val="000000" w:themeColor="text1"/>
          <w:sz w:val="24"/>
          <w:szCs w:val="24"/>
        </w:rPr>
        <w:t>Educating patients on oral health care and dental hygiene</w:t>
      </w:r>
    </w:p>
    <w:p w:rsidR="00494321" w:rsidRPr="00851579" w:rsidRDefault="00494321" w:rsidP="00851579">
      <w:pPr>
        <w:pStyle w:val="ListParagraph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579">
        <w:rPr>
          <w:rFonts w:ascii="Times New Roman" w:hAnsi="Times New Roman" w:cs="Times New Roman"/>
          <w:color w:val="000000" w:themeColor="text1"/>
          <w:sz w:val="24"/>
          <w:szCs w:val="24"/>
        </w:rPr>
        <w:t>Carrying out agreed clinical treatments.</w:t>
      </w:r>
    </w:p>
    <w:p w:rsidR="00494321" w:rsidRPr="00851579" w:rsidRDefault="00494321" w:rsidP="00851579">
      <w:pPr>
        <w:pStyle w:val="ListParagraph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5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Maintaining patients' dental records and Co-coordinating OPD. </w:t>
      </w:r>
    </w:p>
    <w:p w:rsidR="00494321" w:rsidRPr="00851579" w:rsidRDefault="00494321" w:rsidP="008515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23164" w:rsidRPr="00851579" w:rsidRDefault="00184E2B" w:rsidP="00E231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579">
        <w:rPr>
          <w:rStyle w:val="CapsExpandedColored"/>
          <w:rFonts w:ascii="Times New Roman" w:hAnsi="Times New Roman" w:cs="Times New Roman"/>
          <w:color w:val="000000" w:themeColor="text1"/>
          <w:sz w:val="24"/>
          <w:szCs w:val="24"/>
        </w:rPr>
        <w:t>dental intern-sundernaga</w:t>
      </w:r>
      <w:r w:rsidR="00853340">
        <w:rPr>
          <w:rStyle w:val="CapsExpandedColored"/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1B6598" w:rsidRPr="00851579">
        <w:rPr>
          <w:rStyle w:val="CapsExpandedColored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94321" w:rsidRPr="00851579">
        <w:rPr>
          <w:rStyle w:val="CapsExpandedColore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B6598" w:rsidRPr="00851579">
        <w:rPr>
          <w:rStyle w:val="CapsExpandedColored"/>
          <w:rFonts w:ascii="Times New Roman" w:hAnsi="Times New Roman" w:cs="Times New Roman"/>
          <w:color w:val="000000" w:themeColor="text1"/>
          <w:sz w:val="24"/>
          <w:szCs w:val="24"/>
        </w:rPr>
        <w:t>H.p</w:t>
      </w:r>
      <w:r w:rsidRPr="0085157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285B98" w:rsidRPr="008515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1B6598" w:rsidRPr="00851579">
        <w:rPr>
          <w:rFonts w:ascii="Times New Roman" w:hAnsi="Times New Roman" w:cs="Times New Roman"/>
          <w:color w:val="000000" w:themeColor="text1"/>
          <w:sz w:val="24"/>
          <w:szCs w:val="24"/>
        </w:rPr>
        <w:t>Nov 2009- Oct 2010</w:t>
      </w:r>
      <w:r w:rsidRPr="0085157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23164" w:rsidRPr="00851579" w:rsidRDefault="00851579" w:rsidP="0049432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579">
        <w:rPr>
          <w:rFonts w:ascii="Times New Roman" w:hAnsi="Times New Roman" w:cs="Times New Roman"/>
          <w:color w:val="000000" w:themeColor="text1"/>
          <w:sz w:val="24"/>
          <w:szCs w:val="24"/>
        </w:rPr>
        <w:t>Examining, diagnosing and treating patient’s dental conditions</w:t>
      </w:r>
    </w:p>
    <w:p w:rsidR="00851579" w:rsidRPr="00851579" w:rsidRDefault="00851579" w:rsidP="0085157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515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Conducted Health Education</w:t>
      </w:r>
    </w:p>
    <w:p w:rsidR="00851579" w:rsidRPr="00851579" w:rsidRDefault="00851579" w:rsidP="0085157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5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Participant of dental team which organized dental camps in community and school for preventive, promotive and curative oral care.</w:t>
      </w:r>
    </w:p>
    <w:p w:rsidR="00E23164" w:rsidRPr="00851579" w:rsidRDefault="00E23164" w:rsidP="00E23164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51579">
        <w:rPr>
          <w:rFonts w:ascii="Times New Roman" w:hAnsi="Times New Roman" w:cs="Times New Roman"/>
          <w:sz w:val="28"/>
          <w:szCs w:val="28"/>
        </w:rPr>
        <w:t>Educat</w:t>
      </w:r>
      <w:r w:rsidR="0016399F" w:rsidRPr="00851579">
        <w:rPr>
          <w:rFonts w:ascii="Times New Roman" w:hAnsi="Times New Roman" w:cs="Times New Roman"/>
          <w:sz w:val="28"/>
          <w:szCs w:val="28"/>
        </w:rPr>
        <w:t>ion</w:t>
      </w:r>
    </w:p>
    <w:tbl>
      <w:tblPr>
        <w:tblW w:w="10065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40"/>
        <w:gridCol w:w="1680"/>
        <w:gridCol w:w="2316"/>
        <w:gridCol w:w="2127"/>
        <w:gridCol w:w="1842"/>
        <w:gridCol w:w="1560"/>
      </w:tblGrid>
      <w:tr w:rsidR="00184E2B" w:rsidRPr="00851579" w:rsidTr="001F10E1">
        <w:trPr>
          <w:trHeight w:val="252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52" w:lineRule="exact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  <w:r w:rsidRPr="0085157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SN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52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FOCUS AREA</w:t>
            </w:r>
          </w:p>
        </w:tc>
        <w:tc>
          <w:tcPr>
            <w:tcW w:w="231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52" w:lineRule="exact"/>
              <w:ind w:left="2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QUALIFICATION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52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INSTITUTION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52" w:lineRule="exact"/>
              <w:ind w:left="3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YEAR &amp;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52" w:lineRule="exact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REMARKS</w:t>
            </w:r>
          </w:p>
        </w:tc>
      </w:tr>
      <w:tr w:rsidR="00184E2B" w:rsidRPr="00851579" w:rsidTr="001F10E1">
        <w:trPr>
          <w:trHeight w:val="266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57" w:lineRule="exact"/>
              <w:ind w:left="2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(DURATION)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84E2B" w:rsidRPr="00851579" w:rsidTr="001F10E1">
        <w:trPr>
          <w:trHeight w:val="248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39" w:lineRule="exact"/>
              <w:ind w:left="2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9525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EDUCATION</w:t>
            </w:r>
          </w:p>
        </w:tc>
      </w:tr>
      <w:tr w:rsidR="00184E2B" w:rsidRPr="00851579" w:rsidTr="001F10E1">
        <w:trPr>
          <w:trHeight w:val="252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52" w:lineRule="exact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52" w:lineRule="exact"/>
              <w:ind w:left="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Health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52" w:lineRule="exact"/>
              <w:ind w:left="1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Postgraduate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52" w:lineRule="exact"/>
              <w:ind w:left="1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Institute of Health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52" w:lineRule="exact"/>
              <w:ind w:left="1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2012-2014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84E2B" w:rsidRPr="00851579" w:rsidTr="001F10E1">
        <w:trPr>
          <w:trHeight w:val="259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57" w:lineRule="exact"/>
              <w:ind w:left="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Management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57" w:lineRule="exact"/>
              <w:ind w:left="1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Diploma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57" w:lineRule="exact"/>
              <w:ind w:left="1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Management Research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4.7 GPA</w:t>
            </w:r>
          </w:p>
        </w:tc>
      </w:tr>
      <w:tr w:rsidR="00184E2B" w:rsidRPr="00851579" w:rsidTr="001F10E1">
        <w:trPr>
          <w:trHeight w:val="259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57" w:lineRule="exact"/>
              <w:ind w:left="1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(IIHMR), Jaipur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57" w:lineRule="exact"/>
              <w:ind w:left="1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 years)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84E2B" w:rsidRPr="00851579" w:rsidTr="001F10E1">
        <w:trPr>
          <w:trHeight w:val="2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56" w:lineRule="exact"/>
              <w:ind w:left="1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(PGDHM)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84E2B" w:rsidRPr="00851579" w:rsidTr="001F10E1">
        <w:trPr>
          <w:trHeight w:val="246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45" w:lineRule="exact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45" w:lineRule="exact"/>
              <w:ind w:left="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Dental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45" w:lineRule="exact"/>
              <w:ind w:left="1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Degree (BDS)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45" w:lineRule="exact"/>
              <w:ind w:left="1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Himachal dental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45" w:lineRule="exact"/>
              <w:ind w:left="1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2005-2010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84E2B" w:rsidRPr="00851579" w:rsidTr="001F10E1">
        <w:trPr>
          <w:trHeight w:val="259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57" w:lineRule="exact"/>
              <w:ind w:left="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Sciences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57" w:lineRule="exact"/>
              <w:ind w:left="1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College, Sundernagar,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57" w:lineRule="exact"/>
              <w:ind w:left="1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(5 years)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62%</w:t>
            </w:r>
          </w:p>
        </w:tc>
      </w:tr>
      <w:tr w:rsidR="00184E2B" w:rsidRPr="00851579" w:rsidTr="001F10E1">
        <w:trPr>
          <w:trHeight w:val="2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56" w:lineRule="exact"/>
              <w:ind w:left="1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Himachal Pradesh.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84E2B" w:rsidRPr="00851579" w:rsidTr="001F10E1">
        <w:trPr>
          <w:trHeight w:val="247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47" w:lineRule="exact"/>
              <w:ind w:left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9525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ELECTIVE COURSES</w:t>
            </w:r>
          </w:p>
        </w:tc>
      </w:tr>
      <w:tr w:rsidR="00184E2B" w:rsidRPr="00851579" w:rsidTr="001F10E1">
        <w:trPr>
          <w:trHeight w:val="178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47" w:lineRule="exact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47" w:lineRule="exact"/>
              <w:ind w:left="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Nutrition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47" w:lineRule="exact"/>
              <w:ind w:left="1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Certificate</w:t>
            </w:r>
          </w:p>
        </w:tc>
        <w:tc>
          <w:tcPr>
            <w:tcW w:w="5529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47" w:lineRule="exact"/>
              <w:ind w:left="1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Institute of Health</w:t>
            </w:r>
          </w:p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39" w:lineRule="exact"/>
              <w:ind w:left="1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Management Research</w:t>
            </w:r>
          </w:p>
          <w:p w:rsidR="00184E2B" w:rsidRPr="00851579" w:rsidRDefault="00184E2B" w:rsidP="008952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(IIHMR), Jaipur</w:t>
            </w:r>
          </w:p>
        </w:tc>
      </w:tr>
      <w:tr w:rsidR="00184E2B" w:rsidRPr="00851579" w:rsidTr="001F10E1">
        <w:trPr>
          <w:trHeight w:val="24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49" w:lineRule="exact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49" w:lineRule="exact"/>
              <w:ind w:left="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Urban Health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49" w:lineRule="exact"/>
              <w:ind w:left="1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Certificate</w:t>
            </w:r>
          </w:p>
        </w:tc>
        <w:tc>
          <w:tcPr>
            <w:tcW w:w="5529" w:type="dxa"/>
            <w:gridSpan w:val="3"/>
            <w:vMerge/>
            <w:tcBorders>
              <w:left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84E2B" w:rsidRPr="00851579" w:rsidTr="001F10E1">
        <w:trPr>
          <w:trHeight w:val="249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49" w:lineRule="exact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49" w:lineRule="exact"/>
              <w:ind w:left="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49" w:lineRule="exact"/>
              <w:ind w:left="1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Certificate</w:t>
            </w:r>
          </w:p>
        </w:tc>
        <w:tc>
          <w:tcPr>
            <w:tcW w:w="5529" w:type="dxa"/>
            <w:gridSpan w:val="3"/>
            <w:vMerge/>
            <w:tcBorders>
              <w:left w:val="nil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84E2B" w:rsidRPr="00851579" w:rsidTr="001F10E1">
        <w:trPr>
          <w:trHeight w:val="2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spacing w:line="256" w:lineRule="exact"/>
              <w:ind w:left="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Management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29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4E2B" w:rsidRPr="00851579" w:rsidRDefault="00184E2B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E6B8F" w:rsidRPr="00851579" w:rsidRDefault="00FE6B8F" w:rsidP="00184E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0E25" w:rsidRPr="00851579" w:rsidRDefault="006B0E25" w:rsidP="00526851">
      <w:pP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GB" w:eastAsia="en-GB"/>
        </w:rPr>
      </w:pPr>
      <w:r w:rsidRPr="008515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Other Skills</w:t>
      </w:r>
      <w:r w:rsidR="0016399F" w:rsidRPr="008515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="0016399F" w:rsidRPr="0085157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GB" w:eastAsia="en-GB"/>
        </w:rPr>
        <w:t xml:space="preserve">      </w:t>
      </w:r>
    </w:p>
    <w:p w:rsidR="006B0E25" w:rsidRPr="00851579" w:rsidRDefault="0079776F" w:rsidP="006B0E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76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5.45pt;margin-top:4.5pt;width:543.2pt;height:0;z-index:251658240" o:connectortype="straight"/>
        </w:pic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3510"/>
        <w:gridCol w:w="2127"/>
      </w:tblGrid>
      <w:tr w:rsidR="006B0E25" w:rsidRPr="00851579" w:rsidTr="0089529A">
        <w:tc>
          <w:tcPr>
            <w:tcW w:w="3510" w:type="dxa"/>
          </w:tcPr>
          <w:p w:rsidR="006B0E25" w:rsidRPr="00851579" w:rsidRDefault="006B0E25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Computer</w:t>
            </w:r>
          </w:p>
        </w:tc>
        <w:tc>
          <w:tcPr>
            <w:tcW w:w="2127" w:type="dxa"/>
          </w:tcPr>
          <w:p w:rsidR="006B0E25" w:rsidRPr="00851579" w:rsidRDefault="006B0E25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Language</w:t>
            </w:r>
          </w:p>
        </w:tc>
      </w:tr>
      <w:tr w:rsidR="006B0E25" w:rsidRPr="00851579" w:rsidTr="0089529A">
        <w:trPr>
          <w:trHeight w:val="991"/>
        </w:trPr>
        <w:tc>
          <w:tcPr>
            <w:tcW w:w="3510" w:type="dxa"/>
          </w:tcPr>
          <w:p w:rsidR="006B0E25" w:rsidRPr="00851579" w:rsidRDefault="006B0E25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Proficient in</w:t>
            </w:r>
          </w:p>
          <w:p w:rsidR="006B0E25" w:rsidRPr="00851579" w:rsidRDefault="006B0E25" w:rsidP="006B0E25">
            <w:pPr>
              <w:numPr>
                <w:ilvl w:val="0"/>
                <w:numId w:val="4"/>
              </w:numPr>
              <w:tabs>
                <w:tab w:val="clear" w:pos="108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SPSS</w:t>
            </w:r>
          </w:p>
          <w:p w:rsidR="006B0E25" w:rsidRPr="00851579" w:rsidRDefault="006B0E25" w:rsidP="006B0E25">
            <w:pPr>
              <w:numPr>
                <w:ilvl w:val="0"/>
                <w:numId w:val="4"/>
              </w:numPr>
              <w:tabs>
                <w:tab w:val="clear" w:pos="108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MS Office-Word, excel, PowerPoint</w:t>
            </w:r>
          </w:p>
          <w:p w:rsidR="006B0E25" w:rsidRPr="00851579" w:rsidRDefault="006B0E25" w:rsidP="006B0E25">
            <w:pPr>
              <w:numPr>
                <w:ilvl w:val="0"/>
                <w:numId w:val="4"/>
              </w:numPr>
              <w:tabs>
                <w:tab w:val="clear" w:pos="108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</w:t>
            </w:r>
          </w:p>
        </w:tc>
        <w:tc>
          <w:tcPr>
            <w:tcW w:w="2127" w:type="dxa"/>
          </w:tcPr>
          <w:p w:rsidR="006B0E25" w:rsidRPr="00851579" w:rsidRDefault="006B0E25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English</w:t>
            </w:r>
          </w:p>
          <w:p w:rsidR="006B0E25" w:rsidRPr="00851579" w:rsidRDefault="006B0E25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Hindi</w:t>
            </w:r>
          </w:p>
          <w:p w:rsidR="006B0E25" w:rsidRPr="00851579" w:rsidRDefault="006B0E25" w:rsidP="00895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5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Gujarati</w:t>
            </w:r>
          </w:p>
        </w:tc>
      </w:tr>
    </w:tbl>
    <w:p w:rsidR="0016399F" w:rsidRPr="00851579" w:rsidRDefault="0016399F" w:rsidP="006B0E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6399F" w:rsidRPr="00851579" w:rsidSect="002E038C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59A" w:rsidRDefault="0095259A">
      <w:r>
        <w:separator/>
      </w:r>
    </w:p>
  </w:endnote>
  <w:endnote w:type="continuationSeparator" w:id="1">
    <w:p w:rsidR="0095259A" w:rsidRDefault="009525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0F8" w:rsidRDefault="0095259A" w:rsidP="002E038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59A" w:rsidRDefault="0095259A">
      <w:r>
        <w:separator/>
      </w:r>
    </w:p>
  </w:footnote>
  <w:footnote w:type="continuationSeparator" w:id="1">
    <w:p w:rsidR="0095259A" w:rsidRDefault="009525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0F8" w:rsidRDefault="0095259A" w:rsidP="002E038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939BE"/>
    <w:multiLevelType w:val="hybridMultilevel"/>
    <w:tmpl w:val="DD886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06C75"/>
    <w:multiLevelType w:val="hybridMultilevel"/>
    <w:tmpl w:val="2E2C9F6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62A24D7"/>
    <w:multiLevelType w:val="hybridMultilevel"/>
    <w:tmpl w:val="BB2E56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4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5">
    <w:nsid w:val="496A1D6A"/>
    <w:multiLevelType w:val="hybridMultilevel"/>
    <w:tmpl w:val="65143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6A4E76"/>
    <w:multiLevelType w:val="hybridMultilevel"/>
    <w:tmpl w:val="70BC6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038C"/>
    <w:rsid w:val="000859D3"/>
    <w:rsid w:val="000D1110"/>
    <w:rsid w:val="0016399F"/>
    <w:rsid w:val="001771F6"/>
    <w:rsid w:val="00184E2B"/>
    <w:rsid w:val="001B6598"/>
    <w:rsid w:val="001D63D2"/>
    <w:rsid w:val="001F10E1"/>
    <w:rsid w:val="00213479"/>
    <w:rsid w:val="00247C3C"/>
    <w:rsid w:val="00285B98"/>
    <w:rsid w:val="002B7FF9"/>
    <w:rsid w:val="002E038C"/>
    <w:rsid w:val="003042EF"/>
    <w:rsid w:val="0039056B"/>
    <w:rsid w:val="003B314B"/>
    <w:rsid w:val="003E15CE"/>
    <w:rsid w:val="003F1B7C"/>
    <w:rsid w:val="00442A30"/>
    <w:rsid w:val="00494321"/>
    <w:rsid w:val="004D7E43"/>
    <w:rsid w:val="00526851"/>
    <w:rsid w:val="00536FD4"/>
    <w:rsid w:val="00595A9E"/>
    <w:rsid w:val="005B745E"/>
    <w:rsid w:val="005C30AB"/>
    <w:rsid w:val="005C7C34"/>
    <w:rsid w:val="005E3B79"/>
    <w:rsid w:val="00684EF1"/>
    <w:rsid w:val="006857B7"/>
    <w:rsid w:val="006B0E25"/>
    <w:rsid w:val="00732BE6"/>
    <w:rsid w:val="007614A9"/>
    <w:rsid w:val="00792B6F"/>
    <w:rsid w:val="0079776F"/>
    <w:rsid w:val="007C6E1D"/>
    <w:rsid w:val="00851579"/>
    <w:rsid w:val="00853340"/>
    <w:rsid w:val="008869CD"/>
    <w:rsid w:val="008C33AB"/>
    <w:rsid w:val="008E1EE4"/>
    <w:rsid w:val="0095259A"/>
    <w:rsid w:val="00972F2E"/>
    <w:rsid w:val="009743E9"/>
    <w:rsid w:val="00986364"/>
    <w:rsid w:val="009B36A4"/>
    <w:rsid w:val="00AB52C5"/>
    <w:rsid w:val="00B42A64"/>
    <w:rsid w:val="00B513E5"/>
    <w:rsid w:val="00B8288B"/>
    <w:rsid w:val="00C954D1"/>
    <w:rsid w:val="00CB559A"/>
    <w:rsid w:val="00CE3D0C"/>
    <w:rsid w:val="00E23164"/>
    <w:rsid w:val="00E53F35"/>
    <w:rsid w:val="00E748C8"/>
    <w:rsid w:val="00E94D33"/>
    <w:rsid w:val="00E96BBD"/>
    <w:rsid w:val="00EB41EA"/>
    <w:rsid w:val="00ED45B4"/>
    <w:rsid w:val="00F255A7"/>
    <w:rsid w:val="00F81C2A"/>
    <w:rsid w:val="00FB49BA"/>
    <w:rsid w:val="00FE6B8F"/>
    <w:rsid w:val="00FF0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E6B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Sankshi</cp:lastModifiedBy>
  <cp:revision>64</cp:revision>
  <dcterms:created xsi:type="dcterms:W3CDTF">2014-04-01T09:27:00Z</dcterms:created>
  <dcterms:modified xsi:type="dcterms:W3CDTF">2016-11-04T10:39:00Z</dcterms:modified>
</cp:coreProperties>
</file>