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W w:w="11060" w:type="dxa"/>
        <w:tblCellMar>
          <w:left w:w="10" w:type="dxa"/>
          <w:right w:w="10" w:type="dxa"/>
        </w:tblCellMar>
        <w:tblLook w:val="0000"/>
      </w:tblPr>
      <w:tblGrid>
        <w:gridCol w:w="3950"/>
        <w:gridCol w:w="7110"/>
      </w:tblGrid>
      <w:tr w:rsidTr="000045EF">
        <w:tblPrEx>
          <w:tblW w:w="11060" w:type="dxa"/>
          <w:tblCellMar>
            <w:left w:w="10" w:type="dxa"/>
            <w:right w:w="10" w:type="dxa"/>
          </w:tblCellMar>
          <w:tblLook w:val="0000"/>
        </w:tblPrEx>
        <w:trPr>
          <w:trHeight w:val="15925"/>
        </w:trPr>
        <w:tc>
          <w:tcPr>
            <w:tcW w:w="3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70" w:type="dxa"/>
              <w:right w:w="170" w:type="dxa"/>
            </w:tcMar>
          </w:tcPr>
          <w:p w:rsidR="00360976" w:rsidRPr="003D3D23" w:rsidP="000045EF">
            <w:pPr>
              <w:spacing w:after="0" w:line="240" w:lineRule="auto"/>
              <w:ind w:right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</w:t>
            </w: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43180</wp:posOffset>
                      </wp:positionV>
                      <wp:extent cx="1352550" cy="1619250"/>
                      <wp:effectExtent l="0" t="0" r="19050" b="19050"/>
                      <wp:wrapNone/>
                      <wp:docPr id="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61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373E" w:rsidRPr="000045EF" w:rsidP="000045E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81100" cy="1514475"/>
                                        <wp:effectExtent l="0" t="0" r="0" b="9525"/>
                                        <wp:docPr id="124769805" name="Picture 2" descr="C:\Users\hema\Downloads\P1030084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hema\Downloads\P1030084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xmlns:r="http://schemas.openxmlformats.org/officeDocument/2006/relationships" r:embed="rId4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1100" cy="15144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5" style="width:106.5pt;height:127.5pt;margin-top:3.4pt;margin-left:12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>
                      <v:textbox>
                        <w:txbxContent>
                          <w:p w:rsidR="0089373E" w:rsidRPr="000045EF" w:rsidP="000045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81100" cy="1514475"/>
                                  <wp:effectExtent l="0" t="0" r="0" b="9525"/>
                                  <wp:docPr id="2" name="Picture 2" descr="C:\Users\hema\Downloads\P103008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ema\Downloads\P103008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4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RAJESH KUMAR.DUDALA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Personal Data: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tabs>
                <w:tab w:val="left" w:pos="1336"/>
                <w:tab w:val="left" w:pos="1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Date of Birth: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March 19</w:t>
            </w:r>
            <w:r w:rsidRPr="00FF7417"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,1995</w:t>
            </w:r>
          </w:p>
          <w:p w:rsidR="00360976" w:rsidRPr="003D3D23">
            <w:pPr>
              <w:tabs>
                <w:tab w:val="left" w:pos="133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Gender :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ale</w:t>
            </w:r>
          </w:p>
          <w:p w:rsidR="00360976">
            <w:pPr>
              <w:tabs>
                <w:tab w:val="left" w:pos="12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Nationality :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Indian</w:t>
            </w:r>
          </w:p>
          <w:p w:rsidR="00CC5BDC">
            <w:pPr>
              <w:tabs>
                <w:tab w:val="left" w:pos="12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 w:rsidRPr="003D3D23">
            <w:pPr>
              <w:tabs>
                <w:tab w:val="left" w:pos="12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Contact Details:</w:t>
            </w:r>
          </w:p>
          <w:p w:rsidR="00432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 w:rsidRP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7838389412</w:t>
            </w:r>
          </w:p>
          <w:p w:rsidR="00360976" w:rsidRP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Current Location: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Gurugram</w:t>
            </w:r>
            <w:bookmarkStart w:id="0" w:name="_GoBack"/>
            <w:bookmarkEnd w:id="0"/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C5BDC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Correspondence  Address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 w:rsidP="008937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Sohna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Road, Sector 48,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Gurugram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 Haryana</w:t>
            </w:r>
            <w:r w:rsidR="00B820E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122018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Permanent Address:</w:t>
            </w: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</w:t>
            </w:r>
            <w:r w:rsidR="00E320B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or </w:t>
            </w:r>
            <w:r w:rsidR="00E320B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num</w:t>
            </w:r>
            <w:r w:rsidR="00E320B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41-2-22,Old post office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road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,Krishna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lanka,Vijayawada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</w:p>
          <w:p w:rsidR="00FF74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Andhra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Pradesh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,pin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code-520013</w:t>
            </w:r>
          </w:p>
          <w:p w:rsidR="00CC5BDC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E-Mail: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applerajesh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007</w:t>
            </w:r>
            <w:r w:rsidRPr="003D3D23" w:rsidR="00CC5B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@gmail.com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CC5BDC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Linguistic abilities:</w:t>
            </w:r>
          </w:p>
          <w:p w:rsidR="00360976" w:rsidRPr="003D3D23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360976" w:rsidRPr="003D3D2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English (read, write, speak), </w:t>
            </w:r>
          </w:p>
          <w:p w:rsidR="00360976" w:rsidRPr="003D3D2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Hindi (read, write and speak), </w:t>
            </w:r>
          </w:p>
          <w:p w:rsidR="00360976" w:rsidRPr="003D3D2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T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elugu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(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read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,</w:t>
            </w:r>
            <w:r w:rsidR="0065721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write</w:t>
            </w:r>
            <w:r w:rsidR="0065721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and speak)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360976" w:rsidRPr="003D3D23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</w:t>
            </w: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CC5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Interests :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8937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Web Surfing,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gymnaism</w:t>
            </w:r>
            <w:r w:rsidRPr="003D3D23" w:rsidR="00CC5B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creative thinking,</w:t>
            </w:r>
            <w:r w:rsidRPr="003D3D23" w:rsidR="00CC5B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6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  <w:r w:rsidRPr="003D3D23" w:rsidR="00CC5B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adminton. </w:t>
            </w:r>
          </w:p>
          <w:p w:rsidR="000E0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E0377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329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329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329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329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329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329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Job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experience 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40F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640F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Family Details: </w:t>
            </w: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Father Name: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Mallikarjuna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Rao.D</w:t>
            </w:r>
          </w:p>
          <w:p w:rsidR="00360976" w:rsidRPr="003D3D23" w:rsidP="001A271D">
            <w:pPr>
              <w:spacing w:after="0" w:line="240" w:lineRule="auto"/>
              <w:ind w:right="-18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Mother </w:t>
            </w:r>
            <w:r w:rsidR="001A271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Name: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Sumalatha.D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360976" w:rsidRPr="003D3D23">
            <w:pPr>
              <w:spacing w:after="0" w:line="240" w:lineRule="auto"/>
              <w:ind w:right="-159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pacing w:val="15"/>
                <w:sz w:val="28"/>
                <w:szCs w:val="28"/>
                <w:shd w:val="clear" w:color="auto" w:fill="C0C0C0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caps/>
                <w:spacing w:val="15"/>
                <w:sz w:val="28"/>
                <w:szCs w:val="28"/>
                <w:shd w:val="clear" w:color="auto" w:fill="C0C0C0"/>
              </w:rPr>
              <w:t>Objective</w:t>
            </w:r>
          </w:p>
          <w:p w:rsidR="00360976" w:rsidRPr="003D3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 w:rsidP="000045EF">
            <w:pPr>
              <w:tabs>
                <w:tab w:val="left" w:pos="6850"/>
                <w:tab w:val="left" w:pos="6940"/>
              </w:tabs>
              <w:spacing w:after="0" w:line="360" w:lineRule="auto"/>
              <w:ind w:right="-1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To be the part of an </w:t>
            </w:r>
            <w:r w:rsidRPr="003D3D23" w:rsid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organization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that will help me to grow and where I can optimally utilize my qualities and qualification in </w:t>
            </w:r>
            <w:r w:rsidR="008937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Mass Communication 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for the betterment of self and of the </w:t>
            </w:r>
            <w:r w:rsidRPr="003D3D23" w:rsid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organization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  <w:p w:rsidR="00360976" w:rsidRPr="003D3D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pacing w:val="15"/>
                <w:sz w:val="28"/>
                <w:szCs w:val="28"/>
                <w:shd w:val="clear" w:color="auto" w:fill="C0C0C0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  <w:t>PROFESSIONAL EXPERIENCE</w:t>
            </w:r>
          </w:p>
          <w:p w:rsidR="003D3D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The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Hindu ,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vijayawada</w:t>
            </w:r>
          </w:p>
          <w:p w:rsidR="00360976" w:rsidRPr="003D3D23" w:rsidP="00FF741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228B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C228B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  [June 1- July 31, 2015]</w:t>
            </w:r>
          </w:p>
          <w:p w:rsidR="00360976" w:rsidRPr="003D3D23">
            <w:pPr>
              <w:numPr>
                <w:ilvl w:val="0"/>
                <w:numId w:val="1"/>
              </w:numPr>
              <w:tabs>
                <w:tab w:val="left" w:pos="9910"/>
              </w:tabs>
              <w:spacing w:after="0" w:line="240" w:lineRule="auto"/>
              <w:ind w:left="720" w:right="-1800" w:hanging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N2K Computer Education-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Administrator ,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CBE</w:t>
            </w:r>
          </w:p>
          <w:p w:rsidR="003D3D23" w:rsidRPr="003D3D23" w:rsidP="003D3D23">
            <w:pPr>
              <w:tabs>
                <w:tab w:val="left" w:pos="9910"/>
              </w:tabs>
              <w:spacing w:after="0" w:line="240" w:lineRule="auto"/>
              <w:ind w:right="-180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PART TIME – [Aug 2011-May 2012]</w:t>
            </w:r>
          </w:p>
          <w:p w:rsidR="003D3D23" w:rsidRPr="003D3D23">
            <w:pPr>
              <w:numPr>
                <w:ilvl w:val="0"/>
                <w:numId w:val="1"/>
              </w:numPr>
              <w:tabs>
                <w:tab w:val="left" w:pos="9910"/>
              </w:tabs>
              <w:spacing w:after="0" w:line="240" w:lineRule="auto"/>
              <w:ind w:left="720" w:right="-1800" w:hanging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Jhankaar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, Official S</w:t>
            </w:r>
            <w:r w:rsidRPr="003D3D23" w:rsidR="00CC5BDC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tudent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O</w:t>
            </w:r>
            <w:r w:rsidRPr="003D3D23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rganization</w:t>
            </w:r>
            <w:r w:rsidRPr="003D3D23" w:rsidR="00CC5BDC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</w:t>
            </w:r>
            <w:r w:rsidRPr="003D3D23" w:rsidR="00CC5BDC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</w:t>
            </w:r>
            <w:r w:rsidRPr="003D3D23" w:rsidR="00CC5BDC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Lpu</w:t>
            </w:r>
          </w:p>
          <w:p w:rsidR="00360976" w:rsidRPr="003D3D23" w:rsidP="000045EF">
            <w:pPr>
              <w:tabs>
                <w:tab w:val="left" w:pos="9910"/>
              </w:tabs>
              <w:spacing w:after="0" w:line="240" w:lineRule="auto"/>
              <w:ind w:left="360" w:right="-180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  </w:t>
            </w:r>
            <w:r w:rsidR="000045EF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MARKETING MANAGER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 [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July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2014 – Jan 2015]</w:t>
            </w:r>
          </w:p>
          <w:p w:rsidR="00360976" w:rsidRPr="003D3D23">
            <w:pPr>
              <w:tabs>
                <w:tab w:val="left" w:pos="9910"/>
              </w:tabs>
              <w:spacing w:after="0" w:line="240" w:lineRule="auto"/>
              <w:ind w:left="360" w:right="-180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  <w:t>OTHER WORKS</w:t>
            </w:r>
          </w:p>
          <w:p w:rsidR="00360976" w:rsidRPr="003D3D23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</w:t>
            </w:r>
            <w:r w:rsidR="00203E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orked for the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News article</w:t>
            </w:r>
            <w:r w:rsidR="00203E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at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 HINDU</w:t>
            </w:r>
            <w:r w:rsidR="00203E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and </w:t>
            </w:r>
            <w:r w:rsidR="00B70B5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also </w:t>
            </w:r>
            <w:r w:rsidR="00203E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involved in every department.</w:t>
            </w:r>
          </w:p>
          <w:p w:rsidR="00735B91" w:rsidRPr="00735B91" w:rsidP="00735B91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apstone Project – Magazine titled –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FASSIONATE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 LPU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60976" w:rsidRPr="00735B91" w:rsidP="00735B91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Done a short film and advertisements. Both audio and video</w:t>
            </w:r>
          </w:p>
          <w:p w:rsidR="00735B91" w:rsidRPr="006D111E" w:rsidP="00735B91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Organized various musical events.</w:t>
            </w:r>
          </w:p>
          <w:p w:rsidR="00735B91" w:rsidRPr="006D111E" w:rsidP="006D111E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Interacted with the chief editor of the News Paper – The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Hindu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  <w:p w:rsidR="00F72855" w:rsidRPr="00F72855" w:rsidP="006D111E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Also been a part of various Press conferences with celebrities who visite</w:t>
            </w:r>
            <w:r w:rsidR="00A371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 LPU for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their movie promotions. Movies like “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jal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” “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jatt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jamesbond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”</w:t>
            </w:r>
          </w:p>
          <w:p w:rsidR="000045EF" w:rsidP="00F72855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045EF" w:rsidP="00F72855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045EF" w:rsidP="00F72855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045EF" w:rsidP="00F72855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D111E" w:rsidRPr="006D111E" w:rsidP="00F72855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60976" w:rsidRPr="003D3D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  <w:t>COMPUTER SKILLS</w:t>
            </w:r>
          </w:p>
          <w:p w:rsidR="00360976" w:rsidRPr="003D3D23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MS Office</w:t>
            </w:r>
          </w:p>
          <w:p w:rsidR="00360976" w:rsidRPr="00FF7417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Corel Draw</w:t>
            </w:r>
          </w:p>
          <w:p w:rsidR="00FF7417" w:rsidRPr="003D3D23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Indesign</w:t>
            </w:r>
          </w:p>
          <w:p w:rsidR="00360976" w:rsidRPr="003D3D23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Photoshop</w:t>
            </w:r>
          </w:p>
          <w:p w:rsidR="00360976" w:rsidRPr="003D3D23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Adobe After effects</w:t>
            </w:r>
          </w:p>
          <w:p w:rsidR="00360976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>3d</w:t>
            </w:r>
            <w:r w:rsidR="00657214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 xml:space="preserve"> max</w:t>
            </w:r>
            <w:r w:rsidR="004329E9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 xml:space="preserve"> basics</w:t>
            </w:r>
          </w:p>
          <w:p w:rsidR="004329E9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>Fcp 7 &amp; 10</w:t>
            </w:r>
          </w:p>
          <w:p w:rsidR="004329E9" w:rsidRPr="003D3D23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>adobe premiere</w:t>
            </w:r>
          </w:p>
          <w:p w:rsidR="00360976" w:rsidRPr="003D3D23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pacing w:val="15"/>
                <w:sz w:val="28"/>
                <w:szCs w:val="28"/>
                <w:shd w:val="clear" w:color="auto" w:fill="C0C0C0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  <w:t>ACADEMIC</w:t>
            </w:r>
            <w:r w:rsidRPr="003D3D23">
              <w:rPr>
                <w:rFonts w:ascii="Times New Roman" w:eastAsia="Times New Roman" w:hAnsi="Times New Roman" w:cs="Times New Roman"/>
                <w:b/>
                <w:caps/>
                <w:spacing w:val="15"/>
                <w:sz w:val="28"/>
                <w:szCs w:val="28"/>
                <w:shd w:val="clear" w:color="auto" w:fill="C0C0C0"/>
              </w:rPr>
              <w:t xml:space="preserve"> QUALIFICATION</w:t>
            </w:r>
          </w:p>
          <w:p w:rsidR="00360976" w:rsidRPr="003D3D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pacing w:val="15"/>
                <w:sz w:val="28"/>
                <w:szCs w:val="28"/>
                <w:shd w:val="clear" w:color="auto" w:fill="C0C0C0"/>
              </w:rPr>
            </w:pPr>
          </w:p>
          <w:p w:rsidR="00360976" w:rsidRPr="003D3D23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10th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At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Bhashyam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Public school</w:t>
            </w:r>
          </w:p>
          <w:p w:rsidR="00360976" w:rsidRPr="003D3D23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12th At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Narayana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IIT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Acadamy</w:t>
            </w:r>
          </w:p>
          <w:p w:rsidR="00360976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Bachelors in journalism and </w:t>
            </w:r>
            <w:r w:rsidRPr="003D3D23" w:rsidR="009B1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mass communication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and minor degree of Animation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at LPU.</w:t>
            </w:r>
          </w:p>
          <w:p w:rsidR="006D111E" w:rsidRPr="003D3D23" w:rsidP="006D111E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pacing w:val="15"/>
                <w:sz w:val="28"/>
                <w:szCs w:val="28"/>
                <w:shd w:val="clear" w:color="auto" w:fill="C0C0C0"/>
              </w:rPr>
              <w:t xml:space="preserve">EXTRA CURRICULUM ACTIVITIES </w:t>
            </w: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72855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2013:  co </w:t>
            </w:r>
            <w:r w:rsidRPr="003D3D23" w:rsidR="009B1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coordinator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at One </w:t>
            </w:r>
            <w:r w:rsidRPr="003D3D23" w:rsidR="009B1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India</w:t>
            </w:r>
            <w:r w:rsidR="009B1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fest at LPU 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[ </w:t>
            </w:r>
          </w:p>
          <w:p w:rsidR="00360976" w:rsidRPr="00F72855" w:rsidP="00F72855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728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representing</w:t>
            </w:r>
            <w:r w:rsidRPr="00F728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Andhra </w:t>
            </w:r>
            <w:r w:rsidR="00FF741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pradesh</w:t>
            </w:r>
            <w:r w:rsidRPr="00F7285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</w:p>
          <w:p w:rsidR="00360976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2014:  co </w:t>
            </w:r>
            <w:r w:rsidRPr="003D3D23" w:rsidR="009B1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coordinator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at One </w:t>
            </w:r>
            <w:r w:rsidRPr="003D3D23" w:rsidR="009B1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India</w:t>
            </w:r>
            <w:r w:rsidR="009B1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fest at LPU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 representing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Andhra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pradesh</w:t>
            </w:r>
            <w:r w:rsidRPr="003D3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</w:p>
          <w:p w:rsidR="000E0377" w:rsidP="000E037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0E0377" w:rsidRPr="003D3D23" w:rsidP="000E037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WORKING IN </w:t>
            </w:r>
            <w:r w:rsidR="00640F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NNIS NEWS AGENCY F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</w:t>
            </w:r>
            <w:r w:rsidR="00640F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ONE YEAR</w:t>
            </w:r>
            <w:r w:rsidR="00640F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937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AND 4 MONTHS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 AN GRAPHIC DESIGNER AND VIDEO EDITOR</w:t>
            </w:r>
          </w:p>
          <w:p w:rsidR="000045EF" w:rsidP="001A271D">
            <w:pPr>
              <w:tabs>
                <w:tab w:val="left" w:pos="72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40F19" w:rsidP="001A271D">
            <w:pPr>
              <w:tabs>
                <w:tab w:val="left" w:pos="72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:rsidR="00360976" w:rsidRPr="003D3D23" w:rsidP="001A271D">
            <w:pPr>
              <w:tabs>
                <w:tab w:val="left" w:pos="72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A271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Rajesh </w:t>
            </w:r>
            <w:r w:rsidR="00FA47F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kumar.D</w:t>
            </w:r>
          </w:p>
          <w:p w:rsidR="00360976" w:rsidRPr="003D3D23" w:rsidP="00640F19">
            <w:pPr>
              <w:tabs>
                <w:tab w:val="left" w:pos="72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8937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November 26</w:t>
            </w:r>
            <w:r w:rsidR="00432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8937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32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2017</w:t>
            </w: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0976" w:rsidRPr="003D3D23">
            <w:pPr>
              <w:spacing w:after="0" w:line="360" w:lineRule="auto"/>
              <w:ind w:left="720"/>
              <w:rPr>
                <w:sz w:val="28"/>
                <w:szCs w:val="28"/>
              </w:rPr>
            </w:pPr>
          </w:p>
        </w:tc>
      </w:tr>
      <w:tr w:rsidTr="000045EF">
        <w:tblPrEx>
          <w:tblW w:w="11060" w:type="dxa"/>
          <w:tblCellMar>
            <w:left w:w="10" w:type="dxa"/>
            <w:right w:w="10" w:type="dxa"/>
          </w:tblCellMar>
          <w:tblLook w:val="0000"/>
        </w:tblPrEx>
        <w:trPr>
          <w:trHeight w:val="15925"/>
        </w:trPr>
        <w:tc>
          <w:tcPr>
            <w:tcW w:w="3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70" w:type="dxa"/>
              <w:right w:w="170" w:type="dxa"/>
            </w:tcMar>
          </w:tcPr>
          <w:p w:rsidR="00360976" w:rsidRPr="003D3D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360976" w:rsidRPr="003D3D2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60976" w:rsidRPr="003D3D23">
      <w:pPr>
        <w:spacing w:after="0" w:line="240" w:lineRule="auto"/>
        <w:ind w:right="-103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0976" w:rsidRPr="003D3D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60" w:type="dxa"/>
        <w:tblCellMar>
          <w:left w:w="10" w:type="dxa"/>
          <w:right w:w="10" w:type="dxa"/>
        </w:tblCellMar>
        <w:tblLook w:val="0000"/>
      </w:tblPr>
      <w:tblGrid>
        <w:gridCol w:w="10647"/>
      </w:tblGrid>
      <w:tr>
        <w:tblPrEx>
          <w:tblW w:w="0" w:type="auto"/>
          <w:tblInd w:w="160" w:type="dxa"/>
          <w:tblCellMar>
            <w:left w:w="10" w:type="dxa"/>
            <w:right w:w="10" w:type="dxa"/>
          </w:tblCellMar>
          <w:tblLook w:val="0000"/>
        </w:tblPrEx>
        <w:trPr>
          <w:trHeight w:val="15925"/>
        </w:trPr>
        <w:tc>
          <w:tcPr>
            <w:tcW w:w="10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70" w:type="dxa"/>
              <w:right w:w="170" w:type="dxa"/>
            </w:tcMar>
          </w:tcPr>
          <w:p w:rsidR="00360976" w:rsidRPr="003D3D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60976" w:rsidRPr="003D3D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0045E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3A4FB0"/>
    <w:multiLevelType w:val="multilevel"/>
    <w:tmpl w:val="B058C0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5D7290B"/>
    <w:multiLevelType w:val="multilevel"/>
    <w:tmpl w:val="87EC07F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A477F19"/>
    <w:multiLevelType w:val="multilevel"/>
    <w:tmpl w:val="7E4EF01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63DE04BE"/>
    <w:multiLevelType w:val="multilevel"/>
    <w:tmpl w:val="3FFC14A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73DD3F9B"/>
    <w:multiLevelType w:val="multilevel"/>
    <w:tmpl w:val="A798E63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78133A51"/>
    <w:multiLevelType w:val="hybridMultilevel"/>
    <w:tmpl w:val="2574154A"/>
    <w:lvl w:ilvl="0">
      <w:start w:val="0"/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  <w:color w:val="222222"/>
      </w:rPr>
    </w:lvl>
    <w:lvl w:ilvl="1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D3D23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D3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6db52c3b4330678e52b493fae1b3efb4134f530e18705c4458440321091b5b58120d12001942585a004356014b4450530401195c1333471b1b1110435c5a00544c011503504e1c180c571833471b1b0b12445a550a4d584b50535a4f162e024b43400169696301350d1b5c0d15535c53137503090457041f0115034048154a571b534f170f15071344505e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Mac6</cp:lastModifiedBy>
  <cp:revision>2</cp:revision>
  <cp:lastPrinted>2016-03-22T06:46:00Z</cp:lastPrinted>
  <dcterms:created xsi:type="dcterms:W3CDTF">2017-11-26T11:16:00Z</dcterms:created>
  <dcterms:modified xsi:type="dcterms:W3CDTF">2017-11-26T11:16:00Z</dcterms:modified>
</cp:coreProperties>
</file>