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785" w:rsidRPr="000C228C" w:rsidRDefault="001B7B74" w:rsidP="00F923C4">
      <w:pPr>
        <w:pStyle w:val="Title"/>
        <w:ind w:right="18"/>
        <w:rPr>
          <w:rFonts w:ascii="Times New Roman" w:hAnsi="Times New Roman"/>
          <w:sz w:val="52"/>
          <w:szCs w:val="52"/>
          <w:u w:val="single"/>
        </w:rPr>
      </w:pPr>
      <w:r w:rsidRPr="000C228C">
        <w:rPr>
          <w:rFonts w:ascii="Times New Roman" w:hAnsi="Times New Roman"/>
          <w:sz w:val="52"/>
          <w:szCs w:val="52"/>
          <w:u w:val="single"/>
        </w:rPr>
        <w:t>Savita Basra</w:t>
      </w:r>
    </w:p>
    <w:p w:rsidR="005D7521" w:rsidRPr="001571C8" w:rsidRDefault="005D7521" w:rsidP="001571C8">
      <w:pPr>
        <w:jc w:val="center"/>
        <w:rPr>
          <w:b/>
          <w:szCs w:val="22"/>
        </w:rPr>
      </w:pPr>
      <w:r w:rsidRPr="001571C8">
        <w:rPr>
          <w:sz w:val="28"/>
          <w:szCs w:val="28"/>
        </w:rPr>
        <w:t>Manager – HR and Talent Acquisition</w:t>
      </w:r>
      <w:r w:rsidR="001571C8" w:rsidRPr="001571C8">
        <w:rPr>
          <w:sz w:val="28"/>
          <w:szCs w:val="28"/>
        </w:rPr>
        <w:br/>
      </w:r>
      <w:r w:rsidR="00256599">
        <w:rPr>
          <w:sz w:val="28"/>
          <w:szCs w:val="28"/>
        </w:rPr>
        <w:t>Contact</w:t>
      </w:r>
      <w:r w:rsidR="000C228C">
        <w:rPr>
          <w:sz w:val="28"/>
          <w:szCs w:val="28"/>
        </w:rPr>
        <w:t xml:space="preserve">- </w:t>
      </w:r>
      <w:r w:rsidR="000C228C" w:rsidRPr="001571C8">
        <w:rPr>
          <w:sz w:val="28"/>
          <w:szCs w:val="28"/>
        </w:rPr>
        <w:t>+</w:t>
      </w:r>
      <w:r w:rsidR="001B7B74" w:rsidRPr="001571C8">
        <w:rPr>
          <w:sz w:val="28"/>
          <w:szCs w:val="28"/>
        </w:rPr>
        <w:t>91 9871509358</w:t>
      </w:r>
      <w:r w:rsidR="001571C8" w:rsidRPr="001571C8">
        <w:rPr>
          <w:sz w:val="28"/>
          <w:szCs w:val="28"/>
        </w:rPr>
        <w:t xml:space="preserve">, </w:t>
      </w:r>
      <w:r w:rsidR="001B7B74" w:rsidRPr="001571C8">
        <w:rPr>
          <w:rFonts w:eastAsia="MS Mincho"/>
          <w:sz w:val="28"/>
          <w:szCs w:val="28"/>
        </w:rPr>
        <w:t>savitabasra25@gmail.com</w:t>
      </w:r>
      <w:r w:rsidR="00E75EBA">
        <w:pict>
          <v:rect id="_x0000_i1025" style="width:482.05pt;height:1pt" o:hrpct="990" o:hralign="center" o:hrstd="t" o:hrnoshade="t" o:hr="t" fillcolor="black [3213]" stroked="f"/>
        </w:pict>
      </w:r>
      <w:bookmarkStart w:id="0" w:name="_GoBack"/>
      <w:r w:rsidRPr="001571C8">
        <w:rPr>
          <w:b/>
          <w:szCs w:val="22"/>
        </w:rPr>
        <w:t>COVER LETTER</w:t>
      </w:r>
    </w:p>
    <w:p w:rsidR="00087C2C" w:rsidRPr="001571C8" w:rsidRDefault="000E3BCE" w:rsidP="00F923C4">
      <w:pPr>
        <w:numPr>
          <w:ilvl w:val="0"/>
          <w:numId w:val="24"/>
        </w:numPr>
        <w:autoSpaceDE w:val="0"/>
        <w:autoSpaceDN w:val="0"/>
        <w:adjustRightInd w:val="0"/>
        <w:spacing w:after="60"/>
        <w:ind w:right="18"/>
      </w:pPr>
      <w:r w:rsidRPr="001571C8">
        <w:t>An astute management</w:t>
      </w:r>
      <w:r w:rsidR="00DD2F5D" w:rsidRPr="001571C8">
        <w:t xml:space="preserve"> professional with </w:t>
      </w:r>
      <w:r w:rsidR="001B7B74" w:rsidRPr="001571C8">
        <w:t>8</w:t>
      </w:r>
      <w:r w:rsidR="00270788">
        <w:t>.5</w:t>
      </w:r>
      <w:r w:rsidR="001B7B74" w:rsidRPr="001571C8">
        <w:t xml:space="preserve"> </w:t>
      </w:r>
      <w:r w:rsidRPr="001571C8">
        <w:t>years of</w:t>
      </w:r>
      <w:r w:rsidR="001B7B74" w:rsidRPr="001571C8">
        <w:t xml:space="preserve"> </w:t>
      </w:r>
      <w:r w:rsidR="00DD2F5D" w:rsidRPr="001571C8">
        <w:t xml:space="preserve">experience </w:t>
      </w:r>
      <w:r w:rsidRPr="001571C8">
        <w:t>across</w:t>
      </w:r>
      <w:r w:rsidR="00DD2F5D" w:rsidRPr="001571C8">
        <w:t xml:space="preserve"> human capital consulting, </w:t>
      </w:r>
      <w:r w:rsidR="005D7521" w:rsidRPr="001571C8">
        <w:t>talent acquisition</w:t>
      </w:r>
      <w:r w:rsidR="007C33A5" w:rsidRPr="001571C8">
        <w:t xml:space="preserve">, </w:t>
      </w:r>
      <w:r w:rsidRPr="001571C8">
        <w:t>business development</w:t>
      </w:r>
      <w:r w:rsidR="005D7521" w:rsidRPr="001571C8">
        <w:t xml:space="preserve"> and P&amp;L Analysis and negotiations. </w:t>
      </w:r>
    </w:p>
    <w:p w:rsidR="00AD3955" w:rsidRPr="001571C8" w:rsidRDefault="00AD3955" w:rsidP="009636AB">
      <w:pPr>
        <w:numPr>
          <w:ilvl w:val="0"/>
          <w:numId w:val="24"/>
        </w:numPr>
        <w:autoSpaceDE w:val="0"/>
        <w:autoSpaceDN w:val="0"/>
        <w:adjustRightInd w:val="0"/>
        <w:spacing w:after="60"/>
        <w:ind w:right="18"/>
      </w:pPr>
      <w:r w:rsidRPr="001571C8">
        <w:t xml:space="preserve">Skilled in understanding business requirements and translating them into viable </w:t>
      </w:r>
      <w:r w:rsidR="00EA2C29" w:rsidRPr="001571C8">
        <w:t>solution</w:t>
      </w:r>
    </w:p>
    <w:p w:rsidR="005D7521" w:rsidRPr="001571C8" w:rsidRDefault="004C7591" w:rsidP="005D7521">
      <w:pPr>
        <w:numPr>
          <w:ilvl w:val="0"/>
          <w:numId w:val="24"/>
        </w:numPr>
        <w:autoSpaceDE w:val="0"/>
        <w:autoSpaceDN w:val="0"/>
        <w:adjustRightInd w:val="0"/>
        <w:spacing w:after="60"/>
        <w:ind w:right="18"/>
      </w:pPr>
      <w:r w:rsidRPr="001571C8">
        <w:t xml:space="preserve">Effective communicator </w:t>
      </w:r>
      <w:r w:rsidR="00EA2C29" w:rsidRPr="001571C8">
        <w:t>with excellent relationship management and analytical skills</w:t>
      </w:r>
      <w:r w:rsidR="005D7521" w:rsidRPr="001571C8">
        <w:t xml:space="preserve">. </w:t>
      </w:r>
    </w:p>
    <w:p w:rsidR="005D7521" w:rsidRPr="001571C8" w:rsidRDefault="005D7521" w:rsidP="005D7521">
      <w:pPr>
        <w:numPr>
          <w:ilvl w:val="0"/>
          <w:numId w:val="24"/>
        </w:numPr>
        <w:autoSpaceDE w:val="0"/>
        <w:autoSpaceDN w:val="0"/>
        <w:adjustRightInd w:val="0"/>
        <w:spacing w:after="60"/>
        <w:ind w:right="18"/>
      </w:pPr>
      <w:r w:rsidRPr="001571C8">
        <w:rPr>
          <w:u w:color="993300"/>
        </w:rPr>
        <w:t>I am seeking a position in an organization that provides opportunity to explore &amp; excel in the field of Human Resources while carving out the niche for personal, professional as well as organizational goals.</w:t>
      </w:r>
    </w:p>
    <w:bookmarkEnd w:id="0"/>
    <w:p w:rsidR="00EA2C29" w:rsidRPr="001571C8" w:rsidRDefault="00EA2C29" w:rsidP="00F923C4">
      <w:pPr>
        <w:autoSpaceDE w:val="0"/>
        <w:autoSpaceDN w:val="0"/>
        <w:adjustRightInd w:val="0"/>
        <w:ind w:left="360" w:right="18"/>
        <w:rPr>
          <w:sz w:val="19"/>
          <w:szCs w:val="19"/>
        </w:rPr>
      </w:pPr>
    </w:p>
    <w:p w:rsidR="009F199A" w:rsidRPr="001571C8" w:rsidRDefault="009F199A" w:rsidP="005478C5">
      <w:pPr>
        <w:pStyle w:val="PlainText"/>
        <w:pBdr>
          <w:top w:val="single" w:sz="4" w:space="1" w:color="auto"/>
          <w:bottom w:val="single" w:sz="12" w:space="1" w:color="auto"/>
        </w:pBdr>
        <w:ind w:right="18"/>
        <w:rPr>
          <w:rFonts w:ascii="Times New Roman" w:eastAsia="MS Mincho" w:hAnsi="Times New Roman" w:cs="Times New Roman"/>
          <w:b/>
          <w:bCs/>
          <w:smallCaps/>
          <w:sz w:val="26"/>
          <w:szCs w:val="26"/>
        </w:rPr>
      </w:pPr>
      <w:r w:rsidRPr="001571C8">
        <w:rPr>
          <w:rFonts w:ascii="Times New Roman" w:eastAsia="MS Mincho" w:hAnsi="Times New Roman" w:cs="Times New Roman"/>
          <w:b/>
          <w:bCs/>
          <w:smallCaps/>
          <w:sz w:val="26"/>
          <w:szCs w:val="26"/>
        </w:rPr>
        <w:t>Professional Experience</w:t>
      </w:r>
      <w:r w:rsidR="001571C8" w:rsidRPr="001571C8">
        <w:rPr>
          <w:rFonts w:ascii="Times New Roman" w:eastAsia="MS Mincho" w:hAnsi="Times New Roman" w:cs="Times New Roman"/>
          <w:b/>
          <w:bCs/>
          <w:smallCaps/>
          <w:sz w:val="26"/>
          <w:szCs w:val="26"/>
        </w:rPr>
        <w:t xml:space="preserve"> – 8 </w:t>
      </w:r>
      <w:r w:rsidR="008F328B">
        <w:rPr>
          <w:rFonts w:ascii="Times New Roman" w:eastAsia="MS Mincho" w:hAnsi="Times New Roman" w:cs="Times New Roman"/>
          <w:b/>
          <w:bCs/>
          <w:smallCaps/>
          <w:sz w:val="26"/>
          <w:szCs w:val="26"/>
        </w:rPr>
        <w:t>Years and 6</w:t>
      </w:r>
      <w:r w:rsidR="001571C8" w:rsidRPr="001571C8">
        <w:rPr>
          <w:rFonts w:ascii="Times New Roman" w:eastAsia="MS Mincho" w:hAnsi="Times New Roman" w:cs="Times New Roman"/>
          <w:b/>
          <w:bCs/>
          <w:smallCaps/>
          <w:sz w:val="26"/>
          <w:szCs w:val="26"/>
        </w:rPr>
        <w:t xml:space="preserve"> Months</w:t>
      </w:r>
    </w:p>
    <w:p w:rsidR="008936A7" w:rsidRPr="001571C8" w:rsidRDefault="008936A7" w:rsidP="00F923C4">
      <w:pPr>
        <w:tabs>
          <w:tab w:val="left" w:pos="1980"/>
          <w:tab w:val="left" w:pos="4581"/>
          <w:tab w:val="left" w:pos="7336"/>
        </w:tabs>
        <w:autoSpaceDE w:val="0"/>
        <w:autoSpaceDN w:val="0"/>
        <w:adjustRightInd w:val="0"/>
        <w:ind w:right="18"/>
        <w:rPr>
          <w:sz w:val="20"/>
          <w:szCs w:val="20"/>
        </w:rPr>
      </w:pPr>
      <w:r w:rsidRPr="001571C8">
        <w:rPr>
          <w:sz w:val="19"/>
          <w:szCs w:val="20"/>
        </w:rPr>
        <w:tab/>
      </w:r>
    </w:p>
    <w:p w:rsidR="005D7521" w:rsidRPr="00F91AAE" w:rsidRDefault="001B7B74" w:rsidP="005D7521">
      <w:pPr>
        <w:pStyle w:val="NoSpacing"/>
        <w:ind w:right="18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F91AAE">
        <w:rPr>
          <w:rFonts w:ascii="Times New Roman" w:hAnsi="Times New Roman"/>
          <w:b/>
          <w:sz w:val="24"/>
          <w:szCs w:val="24"/>
        </w:rPr>
        <w:t xml:space="preserve">:: </w:t>
      </w:r>
      <w:r w:rsidRPr="00F91AAE">
        <w:rPr>
          <w:rFonts w:ascii="Times New Roman" w:hAnsi="Times New Roman"/>
          <w:b/>
          <w:color w:val="000000" w:themeColor="text1"/>
          <w:sz w:val="24"/>
          <w:szCs w:val="24"/>
        </w:rPr>
        <w:t>New Era India – An en-world Group Company ::</w:t>
      </w:r>
      <w:r w:rsidRPr="00F91AAE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1571C8" w:rsidRPr="00F91AAE">
        <w:rPr>
          <w:rFonts w:ascii="Times New Roman" w:hAnsi="Times New Roman"/>
          <w:b/>
          <w:color w:val="000000" w:themeColor="text1"/>
          <w:sz w:val="24"/>
          <w:szCs w:val="24"/>
        </w:rPr>
        <w:t>7 Years and 7 M</w:t>
      </w:r>
      <w:r w:rsidR="005D7521" w:rsidRPr="00F91AAE">
        <w:rPr>
          <w:rFonts w:ascii="Times New Roman" w:hAnsi="Times New Roman"/>
          <w:b/>
          <w:color w:val="000000" w:themeColor="text1"/>
          <w:sz w:val="24"/>
          <w:szCs w:val="24"/>
        </w:rPr>
        <w:t>onths</w:t>
      </w:r>
      <w:r w:rsidRPr="00F91AAE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F91AAE">
        <w:rPr>
          <w:rFonts w:ascii="Times New Roman" w:hAnsi="Times New Roman"/>
          <w:b/>
          <w:color w:val="000000" w:themeColor="text1"/>
          <w:sz w:val="24"/>
          <w:szCs w:val="24"/>
        </w:rPr>
        <w:tab/>
        <w:t xml:space="preserve">                   </w:t>
      </w:r>
    </w:p>
    <w:p w:rsidR="006B1E2E" w:rsidRPr="00F91AAE" w:rsidRDefault="005D7521" w:rsidP="005D7521">
      <w:pPr>
        <w:pStyle w:val="NoSpacing"/>
        <w:ind w:right="18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1571C8">
        <w:rPr>
          <w:rFonts w:ascii="Times New Roman" w:hAnsi="Times New Roman"/>
          <w:color w:val="000000" w:themeColor="text1"/>
          <w:lang w:val="en-GB"/>
        </w:rPr>
        <w:br/>
      </w:r>
      <w:r w:rsidR="006B1E2E" w:rsidRPr="00F91AAE">
        <w:rPr>
          <w:rFonts w:ascii="Times New Roman" w:hAnsi="Times New Roman"/>
          <w:color w:val="000000" w:themeColor="text1"/>
          <w:sz w:val="24"/>
          <w:szCs w:val="24"/>
          <w:lang w:val="en-GB"/>
        </w:rPr>
        <w:t>Business He</w:t>
      </w:r>
      <w:r w:rsidRPr="00F91AAE">
        <w:rPr>
          <w:rFonts w:ascii="Times New Roman" w:hAnsi="Times New Roman"/>
          <w:color w:val="000000" w:themeColor="text1"/>
          <w:sz w:val="24"/>
          <w:szCs w:val="24"/>
          <w:lang w:val="en-GB"/>
        </w:rPr>
        <w:t>ad</w:t>
      </w:r>
      <w:r w:rsidR="00256599" w:rsidRPr="00F91AAE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                </w:t>
      </w:r>
      <w:r w:rsidR="006B1E2E" w:rsidRPr="00F91AAE">
        <w:rPr>
          <w:rFonts w:ascii="Times New Roman" w:hAnsi="Times New Roman"/>
          <w:color w:val="000000" w:themeColor="text1"/>
          <w:sz w:val="24"/>
          <w:szCs w:val="24"/>
          <w:lang w:val="en-GB"/>
        </w:rPr>
        <w:t>1</w:t>
      </w:r>
      <w:r w:rsidR="006B1E2E" w:rsidRPr="00F91AAE">
        <w:rPr>
          <w:rFonts w:ascii="Times New Roman" w:hAnsi="Times New Roman"/>
          <w:color w:val="000000" w:themeColor="text1"/>
          <w:sz w:val="24"/>
          <w:szCs w:val="24"/>
          <w:vertAlign w:val="superscript"/>
          <w:lang w:val="en-GB"/>
        </w:rPr>
        <w:t>st</w:t>
      </w:r>
      <w:r w:rsidR="006B1E2E" w:rsidRPr="00F91AAE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April 2016- Present</w:t>
      </w:r>
    </w:p>
    <w:p w:rsidR="006B1E2E" w:rsidRPr="00F91AAE" w:rsidRDefault="00256599" w:rsidP="006B1E2E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F91AA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Account Manager            </w:t>
      </w:r>
      <w:r w:rsidR="006B1E2E" w:rsidRPr="00F91AA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1</w:t>
      </w:r>
      <w:r w:rsidR="006B1E2E" w:rsidRPr="00F91AA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GB"/>
        </w:rPr>
        <w:t>st</w:t>
      </w:r>
      <w:r w:rsidR="006B1E2E" w:rsidRPr="00F91AA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April 2012</w:t>
      </w:r>
      <w:r w:rsidR="006B1E2E" w:rsidRPr="00F91AAE">
        <w:rPr>
          <w:rFonts w:ascii="Times New Roman" w:hAnsi="Times New Roman" w:cs="Times New Roman"/>
          <w:color w:val="000000" w:themeColor="text1"/>
          <w:sz w:val="24"/>
          <w:szCs w:val="24"/>
        </w:rPr>
        <w:t>– 31</w:t>
      </w:r>
      <w:r w:rsidR="006B1E2E" w:rsidRPr="00F91AA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st</w:t>
      </w:r>
      <w:r w:rsidR="006B1E2E" w:rsidRPr="00F91A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March 2015</w:t>
      </w:r>
    </w:p>
    <w:p w:rsidR="006B1E2E" w:rsidRPr="00F91AAE" w:rsidRDefault="006B1E2E" w:rsidP="006B1E2E">
      <w:pPr>
        <w:rPr>
          <w:color w:val="000000" w:themeColor="text1"/>
        </w:rPr>
      </w:pPr>
      <w:r w:rsidRPr="00F91AAE">
        <w:rPr>
          <w:color w:val="000000" w:themeColor="text1"/>
        </w:rPr>
        <w:t>S</w:t>
      </w:r>
      <w:r w:rsidR="00256599" w:rsidRPr="00F91AAE">
        <w:rPr>
          <w:color w:val="000000" w:themeColor="text1"/>
        </w:rPr>
        <w:t xml:space="preserve">enior Consultant           </w:t>
      </w:r>
      <w:r w:rsidRPr="00F91AAE">
        <w:rPr>
          <w:color w:val="000000" w:themeColor="text1"/>
        </w:rPr>
        <w:t xml:space="preserve"> 28</w:t>
      </w:r>
      <w:r w:rsidRPr="00F91AAE">
        <w:rPr>
          <w:color w:val="000000" w:themeColor="text1"/>
          <w:vertAlign w:val="superscript"/>
        </w:rPr>
        <w:t>th</w:t>
      </w:r>
      <w:r w:rsidRPr="00F91AAE">
        <w:rPr>
          <w:color w:val="000000" w:themeColor="text1"/>
        </w:rPr>
        <w:t xml:space="preserve"> August 2009- 31</w:t>
      </w:r>
      <w:r w:rsidRPr="00F91AAE">
        <w:rPr>
          <w:color w:val="000000" w:themeColor="text1"/>
          <w:vertAlign w:val="superscript"/>
        </w:rPr>
        <w:t>st</w:t>
      </w:r>
      <w:r w:rsidRPr="00F91AAE">
        <w:rPr>
          <w:color w:val="000000" w:themeColor="text1"/>
        </w:rPr>
        <w:t xml:space="preserve"> March 2012</w:t>
      </w:r>
    </w:p>
    <w:p w:rsidR="005D7521" w:rsidRPr="00D012BA" w:rsidRDefault="005D7521" w:rsidP="00F923C4">
      <w:pPr>
        <w:autoSpaceDE w:val="0"/>
        <w:autoSpaceDN w:val="0"/>
        <w:adjustRightInd w:val="0"/>
        <w:spacing w:before="120" w:after="120"/>
        <w:ind w:right="18"/>
      </w:pPr>
    </w:p>
    <w:p w:rsidR="005D7521" w:rsidRPr="00D012BA" w:rsidRDefault="005D7521" w:rsidP="00F923C4">
      <w:pPr>
        <w:autoSpaceDE w:val="0"/>
        <w:autoSpaceDN w:val="0"/>
        <w:adjustRightInd w:val="0"/>
        <w:spacing w:before="120" w:after="120"/>
        <w:ind w:right="18"/>
        <w:rPr>
          <w:color w:val="000000" w:themeColor="text1"/>
        </w:rPr>
      </w:pPr>
      <w:r w:rsidRPr="00D012BA">
        <w:t>Currently</w:t>
      </w:r>
      <w:r w:rsidR="00256599" w:rsidRPr="00D012BA">
        <w:t>, I lead a team of 6</w:t>
      </w:r>
      <w:r w:rsidRPr="00D012BA">
        <w:t xml:space="preserve"> professionals, my role revolves around negotiating and acquiring talent, developing businesses and </w:t>
      </w:r>
      <w:r w:rsidR="00256599" w:rsidRPr="00D012BA">
        <w:t xml:space="preserve">providing </w:t>
      </w:r>
      <w:r w:rsidRPr="00D012BA">
        <w:t>commercial customer service while engaging with</w:t>
      </w:r>
      <w:r w:rsidR="00256599" w:rsidRPr="00D012BA">
        <w:t xml:space="preserve"> enterprise</w:t>
      </w:r>
      <w:r w:rsidRPr="00D012BA">
        <w:t xml:space="preserve"> clients and candidates with a</w:t>
      </w:r>
      <w:r w:rsidR="00256599" w:rsidRPr="00D012BA">
        <w:t>n</w:t>
      </w:r>
      <w:r w:rsidRPr="00D012BA">
        <w:t xml:space="preserve"> eye out for making a profit for my business unit. </w:t>
      </w:r>
    </w:p>
    <w:p w:rsidR="00D012BA" w:rsidRDefault="00D012BA" w:rsidP="00F923C4">
      <w:pPr>
        <w:autoSpaceDE w:val="0"/>
        <w:autoSpaceDN w:val="0"/>
        <w:adjustRightInd w:val="0"/>
        <w:spacing w:before="120" w:after="120"/>
        <w:ind w:right="18"/>
        <w:rPr>
          <w:b/>
          <w:sz w:val="22"/>
          <w:szCs w:val="22"/>
        </w:rPr>
      </w:pPr>
    </w:p>
    <w:p w:rsidR="00834456" w:rsidRPr="00F91AAE" w:rsidRDefault="008A35CD" w:rsidP="00F923C4">
      <w:pPr>
        <w:autoSpaceDE w:val="0"/>
        <w:autoSpaceDN w:val="0"/>
        <w:adjustRightInd w:val="0"/>
        <w:spacing w:before="120" w:after="120"/>
        <w:ind w:right="18"/>
        <w:rPr>
          <w:b/>
        </w:rPr>
      </w:pPr>
      <w:r w:rsidRPr="00F91AAE">
        <w:rPr>
          <w:b/>
        </w:rPr>
        <w:t>Key Responsibilities:</w:t>
      </w:r>
    </w:p>
    <w:p w:rsidR="00DD2F5D" w:rsidRPr="00F91AAE" w:rsidRDefault="00DD2F5D" w:rsidP="00F923C4">
      <w:pPr>
        <w:autoSpaceDE w:val="0"/>
        <w:autoSpaceDN w:val="0"/>
        <w:adjustRightInd w:val="0"/>
        <w:spacing w:after="120"/>
        <w:ind w:left="312" w:right="18"/>
        <w:rPr>
          <w:b/>
          <w:bCs/>
          <w:iCs/>
          <w:sz w:val="28"/>
          <w:szCs w:val="28"/>
          <w:u w:val="single"/>
        </w:rPr>
      </w:pPr>
      <w:r w:rsidRPr="00F91AAE">
        <w:rPr>
          <w:b/>
          <w:bCs/>
          <w:iCs/>
          <w:sz w:val="28"/>
          <w:szCs w:val="28"/>
          <w:u w:val="single"/>
        </w:rPr>
        <w:t>Talent Acquisition:</w:t>
      </w:r>
    </w:p>
    <w:p w:rsidR="00DD2F5D" w:rsidRPr="00F91AAE" w:rsidRDefault="00DD2F5D" w:rsidP="00F923C4">
      <w:pPr>
        <w:numPr>
          <w:ilvl w:val="0"/>
          <w:numId w:val="25"/>
        </w:numPr>
        <w:spacing w:after="40"/>
        <w:ind w:right="18"/>
        <w:rPr>
          <w:iCs/>
        </w:rPr>
      </w:pPr>
      <w:r w:rsidRPr="00F91AAE">
        <w:rPr>
          <w:bCs/>
          <w:spacing w:val="-1"/>
        </w:rPr>
        <w:t>Manage</w:t>
      </w:r>
      <w:r w:rsidR="00256599" w:rsidRPr="00F91AAE">
        <w:rPr>
          <w:rStyle w:val="SubtleReference"/>
          <w:rFonts w:ascii="Times New Roman" w:hAnsi="Times New Roman"/>
          <w:bCs/>
          <w:i w:val="0"/>
          <w:color w:val="auto"/>
        </w:rPr>
        <w:t xml:space="preserve"> </w:t>
      </w:r>
      <w:r w:rsidRPr="00F91AAE">
        <w:rPr>
          <w:rStyle w:val="SubtleReference"/>
          <w:rFonts w:ascii="Times New Roman" w:hAnsi="Times New Roman"/>
          <w:bCs/>
          <w:i w:val="0"/>
          <w:color w:val="auto"/>
        </w:rPr>
        <w:t>senior</w:t>
      </w:r>
      <w:r w:rsidR="00256599" w:rsidRPr="00F91AAE">
        <w:rPr>
          <w:rStyle w:val="SubtleReference"/>
          <w:rFonts w:ascii="Times New Roman" w:hAnsi="Times New Roman"/>
          <w:bCs/>
          <w:i w:val="0"/>
          <w:color w:val="auto"/>
        </w:rPr>
        <w:t xml:space="preserve"> and middle</w:t>
      </w:r>
      <w:r w:rsidRPr="00F91AAE">
        <w:rPr>
          <w:rStyle w:val="SubtleReference"/>
          <w:rFonts w:ascii="Times New Roman" w:hAnsi="Times New Roman"/>
          <w:bCs/>
          <w:i w:val="0"/>
          <w:color w:val="auto"/>
        </w:rPr>
        <w:t xml:space="preserve"> management hiring</w:t>
      </w:r>
      <w:r w:rsidR="00256599" w:rsidRPr="00F91AAE">
        <w:rPr>
          <w:bCs/>
          <w:spacing w:val="-1"/>
        </w:rPr>
        <w:t xml:space="preserve"> in</w:t>
      </w:r>
      <w:r w:rsidR="004C7591" w:rsidRPr="00F91AAE">
        <w:rPr>
          <w:bCs/>
          <w:spacing w:val="-1"/>
        </w:rPr>
        <w:t xml:space="preserve"> f</w:t>
      </w:r>
      <w:r w:rsidRPr="00F91AAE">
        <w:rPr>
          <w:bCs/>
          <w:spacing w:val="-1"/>
        </w:rPr>
        <w:t xml:space="preserve">inancial </w:t>
      </w:r>
      <w:r w:rsidR="004C7591" w:rsidRPr="00F91AAE">
        <w:rPr>
          <w:bCs/>
          <w:spacing w:val="-1"/>
        </w:rPr>
        <w:t>s</w:t>
      </w:r>
      <w:r w:rsidRPr="00F91AAE">
        <w:rPr>
          <w:bCs/>
          <w:spacing w:val="-1"/>
        </w:rPr>
        <w:t xml:space="preserve">ervices domain </w:t>
      </w:r>
      <w:r w:rsidR="00F923C4" w:rsidRPr="00F91AAE">
        <w:rPr>
          <w:bCs/>
          <w:spacing w:val="-1"/>
        </w:rPr>
        <w:t xml:space="preserve">with </w:t>
      </w:r>
      <w:r w:rsidR="00142470" w:rsidRPr="00F91AAE">
        <w:rPr>
          <w:bCs/>
          <w:spacing w:val="-1"/>
        </w:rPr>
        <w:t xml:space="preserve">specialization across </w:t>
      </w:r>
      <w:r w:rsidR="004C7591" w:rsidRPr="00F91AAE">
        <w:rPr>
          <w:bCs/>
          <w:spacing w:val="-1"/>
        </w:rPr>
        <w:t>analytics</w:t>
      </w:r>
      <w:r w:rsidR="00B25DBB" w:rsidRPr="00F91AAE">
        <w:rPr>
          <w:bCs/>
          <w:spacing w:val="-1"/>
        </w:rPr>
        <w:t xml:space="preserve"> (risk, marketing, big data, machine learning) </w:t>
      </w:r>
      <w:r w:rsidR="004C7591" w:rsidRPr="00F91AAE">
        <w:rPr>
          <w:bCs/>
          <w:spacing w:val="-1"/>
        </w:rPr>
        <w:t xml:space="preserve">, </w:t>
      </w:r>
      <w:r w:rsidR="00983C20" w:rsidRPr="00F91AAE">
        <w:rPr>
          <w:bCs/>
          <w:spacing w:val="-1"/>
        </w:rPr>
        <w:t>market risk, credit risk</w:t>
      </w:r>
      <w:r w:rsidR="00F923C4" w:rsidRPr="00F91AAE">
        <w:rPr>
          <w:bCs/>
          <w:spacing w:val="-1"/>
        </w:rPr>
        <w:t xml:space="preserve">, </w:t>
      </w:r>
      <w:r w:rsidR="00470BAB" w:rsidRPr="00F91AAE">
        <w:rPr>
          <w:bCs/>
          <w:spacing w:val="-1"/>
        </w:rPr>
        <w:t>q</w:t>
      </w:r>
      <w:r w:rsidR="00142470" w:rsidRPr="00F91AAE">
        <w:rPr>
          <w:bCs/>
          <w:spacing w:val="-1"/>
        </w:rPr>
        <w:t>uant,</w:t>
      </w:r>
      <w:r w:rsidR="00470BAB" w:rsidRPr="00F91AAE">
        <w:rPr>
          <w:bCs/>
          <w:spacing w:val="-1"/>
        </w:rPr>
        <w:t xml:space="preserve"> o</w:t>
      </w:r>
      <w:r w:rsidR="00142470" w:rsidRPr="00F91AAE">
        <w:rPr>
          <w:bCs/>
          <w:spacing w:val="-1"/>
        </w:rPr>
        <w:t xml:space="preserve">perations, </w:t>
      </w:r>
      <w:r w:rsidR="00470BAB" w:rsidRPr="00F91AAE">
        <w:rPr>
          <w:bCs/>
          <w:spacing w:val="-1"/>
        </w:rPr>
        <w:t>project management</w:t>
      </w:r>
      <w:r w:rsidR="006E6B22" w:rsidRPr="00F91AAE">
        <w:rPr>
          <w:bCs/>
          <w:spacing w:val="-1"/>
        </w:rPr>
        <w:t>, transformation &amp; re-engineering</w:t>
      </w:r>
      <w:r w:rsidR="00256599" w:rsidRPr="00F91AAE">
        <w:rPr>
          <w:bCs/>
          <w:spacing w:val="-1"/>
        </w:rPr>
        <w:t>.</w:t>
      </w:r>
    </w:p>
    <w:p w:rsidR="00DD2F5D" w:rsidRPr="00F91AAE" w:rsidRDefault="00DD2F5D" w:rsidP="00F923C4">
      <w:pPr>
        <w:numPr>
          <w:ilvl w:val="0"/>
          <w:numId w:val="25"/>
        </w:numPr>
        <w:spacing w:after="40"/>
        <w:ind w:right="18"/>
        <w:rPr>
          <w:rStyle w:val="SubtleReference"/>
          <w:rFonts w:ascii="Times New Roman" w:hAnsi="Times New Roman"/>
          <w:i w:val="0"/>
          <w:color w:val="auto"/>
        </w:rPr>
      </w:pPr>
      <w:r w:rsidRPr="00F91AAE">
        <w:rPr>
          <w:rStyle w:val="SubtleReference"/>
          <w:rFonts w:ascii="Times New Roman" w:hAnsi="Times New Roman"/>
          <w:bCs/>
          <w:i w:val="0"/>
          <w:color w:val="auto"/>
        </w:rPr>
        <w:t xml:space="preserve">Handle the end to end recruitment cycle - including </w:t>
      </w:r>
      <w:r w:rsidR="00F923C4" w:rsidRPr="00F91AAE">
        <w:rPr>
          <w:rStyle w:val="SubtleReference"/>
          <w:rFonts w:ascii="Times New Roman" w:hAnsi="Times New Roman"/>
          <w:bCs/>
          <w:i w:val="0"/>
          <w:color w:val="auto"/>
        </w:rPr>
        <w:t xml:space="preserve">market mapping, scouting, </w:t>
      </w:r>
      <w:r w:rsidRPr="00F91AAE">
        <w:rPr>
          <w:rStyle w:val="SubtleReference"/>
          <w:rFonts w:ascii="Times New Roman" w:hAnsi="Times New Roman"/>
          <w:bCs/>
          <w:i w:val="0"/>
          <w:color w:val="auto"/>
        </w:rPr>
        <w:t>briefing, interviewing, reference check</w:t>
      </w:r>
      <w:r w:rsidR="00D9425A" w:rsidRPr="00F91AAE">
        <w:rPr>
          <w:rStyle w:val="SubtleReference"/>
          <w:rFonts w:ascii="Times New Roman" w:hAnsi="Times New Roman"/>
          <w:bCs/>
          <w:i w:val="0"/>
          <w:color w:val="auto"/>
        </w:rPr>
        <w:t>s</w:t>
      </w:r>
      <w:r w:rsidRPr="00F91AAE">
        <w:rPr>
          <w:rStyle w:val="SubtleReference"/>
          <w:rFonts w:ascii="Times New Roman" w:hAnsi="Times New Roman"/>
          <w:bCs/>
          <w:i w:val="0"/>
          <w:color w:val="auto"/>
        </w:rPr>
        <w:t xml:space="preserve"> &amp; offer management</w:t>
      </w:r>
      <w:r w:rsidR="00256599" w:rsidRPr="00F91AAE">
        <w:rPr>
          <w:rStyle w:val="SubtleReference"/>
          <w:rFonts w:ascii="Times New Roman" w:hAnsi="Times New Roman"/>
          <w:bCs/>
          <w:i w:val="0"/>
          <w:color w:val="auto"/>
        </w:rPr>
        <w:t>.</w:t>
      </w:r>
    </w:p>
    <w:p w:rsidR="00F923C4" w:rsidRPr="00F91AAE" w:rsidRDefault="00F923C4" w:rsidP="00F923C4">
      <w:pPr>
        <w:numPr>
          <w:ilvl w:val="0"/>
          <w:numId w:val="25"/>
        </w:numPr>
        <w:spacing w:after="40"/>
        <w:ind w:right="18"/>
        <w:rPr>
          <w:rStyle w:val="SubtleReference"/>
          <w:rFonts w:ascii="Times New Roman" w:hAnsi="Times New Roman"/>
          <w:i w:val="0"/>
          <w:color w:val="auto"/>
        </w:rPr>
      </w:pPr>
      <w:r w:rsidRPr="00F91AAE">
        <w:rPr>
          <w:rStyle w:val="SubtleReference"/>
          <w:rFonts w:ascii="Times New Roman" w:hAnsi="Times New Roman"/>
          <w:bCs/>
          <w:i w:val="0"/>
          <w:color w:val="auto"/>
        </w:rPr>
        <w:t>Source candidates from diverse sources for fulfilling recruitment needs of clients while maintaining the TAT</w:t>
      </w:r>
      <w:r w:rsidR="00256599" w:rsidRPr="00F91AAE">
        <w:rPr>
          <w:rStyle w:val="SubtleReference"/>
          <w:rFonts w:ascii="Times New Roman" w:hAnsi="Times New Roman"/>
          <w:bCs/>
          <w:i w:val="0"/>
          <w:color w:val="auto"/>
        </w:rPr>
        <w:t>.</w:t>
      </w:r>
    </w:p>
    <w:p w:rsidR="00DD2F5D" w:rsidRPr="00F91AAE" w:rsidRDefault="00DD2F5D" w:rsidP="00F923C4">
      <w:pPr>
        <w:numPr>
          <w:ilvl w:val="0"/>
          <w:numId w:val="25"/>
        </w:numPr>
        <w:spacing w:after="40"/>
        <w:ind w:right="18"/>
        <w:rPr>
          <w:iCs/>
        </w:rPr>
      </w:pPr>
      <w:r w:rsidRPr="00F91AAE">
        <w:t>Use the best in class recruitment tools &amp; techniques to develop a pool of passive job seekers</w:t>
      </w:r>
      <w:r w:rsidR="00256599" w:rsidRPr="00F91AAE">
        <w:t>.</w:t>
      </w:r>
    </w:p>
    <w:p w:rsidR="00DD2F5D" w:rsidRPr="00F91AAE" w:rsidRDefault="00DD2F5D" w:rsidP="00F923C4">
      <w:pPr>
        <w:numPr>
          <w:ilvl w:val="0"/>
          <w:numId w:val="25"/>
        </w:numPr>
        <w:spacing w:after="40"/>
        <w:ind w:right="18"/>
        <w:rPr>
          <w:iCs/>
        </w:rPr>
      </w:pPr>
      <w:r w:rsidRPr="00F91AAE">
        <w:t>Work closely with the hiring man</w:t>
      </w:r>
      <w:r w:rsidR="001B7B74" w:rsidRPr="00F91AAE">
        <w:t>a</w:t>
      </w:r>
      <w:r w:rsidRPr="00F91AAE">
        <w:t xml:space="preserve">gers to understand their requirements and </w:t>
      </w:r>
      <w:r w:rsidRPr="00F91AAE">
        <w:rPr>
          <w:bCs/>
          <w:spacing w:val="-1"/>
        </w:rPr>
        <w:t>suitably preposition solutions</w:t>
      </w:r>
      <w:r w:rsidR="00256599" w:rsidRPr="00F91AAE">
        <w:rPr>
          <w:bCs/>
          <w:spacing w:val="-1"/>
        </w:rPr>
        <w:t>.</w:t>
      </w:r>
    </w:p>
    <w:p w:rsidR="00DD2F5D" w:rsidRPr="00F91AAE" w:rsidRDefault="00DD2F5D" w:rsidP="00F923C4">
      <w:pPr>
        <w:numPr>
          <w:ilvl w:val="0"/>
          <w:numId w:val="25"/>
        </w:numPr>
        <w:spacing w:after="40"/>
        <w:ind w:right="18"/>
        <w:rPr>
          <w:iCs/>
        </w:rPr>
      </w:pPr>
      <w:r w:rsidRPr="00F91AAE">
        <w:rPr>
          <w:rStyle w:val="SubtleReference"/>
          <w:rFonts w:ascii="Times New Roman" w:hAnsi="Times New Roman"/>
          <w:bCs/>
          <w:i w:val="0"/>
          <w:color w:val="auto"/>
        </w:rPr>
        <w:t xml:space="preserve">Partner </w:t>
      </w:r>
      <w:r w:rsidRPr="00F91AAE">
        <w:rPr>
          <w:bCs/>
          <w:spacing w:val="-1"/>
        </w:rPr>
        <w:t>with senior decision makers in determining and anticipating their human capital requirements</w:t>
      </w:r>
      <w:r w:rsidR="004C7591" w:rsidRPr="00F91AAE">
        <w:rPr>
          <w:bCs/>
          <w:spacing w:val="-1"/>
        </w:rPr>
        <w:t xml:space="preserve"> along with providing guidance on designing talent planning strategies</w:t>
      </w:r>
      <w:r w:rsidR="00256599" w:rsidRPr="00F91AAE">
        <w:rPr>
          <w:bCs/>
          <w:spacing w:val="-1"/>
        </w:rPr>
        <w:t>.</w:t>
      </w:r>
    </w:p>
    <w:p w:rsidR="00F91AAE" w:rsidRPr="00F91AAE" w:rsidRDefault="00F91AAE" w:rsidP="00F923C4">
      <w:pPr>
        <w:ind w:left="792" w:right="18"/>
        <w:rPr>
          <w:iCs/>
        </w:rPr>
      </w:pPr>
    </w:p>
    <w:p w:rsidR="008A35CD" w:rsidRPr="00F91AAE" w:rsidRDefault="008A35CD" w:rsidP="00F923C4">
      <w:pPr>
        <w:autoSpaceDE w:val="0"/>
        <w:autoSpaceDN w:val="0"/>
        <w:adjustRightInd w:val="0"/>
        <w:spacing w:after="120"/>
        <w:ind w:left="312" w:right="18"/>
        <w:rPr>
          <w:b/>
          <w:bCs/>
          <w:iCs/>
          <w:sz w:val="28"/>
          <w:szCs w:val="28"/>
          <w:u w:val="single"/>
        </w:rPr>
      </w:pPr>
      <w:r w:rsidRPr="00F91AAE">
        <w:rPr>
          <w:b/>
          <w:bCs/>
          <w:iCs/>
          <w:sz w:val="28"/>
          <w:szCs w:val="28"/>
          <w:u w:val="single"/>
        </w:rPr>
        <w:t>Business Development:</w:t>
      </w:r>
    </w:p>
    <w:p w:rsidR="00B75DC4" w:rsidRPr="00F91AAE" w:rsidRDefault="008A35CD" w:rsidP="00B75DC4">
      <w:pPr>
        <w:numPr>
          <w:ilvl w:val="0"/>
          <w:numId w:val="25"/>
        </w:numPr>
        <w:spacing w:after="40"/>
        <w:ind w:right="18"/>
        <w:rPr>
          <w:iCs/>
        </w:rPr>
      </w:pPr>
      <w:r w:rsidRPr="00F91AAE">
        <w:rPr>
          <w:iCs/>
        </w:rPr>
        <w:t>Identify &amp; validate potential clients through commercial qualification</w:t>
      </w:r>
    </w:p>
    <w:p w:rsidR="00F923C4" w:rsidRPr="00F91AAE" w:rsidRDefault="00F923C4" w:rsidP="005478C5">
      <w:pPr>
        <w:numPr>
          <w:ilvl w:val="0"/>
          <w:numId w:val="25"/>
        </w:numPr>
        <w:spacing w:after="40"/>
        <w:ind w:right="108"/>
        <w:rPr>
          <w:iCs/>
        </w:rPr>
      </w:pPr>
      <w:r w:rsidRPr="00F91AAE">
        <w:rPr>
          <w:iCs/>
        </w:rPr>
        <w:lastRenderedPageBreak/>
        <w:t xml:space="preserve">Undertake client meetings and interactions </w:t>
      </w:r>
      <w:r w:rsidR="005478C5" w:rsidRPr="00F91AAE">
        <w:rPr>
          <w:iCs/>
        </w:rPr>
        <w:t xml:space="preserve">with CXO level professionals </w:t>
      </w:r>
      <w:r w:rsidRPr="00F91AAE">
        <w:rPr>
          <w:iCs/>
        </w:rPr>
        <w:t>to pitch Michael Page business offerings</w:t>
      </w:r>
    </w:p>
    <w:p w:rsidR="008A35CD" w:rsidRPr="00F91AAE" w:rsidRDefault="008A35CD" w:rsidP="00F923C4">
      <w:pPr>
        <w:numPr>
          <w:ilvl w:val="0"/>
          <w:numId w:val="25"/>
        </w:numPr>
        <w:spacing w:after="40"/>
        <w:ind w:right="18"/>
        <w:rPr>
          <w:iCs/>
        </w:rPr>
      </w:pPr>
      <w:r w:rsidRPr="00F91AAE">
        <w:t>Prepare business presentations, proposals and showcase company capabilities to prospective clients </w:t>
      </w:r>
    </w:p>
    <w:p w:rsidR="008A35CD" w:rsidRPr="00F91AAE" w:rsidRDefault="008A35CD" w:rsidP="00F923C4">
      <w:pPr>
        <w:numPr>
          <w:ilvl w:val="0"/>
          <w:numId w:val="25"/>
        </w:numPr>
        <w:spacing w:after="40"/>
        <w:ind w:right="18"/>
        <w:rPr>
          <w:iCs/>
        </w:rPr>
      </w:pPr>
      <w:r w:rsidRPr="00F91AAE">
        <w:rPr>
          <w:bCs/>
          <w:spacing w:val="-1"/>
        </w:rPr>
        <w:t>Negotiate service charges for consulting assignments/ long term contracts and finalize business terms</w:t>
      </w:r>
    </w:p>
    <w:p w:rsidR="00F923C4" w:rsidRPr="00F91AAE" w:rsidRDefault="00F923C4" w:rsidP="00F923C4">
      <w:pPr>
        <w:numPr>
          <w:ilvl w:val="0"/>
          <w:numId w:val="25"/>
        </w:numPr>
        <w:spacing w:after="40"/>
        <w:ind w:right="18"/>
        <w:rPr>
          <w:iCs/>
        </w:rPr>
      </w:pPr>
      <w:r w:rsidRPr="00F91AAE">
        <w:t>Develop strong, sustainable relationships with executive decision makers of leading MNC Banks &amp; Financial services firms</w:t>
      </w:r>
    </w:p>
    <w:p w:rsidR="00B75DC4" w:rsidRPr="00F91AAE" w:rsidRDefault="00B75DC4" w:rsidP="00B75DC4">
      <w:pPr>
        <w:numPr>
          <w:ilvl w:val="0"/>
          <w:numId w:val="25"/>
        </w:numPr>
        <w:spacing w:after="40"/>
        <w:ind w:right="18"/>
        <w:rPr>
          <w:iCs/>
        </w:rPr>
      </w:pPr>
      <w:r w:rsidRPr="00F91AAE">
        <w:rPr>
          <w:iCs/>
        </w:rPr>
        <w:t xml:space="preserve">Deepen business relationships in a competitive environment and </w:t>
      </w:r>
      <w:r w:rsidR="000E3BCE" w:rsidRPr="00F91AAE">
        <w:rPr>
          <w:iCs/>
        </w:rPr>
        <w:t>generate</w:t>
      </w:r>
      <w:r w:rsidRPr="00F91AAE">
        <w:rPr>
          <w:iCs/>
        </w:rPr>
        <w:t xml:space="preserve"> new / repeat business</w:t>
      </w:r>
      <w:r w:rsidR="009636AB" w:rsidRPr="00F91AAE">
        <w:rPr>
          <w:iCs/>
        </w:rPr>
        <w:t xml:space="preserve"> while managing key accounts</w:t>
      </w:r>
    </w:p>
    <w:p w:rsidR="00B75DC4" w:rsidRPr="00F91AAE" w:rsidRDefault="00B75DC4" w:rsidP="00B75DC4">
      <w:pPr>
        <w:numPr>
          <w:ilvl w:val="0"/>
          <w:numId w:val="25"/>
        </w:numPr>
        <w:spacing w:after="40"/>
        <w:ind w:right="18"/>
        <w:rPr>
          <w:iCs/>
        </w:rPr>
      </w:pPr>
      <w:r w:rsidRPr="00F91AAE">
        <w:rPr>
          <w:iCs/>
        </w:rPr>
        <w:t>Assessing and responding to the needs of each particular client or assignment</w:t>
      </w:r>
    </w:p>
    <w:p w:rsidR="006B1E2E" w:rsidRPr="00F91AAE" w:rsidRDefault="006B1E2E" w:rsidP="006B1E2E">
      <w:pPr>
        <w:spacing w:after="40"/>
        <w:ind w:right="18"/>
        <w:rPr>
          <w:iCs/>
        </w:rPr>
      </w:pPr>
    </w:p>
    <w:p w:rsidR="006B1E2E" w:rsidRPr="00F91AAE" w:rsidRDefault="000C228C" w:rsidP="006B1E2E">
      <w:pPr>
        <w:spacing w:line="276" w:lineRule="auto"/>
        <w:contextualSpacing/>
        <w:rPr>
          <w:b/>
          <w:sz w:val="28"/>
          <w:szCs w:val="28"/>
          <w:u w:val="single"/>
          <w:lang w:eastAsia="ar-SA"/>
        </w:rPr>
      </w:pPr>
      <w:r w:rsidRPr="00F91AAE">
        <w:rPr>
          <w:b/>
          <w:sz w:val="28"/>
          <w:szCs w:val="28"/>
          <w:u w:val="single"/>
          <w:lang w:eastAsia="ar-SA"/>
        </w:rPr>
        <w:t xml:space="preserve">TEAM / PEOPLE </w:t>
      </w:r>
      <w:r w:rsidR="006B1E2E" w:rsidRPr="00F91AAE">
        <w:rPr>
          <w:b/>
          <w:sz w:val="28"/>
          <w:szCs w:val="28"/>
          <w:u w:val="single"/>
          <w:lang w:eastAsia="ar-SA"/>
        </w:rPr>
        <w:t>MANAGEMENT:</w:t>
      </w:r>
    </w:p>
    <w:p w:rsidR="006B1E2E" w:rsidRPr="00F91AAE" w:rsidRDefault="006B1E2E" w:rsidP="006B1E2E">
      <w:pPr>
        <w:spacing w:line="276" w:lineRule="auto"/>
        <w:contextualSpacing/>
        <w:rPr>
          <w:b/>
          <w:lang w:eastAsia="ar-SA"/>
        </w:rPr>
      </w:pPr>
      <w:r w:rsidRPr="00F91AAE">
        <w:rPr>
          <w:b/>
          <w:lang w:eastAsia="ar-SA"/>
        </w:rPr>
        <w:t>Team Size: 6</w:t>
      </w:r>
    </w:p>
    <w:p w:rsidR="006B1E2E" w:rsidRPr="00F91AAE" w:rsidRDefault="006B1E2E" w:rsidP="006B1E2E">
      <w:pPr>
        <w:pStyle w:val="ListParagraph"/>
        <w:numPr>
          <w:ilvl w:val="0"/>
          <w:numId w:val="33"/>
        </w:numPr>
        <w:spacing w:after="0" w:line="276" w:lineRule="auto"/>
        <w:rPr>
          <w:rFonts w:ascii="Times New Roman" w:hAnsi="Times New Roman"/>
          <w:sz w:val="24"/>
          <w:szCs w:val="24"/>
          <w:lang w:eastAsia="ar-SA"/>
        </w:rPr>
      </w:pPr>
      <w:r w:rsidRPr="00F91AAE">
        <w:rPr>
          <w:rFonts w:ascii="Times New Roman" w:hAnsi="Times New Roman"/>
          <w:sz w:val="24"/>
          <w:szCs w:val="24"/>
          <w:lang w:eastAsia="ar-SA"/>
        </w:rPr>
        <w:t>Allocating the mandates, sharing and explaining the Job Description.</w:t>
      </w:r>
    </w:p>
    <w:p w:rsidR="006B1E2E" w:rsidRPr="00F91AAE" w:rsidRDefault="006B1E2E" w:rsidP="006B1E2E">
      <w:pPr>
        <w:pStyle w:val="ListParagraph"/>
        <w:numPr>
          <w:ilvl w:val="0"/>
          <w:numId w:val="33"/>
        </w:numPr>
        <w:spacing w:after="0" w:line="276" w:lineRule="auto"/>
        <w:rPr>
          <w:rFonts w:ascii="Times New Roman" w:hAnsi="Times New Roman"/>
          <w:sz w:val="24"/>
          <w:szCs w:val="24"/>
          <w:lang w:eastAsia="ar-SA"/>
        </w:rPr>
      </w:pPr>
      <w:r w:rsidRPr="00F91AAE">
        <w:rPr>
          <w:rFonts w:ascii="Times New Roman" w:hAnsi="Times New Roman"/>
          <w:sz w:val="24"/>
          <w:szCs w:val="24"/>
          <w:lang w:eastAsia="ar-SA"/>
        </w:rPr>
        <w:t>Screening of profiles, consolidating the tracker and sharing the profiles with CFR/HM.</w:t>
      </w:r>
    </w:p>
    <w:p w:rsidR="006B1E2E" w:rsidRPr="00F91AAE" w:rsidRDefault="006B1E2E" w:rsidP="006B1E2E">
      <w:pPr>
        <w:pStyle w:val="ListParagraph"/>
        <w:numPr>
          <w:ilvl w:val="0"/>
          <w:numId w:val="33"/>
        </w:numPr>
        <w:spacing w:after="0" w:line="276" w:lineRule="auto"/>
        <w:rPr>
          <w:rFonts w:ascii="Times New Roman" w:hAnsi="Times New Roman"/>
          <w:sz w:val="24"/>
          <w:szCs w:val="24"/>
          <w:lang w:eastAsia="ar-SA"/>
        </w:rPr>
      </w:pPr>
      <w:r w:rsidRPr="00F91AAE">
        <w:rPr>
          <w:rFonts w:ascii="Times New Roman" w:hAnsi="Times New Roman"/>
          <w:sz w:val="24"/>
          <w:szCs w:val="24"/>
          <w:lang w:eastAsia="ar-SA"/>
        </w:rPr>
        <w:t>Providing trainin</w:t>
      </w:r>
      <w:r w:rsidR="00684562" w:rsidRPr="00F91AAE">
        <w:rPr>
          <w:rFonts w:ascii="Times New Roman" w:hAnsi="Times New Roman"/>
          <w:sz w:val="24"/>
          <w:szCs w:val="24"/>
          <w:lang w:eastAsia="ar-SA"/>
        </w:rPr>
        <w:t>g</w:t>
      </w:r>
      <w:r w:rsidRPr="00F91AAE">
        <w:rPr>
          <w:rFonts w:ascii="Times New Roman" w:hAnsi="Times New Roman"/>
          <w:sz w:val="24"/>
          <w:szCs w:val="24"/>
          <w:lang w:eastAsia="ar-SA"/>
        </w:rPr>
        <w:t xml:space="preserve"> and Mentoring</w:t>
      </w:r>
      <w:r w:rsidR="00256599" w:rsidRPr="00F91AAE">
        <w:rPr>
          <w:rFonts w:ascii="Times New Roman" w:hAnsi="Times New Roman"/>
          <w:sz w:val="24"/>
          <w:szCs w:val="24"/>
          <w:lang w:eastAsia="ar-SA"/>
        </w:rPr>
        <w:t>.</w:t>
      </w:r>
    </w:p>
    <w:p w:rsidR="006B1E2E" w:rsidRPr="00F91AAE" w:rsidRDefault="006B1E2E" w:rsidP="00256599">
      <w:pPr>
        <w:pStyle w:val="ListParagraph"/>
        <w:numPr>
          <w:ilvl w:val="0"/>
          <w:numId w:val="33"/>
        </w:numPr>
        <w:spacing w:after="0" w:line="276" w:lineRule="auto"/>
        <w:rPr>
          <w:rFonts w:ascii="Times New Roman" w:hAnsi="Times New Roman"/>
          <w:sz w:val="24"/>
          <w:szCs w:val="24"/>
          <w:lang w:eastAsia="ar-SA"/>
        </w:rPr>
      </w:pPr>
      <w:r w:rsidRPr="00F91AAE">
        <w:rPr>
          <w:rFonts w:ascii="Times New Roman" w:hAnsi="Times New Roman"/>
          <w:sz w:val="24"/>
          <w:szCs w:val="24"/>
          <w:lang w:eastAsia="ar-SA"/>
        </w:rPr>
        <w:t>Sharing the feedback of profiles and assisting to improvise the search</w:t>
      </w:r>
      <w:r w:rsidR="00256599" w:rsidRPr="00F91AAE">
        <w:rPr>
          <w:rFonts w:ascii="Times New Roman" w:hAnsi="Times New Roman"/>
          <w:sz w:val="24"/>
          <w:szCs w:val="24"/>
          <w:lang w:eastAsia="ar-SA"/>
        </w:rPr>
        <w:t>.</w:t>
      </w:r>
    </w:p>
    <w:p w:rsidR="005478C5" w:rsidRPr="00F91AAE" w:rsidRDefault="005478C5" w:rsidP="005478C5">
      <w:pPr>
        <w:spacing w:after="40"/>
        <w:ind w:right="18"/>
        <w:rPr>
          <w:bCs/>
          <w:spacing w:val="-1"/>
        </w:rPr>
      </w:pPr>
    </w:p>
    <w:p w:rsidR="005478C5" w:rsidRPr="00F91AAE" w:rsidRDefault="005478C5" w:rsidP="005478C5">
      <w:pPr>
        <w:spacing w:after="40"/>
        <w:ind w:right="18"/>
        <w:rPr>
          <w:b/>
          <w:bCs/>
          <w:spacing w:val="-1"/>
          <w:sz w:val="28"/>
          <w:szCs w:val="28"/>
          <w:u w:val="single"/>
        </w:rPr>
      </w:pPr>
      <w:r w:rsidRPr="00F91AAE">
        <w:rPr>
          <w:b/>
          <w:bCs/>
          <w:spacing w:val="-1"/>
          <w:sz w:val="28"/>
          <w:szCs w:val="28"/>
          <w:u w:val="single"/>
        </w:rPr>
        <w:t>Key Achievements:</w:t>
      </w:r>
    </w:p>
    <w:p w:rsidR="000C228C" w:rsidRPr="00F91AAE" w:rsidRDefault="000C228C" w:rsidP="005478C5">
      <w:pPr>
        <w:pStyle w:val="NoSpacing"/>
        <w:numPr>
          <w:ilvl w:val="0"/>
          <w:numId w:val="31"/>
        </w:numPr>
        <w:ind w:right="18"/>
        <w:rPr>
          <w:rFonts w:ascii="Times New Roman" w:hAnsi="Times New Roman"/>
          <w:sz w:val="24"/>
          <w:szCs w:val="24"/>
        </w:rPr>
      </w:pPr>
      <w:r w:rsidRPr="00F91AAE">
        <w:rPr>
          <w:rFonts w:ascii="Times New Roman" w:hAnsi="Times New Roman"/>
          <w:sz w:val="24"/>
          <w:szCs w:val="24"/>
        </w:rPr>
        <w:t>Won Best Team Lead Award for 3</w:t>
      </w:r>
      <w:r w:rsidRPr="00F91AAE">
        <w:rPr>
          <w:rFonts w:ascii="Times New Roman" w:hAnsi="Times New Roman"/>
          <w:sz w:val="24"/>
          <w:szCs w:val="24"/>
          <w:vertAlign w:val="superscript"/>
        </w:rPr>
        <w:t>rd</w:t>
      </w:r>
      <w:r w:rsidRPr="00F91AAE">
        <w:rPr>
          <w:rFonts w:ascii="Times New Roman" w:hAnsi="Times New Roman"/>
          <w:sz w:val="24"/>
          <w:szCs w:val="24"/>
        </w:rPr>
        <w:t xml:space="preserve"> Quarter of 2016. </w:t>
      </w:r>
    </w:p>
    <w:p w:rsidR="005478C5" w:rsidRPr="00F91AAE" w:rsidRDefault="005478C5" w:rsidP="005478C5">
      <w:pPr>
        <w:pStyle w:val="NoSpacing"/>
        <w:numPr>
          <w:ilvl w:val="0"/>
          <w:numId w:val="31"/>
        </w:numPr>
        <w:ind w:right="18"/>
        <w:rPr>
          <w:rFonts w:ascii="Times New Roman" w:hAnsi="Times New Roman"/>
          <w:sz w:val="24"/>
          <w:szCs w:val="24"/>
        </w:rPr>
      </w:pPr>
      <w:r w:rsidRPr="00F91AAE">
        <w:rPr>
          <w:rFonts w:ascii="Times New Roman" w:hAnsi="Times New Roman"/>
          <w:sz w:val="24"/>
          <w:szCs w:val="24"/>
        </w:rPr>
        <w:t xml:space="preserve">Successful in closing </w:t>
      </w:r>
      <w:r w:rsidRPr="00F91AAE">
        <w:rPr>
          <w:rFonts w:ascii="Times New Roman" w:hAnsi="Times New Roman"/>
          <w:b/>
          <w:sz w:val="24"/>
          <w:szCs w:val="24"/>
        </w:rPr>
        <w:t xml:space="preserve">niche senior level </w:t>
      </w:r>
      <w:r w:rsidR="007567B1" w:rsidRPr="00F91AAE">
        <w:rPr>
          <w:rFonts w:ascii="Times New Roman" w:hAnsi="Times New Roman"/>
          <w:sz w:val="24"/>
          <w:szCs w:val="24"/>
        </w:rPr>
        <w:t>mandates</w:t>
      </w:r>
      <w:r w:rsidRPr="00F91AAE">
        <w:rPr>
          <w:rFonts w:ascii="Times New Roman" w:hAnsi="Times New Roman"/>
          <w:sz w:val="24"/>
          <w:szCs w:val="24"/>
        </w:rPr>
        <w:t xml:space="preserve"> that were open for more than a year</w:t>
      </w:r>
      <w:r w:rsidR="00CA58E9" w:rsidRPr="00F91AAE">
        <w:rPr>
          <w:rFonts w:ascii="Times New Roman" w:hAnsi="Times New Roman"/>
          <w:sz w:val="24"/>
          <w:szCs w:val="24"/>
        </w:rPr>
        <w:t>.</w:t>
      </w:r>
    </w:p>
    <w:p w:rsidR="00CA58E9" w:rsidRPr="00F91AAE" w:rsidRDefault="00B76578" w:rsidP="00CA58E9">
      <w:pPr>
        <w:pStyle w:val="NoSpacing"/>
        <w:numPr>
          <w:ilvl w:val="0"/>
          <w:numId w:val="31"/>
        </w:numPr>
        <w:ind w:right="1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noProof/>
          <w:spacing w:val="-1"/>
          <w:sz w:val="24"/>
          <w:szCs w:val="24"/>
          <w:lang w:bidi="ar-SA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282574</wp:posOffset>
                </wp:positionV>
                <wp:extent cx="6267450" cy="0"/>
                <wp:effectExtent l="0" t="0" r="0" b="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7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A797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.6pt;margin-top:22.25pt;width:493.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EN9HgIAADsEAAAOAAAAZHJzL2Uyb0RvYy54bWysU8GO2jAQvVfqP1i5QxIashARVqsEetl2&#10;kXb7AcZ2EquObdmGgKr+e8eGILa9VFU5mHFm5s2beePV46kX6MiM5UqWUTpNIsQkUZTLtoy+vW0n&#10;iwhZhyXFQklWRmdmo8f1xw+rQRdspjolKDMIQKQtBl1GnXO6iGNLOtZjO1WaSXA2yvTYwdW0MTV4&#10;APRexLMkyeNBGaqNIsxa+FpfnNE64DcNI+6laSxzSJQRcHPhNOHc+zNer3DRGqw7Tq408D+w6DGX&#10;UPQGVWOH0cHwP6B6ToyyqnFTovpYNQ0nLPQA3aTJb928dliz0AsMx+rbmOz/gyVfjzuDOAXtIiRx&#10;DxI9HZwKlVHuxzNoW0BUJXfGN0hO8lU/K/LdIqmqDsuWheC3s4bc1GfE71L8xWoosh++KAoxGPDD&#10;rE6N6T0kTAGdgiTnmyTs5BCBj/ksf8jmoBwZfTEuxkRtrPvMVI+8UUbWGczbzlVKShBemTSUwcdn&#10;6zwtXIwJvqpUWy5E0F9INJTRcj6bhwSrBKfe6cOsafeVMOiI/QaFX+gRPPdhRh0kDWAdw3RztR3m&#10;4mJDcSE9HjQGdK7WZUV+LJPlZrFZZJNslm8mWVLXk6dtlU3ybfowrz/VVVWnPz21NCs6TimTnt24&#10;rmn2d+twfTiXRbst7G0M8Xv0MC8gO/4H0kFZL+ZlLfaKnndmVBw2NARfX5N/Avd3sO/f/PoXAAAA&#10;//8DAFBLAwQUAAYACAAAACEAgCKUVd0AAAAIAQAADwAAAGRycy9kb3ducmV2LnhtbEyPwW7CMBBE&#10;75X4B2uReqnASUQqSOMghMShxwJSrybeJmnjdRQ7JOXru1UP5bgzo9k3+Xayrbhi7xtHCuJlBAKp&#10;dKahSsH5dFisQfigyejWESr4Rg/bYvaQ68y4kd7wegyV4BLymVZQh9BlUvqyRqv90nVI7H243urA&#10;Z19J0+uRy20rkyh6llY3xB9q3eG+xvLrOFgF6Ic0jnYbW51fb+PTe3L7HLuTUo/zafcCIuAU/sPw&#10;i8/oUDDTxQ1kvGgVLOKEkwpWqxQE+5t1ylMuf4Iscnk/oPgBAAD//wMAUEsBAi0AFAAGAAgAAAAh&#10;ALaDOJL+AAAA4QEAABMAAAAAAAAAAAAAAAAAAAAAAFtDb250ZW50X1R5cGVzXS54bWxQSwECLQAU&#10;AAYACAAAACEAOP0h/9YAAACUAQAACwAAAAAAAAAAAAAAAAAvAQAAX3JlbHMvLnJlbHNQSwECLQAU&#10;AAYACAAAACEAoehDfR4CAAA7BAAADgAAAAAAAAAAAAAAAAAuAgAAZHJzL2Uyb0RvYy54bWxQSwEC&#10;LQAUAAYACAAAACEAgCKUVd0AAAAIAQAADwAAAAAAAAAAAAAAAAB4BAAAZHJzL2Rvd25yZXYueG1s&#10;UEsFBgAAAAAEAAQA8wAAAIIFAAAAAA==&#10;"/>
            </w:pict>
          </mc:Fallback>
        </mc:AlternateContent>
      </w:r>
      <w:r w:rsidR="00D9425A" w:rsidRPr="00F91AAE">
        <w:rPr>
          <w:rFonts w:ascii="Times New Roman" w:hAnsi="Times New Roman"/>
          <w:sz w:val="24"/>
          <w:szCs w:val="24"/>
        </w:rPr>
        <w:t>Over achieved revenue targets and KPI’s set by the management</w:t>
      </w:r>
      <w:r w:rsidR="00CA58E9" w:rsidRPr="00F91AAE">
        <w:rPr>
          <w:rFonts w:ascii="Times New Roman" w:hAnsi="Times New Roman"/>
          <w:b/>
          <w:sz w:val="24"/>
          <w:szCs w:val="24"/>
        </w:rPr>
        <w:t xml:space="preserve">. </w:t>
      </w:r>
    </w:p>
    <w:p w:rsidR="006B1E2E" w:rsidRPr="00F91AAE" w:rsidRDefault="006B1E2E" w:rsidP="006B1E2E">
      <w:pPr>
        <w:pStyle w:val="NoSpacing"/>
        <w:ind w:right="18"/>
        <w:rPr>
          <w:rFonts w:ascii="Times New Roman" w:hAnsi="Times New Roman"/>
          <w:sz w:val="24"/>
          <w:szCs w:val="24"/>
        </w:rPr>
      </w:pPr>
    </w:p>
    <w:p w:rsidR="006B1E2E" w:rsidRPr="00F91AAE" w:rsidRDefault="006B1E2E" w:rsidP="006B1E2E">
      <w:pPr>
        <w:pStyle w:val="NoSpacing"/>
        <w:ind w:right="18"/>
        <w:rPr>
          <w:rFonts w:ascii="Times New Roman" w:hAnsi="Times New Roman"/>
          <w:sz w:val="24"/>
          <w:szCs w:val="24"/>
        </w:rPr>
      </w:pPr>
    </w:p>
    <w:p w:rsidR="006B1E2E" w:rsidRPr="00F91AAE" w:rsidRDefault="006B1E2E" w:rsidP="006B1E2E">
      <w:pPr>
        <w:pStyle w:val="NoSpacing"/>
        <w:ind w:right="18"/>
        <w:rPr>
          <w:rFonts w:ascii="Times New Roman" w:hAnsi="Times New Roman"/>
          <w:b/>
          <w:sz w:val="24"/>
          <w:szCs w:val="24"/>
        </w:rPr>
      </w:pPr>
      <w:r w:rsidRPr="00F91AAE">
        <w:rPr>
          <w:rFonts w:ascii="Times New Roman" w:hAnsi="Times New Roman"/>
          <w:b/>
          <w:sz w:val="24"/>
          <w:szCs w:val="24"/>
        </w:rPr>
        <w:t>HANDS ON SUCCESS CONSULTANCY PVT LTD</w:t>
      </w:r>
    </w:p>
    <w:p w:rsidR="00256599" w:rsidRPr="00F91AAE" w:rsidRDefault="00256599" w:rsidP="006B1E2E">
      <w:pPr>
        <w:pStyle w:val="NoSpacing"/>
        <w:ind w:right="18"/>
        <w:rPr>
          <w:rFonts w:ascii="Times New Roman" w:hAnsi="Times New Roman"/>
          <w:b/>
          <w:sz w:val="24"/>
          <w:szCs w:val="24"/>
        </w:rPr>
      </w:pPr>
    </w:p>
    <w:p w:rsidR="006B1E2E" w:rsidRPr="00F91AAE" w:rsidRDefault="00256599" w:rsidP="006B1E2E">
      <w:pPr>
        <w:pStyle w:val="NoSpacing"/>
        <w:ind w:right="18"/>
        <w:rPr>
          <w:rFonts w:ascii="Times New Roman" w:hAnsi="Times New Roman"/>
          <w:sz w:val="24"/>
          <w:szCs w:val="24"/>
        </w:rPr>
      </w:pPr>
      <w:r w:rsidRPr="00F91AAE">
        <w:rPr>
          <w:rFonts w:ascii="Times New Roman" w:hAnsi="Times New Roman"/>
          <w:b/>
          <w:sz w:val="24"/>
          <w:szCs w:val="24"/>
        </w:rPr>
        <w:t xml:space="preserve">Consultant </w:t>
      </w:r>
      <w:r w:rsidRPr="00F91AAE">
        <w:rPr>
          <w:rFonts w:ascii="Times New Roman" w:hAnsi="Times New Roman"/>
          <w:sz w:val="24"/>
          <w:szCs w:val="24"/>
        </w:rPr>
        <w:t>from</w:t>
      </w:r>
      <w:r w:rsidR="00684562" w:rsidRPr="00F91AAE">
        <w:rPr>
          <w:rFonts w:ascii="Times New Roman" w:hAnsi="Times New Roman"/>
          <w:sz w:val="24"/>
          <w:szCs w:val="24"/>
        </w:rPr>
        <w:t xml:space="preserve"> </w:t>
      </w:r>
      <w:r w:rsidRPr="00F91AAE">
        <w:rPr>
          <w:rFonts w:ascii="Times New Roman" w:hAnsi="Times New Roman"/>
          <w:sz w:val="24"/>
          <w:szCs w:val="24"/>
        </w:rPr>
        <w:t xml:space="preserve">16th October 2008 till </w:t>
      </w:r>
      <w:r w:rsidR="006B1E2E" w:rsidRPr="00F91AAE">
        <w:rPr>
          <w:rFonts w:ascii="Times New Roman" w:hAnsi="Times New Roman"/>
          <w:sz w:val="24"/>
          <w:szCs w:val="24"/>
        </w:rPr>
        <w:t>27th August 2009</w:t>
      </w:r>
    </w:p>
    <w:p w:rsidR="006B1E2E" w:rsidRPr="00F91AAE" w:rsidRDefault="006B1E2E" w:rsidP="006B1E2E">
      <w:pPr>
        <w:pStyle w:val="NoSpacing"/>
        <w:ind w:right="18"/>
        <w:rPr>
          <w:rFonts w:ascii="Times New Roman" w:hAnsi="Times New Roman"/>
          <w:b/>
          <w:sz w:val="24"/>
          <w:szCs w:val="24"/>
        </w:rPr>
      </w:pPr>
    </w:p>
    <w:p w:rsidR="006B1E2E" w:rsidRPr="00F91AAE" w:rsidRDefault="006B1E2E" w:rsidP="00256599">
      <w:pPr>
        <w:pStyle w:val="NoSpacing"/>
        <w:ind w:right="18"/>
        <w:rPr>
          <w:rFonts w:ascii="Times New Roman" w:hAnsi="Times New Roman"/>
          <w:b/>
          <w:sz w:val="24"/>
          <w:szCs w:val="24"/>
        </w:rPr>
      </w:pPr>
      <w:r w:rsidRPr="00F91AAE">
        <w:rPr>
          <w:rFonts w:ascii="Times New Roman" w:hAnsi="Times New Roman"/>
          <w:b/>
          <w:sz w:val="24"/>
          <w:szCs w:val="24"/>
        </w:rPr>
        <w:t xml:space="preserve">Key Responsibilities </w:t>
      </w:r>
      <w:r w:rsidR="00256599" w:rsidRPr="00F91AAE">
        <w:rPr>
          <w:rFonts w:ascii="Times New Roman" w:hAnsi="Times New Roman"/>
          <w:b/>
          <w:sz w:val="24"/>
          <w:szCs w:val="24"/>
        </w:rPr>
        <w:t>:</w:t>
      </w:r>
    </w:p>
    <w:p w:rsidR="006B1E2E" w:rsidRPr="00F91AAE" w:rsidRDefault="006B1E2E" w:rsidP="00854A24">
      <w:pPr>
        <w:pStyle w:val="ListParagraph"/>
        <w:numPr>
          <w:ilvl w:val="0"/>
          <w:numId w:val="40"/>
        </w:numPr>
        <w:spacing w:before="240" w:after="0" w:line="276" w:lineRule="auto"/>
        <w:ind w:left="810"/>
        <w:jc w:val="both"/>
        <w:rPr>
          <w:rFonts w:ascii="Times New Roman" w:hAnsi="Times New Roman"/>
          <w:sz w:val="24"/>
          <w:szCs w:val="24"/>
        </w:rPr>
      </w:pPr>
      <w:r w:rsidRPr="00F91AAE">
        <w:rPr>
          <w:rFonts w:ascii="Times New Roman" w:hAnsi="Times New Roman"/>
          <w:bCs/>
          <w:sz w:val="24"/>
          <w:szCs w:val="24"/>
        </w:rPr>
        <w:t>Screening of Resumes and short listing of candidates on the basis of requirements specified by the client and maintaining the internal database</w:t>
      </w:r>
    </w:p>
    <w:p w:rsidR="006B1E2E" w:rsidRPr="00F91AAE" w:rsidRDefault="006B1E2E" w:rsidP="00854A24">
      <w:pPr>
        <w:pStyle w:val="ListParagraph"/>
        <w:numPr>
          <w:ilvl w:val="0"/>
          <w:numId w:val="40"/>
        </w:numPr>
        <w:spacing w:before="240" w:after="0" w:line="276" w:lineRule="auto"/>
        <w:ind w:left="810"/>
        <w:jc w:val="both"/>
        <w:rPr>
          <w:rFonts w:ascii="Times New Roman" w:hAnsi="Times New Roman"/>
          <w:sz w:val="24"/>
          <w:szCs w:val="24"/>
        </w:rPr>
      </w:pPr>
      <w:r w:rsidRPr="00F91AAE">
        <w:rPr>
          <w:rFonts w:ascii="Times New Roman" w:hAnsi="Times New Roman"/>
          <w:sz w:val="24"/>
          <w:szCs w:val="24"/>
        </w:rPr>
        <w:t xml:space="preserve">Sourcing candidates through job portal (Naukri), Mass Mailing, Employee Referrals </w:t>
      </w:r>
    </w:p>
    <w:p w:rsidR="006B1E2E" w:rsidRPr="00F91AAE" w:rsidRDefault="006B1E2E" w:rsidP="00854A24">
      <w:pPr>
        <w:pStyle w:val="ListParagraph"/>
        <w:numPr>
          <w:ilvl w:val="0"/>
          <w:numId w:val="40"/>
        </w:numPr>
        <w:spacing w:after="0" w:line="276" w:lineRule="auto"/>
        <w:ind w:left="810"/>
        <w:jc w:val="both"/>
        <w:rPr>
          <w:rFonts w:ascii="Times New Roman" w:hAnsi="Times New Roman"/>
          <w:sz w:val="24"/>
          <w:szCs w:val="24"/>
        </w:rPr>
      </w:pPr>
      <w:r w:rsidRPr="00F91AAE">
        <w:rPr>
          <w:rFonts w:ascii="Times New Roman" w:hAnsi="Times New Roman"/>
          <w:sz w:val="24"/>
          <w:szCs w:val="24"/>
        </w:rPr>
        <w:t xml:space="preserve">Screening the candidates for availability, interest level, salary range, relocation, technical knowledge and qualification. </w:t>
      </w:r>
    </w:p>
    <w:p w:rsidR="006B1E2E" w:rsidRPr="00F91AAE" w:rsidRDefault="006B1E2E" w:rsidP="00854A24">
      <w:pPr>
        <w:pStyle w:val="ListParagraph"/>
        <w:numPr>
          <w:ilvl w:val="0"/>
          <w:numId w:val="40"/>
        </w:numPr>
        <w:spacing w:after="0" w:line="276" w:lineRule="auto"/>
        <w:ind w:left="810"/>
        <w:contextualSpacing w:val="0"/>
        <w:jc w:val="both"/>
        <w:rPr>
          <w:rFonts w:ascii="Times New Roman" w:hAnsi="Times New Roman"/>
          <w:bCs/>
          <w:sz w:val="24"/>
          <w:szCs w:val="24"/>
        </w:rPr>
      </w:pPr>
      <w:r w:rsidRPr="00F91AAE">
        <w:rPr>
          <w:rFonts w:ascii="Times New Roman" w:hAnsi="Times New Roman"/>
          <w:bCs/>
          <w:sz w:val="24"/>
          <w:szCs w:val="24"/>
        </w:rPr>
        <w:t xml:space="preserve">Doing salary fixation/negotiation and ensuring notice period with the candidates. </w:t>
      </w:r>
    </w:p>
    <w:p w:rsidR="006B1E2E" w:rsidRPr="00F91AAE" w:rsidRDefault="006B1E2E" w:rsidP="00854A24">
      <w:pPr>
        <w:pStyle w:val="ListParagraph"/>
        <w:numPr>
          <w:ilvl w:val="0"/>
          <w:numId w:val="40"/>
        </w:numPr>
        <w:spacing w:after="0" w:line="276" w:lineRule="auto"/>
        <w:ind w:left="810"/>
        <w:jc w:val="both"/>
        <w:rPr>
          <w:rFonts w:ascii="Times New Roman" w:hAnsi="Times New Roman"/>
          <w:sz w:val="24"/>
          <w:szCs w:val="24"/>
        </w:rPr>
      </w:pPr>
      <w:r w:rsidRPr="00F91AAE">
        <w:rPr>
          <w:rFonts w:ascii="Times New Roman" w:hAnsi="Times New Roman"/>
          <w:sz w:val="24"/>
          <w:szCs w:val="24"/>
        </w:rPr>
        <w:t>Processing the short listed profiles to the internal panel. Coordinating with the candidate and panels to schedule the interviews.</w:t>
      </w:r>
    </w:p>
    <w:p w:rsidR="006B1E2E" w:rsidRPr="00F91AAE" w:rsidRDefault="006B1E2E" w:rsidP="00854A24">
      <w:pPr>
        <w:pStyle w:val="ListParagraph"/>
        <w:numPr>
          <w:ilvl w:val="0"/>
          <w:numId w:val="40"/>
        </w:numPr>
        <w:spacing w:after="0" w:line="276" w:lineRule="auto"/>
        <w:ind w:left="810"/>
        <w:jc w:val="both"/>
        <w:rPr>
          <w:rFonts w:ascii="Times New Roman" w:hAnsi="Times New Roman"/>
          <w:sz w:val="24"/>
          <w:szCs w:val="24"/>
        </w:rPr>
      </w:pPr>
      <w:r w:rsidRPr="00F91AAE">
        <w:rPr>
          <w:rFonts w:ascii="Times New Roman" w:hAnsi="Times New Roman"/>
          <w:sz w:val="24"/>
          <w:szCs w:val="24"/>
        </w:rPr>
        <w:t>Following up with the candidates till they join. Creating a good rapport with candidates to ensure smooth on boarding, document compilation for selected candidate.</w:t>
      </w:r>
    </w:p>
    <w:p w:rsidR="006B1E2E" w:rsidRPr="00F91AAE" w:rsidRDefault="006B1E2E" w:rsidP="00854A24">
      <w:pPr>
        <w:pStyle w:val="ListParagraph"/>
        <w:numPr>
          <w:ilvl w:val="0"/>
          <w:numId w:val="40"/>
        </w:numPr>
        <w:spacing w:after="0" w:line="276" w:lineRule="auto"/>
        <w:ind w:left="810"/>
        <w:contextualSpacing w:val="0"/>
        <w:jc w:val="both"/>
        <w:rPr>
          <w:rFonts w:ascii="Times New Roman" w:hAnsi="Times New Roman"/>
          <w:bCs/>
          <w:sz w:val="24"/>
          <w:szCs w:val="24"/>
        </w:rPr>
      </w:pPr>
      <w:r w:rsidRPr="00F91AAE">
        <w:rPr>
          <w:rFonts w:ascii="Times New Roman" w:hAnsi="Times New Roman"/>
          <w:bCs/>
          <w:sz w:val="24"/>
          <w:szCs w:val="24"/>
        </w:rPr>
        <w:t>Availing feedback from the client for the selected candidates.</w:t>
      </w:r>
    </w:p>
    <w:p w:rsidR="006B1E2E" w:rsidRPr="00F91AAE" w:rsidRDefault="006B1E2E" w:rsidP="00854A24">
      <w:pPr>
        <w:pStyle w:val="ListParagraph"/>
        <w:numPr>
          <w:ilvl w:val="0"/>
          <w:numId w:val="40"/>
        </w:numPr>
        <w:spacing w:after="0" w:line="276" w:lineRule="auto"/>
        <w:ind w:left="810"/>
        <w:contextualSpacing w:val="0"/>
        <w:jc w:val="both"/>
        <w:rPr>
          <w:rFonts w:ascii="Times New Roman" w:hAnsi="Times New Roman"/>
          <w:bCs/>
          <w:sz w:val="24"/>
          <w:szCs w:val="24"/>
        </w:rPr>
      </w:pPr>
      <w:r w:rsidRPr="00F91AAE">
        <w:rPr>
          <w:rFonts w:ascii="Times New Roman" w:hAnsi="Times New Roman"/>
          <w:bCs/>
          <w:sz w:val="24"/>
          <w:szCs w:val="24"/>
        </w:rPr>
        <w:t>Rolling out selection mail or offer letter regarding joining date and other documentation</w:t>
      </w:r>
    </w:p>
    <w:p w:rsidR="00097C57" w:rsidRPr="00F91AAE" w:rsidRDefault="00097C57" w:rsidP="006B1E2E">
      <w:pPr>
        <w:ind w:right="18"/>
        <w:rPr>
          <w:bCs/>
          <w:spacing w:val="-1"/>
        </w:rPr>
      </w:pPr>
    </w:p>
    <w:p w:rsidR="00256599" w:rsidRDefault="00256599" w:rsidP="006B1E2E">
      <w:pPr>
        <w:ind w:right="18"/>
        <w:rPr>
          <w:bCs/>
          <w:spacing w:val="-1"/>
        </w:rPr>
      </w:pPr>
    </w:p>
    <w:p w:rsidR="00F91AAE" w:rsidRDefault="00F91AAE" w:rsidP="006B1E2E">
      <w:pPr>
        <w:ind w:right="18"/>
        <w:rPr>
          <w:bCs/>
          <w:spacing w:val="-1"/>
        </w:rPr>
      </w:pPr>
    </w:p>
    <w:p w:rsidR="00F91AAE" w:rsidRDefault="00F91AAE" w:rsidP="006B1E2E">
      <w:pPr>
        <w:ind w:right="18"/>
        <w:rPr>
          <w:bCs/>
          <w:spacing w:val="-1"/>
        </w:rPr>
      </w:pPr>
    </w:p>
    <w:p w:rsidR="00F91AAE" w:rsidRDefault="00F91AAE" w:rsidP="006B1E2E">
      <w:pPr>
        <w:ind w:right="18"/>
        <w:rPr>
          <w:bCs/>
          <w:spacing w:val="-1"/>
        </w:rPr>
      </w:pPr>
    </w:p>
    <w:p w:rsidR="00F91AAE" w:rsidRPr="00F91AAE" w:rsidRDefault="00F91AAE" w:rsidP="006B1E2E">
      <w:pPr>
        <w:ind w:right="18"/>
        <w:rPr>
          <w:bCs/>
          <w:spacing w:val="-1"/>
        </w:rPr>
      </w:pPr>
    </w:p>
    <w:tbl>
      <w:tblPr>
        <w:tblW w:w="5254" w:type="pct"/>
        <w:tblInd w:w="-432" w:type="dxa"/>
        <w:tblLook w:val="04A0" w:firstRow="1" w:lastRow="0" w:firstColumn="1" w:lastColumn="0" w:noHBand="0" w:noVBand="1"/>
      </w:tblPr>
      <w:tblGrid>
        <w:gridCol w:w="8213"/>
        <w:gridCol w:w="2020"/>
      </w:tblGrid>
      <w:tr w:rsidR="00AD3955" w:rsidRPr="00F91AAE" w:rsidTr="00C04BA8">
        <w:trPr>
          <w:trHeight w:val="322"/>
        </w:trPr>
        <w:tc>
          <w:tcPr>
            <w:tcW w:w="4013" w:type="pct"/>
            <w:vAlign w:val="center"/>
          </w:tcPr>
          <w:p w:rsidR="00684562" w:rsidRPr="00F91AAE" w:rsidRDefault="00684562" w:rsidP="00684562">
            <w:pPr>
              <w:pStyle w:val="ListParagraph"/>
              <w:pBdr>
                <w:bottom w:val="single" w:sz="4" w:space="1" w:color="auto"/>
              </w:pBdr>
              <w:spacing w:after="0" w:line="240" w:lineRule="auto"/>
              <w:ind w:right="18" w:hanging="288"/>
              <w:rPr>
                <w:rFonts w:ascii="Times New Roman" w:hAnsi="Times New Roman"/>
                <w:b/>
                <w:sz w:val="24"/>
                <w:szCs w:val="24"/>
              </w:rPr>
            </w:pPr>
            <w:r w:rsidRPr="00F91AAE">
              <w:rPr>
                <w:rFonts w:ascii="Times New Roman" w:hAnsi="Times New Roman"/>
                <w:b/>
                <w:sz w:val="24"/>
                <w:szCs w:val="24"/>
              </w:rPr>
              <w:t>PROFESSIONAL QUALIFICATION</w:t>
            </w:r>
          </w:p>
          <w:p w:rsidR="00256599" w:rsidRPr="00F91AAE" w:rsidRDefault="00256599" w:rsidP="00684562">
            <w:pPr>
              <w:pStyle w:val="ListParagraph"/>
              <w:spacing w:after="0" w:line="240" w:lineRule="auto"/>
              <w:ind w:right="18" w:hanging="288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84562" w:rsidRPr="00F91AAE" w:rsidRDefault="00684562" w:rsidP="000C228C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right="18"/>
              <w:rPr>
                <w:rStyle w:val="IntenseReference"/>
                <w:rFonts w:ascii="Times New Roman" w:hAnsi="Times New Roman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000003A9">
              <w:rPr>
                <w:rFonts w:ascii="Times New Roman" w:hAnsi="Times New Roman"/>
                <w:b/>
                <w:sz w:val="24"/>
                <w:szCs w:val="24"/>
              </w:rPr>
              <w:t>PGDHRM</w:t>
            </w:r>
            <w:r w:rsidRPr="00F91AAE">
              <w:rPr>
                <w:rFonts w:ascii="Times New Roman" w:hAnsi="Times New Roman"/>
                <w:sz w:val="24"/>
                <w:szCs w:val="24"/>
              </w:rPr>
              <w:t>,</w:t>
            </w:r>
            <w:r w:rsidRPr="00F91AA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91AAE">
              <w:rPr>
                <w:rFonts w:ascii="Times New Roman" w:hAnsi="Times New Roman"/>
                <w:sz w:val="24"/>
                <w:szCs w:val="24"/>
              </w:rPr>
              <w:t>Symbiosis Center for Distance Learning, Pune</w:t>
            </w:r>
            <w:r w:rsidR="00E75E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91AAE">
              <w:rPr>
                <w:rFonts w:ascii="Times New Roman" w:hAnsi="Times New Roman"/>
                <w:sz w:val="24"/>
                <w:szCs w:val="24"/>
              </w:rPr>
              <w:t>2009</w:t>
            </w:r>
            <w:r w:rsidR="00E75EBA">
              <w:rPr>
                <w:rFonts w:ascii="Times New Roman" w:hAnsi="Times New Roman"/>
                <w:sz w:val="24"/>
                <w:szCs w:val="24"/>
              </w:rPr>
              <w:t>-</w:t>
            </w:r>
            <w:r w:rsidR="00256599" w:rsidRPr="00F91AAE"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  <w:tc>
          <w:tcPr>
            <w:tcW w:w="987" w:type="pct"/>
            <w:vAlign w:val="center"/>
          </w:tcPr>
          <w:p w:rsidR="00AD3955" w:rsidRPr="00F91AAE" w:rsidRDefault="00AD3955" w:rsidP="00F923C4">
            <w:pPr>
              <w:ind w:right="18"/>
              <w:rPr>
                <w:rStyle w:val="IntenseReference"/>
                <w:rFonts w:ascii="Times New Roman" w:hAnsi="Times New Roman"/>
                <w:b w:val="0"/>
                <w:i w:val="0"/>
                <w:color w:val="auto"/>
              </w:rPr>
            </w:pPr>
          </w:p>
        </w:tc>
      </w:tr>
      <w:tr w:rsidR="00AD3955" w:rsidRPr="00F91AAE" w:rsidTr="00684562">
        <w:trPr>
          <w:trHeight w:val="342"/>
        </w:trPr>
        <w:tc>
          <w:tcPr>
            <w:tcW w:w="4013" w:type="pct"/>
            <w:vAlign w:val="center"/>
          </w:tcPr>
          <w:p w:rsidR="00AD3955" w:rsidRPr="00F91AAE" w:rsidRDefault="00AD3955" w:rsidP="000C228C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right="18"/>
              <w:rPr>
                <w:rStyle w:val="IntenseReference"/>
                <w:rFonts w:ascii="Times New Roman" w:hAnsi="Times New Roman"/>
                <w:b w:val="0"/>
                <w:i w:val="0"/>
                <w:color w:val="auto"/>
                <w:sz w:val="24"/>
                <w:szCs w:val="24"/>
              </w:rPr>
            </w:pPr>
            <w:r w:rsidRPr="000003A9">
              <w:rPr>
                <w:rStyle w:val="IntenseReference"/>
                <w:rFonts w:ascii="Times New Roman" w:hAnsi="Times New Roman"/>
                <w:i w:val="0"/>
                <w:color w:val="auto"/>
                <w:sz w:val="24"/>
                <w:szCs w:val="24"/>
              </w:rPr>
              <w:t>B.Com (Hons.)</w:t>
            </w:r>
            <w:r w:rsidRPr="00F91AAE">
              <w:rPr>
                <w:rStyle w:val="IntenseReference"/>
                <w:rFonts w:ascii="Times New Roman" w:hAnsi="Times New Roman"/>
                <w:b w:val="0"/>
                <w:i w:val="0"/>
                <w:color w:val="auto"/>
                <w:sz w:val="24"/>
                <w:szCs w:val="24"/>
              </w:rPr>
              <w:t>, Delhi University</w:t>
            </w:r>
            <w:r w:rsidRPr="00F91AAE">
              <w:rPr>
                <w:rStyle w:val="IntenseReference"/>
                <w:rFonts w:ascii="Times New Roman" w:hAnsi="Times New Roman"/>
                <w:b w:val="0"/>
                <w:i w:val="0"/>
                <w:color w:val="auto"/>
                <w:sz w:val="24"/>
                <w:szCs w:val="24"/>
              </w:rPr>
              <w:tab/>
            </w:r>
            <w:r w:rsidR="00E75EBA">
              <w:rPr>
                <w:rStyle w:val="IntenseReference"/>
                <w:rFonts w:ascii="Times New Roman" w:hAnsi="Times New Roman"/>
                <w:b w:val="0"/>
                <w:i w:val="0"/>
                <w:color w:val="auto"/>
                <w:sz w:val="24"/>
                <w:szCs w:val="24"/>
              </w:rPr>
              <w:t xml:space="preserve">                             </w:t>
            </w:r>
            <w:r w:rsidR="00F91AAE">
              <w:rPr>
                <w:rStyle w:val="IntenseReference"/>
                <w:rFonts w:ascii="Times New Roman" w:hAnsi="Times New Roman"/>
                <w:b w:val="0"/>
                <w:i w:val="0"/>
                <w:color w:val="auto"/>
                <w:sz w:val="24"/>
                <w:szCs w:val="24"/>
              </w:rPr>
              <w:t xml:space="preserve"> </w:t>
            </w:r>
            <w:r w:rsidR="00E75EBA">
              <w:rPr>
                <w:rStyle w:val="IntenseReference"/>
                <w:rFonts w:ascii="Times New Roman" w:hAnsi="Times New Roman"/>
                <w:b w:val="0"/>
                <w:i w:val="0"/>
                <w:color w:val="auto"/>
                <w:sz w:val="24"/>
                <w:szCs w:val="24"/>
              </w:rPr>
              <w:t>2005-</w:t>
            </w:r>
            <w:r w:rsidR="00256599" w:rsidRPr="00F91AAE">
              <w:rPr>
                <w:rStyle w:val="IntenseReference"/>
                <w:rFonts w:ascii="Times New Roman" w:hAnsi="Times New Roman"/>
                <w:b w:val="0"/>
                <w:i w:val="0"/>
                <w:color w:val="auto"/>
                <w:sz w:val="24"/>
                <w:szCs w:val="24"/>
              </w:rPr>
              <w:t>2008</w:t>
            </w:r>
          </w:p>
        </w:tc>
        <w:tc>
          <w:tcPr>
            <w:tcW w:w="987" w:type="pct"/>
            <w:vAlign w:val="center"/>
          </w:tcPr>
          <w:p w:rsidR="00AD3955" w:rsidRPr="00F91AAE" w:rsidRDefault="00AD3955" w:rsidP="00F923C4">
            <w:pPr>
              <w:ind w:right="18"/>
              <w:rPr>
                <w:rStyle w:val="IntenseReference"/>
                <w:rFonts w:ascii="Times New Roman" w:hAnsi="Times New Roman"/>
                <w:b w:val="0"/>
                <w:i w:val="0"/>
                <w:color w:val="auto"/>
              </w:rPr>
            </w:pPr>
          </w:p>
        </w:tc>
      </w:tr>
      <w:tr w:rsidR="00AD3955" w:rsidRPr="00F91AAE" w:rsidTr="00684562">
        <w:trPr>
          <w:trHeight w:val="322"/>
        </w:trPr>
        <w:tc>
          <w:tcPr>
            <w:tcW w:w="4013" w:type="pct"/>
            <w:tcBorders>
              <w:bottom w:val="single" w:sz="4" w:space="0" w:color="auto"/>
            </w:tcBorders>
            <w:vAlign w:val="center"/>
          </w:tcPr>
          <w:p w:rsidR="00AD3955" w:rsidRPr="00F91AAE" w:rsidRDefault="00AD3955" w:rsidP="00097C57">
            <w:pPr>
              <w:pStyle w:val="ListParagraph"/>
              <w:spacing w:after="0" w:line="240" w:lineRule="auto"/>
              <w:ind w:right="18" w:hanging="288"/>
              <w:rPr>
                <w:rStyle w:val="IntenseReference"/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</w:p>
          <w:p w:rsidR="00256599" w:rsidRPr="00F91AAE" w:rsidRDefault="00684562" w:rsidP="00256599">
            <w:pPr>
              <w:pStyle w:val="ListParagraph"/>
              <w:spacing w:after="0" w:line="240" w:lineRule="auto"/>
              <w:ind w:right="18" w:hanging="288"/>
              <w:rPr>
                <w:rStyle w:val="IntenseReference"/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F91AAE">
              <w:rPr>
                <w:rStyle w:val="IntenseReference"/>
                <w:rFonts w:ascii="Times New Roman" w:hAnsi="Times New Roman"/>
                <w:i w:val="0"/>
                <w:color w:val="auto"/>
                <w:sz w:val="24"/>
                <w:szCs w:val="24"/>
              </w:rPr>
              <w:t>ACADEMIC QUALIFICATION</w:t>
            </w:r>
          </w:p>
        </w:tc>
        <w:tc>
          <w:tcPr>
            <w:tcW w:w="987" w:type="pct"/>
            <w:vAlign w:val="center"/>
          </w:tcPr>
          <w:p w:rsidR="00AD3955" w:rsidRPr="00F91AAE" w:rsidRDefault="00AD3955" w:rsidP="00F923C4">
            <w:pPr>
              <w:ind w:right="18"/>
              <w:rPr>
                <w:rStyle w:val="IntenseReference"/>
                <w:rFonts w:ascii="Times New Roman" w:hAnsi="Times New Roman"/>
                <w:b w:val="0"/>
                <w:i w:val="0"/>
                <w:color w:val="auto"/>
              </w:rPr>
            </w:pPr>
          </w:p>
        </w:tc>
      </w:tr>
    </w:tbl>
    <w:p w:rsidR="00256599" w:rsidRPr="00F91AAE" w:rsidRDefault="00256599" w:rsidP="00256599">
      <w:pPr>
        <w:spacing w:line="300" w:lineRule="auto"/>
        <w:ind w:left="360"/>
      </w:pPr>
    </w:p>
    <w:p w:rsidR="00684562" w:rsidRPr="00F91AAE" w:rsidRDefault="00684562" w:rsidP="000C228C">
      <w:pPr>
        <w:pStyle w:val="ListParagraph"/>
        <w:numPr>
          <w:ilvl w:val="0"/>
          <w:numId w:val="39"/>
        </w:numPr>
        <w:spacing w:line="300" w:lineRule="auto"/>
        <w:rPr>
          <w:rFonts w:ascii="Times New Roman" w:hAnsi="Times New Roman"/>
          <w:sz w:val="24"/>
          <w:szCs w:val="24"/>
        </w:rPr>
      </w:pPr>
      <w:r w:rsidRPr="00F91AAE">
        <w:rPr>
          <w:rFonts w:ascii="Times New Roman" w:hAnsi="Times New Roman"/>
          <w:sz w:val="24"/>
          <w:szCs w:val="24"/>
        </w:rPr>
        <w:t>2005 :</w:t>
      </w:r>
      <w:r w:rsidR="00CA58E9" w:rsidRPr="00F91AAE">
        <w:rPr>
          <w:rFonts w:ascii="Times New Roman" w:hAnsi="Times New Roman"/>
          <w:sz w:val="24"/>
          <w:szCs w:val="24"/>
        </w:rPr>
        <w:t xml:space="preserve"> </w:t>
      </w:r>
      <w:r w:rsidRPr="00F91AAE">
        <w:rPr>
          <w:rFonts w:ascii="Times New Roman" w:hAnsi="Times New Roman"/>
          <w:sz w:val="24"/>
          <w:szCs w:val="24"/>
        </w:rPr>
        <w:t xml:space="preserve">Senior Higher Secondary </w:t>
      </w:r>
      <w:r w:rsidR="000C228C" w:rsidRPr="00F91AAE">
        <w:rPr>
          <w:rFonts w:ascii="Times New Roman" w:hAnsi="Times New Roman"/>
          <w:sz w:val="24"/>
          <w:szCs w:val="24"/>
        </w:rPr>
        <w:t xml:space="preserve">– </w:t>
      </w:r>
      <w:r w:rsidR="000C228C" w:rsidRPr="00792099">
        <w:rPr>
          <w:rFonts w:ascii="Times New Roman" w:hAnsi="Times New Roman"/>
          <w:b/>
          <w:sz w:val="24"/>
          <w:szCs w:val="24"/>
        </w:rPr>
        <w:t>Class 12</w:t>
      </w:r>
      <w:r w:rsidR="000C228C" w:rsidRPr="00F91AAE">
        <w:rPr>
          <w:rFonts w:ascii="Times New Roman" w:hAnsi="Times New Roman"/>
          <w:sz w:val="24"/>
          <w:szCs w:val="24"/>
        </w:rPr>
        <w:t xml:space="preserve"> – CBSE Board</w:t>
      </w:r>
    </w:p>
    <w:p w:rsidR="00684562" w:rsidRPr="00F91AAE" w:rsidRDefault="00684562" w:rsidP="000C228C">
      <w:pPr>
        <w:pStyle w:val="ListParagraph"/>
        <w:numPr>
          <w:ilvl w:val="0"/>
          <w:numId w:val="39"/>
        </w:numPr>
        <w:spacing w:line="300" w:lineRule="auto"/>
        <w:rPr>
          <w:rFonts w:ascii="Times New Roman" w:hAnsi="Times New Roman"/>
          <w:sz w:val="24"/>
          <w:szCs w:val="24"/>
        </w:rPr>
      </w:pPr>
      <w:r w:rsidRPr="00F91AAE">
        <w:rPr>
          <w:rFonts w:ascii="Times New Roman" w:hAnsi="Times New Roman"/>
          <w:sz w:val="24"/>
          <w:szCs w:val="24"/>
        </w:rPr>
        <w:t>2003 : Higher Secondary</w:t>
      </w:r>
      <w:r w:rsidR="000C228C" w:rsidRPr="00F91AAE">
        <w:rPr>
          <w:rFonts w:ascii="Times New Roman" w:hAnsi="Times New Roman"/>
          <w:sz w:val="24"/>
          <w:szCs w:val="24"/>
        </w:rPr>
        <w:t xml:space="preserve"> – </w:t>
      </w:r>
      <w:r w:rsidR="000C228C" w:rsidRPr="00792099">
        <w:rPr>
          <w:rFonts w:ascii="Times New Roman" w:hAnsi="Times New Roman"/>
          <w:b/>
          <w:sz w:val="24"/>
          <w:szCs w:val="24"/>
        </w:rPr>
        <w:t>Class 10</w:t>
      </w:r>
      <w:r w:rsidR="000C228C" w:rsidRPr="00F91AAE">
        <w:rPr>
          <w:rFonts w:ascii="Times New Roman" w:hAnsi="Times New Roman"/>
          <w:sz w:val="24"/>
          <w:szCs w:val="24"/>
        </w:rPr>
        <w:t xml:space="preserve"> – CBSE Board</w:t>
      </w:r>
    </w:p>
    <w:p w:rsidR="0094708A" w:rsidRPr="00F91AAE" w:rsidRDefault="0094708A" w:rsidP="00F923C4">
      <w:pPr>
        <w:autoSpaceDE w:val="0"/>
        <w:autoSpaceDN w:val="0"/>
        <w:adjustRightInd w:val="0"/>
        <w:ind w:right="18"/>
        <w:jc w:val="both"/>
      </w:pPr>
    </w:p>
    <w:p w:rsidR="00101680" w:rsidRPr="00F91AAE" w:rsidRDefault="00101680" w:rsidP="00101680">
      <w:pPr>
        <w:tabs>
          <w:tab w:val="left" w:pos="1744"/>
          <w:tab w:val="left" w:pos="1980"/>
        </w:tabs>
        <w:autoSpaceDE w:val="0"/>
        <w:autoSpaceDN w:val="0"/>
        <w:adjustRightInd w:val="0"/>
        <w:ind w:right="18"/>
      </w:pPr>
    </w:p>
    <w:p w:rsidR="00101680" w:rsidRPr="00F91AAE" w:rsidRDefault="00101680" w:rsidP="005478C5">
      <w:pPr>
        <w:pStyle w:val="PlainText"/>
        <w:pBdr>
          <w:top w:val="single" w:sz="4" w:space="1" w:color="auto"/>
          <w:bottom w:val="single" w:sz="12" w:space="1" w:color="auto"/>
        </w:pBdr>
        <w:ind w:right="18"/>
        <w:rPr>
          <w:rFonts w:ascii="Times New Roman" w:eastAsia="MS Mincho" w:hAnsi="Times New Roman" w:cs="Times New Roman"/>
          <w:b/>
          <w:bCs/>
          <w:smallCaps/>
          <w:sz w:val="24"/>
          <w:szCs w:val="24"/>
        </w:rPr>
      </w:pPr>
      <w:r w:rsidRPr="00F91AAE">
        <w:rPr>
          <w:rFonts w:ascii="Times New Roman" w:eastAsia="MS Mincho" w:hAnsi="Times New Roman" w:cs="Times New Roman"/>
          <w:b/>
          <w:bCs/>
          <w:smallCaps/>
          <w:sz w:val="24"/>
          <w:szCs w:val="24"/>
        </w:rPr>
        <w:t>Computer Skills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574"/>
        <w:gridCol w:w="164"/>
      </w:tblGrid>
      <w:tr w:rsidR="005A28E6" w:rsidRPr="00F91AAE" w:rsidTr="009636AB">
        <w:tc>
          <w:tcPr>
            <w:tcW w:w="5000" w:type="pct"/>
            <w:gridSpan w:val="2"/>
            <w:vAlign w:val="center"/>
          </w:tcPr>
          <w:p w:rsidR="00256599" w:rsidRPr="00F91AAE" w:rsidRDefault="00256599" w:rsidP="00684562">
            <w:pPr>
              <w:pStyle w:val="ListParagraph"/>
              <w:spacing w:after="0" w:line="240" w:lineRule="auto"/>
              <w:ind w:right="18" w:hanging="720"/>
              <w:rPr>
                <w:rStyle w:val="IntenseReference"/>
                <w:rFonts w:ascii="Times New Roman" w:hAnsi="Times New Roman"/>
                <w:b w:val="0"/>
                <w:i w:val="0"/>
                <w:color w:val="auto"/>
                <w:sz w:val="24"/>
                <w:szCs w:val="24"/>
              </w:rPr>
            </w:pPr>
          </w:p>
          <w:p w:rsidR="000C228C" w:rsidRPr="00F91AAE" w:rsidRDefault="00256599" w:rsidP="000C228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right="18"/>
              <w:rPr>
                <w:rStyle w:val="IntenseReference"/>
                <w:rFonts w:ascii="Times New Roman" w:hAnsi="Times New Roman"/>
                <w:b w:val="0"/>
                <w:i w:val="0"/>
                <w:color w:val="auto"/>
                <w:sz w:val="24"/>
                <w:szCs w:val="24"/>
              </w:rPr>
            </w:pPr>
            <w:r w:rsidRPr="00F91AAE">
              <w:rPr>
                <w:rStyle w:val="IntenseReference"/>
                <w:rFonts w:ascii="Times New Roman" w:hAnsi="Times New Roman"/>
                <w:b w:val="0"/>
                <w:i w:val="0"/>
                <w:color w:val="auto"/>
                <w:sz w:val="24"/>
                <w:szCs w:val="24"/>
              </w:rPr>
              <w:t xml:space="preserve">MS Excel and complete Office Suite, </w:t>
            </w:r>
          </w:p>
          <w:p w:rsidR="000C228C" w:rsidRPr="00F91AAE" w:rsidRDefault="000C228C" w:rsidP="000C228C">
            <w:pPr>
              <w:pStyle w:val="ListParagraph"/>
              <w:numPr>
                <w:ilvl w:val="0"/>
                <w:numId w:val="35"/>
              </w:numPr>
              <w:ind w:right="18"/>
              <w:rPr>
                <w:rStyle w:val="IntenseReference"/>
                <w:rFonts w:ascii="Times New Roman" w:hAnsi="Times New Roman"/>
                <w:b w:val="0"/>
                <w:i w:val="0"/>
                <w:color w:val="auto"/>
                <w:sz w:val="24"/>
                <w:szCs w:val="24"/>
              </w:rPr>
            </w:pPr>
            <w:r w:rsidRPr="00F91AAE">
              <w:rPr>
                <w:rStyle w:val="IntenseReference"/>
                <w:rFonts w:ascii="Times New Roman" w:hAnsi="Times New Roman"/>
                <w:b w:val="0"/>
                <w:i w:val="0"/>
                <w:color w:val="auto"/>
                <w:sz w:val="24"/>
                <w:szCs w:val="24"/>
              </w:rPr>
              <w:t>Various Software such as –</w:t>
            </w:r>
            <w:r w:rsidR="00B76578">
              <w:rPr>
                <w:rStyle w:val="IntenseReference"/>
                <w:rFonts w:ascii="Times New Roman" w:hAnsi="Times New Roman"/>
                <w:b w:val="0"/>
                <w:i w:val="0"/>
                <w:color w:val="auto"/>
                <w:sz w:val="24"/>
                <w:szCs w:val="24"/>
              </w:rPr>
              <w:t xml:space="preserve"> greyt</w:t>
            </w:r>
            <w:r w:rsidR="00D012BA" w:rsidRPr="00F91AAE">
              <w:rPr>
                <w:rStyle w:val="IntenseReference"/>
                <w:rFonts w:ascii="Times New Roman" w:hAnsi="Times New Roman"/>
                <w:b w:val="0"/>
                <w:i w:val="0"/>
                <w:color w:val="auto"/>
                <w:sz w:val="24"/>
                <w:szCs w:val="24"/>
              </w:rPr>
              <w:t>HR</w:t>
            </w:r>
            <w:r w:rsidR="00B76578">
              <w:rPr>
                <w:rStyle w:val="IntenseReference"/>
                <w:rFonts w:ascii="Times New Roman" w:hAnsi="Times New Roman"/>
                <w:b w:val="0"/>
                <w:i w:val="0"/>
                <w:color w:val="auto"/>
                <w:sz w:val="24"/>
                <w:szCs w:val="24"/>
              </w:rPr>
              <w:t>, HIRECRAFT etc.</w:t>
            </w:r>
          </w:p>
          <w:p w:rsidR="000C228C" w:rsidRPr="00F91AAE" w:rsidRDefault="000C228C" w:rsidP="000C228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right="18"/>
              <w:rPr>
                <w:rStyle w:val="IntenseReference"/>
                <w:rFonts w:ascii="Times New Roman" w:hAnsi="Times New Roman"/>
                <w:b w:val="0"/>
                <w:i w:val="0"/>
                <w:color w:val="auto"/>
                <w:sz w:val="24"/>
                <w:szCs w:val="24"/>
              </w:rPr>
            </w:pPr>
            <w:r w:rsidRPr="00F91AAE">
              <w:rPr>
                <w:rStyle w:val="IntenseReference"/>
                <w:rFonts w:ascii="Times New Roman" w:hAnsi="Times New Roman"/>
                <w:b w:val="0"/>
                <w:i w:val="0"/>
                <w:color w:val="auto"/>
                <w:sz w:val="24"/>
                <w:szCs w:val="24"/>
              </w:rPr>
              <w:t xml:space="preserve">An expert in searching profiles on various websites such as Naukri.com, Monster.com etc. </w:t>
            </w:r>
          </w:p>
          <w:p w:rsidR="000C228C" w:rsidRPr="00F91AAE" w:rsidRDefault="000C228C" w:rsidP="000C228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right="18"/>
              <w:rPr>
                <w:rStyle w:val="IntenseReference"/>
                <w:rFonts w:ascii="Times New Roman" w:hAnsi="Times New Roman"/>
                <w:b w:val="0"/>
                <w:i w:val="0"/>
                <w:color w:val="auto"/>
                <w:sz w:val="24"/>
                <w:szCs w:val="24"/>
              </w:rPr>
            </w:pPr>
            <w:r w:rsidRPr="00F91AAE">
              <w:rPr>
                <w:rStyle w:val="IntenseReference"/>
                <w:rFonts w:ascii="Times New Roman" w:hAnsi="Times New Roman"/>
                <w:b w:val="0"/>
                <w:i w:val="0"/>
                <w:color w:val="auto"/>
                <w:sz w:val="24"/>
                <w:szCs w:val="24"/>
              </w:rPr>
              <w:t>GOOGLE Adwords.</w:t>
            </w:r>
          </w:p>
          <w:p w:rsidR="005478C5" w:rsidRPr="00F91AAE" w:rsidRDefault="000C228C" w:rsidP="000C228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right="18"/>
              <w:rPr>
                <w:rStyle w:val="IntenseReference"/>
                <w:rFonts w:ascii="Times New Roman" w:hAnsi="Times New Roman"/>
                <w:b w:val="0"/>
                <w:i w:val="0"/>
                <w:color w:val="auto"/>
                <w:sz w:val="24"/>
                <w:szCs w:val="24"/>
              </w:rPr>
            </w:pPr>
            <w:r w:rsidRPr="00F91AAE">
              <w:rPr>
                <w:rStyle w:val="IntenseReference"/>
                <w:rFonts w:ascii="Times New Roman" w:hAnsi="Times New Roman"/>
                <w:b w:val="0"/>
                <w:i w:val="0"/>
                <w:color w:val="auto"/>
                <w:sz w:val="24"/>
                <w:szCs w:val="24"/>
              </w:rPr>
              <w:t xml:space="preserve">Quick and eager learner of new software.   </w:t>
            </w:r>
          </w:p>
        </w:tc>
      </w:tr>
      <w:tr w:rsidR="005A28E6" w:rsidRPr="00F91AAE" w:rsidTr="009636AB">
        <w:trPr>
          <w:gridAfter w:val="1"/>
          <w:wAfter w:w="84" w:type="pct"/>
        </w:trPr>
        <w:tc>
          <w:tcPr>
            <w:tcW w:w="4916" w:type="pct"/>
            <w:vAlign w:val="center"/>
          </w:tcPr>
          <w:p w:rsidR="005A28E6" w:rsidRPr="00F91AAE" w:rsidRDefault="005A28E6" w:rsidP="000C228C">
            <w:pPr>
              <w:ind w:right="18"/>
              <w:rPr>
                <w:rStyle w:val="IntenseReference"/>
                <w:rFonts w:ascii="Times New Roman" w:hAnsi="Times New Roman"/>
                <w:b w:val="0"/>
                <w:i w:val="0"/>
                <w:color w:val="auto"/>
              </w:rPr>
            </w:pPr>
          </w:p>
        </w:tc>
      </w:tr>
      <w:tr w:rsidR="005A28E6" w:rsidRPr="00F91AAE" w:rsidTr="009636AB">
        <w:tc>
          <w:tcPr>
            <w:tcW w:w="5000" w:type="pct"/>
            <w:gridSpan w:val="2"/>
            <w:vAlign w:val="center"/>
          </w:tcPr>
          <w:p w:rsidR="005A28E6" w:rsidRPr="00F91AAE" w:rsidRDefault="005A28E6" w:rsidP="005478C5">
            <w:pPr>
              <w:pStyle w:val="ListParagraph"/>
              <w:spacing w:after="0" w:line="240" w:lineRule="auto"/>
              <w:ind w:left="0" w:right="18"/>
              <w:rPr>
                <w:rStyle w:val="IntenseReference"/>
                <w:rFonts w:ascii="Times New Roman" w:hAnsi="Times New Roman"/>
                <w:b w:val="0"/>
                <w:i w:val="0"/>
                <w:color w:val="auto"/>
                <w:sz w:val="24"/>
                <w:szCs w:val="24"/>
              </w:rPr>
            </w:pPr>
          </w:p>
        </w:tc>
      </w:tr>
    </w:tbl>
    <w:p w:rsidR="009C0D75" w:rsidRPr="00F91AAE" w:rsidRDefault="009C0D75" w:rsidP="00F923C4">
      <w:pPr>
        <w:tabs>
          <w:tab w:val="left" w:pos="1744"/>
          <w:tab w:val="left" w:pos="1980"/>
        </w:tabs>
        <w:autoSpaceDE w:val="0"/>
        <w:autoSpaceDN w:val="0"/>
        <w:adjustRightInd w:val="0"/>
        <w:ind w:right="18"/>
      </w:pPr>
    </w:p>
    <w:p w:rsidR="0023174B" w:rsidRPr="00F91AAE" w:rsidRDefault="00AD3955" w:rsidP="005478C5">
      <w:pPr>
        <w:pStyle w:val="PlainText"/>
        <w:pBdr>
          <w:top w:val="single" w:sz="4" w:space="1" w:color="auto"/>
          <w:bottom w:val="single" w:sz="12" w:space="1" w:color="auto"/>
        </w:pBdr>
        <w:ind w:right="18"/>
        <w:rPr>
          <w:rFonts w:ascii="Times New Roman" w:eastAsia="MS Mincho" w:hAnsi="Times New Roman" w:cs="Times New Roman"/>
          <w:b/>
          <w:bCs/>
          <w:smallCaps/>
          <w:sz w:val="24"/>
          <w:szCs w:val="24"/>
        </w:rPr>
      </w:pPr>
      <w:r w:rsidRPr="00F91AAE">
        <w:rPr>
          <w:rFonts w:ascii="Times New Roman" w:eastAsia="MS Mincho" w:hAnsi="Times New Roman" w:cs="Times New Roman"/>
          <w:b/>
          <w:bCs/>
          <w:smallCaps/>
          <w:sz w:val="24"/>
          <w:szCs w:val="24"/>
        </w:rPr>
        <w:t>Personal Dossier</w:t>
      </w:r>
    </w:p>
    <w:p w:rsidR="008936A7" w:rsidRPr="00F91AAE" w:rsidRDefault="008936A7" w:rsidP="00F923C4">
      <w:pPr>
        <w:autoSpaceDE w:val="0"/>
        <w:autoSpaceDN w:val="0"/>
        <w:adjustRightInd w:val="0"/>
        <w:ind w:right="18"/>
        <w:jc w:val="both"/>
      </w:pPr>
    </w:p>
    <w:p w:rsidR="00AD3955" w:rsidRDefault="00E75EBA" w:rsidP="00BC1D08">
      <w:pPr>
        <w:pStyle w:val="NoSpacing"/>
        <w:ind w:right="18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Marital s</w:t>
      </w:r>
      <w:r w:rsidR="00097C57" w:rsidRPr="00F91AAE">
        <w:rPr>
          <w:rFonts w:ascii="Times New Roman" w:hAnsi="Times New Roman"/>
          <w:sz w:val="24"/>
          <w:szCs w:val="24"/>
        </w:rPr>
        <w:t>tatus</w:t>
      </w:r>
      <w:r w:rsidR="00BC1D08">
        <w:rPr>
          <w:rFonts w:ascii="Times New Roman" w:hAnsi="Times New Roman"/>
          <w:sz w:val="24"/>
          <w:szCs w:val="24"/>
        </w:rPr>
        <w:t xml:space="preserve"> </w:t>
      </w:r>
      <w:r w:rsidR="00097C57" w:rsidRPr="00F91AAE">
        <w:rPr>
          <w:rFonts w:ascii="Times New Roman" w:hAnsi="Times New Roman"/>
          <w:sz w:val="24"/>
          <w:szCs w:val="24"/>
        </w:rPr>
        <w:t xml:space="preserve">: </w:t>
      </w:r>
      <w:r w:rsidR="00097C57" w:rsidRPr="00F91AAE">
        <w:rPr>
          <w:rFonts w:ascii="Times New Roman" w:hAnsi="Times New Roman"/>
          <w:sz w:val="24"/>
          <w:szCs w:val="24"/>
        </w:rPr>
        <w:tab/>
      </w:r>
      <w:r w:rsidR="00097C57" w:rsidRPr="00F91AAE">
        <w:rPr>
          <w:rFonts w:ascii="Times New Roman" w:hAnsi="Times New Roman"/>
          <w:sz w:val="24"/>
          <w:szCs w:val="24"/>
        </w:rPr>
        <w:tab/>
      </w:r>
      <w:r w:rsidR="009636AB" w:rsidRPr="00F91AAE">
        <w:rPr>
          <w:rFonts w:ascii="Times New Roman" w:hAnsi="Times New Roman"/>
          <w:sz w:val="24"/>
          <w:szCs w:val="24"/>
        </w:rPr>
        <w:t xml:space="preserve">   </w:t>
      </w:r>
      <w:r w:rsidR="00684562" w:rsidRPr="00F91AAE">
        <w:rPr>
          <w:rFonts w:ascii="Times New Roman" w:hAnsi="Times New Roman"/>
          <w:sz w:val="24"/>
          <w:szCs w:val="24"/>
        </w:rPr>
        <w:t>Ma</w:t>
      </w:r>
      <w:r w:rsidR="000C228C" w:rsidRPr="00F91AAE">
        <w:rPr>
          <w:rFonts w:ascii="Times New Roman" w:hAnsi="Times New Roman"/>
          <w:sz w:val="24"/>
          <w:szCs w:val="24"/>
        </w:rPr>
        <w:t>r</w:t>
      </w:r>
      <w:r w:rsidR="00684562" w:rsidRPr="00F91AAE">
        <w:rPr>
          <w:rFonts w:ascii="Times New Roman" w:hAnsi="Times New Roman"/>
          <w:sz w:val="24"/>
          <w:szCs w:val="24"/>
        </w:rPr>
        <w:t>ried</w:t>
      </w:r>
    </w:p>
    <w:p w:rsidR="00797CBA" w:rsidRPr="00F91AAE" w:rsidRDefault="00E75EBA" w:rsidP="00BC1D08">
      <w:pPr>
        <w:pStyle w:val="NoSpacing"/>
        <w:ind w:right="18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</w:t>
      </w:r>
      <w:r w:rsidR="00797CBA">
        <w:rPr>
          <w:rFonts w:ascii="Times New Roman" w:hAnsi="Times New Roman"/>
          <w:sz w:val="24"/>
          <w:szCs w:val="24"/>
        </w:rPr>
        <w:t xml:space="preserve">irth: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97CBA">
        <w:rPr>
          <w:rFonts w:ascii="Times New Roman" w:hAnsi="Times New Roman"/>
          <w:sz w:val="24"/>
          <w:szCs w:val="24"/>
        </w:rPr>
        <w:t>30</w:t>
      </w:r>
      <w:r w:rsidR="00797CBA" w:rsidRPr="00797CBA">
        <w:rPr>
          <w:rFonts w:ascii="Times New Roman" w:hAnsi="Times New Roman"/>
          <w:sz w:val="24"/>
          <w:szCs w:val="24"/>
          <w:vertAlign w:val="superscript"/>
        </w:rPr>
        <w:t>th</w:t>
      </w:r>
      <w:r w:rsidR="00797CBA">
        <w:rPr>
          <w:rFonts w:ascii="Times New Roman" w:hAnsi="Times New Roman"/>
          <w:sz w:val="24"/>
          <w:szCs w:val="24"/>
        </w:rPr>
        <w:t xml:space="preserve"> October’1987</w:t>
      </w:r>
    </w:p>
    <w:p w:rsidR="00AA5190" w:rsidRPr="00F91AAE" w:rsidRDefault="00AA5190" w:rsidP="00BC1D08">
      <w:pPr>
        <w:pStyle w:val="NoSpacing"/>
        <w:ind w:right="18" w:firstLine="540"/>
        <w:rPr>
          <w:rFonts w:ascii="Times New Roman" w:hAnsi="Times New Roman"/>
          <w:sz w:val="24"/>
          <w:szCs w:val="24"/>
        </w:rPr>
      </w:pPr>
      <w:r w:rsidRPr="00F91AAE">
        <w:rPr>
          <w:rFonts w:ascii="Times New Roman" w:hAnsi="Times New Roman"/>
          <w:sz w:val="24"/>
          <w:szCs w:val="24"/>
        </w:rPr>
        <w:t>Interests:</w:t>
      </w:r>
      <w:r w:rsidRPr="00F91AAE">
        <w:rPr>
          <w:rFonts w:ascii="Times New Roman" w:hAnsi="Times New Roman"/>
          <w:sz w:val="24"/>
          <w:szCs w:val="24"/>
        </w:rPr>
        <w:tab/>
      </w:r>
      <w:r w:rsidRPr="00F91AAE">
        <w:rPr>
          <w:rFonts w:ascii="Times New Roman" w:hAnsi="Times New Roman"/>
          <w:sz w:val="24"/>
          <w:szCs w:val="24"/>
        </w:rPr>
        <w:tab/>
      </w:r>
      <w:r w:rsidR="009636AB" w:rsidRPr="00F91AAE">
        <w:rPr>
          <w:rFonts w:ascii="Times New Roman" w:hAnsi="Times New Roman"/>
          <w:sz w:val="24"/>
          <w:szCs w:val="24"/>
        </w:rPr>
        <w:t xml:space="preserve">   </w:t>
      </w:r>
      <w:r w:rsidR="00BC1D08">
        <w:rPr>
          <w:rFonts w:ascii="Times New Roman" w:hAnsi="Times New Roman"/>
          <w:sz w:val="24"/>
          <w:szCs w:val="24"/>
        </w:rPr>
        <w:t xml:space="preserve">            </w:t>
      </w:r>
      <w:r w:rsidR="000C228C" w:rsidRPr="00F91AAE">
        <w:rPr>
          <w:rFonts w:ascii="Times New Roman" w:hAnsi="Times New Roman"/>
          <w:sz w:val="24"/>
          <w:szCs w:val="24"/>
        </w:rPr>
        <w:t>Travelling,</w:t>
      </w:r>
      <w:r w:rsidR="00684562" w:rsidRPr="00F91AAE">
        <w:rPr>
          <w:rFonts w:ascii="Times New Roman" w:hAnsi="Times New Roman"/>
          <w:sz w:val="24"/>
          <w:szCs w:val="24"/>
        </w:rPr>
        <w:t xml:space="preserve"> Dancing</w:t>
      </w:r>
    </w:p>
    <w:p w:rsidR="00AD3955" w:rsidRPr="00F91AAE" w:rsidRDefault="00AD3955" w:rsidP="00BC1D08">
      <w:pPr>
        <w:pStyle w:val="NoSpacing"/>
        <w:ind w:right="18" w:firstLine="540"/>
        <w:rPr>
          <w:rFonts w:ascii="Times New Roman" w:hAnsi="Times New Roman"/>
          <w:sz w:val="24"/>
          <w:szCs w:val="24"/>
        </w:rPr>
      </w:pPr>
      <w:r w:rsidRPr="00F91AAE">
        <w:rPr>
          <w:rFonts w:ascii="Times New Roman" w:hAnsi="Times New Roman"/>
          <w:sz w:val="24"/>
          <w:szCs w:val="24"/>
        </w:rPr>
        <w:t>Address</w:t>
      </w:r>
      <w:r w:rsidR="00BC1D08">
        <w:rPr>
          <w:rFonts w:ascii="Times New Roman" w:hAnsi="Times New Roman"/>
          <w:sz w:val="24"/>
          <w:szCs w:val="24"/>
        </w:rPr>
        <w:t xml:space="preserve"> </w:t>
      </w:r>
      <w:r w:rsidRPr="00F91AAE">
        <w:rPr>
          <w:rFonts w:ascii="Times New Roman" w:hAnsi="Times New Roman"/>
          <w:sz w:val="24"/>
          <w:szCs w:val="24"/>
        </w:rPr>
        <w:t xml:space="preserve">: </w:t>
      </w:r>
      <w:r w:rsidR="00097C57" w:rsidRPr="00F91AAE">
        <w:rPr>
          <w:rFonts w:ascii="Times New Roman" w:hAnsi="Times New Roman"/>
          <w:sz w:val="24"/>
          <w:szCs w:val="24"/>
        </w:rPr>
        <w:tab/>
      </w:r>
      <w:r w:rsidR="00097C57" w:rsidRPr="00F91AAE">
        <w:rPr>
          <w:rFonts w:ascii="Times New Roman" w:hAnsi="Times New Roman"/>
          <w:sz w:val="24"/>
          <w:szCs w:val="24"/>
        </w:rPr>
        <w:tab/>
      </w:r>
      <w:r w:rsidR="009636AB" w:rsidRPr="00F91AAE">
        <w:rPr>
          <w:rFonts w:ascii="Times New Roman" w:hAnsi="Times New Roman"/>
          <w:sz w:val="24"/>
          <w:szCs w:val="24"/>
        </w:rPr>
        <w:t xml:space="preserve">   </w:t>
      </w:r>
      <w:r w:rsidR="000C228C" w:rsidRPr="00F91AAE">
        <w:rPr>
          <w:rFonts w:ascii="Times New Roman" w:hAnsi="Times New Roman"/>
          <w:sz w:val="24"/>
          <w:szCs w:val="24"/>
        </w:rPr>
        <w:t>Sector 11, Dwarka, New Delhi</w:t>
      </w:r>
    </w:p>
    <w:p w:rsidR="00AB20E2" w:rsidRPr="00F91AAE" w:rsidRDefault="00E75EBA" w:rsidP="00BC1D08">
      <w:pPr>
        <w:pStyle w:val="NoSpacing"/>
        <w:tabs>
          <w:tab w:val="left" w:pos="720"/>
          <w:tab w:val="left" w:pos="1440"/>
          <w:tab w:val="left" w:pos="2160"/>
          <w:tab w:val="left" w:pos="2880"/>
          <w:tab w:val="center" w:pos="4860"/>
        </w:tabs>
        <w:ind w:right="18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Location p</w:t>
      </w:r>
      <w:r w:rsidR="00AD3955" w:rsidRPr="00F91AAE">
        <w:rPr>
          <w:rFonts w:ascii="Times New Roman" w:hAnsi="Times New Roman"/>
          <w:sz w:val="24"/>
          <w:szCs w:val="24"/>
        </w:rPr>
        <w:t>reference</w:t>
      </w:r>
      <w:r w:rsidR="00BC1D08">
        <w:rPr>
          <w:rFonts w:ascii="Times New Roman" w:hAnsi="Times New Roman"/>
          <w:sz w:val="24"/>
          <w:szCs w:val="24"/>
        </w:rPr>
        <w:t xml:space="preserve"> </w:t>
      </w:r>
      <w:r w:rsidR="00AD3955" w:rsidRPr="00F91AAE">
        <w:rPr>
          <w:rFonts w:ascii="Times New Roman" w:hAnsi="Times New Roman"/>
          <w:sz w:val="24"/>
          <w:szCs w:val="24"/>
        </w:rPr>
        <w:t xml:space="preserve">: </w:t>
      </w:r>
      <w:r w:rsidR="00AD3955" w:rsidRPr="00F91AAE">
        <w:rPr>
          <w:rFonts w:ascii="Times New Roman" w:hAnsi="Times New Roman"/>
          <w:sz w:val="24"/>
          <w:szCs w:val="24"/>
        </w:rPr>
        <w:tab/>
      </w:r>
      <w:r w:rsidR="009636AB" w:rsidRPr="00F91AAE">
        <w:rPr>
          <w:rFonts w:ascii="Times New Roman" w:hAnsi="Times New Roman"/>
          <w:sz w:val="24"/>
          <w:szCs w:val="24"/>
        </w:rPr>
        <w:t xml:space="preserve">   </w:t>
      </w:r>
      <w:r w:rsidR="00451755">
        <w:rPr>
          <w:rFonts w:ascii="Times New Roman" w:hAnsi="Times New Roman"/>
          <w:sz w:val="24"/>
          <w:szCs w:val="24"/>
        </w:rPr>
        <w:t>NCR – Gurgaon, Delhi.</w:t>
      </w:r>
    </w:p>
    <w:sectPr w:rsidR="00AB20E2" w:rsidRPr="00F91AAE" w:rsidSect="005478C5">
      <w:pgSz w:w="12240" w:h="15840"/>
      <w:pgMar w:top="864" w:right="1350" w:bottom="720" w:left="1152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B9C" w:rsidRDefault="00A01B9C" w:rsidP="00A3647F">
      <w:r>
        <w:separator/>
      </w:r>
    </w:p>
  </w:endnote>
  <w:endnote w:type="continuationSeparator" w:id="0">
    <w:p w:rsidR="00A01B9C" w:rsidRDefault="00A01B9C" w:rsidP="00A36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B9C" w:rsidRDefault="00A01B9C" w:rsidP="00A3647F">
      <w:r>
        <w:separator/>
      </w:r>
    </w:p>
  </w:footnote>
  <w:footnote w:type="continuationSeparator" w:id="0">
    <w:p w:rsidR="00A01B9C" w:rsidRDefault="00A01B9C" w:rsidP="00A364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E585B"/>
    <w:multiLevelType w:val="hybridMultilevel"/>
    <w:tmpl w:val="E9F0532C"/>
    <w:lvl w:ilvl="0" w:tplc="4BD45A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E7BF3"/>
    <w:multiLevelType w:val="hybridMultilevel"/>
    <w:tmpl w:val="DCCADC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5325A"/>
    <w:multiLevelType w:val="hybridMultilevel"/>
    <w:tmpl w:val="A25AC8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B52C6"/>
    <w:multiLevelType w:val="hybridMultilevel"/>
    <w:tmpl w:val="68842F08"/>
    <w:lvl w:ilvl="0" w:tplc="6988EE14">
      <w:start w:val="1"/>
      <w:numFmt w:val="bullet"/>
      <w:lvlText w:val=""/>
      <w:lvlJc w:val="left"/>
      <w:pPr>
        <w:tabs>
          <w:tab w:val="num" w:pos="792"/>
        </w:tabs>
        <w:ind w:left="792" w:hanging="432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85B1F"/>
    <w:multiLevelType w:val="hybridMultilevel"/>
    <w:tmpl w:val="E434561C"/>
    <w:lvl w:ilvl="0" w:tplc="E5E63CCE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32C42"/>
    <w:multiLevelType w:val="hybridMultilevel"/>
    <w:tmpl w:val="510466D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173BD"/>
    <w:multiLevelType w:val="hybridMultilevel"/>
    <w:tmpl w:val="BE02C5F0"/>
    <w:lvl w:ilvl="0" w:tplc="6988EE14">
      <w:start w:val="1"/>
      <w:numFmt w:val="bullet"/>
      <w:lvlText w:val=""/>
      <w:lvlJc w:val="left"/>
      <w:pPr>
        <w:tabs>
          <w:tab w:val="num" w:pos="792"/>
        </w:tabs>
        <w:ind w:left="792" w:hanging="432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45F8C"/>
    <w:multiLevelType w:val="hybridMultilevel"/>
    <w:tmpl w:val="CDC0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505BC"/>
    <w:multiLevelType w:val="hybridMultilevel"/>
    <w:tmpl w:val="4B86DED6"/>
    <w:lvl w:ilvl="0" w:tplc="6988EE14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F24D1"/>
    <w:multiLevelType w:val="hybridMultilevel"/>
    <w:tmpl w:val="1FA6741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27497"/>
    <w:multiLevelType w:val="hybridMultilevel"/>
    <w:tmpl w:val="3C945996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D6A87"/>
    <w:multiLevelType w:val="hybridMultilevel"/>
    <w:tmpl w:val="2A3EEA76"/>
    <w:lvl w:ilvl="0" w:tplc="6988EE14">
      <w:start w:val="1"/>
      <w:numFmt w:val="bullet"/>
      <w:lvlText w:val=""/>
      <w:lvlJc w:val="left"/>
      <w:pPr>
        <w:ind w:left="1080" w:hanging="360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7A361A"/>
    <w:multiLevelType w:val="hybridMultilevel"/>
    <w:tmpl w:val="647A15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A7452A3"/>
    <w:multiLevelType w:val="hybridMultilevel"/>
    <w:tmpl w:val="3DDC8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351A23"/>
    <w:multiLevelType w:val="hybridMultilevel"/>
    <w:tmpl w:val="ED20A2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CB13635"/>
    <w:multiLevelType w:val="hybridMultilevel"/>
    <w:tmpl w:val="B9F0DB2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1708C3"/>
    <w:multiLevelType w:val="hybridMultilevel"/>
    <w:tmpl w:val="AB86E23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62C1B"/>
    <w:multiLevelType w:val="hybridMultilevel"/>
    <w:tmpl w:val="222A1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604583"/>
    <w:multiLevelType w:val="hybridMultilevel"/>
    <w:tmpl w:val="F104B15A"/>
    <w:lvl w:ilvl="0" w:tplc="3078C050">
      <w:start w:val="1"/>
      <w:numFmt w:val="bullet"/>
      <w:lvlText w:val="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141614"/>
    <w:multiLevelType w:val="hybridMultilevel"/>
    <w:tmpl w:val="6A28028A"/>
    <w:lvl w:ilvl="0" w:tplc="6988EE14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CC3474"/>
    <w:multiLevelType w:val="hybridMultilevel"/>
    <w:tmpl w:val="FC70F18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CE5A2F"/>
    <w:multiLevelType w:val="multilevel"/>
    <w:tmpl w:val="785E1D3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865523"/>
    <w:multiLevelType w:val="hybridMultilevel"/>
    <w:tmpl w:val="F3ACB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C5EC1"/>
    <w:multiLevelType w:val="hybridMultilevel"/>
    <w:tmpl w:val="9DC4FFB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AC69D0"/>
    <w:multiLevelType w:val="hybridMultilevel"/>
    <w:tmpl w:val="18D64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511230"/>
    <w:multiLevelType w:val="hybridMultilevel"/>
    <w:tmpl w:val="F692F13C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225ED6"/>
    <w:multiLevelType w:val="hybridMultilevel"/>
    <w:tmpl w:val="8AEA9AD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 w15:restartNumberingAfterBreak="0">
    <w:nsid w:val="5ED25ADC"/>
    <w:multiLevelType w:val="hybridMultilevel"/>
    <w:tmpl w:val="89AADB5E"/>
    <w:lvl w:ilvl="0" w:tplc="5BD0C248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7A1B6D"/>
    <w:multiLevelType w:val="hybridMultilevel"/>
    <w:tmpl w:val="D0C6FD00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47618C"/>
    <w:multiLevelType w:val="hybridMultilevel"/>
    <w:tmpl w:val="FDFAF186"/>
    <w:lvl w:ilvl="0" w:tplc="6988EE14">
      <w:start w:val="1"/>
      <w:numFmt w:val="bullet"/>
      <w:lvlText w:val=""/>
      <w:lvlJc w:val="left"/>
      <w:pPr>
        <w:tabs>
          <w:tab w:val="num" w:pos="792"/>
        </w:tabs>
        <w:ind w:left="792" w:hanging="432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F536E7"/>
    <w:multiLevelType w:val="hybridMultilevel"/>
    <w:tmpl w:val="EC5C4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EB35AD"/>
    <w:multiLevelType w:val="hybridMultilevel"/>
    <w:tmpl w:val="F0DE170E"/>
    <w:lvl w:ilvl="0" w:tplc="D79ABB7A">
      <w:start w:val="1"/>
      <w:numFmt w:val="bullet"/>
      <w:lvlText w:val="¿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420C65"/>
    <w:multiLevelType w:val="hybridMultilevel"/>
    <w:tmpl w:val="B1ACB184"/>
    <w:lvl w:ilvl="0" w:tplc="D56E6EAA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FD6567"/>
    <w:multiLevelType w:val="multilevel"/>
    <w:tmpl w:val="7EDA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297729"/>
    <w:multiLevelType w:val="hybridMultilevel"/>
    <w:tmpl w:val="9C004134"/>
    <w:lvl w:ilvl="0" w:tplc="6988EE14">
      <w:start w:val="1"/>
      <w:numFmt w:val="bullet"/>
      <w:lvlText w:val=""/>
      <w:lvlJc w:val="left"/>
      <w:pPr>
        <w:ind w:left="720" w:hanging="360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98585B"/>
    <w:multiLevelType w:val="hybridMultilevel"/>
    <w:tmpl w:val="EC5AC1E2"/>
    <w:lvl w:ilvl="0" w:tplc="AC9C578A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B51A4D"/>
    <w:multiLevelType w:val="hybridMultilevel"/>
    <w:tmpl w:val="74AA0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44102"/>
    <w:multiLevelType w:val="hybridMultilevel"/>
    <w:tmpl w:val="73806012"/>
    <w:lvl w:ilvl="0" w:tplc="099C1A5E">
      <w:start w:val="1"/>
      <w:numFmt w:val="bullet"/>
      <w:lvlText w:val="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C65BF1"/>
    <w:multiLevelType w:val="hybridMultilevel"/>
    <w:tmpl w:val="DE9C9AC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9"/>
  </w:num>
  <w:num w:numId="3">
    <w:abstractNumId w:val="2"/>
  </w:num>
  <w:num w:numId="4">
    <w:abstractNumId w:val="39"/>
  </w:num>
  <w:num w:numId="5">
    <w:abstractNumId w:val="21"/>
  </w:num>
  <w:num w:numId="6">
    <w:abstractNumId w:val="19"/>
  </w:num>
  <w:num w:numId="7">
    <w:abstractNumId w:val="1"/>
  </w:num>
  <w:num w:numId="8">
    <w:abstractNumId w:val="16"/>
  </w:num>
  <w:num w:numId="9">
    <w:abstractNumId w:val="5"/>
  </w:num>
  <w:num w:numId="10">
    <w:abstractNumId w:val="10"/>
  </w:num>
  <w:num w:numId="11">
    <w:abstractNumId w:val="17"/>
  </w:num>
  <w:num w:numId="12">
    <w:abstractNumId w:val="29"/>
  </w:num>
  <w:num w:numId="13">
    <w:abstractNumId w:val="38"/>
  </w:num>
  <w:num w:numId="14">
    <w:abstractNumId w:val="24"/>
  </w:num>
  <w:num w:numId="15">
    <w:abstractNumId w:val="33"/>
  </w:num>
  <w:num w:numId="16">
    <w:abstractNumId w:val="34"/>
  </w:num>
  <w:num w:numId="17">
    <w:abstractNumId w:val="28"/>
  </w:num>
  <w:num w:numId="18">
    <w:abstractNumId w:val="22"/>
  </w:num>
  <w:num w:numId="19">
    <w:abstractNumId w:val="36"/>
  </w:num>
  <w:num w:numId="20">
    <w:abstractNumId w:val="15"/>
  </w:num>
  <w:num w:numId="21">
    <w:abstractNumId w:val="4"/>
  </w:num>
  <w:num w:numId="22">
    <w:abstractNumId w:val="18"/>
  </w:num>
  <w:num w:numId="23">
    <w:abstractNumId w:val="32"/>
  </w:num>
  <w:num w:numId="24">
    <w:abstractNumId w:val="8"/>
  </w:num>
  <w:num w:numId="25">
    <w:abstractNumId w:val="3"/>
  </w:num>
  <w:num w:numId="26">
    <w:abstractNumId w:val="30"/>
  </w:num>
  <w:num w:numId="27">
    <w:abstractNumId w:val="6"/>
  </w:num>
  <w:num w:numId="28">
    <w:abstractNumId w:val="20"/>
  </w:num>
  <w:num w:numId="29">
    <w:abstractNumId w:val="31"/>
  </w:num>
  <w:num w:numId="30">
    <w:abstractNumId w:val="25"/>
  </w:num>
  <w:num w:numId="31">
    <w:abstractNumId w:val="35"/>
  </w:num>
  <w:num w:numId="32">
    <w:abstractNumId w:val="12"/>
  </w:num>
  <w:num w:numId="33">
    <w:abstractNumId w:val="23"/>
  </w:num>
  <w:num w:numId="34">
    <w:abstractNumId w:val="0"/>
  </w:num>
  <w:num w:numId="35">
    <w:abstractNumId w:val="7"/>
  </w:num>
  <w:num w:numId="36">
    <w:abstractNumId w:val="37"/>
  </w:num>
  <w:num w:numId="37">
    <w:abstractNumId w:val="27"/>
  </w:num>
  <w:num w:numId="38">
    <w:abstractNumId w:val="14"/>
  </w:num>
  <w:num w:numId="39">
    <w:abstractNumId w:val="13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C99"/>
    <w:rsid w:val="000003A9"/>
    <w:rsid w:val="00031A2C"/>
    <w:rsid w:val="000539DF"/>
    <w:rsid w:val="00054158"/>
    <w:rsid w:val="00062554"/>
    <w:rsid w:val="000673AC"/>
    <w:rsid w:val="000750DF"/>
    <w:rsid w:val="000769E6"/>
    <w:rsid w:val="00081464"/>
    <w:rsid w:val="00083303"/>
    <w:rsid w:val="00084A10"/>
    <w:rsid w:val="00087C2C"/>
    <w:rsid w:val="000946F2"/>
    <w:rsid w:val="00095006"/>
    <w:rsid w:val="00097C57"/>
    <w:rsid w:val="000A5A01"/>
    <w:rsid w:val="000B40E7"/>
    <w:rsid w:val="000B4419"/>
    <w:rsid w:val="000B7CD8"/>
    <w:rsid w:val="000C032E"/>
    <w:rsid w:val="000C2076"/>
    <w:rsid w:val="000C228C"/>
    <w:rsid w:val="000C7F15"/>
    <w:rsid w:val="000E3BCE"/>
    <w:rsid w:val="000E6790"/>
    <w:rsid w:val="000E7D1E"/>
    <w:rsid w:val="000F7072"/>
    <w:rsid w:val="00101680"/>
    <w:rsid w:val="00107613"/>
    <w:rsid w:val="00121D52"/>
    <w:rsid w:val="0012386B"/>
    <w:rsid w:val="00131140"/>
    <w:rsid w:val="00142470"/>
    <w:rsid w:val="00142601"/>
    <w:rsid w:val="0014561F"/>
    <w:rsid w:val="0015291B"/>
    <w:rsid w:val="00154F41"/>
    <w:rsid w:val="001571C8"/>
    <w:rsid w:val="00166C99"/>
    <w:rsid w:val="001671A1"/>
    <w:rsid w:val="0017246A"/>
    <w:rsid w:val="00173B2C"/>
    <w:rsid w:val="001876FF"/>
    <w:rsid w:val="00191785"/>
    <w:rsid w:val="00194F81"/>
    <w:rsid w:val="001B7B74"/>
    <w:rsid w:val="001C57EA"/>
    <w:rsid w:val="001C743B"/>
    <w:rsid w:val="001E2EA4"/>
    <w:rsid w:val="001F1BE3"/>
    <w:rsid w:val="00203F00"/>
    <w:rsid w:val="00224D2B"/>
    <w:rsid w:val="0022517C"/>
    <w:rsid w:val="0023174B"/>
    <w:rsid w:val="00231C26"/>
    <w:rsid w:val="00231C80"/>
    <w:rsid w:val="002403BD"/>
    <w:rsid w:val="002406C4"/>
    <w:rsid w:val="00242139"/>
    <w:rsid w:val="00255BAA"/>
    <w:rsid w:val="00256599"/>
    <w:rsid w:val="00270788"/>
    <w:rsid w:val="0027114C"/>
    <w:rsid w:val="002733DE"/>
    <w:rsid w:val="00282DA1"/>
    <w:rsid w:val="00290D5B"/>
    <w:rsid w:val="00291E48"/>
    <w:rsid w:val="00295B5B"/>
    <w:rsid w:val="002A1066"/>
    <w:rsid w:val="002A484E"/>
    <w:rsid w:val="002B0ECB"/>
    <w:rsid w:val="002B1C43"/>
    <w:rsid w:val="002C272F"/>
    <w:rsid w:val="002C5ECB"/>
    <w:rsid w:val="002C780E"/>
    <w:rsid w:val="002D1911"/>
    <w:rsid w:val="002E1262"/>
    <w:rsid w:val="002E21F6"/>
    <w:rsid w:val="002E6012"/>
    <w:rsid w:val="00300262"/>
    <w:rsid w:val="00331648"/>
    <w:rsid w:val="00333E8E"/>
    <w:rsid w:val="003470C2"/>
    <w:rsid w:val="00361AB2"/>
    <w:rsid w:val="00365319"/>
    <w:rsid w:val="00366473"/>
    <w:rsid w:val="00381BFC"/>
    <w:rsid w:val="003837B7"/>
    <w:rsid w:val="00384B93"/>
    <w:rsid w:val="003917D4"/>
    <w:rsid w:val="003958CF"/>
    <w:rsid w:val="003A1860"/>
    <w:rsid w:val="003A2835"/>
    <w:rsid w:val="003A5BC6"/>
    <w:rsid w:val="003B5B5F"/>
    <w:rsid w:val="003C0A30"/>
    <w:rsid w:val="003D2056"/>
    <w:rsid w:val="003D4901"/>
    <w:rsid w:val="003D599B"/>
    <w:rsid w:val="003F5E88"/>
    <w:rsid w:val="00402598"/>
    <w:rsid w:val="00440D2A"/>
    <w:rsid w:val="00443EEE"/>
    <w:rsid w:val="00447F1B"/>
    <w:rsid w:val="00451755"/>
    <w:rsid w:val="00451881"/>
    <w:rsid w:val="00461744"/>
    <w:rsid w:val="0047039D"/>
    <w:rsid w:val="00470BAB"/>
    <w:rsid w:val="00471E36"/>
    <w:rsid w:val="0048229F"/>
    <w:rsid w:val="00490487"/>
    <w:rsid w:val="00495A97"/>
    <w:rsid w:val="004960D6"/>
    <w:rsid w:val="004A2966"/>
    <w:rsid w:val="004A7A7F"/>
    <w:rsid w:val="004B6A98"/>
    <w:rsid w:val="004C1701"/>
    <w:rsid w:val="004C7591"/>
    <w:rsid w:val="004E1E93"/>
    <w:rsid w:val="004E4E06"/>
    <w:rsid w:val="004F5A02"/>
    <w:rsid w:val="00506830"/>
    <w:rsid w:val="00515621"/>
    <w:rsid w:val="005222A6"/>
    <w:rsid w:val="00524E3A"/>
    <w:rsid w:val="0052640C"/>
    <w:rsid w:val="00537BDB"/>
    <w:rsid w:val="005468BF"/>
    <w:rsid w:val="005478C5"/>
    <w:rsid w:val="00553B2E"/>
    <w:rsid w:val="00560AC5"/>
    <w:rsid w:val="00560C3D"/>
    <w:rsid w:val="005647D9"/>
    <w:rsid w:val="0057621D"/>
    <w:rsid w:val="00583926"/>
    <w:rsid w:val="00594B78"/>
    <w:rsid w:val="0059597E"/>
    <w:rsid w:val="005A28E6"/>
    <w:rsid w:val="005B10D4"/>
    <w:rsid w:val="005B3D57"/>
    <w:rsid w:val="005B7D00"/>
    <w:rsid w:val="005C0CF4"/>
    <w:rsid w:val="005C28DF"/>
    <w:rsid w:val="005C5C19"/>
    <w:rsid w:val="005D3C2F"/>
    <w:rsid w:val="005D7521"/>
    <w:rsid w:val="005E70C0"/>
    <w:rsid w:val="005F39EA"/>
    <w:rsid w:val="005F53B9"/>
    <w:rsid w:val="00606302"/>
    <w:rsid w:val="00617C0D"/>
    <w:rsid w:val="006375DA"/>
    <w:rsid w:val="006432BF"/>
    <w:rsid w:val="006528DD"/>
    <w:rsid w:val="00663C75"/>
    <w:rsid w:val="00682821"/>
    <w:rsid w:val="00684562"/>
    <w:rsid w:val="0069594E"/>
    <w:rsid w:val="006959C0"/>
    <w:rsid w:val="006A0DE9"/>
    <w:rsid w:val="006B1E2E"/>
    <w:rsid w:val="006C32A8"/>
    <w:rsid w:val="006C5ECA"/>
    <w:rsid w:val="006C7ADC"/>
    <w:rsid w:val="006D0C4F"/>
    <w:rsid w:val="006E025E"/>
    <w:rsid w:val="006E6B22"/>
    <w:rsid w:val="006F6CF4"/>
    <w:rsid w:val="006F7EE4"/>
    <w:rsid w:val="00701619"/>
    <w:rsid w:val="00705239"/>
    <w:rsid w:val="0071317B"/>
    <w:rsid w:val="0073654E"/>
    <w:rsid w:val="007416CE"/>
    <w:rsid w:val="00743B49"/>
    <w:rsid w:val="00753D88"/>
    <w:rsid w:val="007567B1"/>
    <w:rsid w:val="00762547"/>
    <w:rsid w:val="007858DC"/>
    <w:rsid w:val="007909E6"/>
    <w:rsid w:val="00792099"/>
    <w:rsid w:val="00794A62"/>
    <w:rsid w:val="00797CBA"/>
    <w:rsid w:val="007A03EE"/>
    <w:rsid w:val="007A4C34"/>
    <w:rsid w:val="007B2D4B"/>
    <w:rsid w:val="007B4BF8"/>
    <w:rsid w:val="007C33A5"/>
    <w:rsid w:val="007E780A"/>
    <w:rsid w:val="00805D99"/>
    <w:rsid w:val="008076F7"/>
    <w:rsid w:val="00815743"/>
    <w:rsid w:val="00815E7B"/>
    <w:rsid w:val="00824E1E"/>
    <w:rsid w:val="00830B9E"/>
    <w:rsid w:val="00831A9E"/>
    <w:rsid w:val="00834456"/>
    <w:rsid w:val="00834A7D"/>
    <w:rsid w:val="008409F6"/>
    <w:rsid w:val="0085012A"/>
    <w:rsid w:val="00850C31"/>
    <w:rsid w:val="00854A24"/>
    <w:rsid w:val="00861D6C"/>
    <w:rsid w:val="008825BB"/>
    <w:rsid w:val="00884CE0"/>
    <w:rsid w:val="008879B5"/>
    <w:rsid w:val="00890BAE"/>
    <w:rsid w:val="008936A7"/>
    <w:rsid w:val="00897018"/>
    <w:rsid w:val="008A2CD3"/>
    <w:rsid w:val="008A35CD"/>
    <w:rsid w:val="008C6144"/>
    <w:rsid w:val="008F328B"/>
    <w:rsid w:val="00906411"/>
    <w:rsid w:val="009127D4"/>
    <w:rsid w:val="009132AF"/>
    <w:rsid w:val="0091738E"/>
    <w:rsid w:val="00917BA6"/>
    <w:rsid w:val="00924FFC"/>
    <w:rsid w:val="00925BF7"/>
    <w:rsid w:val="009360F4"/>
    <w:rsid w:val="00941FDD"/>
    <w:rsid w:val="0094708A"/>
    <w:rsid w:val="00954E59"/>
    <w:rsid w:val="009636AB"/>
    <w:rsid w:val="00967BFC"/>
    <w:rsid w:val="00982C17"/>
    <w:rsid w:val="00983C20"/>
    <w:rsid w:val="009A19CF"/>
    <w:rsid w:val="009C0BA7"/>
    <w:rsid w:val="009C0D75"/>
    <w:rsid w:val="009C47BD"/>
    <w:rsid w:val="009D4AF9"/>
    <w:rsid w:val="009F199A"/>
    <w:rsid w:val="00A01B9C"/>
    <w:rsid w:val="00A0242F"/>
    <w:rsid w:val="00A12302"/>
    <w:rsid w:val="00A12494"/>
    <w:rsid w:val="00A20082"/>
    <w:rsid w:val="00A3647F"/>
    <w:rsid w:val="00A376A3"/>
    <w:rsid w:val="00A51BF4"/>
    <w:rsid w:val="00A54EC3"/>
    <w:rsid w:val="00A55F64"/>
    <w:rsid w:val="00A56168"/>
    <w:rsid w:val="00A76B2C"/>
    <w:rsid w:val="00A9710B"/>
    <w:rsid w:val="00AA5190"/>
    <w:rsid w:val="00AB20E2"/>
    <w:rsid w:val="00AC3B95"/>
    <w:rsid w:val="00AC3C83"/>
    <w:rsid w:val="00AC7DD1"/>
    <w:rsid w:val="00AD3955"/>
    <w:rsid w:val="00AD3E28"/>
    <w:rsid w:val="00B0340A"/>
    <w:rsid w:val="00B10B99"/>
    <w:rsid w:val="00B24997"/>
    <w:rsid w:val="00B25DBB"/>
    <w:rsid w:val="00B3231E"/>
    <w:rsid w:val="00B3546D"/>
    <w:rsid w:val="00B41DB0"/>
    <w:rsid w:val="00B447B3"/>
    <w:rsid w:val="00B477B5"/>
    <w:rsid w:val="00B63D87"/>
    <w:rsid w:val="00B75CDE"/>
    <w:rsid w:val="00B75DC4"/>
    <w:rsid w:val="00B76578"/>
    <w:rsid w:val="00B77E11"/>
    <w:rsid w:val="00B82EF9"/>
    <w:rsid w:val="00B9023F"/>
    <w:rsid w:val="00BA269E"/>
    <w:rsid w:val="00BA2EE3"/>
    <w:rsid w:val="00BA4D32"/>
    <w:rsid w:val="00BA5F63"/>
    <w:rsid w:val="00BC1D08"/>
    <w:rsid w:val="00BC5071"/>
    <w:rsid w:val="00BC7176"/>
    <w:rsid w:val="00BD2A05"/>
    <w:rsid w:val="00BE1432"/>
    <w:rsid w:val="00BE3B7D"/>
    <w:rsid w:val="00BF4875"/>
    <w:rsid w:val="00BF4D76"/>
    <w:rsid w:val="00C04BA8"/>
    <w:rsid w:val="00C05092"/>
    <w:rsid w:val="00C11542"/>
    <w:rsid w:val="00C22756"/>
    <w:rsid w:val="00C413AE"/>
    <w:rsid w:val="00C426CD"/>
    <w:rsid w:val="00C45E19"/>
    <w:rsid w:val="00C72D68"/>
    <w:rsid w:val="00C74673"/>
    <w:rsid w:val="00C80760"/>
    <w:rsid w:val="00C82662"/>
    <w:rsid w:val="00C833F1"/>
    <w:rsid w:val="00C86721"/>
    <w:rsid w:val="00C93031"/>
    <w:rsid w:val="00C96C0D"/>
    <w:rsid w:val="00CA58E9"/>
    <w:rsid w:val="00CB3E70"/>
    <w:rsid w:val="00CB40B0"/>
    <w:rsid w:val="00CB6863"/>
    <w:rsid w:val="00CC0356"/>
    <w:rsid w:val="00CC3324"/>
    <w:rsid w:val="00CD2116"/>
    <w:rsid w:val="00CD3028"/>
    <w:rsid w:val="00CD783E"/>
    <w:rsid w:val="00CE4891"/>
    <w:rsid w:val="00CE50A7"/>
    <w:rsid w:val="00CF570E"/>
    <w:rsid w:val="00D012BA"/>
    <w:rsid w:val="00D05060"/>
    <w:rsid w:val="00D2251F"/>
    <w:rsid w:val="00D22BCF"/>
    <w:rsid w:val="00D250B5"/>
    <w:rsid w:val="00D36E2E"/>
    <w:rsid w:val="00D44360"/>
    <w:rsid w:val="00D47F36"/>
    <w:rsid w:val="00D547B3"/>
    <w:rsid w:val="00D57014"/>
    <w:rsid w:val="00D57728"/>
    <w:rsid w:val="00D75E4F"/>
    <w:rsid w:val="00D827B4"/>
    <w:rsid w:val="00D9425A"/>
    <w:rsid w:val="00DA637E"/>
    <w:rsid w:val="00DA7B1E"/>
    <w:rsid w:val="00DA7F33"/>
    <w:rsid w:val="00DB2017"/>
    <w:rsid w:val="00DC2534"/>
    <w:rsid w:val="00DC7E41"/>
    <w:rsid w:val="00DD2F5D"/>
    <w:rsid w:val="00DD45CA"/>
    <w:rsid w:val="00DE5C0F"/>
    <w:rsid w:val="00DF0B8E"/>
    <w:rsid w:val="00E049C3"/>
    <w:rsid w:val="00E143AA"/>
    <w:rsid w:val="00E314D6"/>
    <w:rsid w:val="00E43ECB"/>
    <w:rsid w:val="00E6149E"/>
    <w:rsid w:val="00E74D05"/>
    <w:rsid w:val="00E75602"/>
    <w:rsid w:val="00E75EBA"/>
    <w:rsid w:val="00EA2C29"/>
    <w:rsid w:val="00EB74F3"/>
    <w:rsid w:val="00EE739B"/>
    <w:rsid w:val="00EF6E33"/>
    <w:rsid w:val="00F00CEC"/>
    <w:rsid w:val="00F020A4"/>
    <w:rsid w:val="00F03345"/>
    <w:rsid w:val="00F077AC"/>
    <w:rsid w:val="00F07B04"/>
    <w:rsid w:val="00F4644B"/>
    <w:rsid w:val="00F501DA"/>
    <w:rsid w:val="00F52215"/>
    <w:rsid w:val="00F62A22"/>
    <w:rsid w:val="00F65921"/>
    <w:rsid w:val="00F66091"/>
    <w:rsid w:val="00F81F50"/>
    <w:rsid w:val="00F91AAE"/>
    <w:rsid w:val="00F923C4"/>
    <w:rsid w:val="00F93C32"/>
    <w:rsid w:val="00FA3531"/>
    <w:rsid w:val="00FA7769"/>
    <w:rsid w:val="00FB318C"/>
    <w:rsid w:val="00FB76E5"/>
    <w:rsid w:val="00FB7AB9"/>
    <w:rsid w:val="00FE6242"/>
    <w:rsid w:val="00FE6A95"/>
    <w:rsid w:val="00FF143F"/>
    <w:rsid w:val="00FF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B37F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A12302"/>
    <w:rPr>
      <w:sz w:val="24"/>
      <w:szCs w:val="24"/>
    </w:rPr>
  </w:style>
  <w:style w:type="paragraph" w:styleId="Heading1">
    <w:name w:val="heading 1"/>
    <w:basedOn w:val="Normal"/>
    <w:next w:val="Normal"/>
    <w:qFormat/>
    <w:rsid w:val="00A12302"/>
    <w:pPr>
      <w:keepNext/>
      <w:autoSpaceDE w:val="0"/>
      <w:autoSpaceDN w:val="0"/>
      <w:adjustRightInd w:val="0"/>
      <w:outlineLvl w:val="0"/>
    </w:pPr>
    <w:rPr>
      <w:rFonts w:ascii="Gill Sans MT" w:eastAsia="MS Mincho" w:hAnsi="Gill Sans MT" w:cs="Arial"/>
      <w:b/>
      <w:bCs/>
      <w:spacing w:val="56"/>
      <w:sz w:val="36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1B7B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2302"/>
    <w:pPr>
      <w:autoSpaceDE w:val="0"/>
      <w:autoSpaceDN w:val="0"/>
      <w:adjustRightInd w:val="0"/>
    </w:pPr>
    <w:rPr>
      <w:color w:val="FF0000"/>
      <w:sz w:val="22"/>
      <w:szCs w:val="20"/>
    </w:rPr>
  </w:style>
  <w:style w:type="paragraph" w:styleId="PlainText">
    <w:name w:val="Plain Text"/>
    <w:basedOn w:val="Normal"/>
    <w:rsid w:val="00A12302"/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rsid w:val="00A12302"/>
    <w:pPr>
      <w:autoSpaceDE w:val="0"/>
      <w:autoSpaceDN w:val="0"/>
      <w:adjustRightInd w:val="0"/>
    </w:pPr>
    <w:rPr>
      <w:rFonts w:ascii="Gill Sans MT" w:hAnsi="Gill Sans MT"/>
      <w:sz w:val="19"/>
      <w:szCs w:val="20"/>
    </w:rPr>
  </w:style>
  <w:style w:type="paragraph" w:styleId="BodyText3">
    <w:name w:val="Body Text 3"/>
    <w:basedOn w:val="Normal"/>
    <w:rsid w:val="00A12302"/>
    <w:pPr>
      <w:autoSpaceDE w:val="0"/>
      <w:autoSpaceDN w:val="0"/>
      <w:adjustRightInd w:val="0"/>
      <w:jc w:val="both"/>
    </w:pPr>
    <w:rPr>
      <w:rFonts w:ascii="Gill Sans MT" w:hAnsi="Gill Sans MT"/>
      <w:i/>
      <w:iCs/>
      <w:spacing w:val="4"/>
      <w:sz w:val="19"/>
      <w:szCs w:val="20"/>
    </w:rPr>
  </w:style>
  <w:style w:type="table" w:styleId="TableGrid">
    <w:name w:val="Table Grid"/>
    <w:basedOn w:val="TableNormal"/>
    <w:uiPriority w:val="59"/>
    <w:rsid w:val="00924F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F077AC"/>
    <w:rPr>
      <w:color w:val="0000FF"/>
      <w:u w:val="single"/>
    </w:rPr>
  </w:style>
  <w:style w:type="character" w:customStyle="1" w:styleId="n10">
    <w:name w:val="n10"/>
    <w:basedOn w:val="DefaultParagraphFont"/>
    <w:rsid w:val="00087C2C"/>
  </w:style>
  <w:style w:type="paragraph" w:styleId="BalloonText">
    <w:name w:val="Balloon Text"/>
    <w:basedOn w:val="Normal"/>
    <w:link w:val="BalloonTextChar"/>
    <w:rsid w:val="00BC50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C50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364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3647F"/>
    <w:rPr>
      <w:sz w:val="24"/>
      <w:szCs w:val="24"/>
    </w:rPr>
  </w:style>
  <w:style w:type="paragraph" w:styleId="Footer">
    <w:name w:val="footer"/>
    <w:basedOn w:val="Normal"/>
    <w:link w:val="FooterChar"/>
    <w:rsid w:val="00A364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3647F"/>
    <w:rPr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DD2F5D"/>
    <w:rPr>
      <w:rFonts w:ascii="Calibri" w:eastAsia="Times New Roman" w:hAnsi="Calibri" w:cs="Times New Roman"/>
      <w:i/>
      <w:iCs/>
      <w:color w:val="622423"/>
    </w:rPr>
  </w:style>
  <w:style w:type="paragraph" w:styleId="NoSpacing">
    <w:name w:val="No Spacing"/>
    <w:basedOn w:val="Normal"/>
    <w:link w:val="NoSpacingChar"/>
    <w:uiPriority w:val="1"/>
    <w:qFormat/>
    <w:rsid w:val="00AD3955"/>
    <w:rPr>
      <w:rFonts w:ascii="Cambria" w:hAnsi="Cambria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D3955"/>
    <w:rPr>
      <w:rFonts w:ascii="Cambria" w:eastAsia="Times New Roman" w:hAnsi="Cambria" w:cs="Times New Roman"/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AD3955"/>
    <w:pPr>
      <w:spacing w:after="200" w:line="252" w:lineRule="auto"/>
      <w:ind w:left="720"/>
      <w:contextualSpacing/>
    </w:pPr>
    <w:rPr>
      <w:rFonts w:ascii="Cambria" w:hAnsi="Cambria"/>
      <w:sz w:val="22"/>
      <w:szCs w:val="22"/>
      <w:lang w:bidi="en-US"/>
    </w:rPr>
  </w:style>
  <w:style w:type="character" w:styleId="IntenseReference">
    <w:name w:val="Intense Reference"/>
    <w:uiPriority w:val="32"/>
    <w:qFormat/>
    <w:rsid w:val="00AD3955"/>
    <w:rPr>
      <w:rFonts w:ascii="Calibri" w:eastAsia="Times New Roman" w:hAnsi="Calibri" w:cs="Times New Roman"/>
      <w:b/>
      <w:bCs/>
      <w:i/>
      <w:iCs/>
      <w:color w:val="622423"/>
    </w:rPr>
  </w:style>
  <w:style w:type="paragraph" w:styleId="Title">
    <w:name w:val="Title"/>
    <w:basedOn w:val="Normal"/>
    <w:next w:val="Normal"/>
    <w:link w:val="TitleChar"/>
    <w:qFormat/>
    <w:rsid w:val="00EA2C2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A2C29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B7B7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Karan Madhok</vt:lpstr>
    </vt:vector>
  </TitlesOfParts>
  <LinksUpToDate>false</LinksUpToDate>
  <CharactersWithSpaces>5238</CharactersWithSpaces>
  <SharedDoc>false</SharedDoc>
  <HLinks>
    <vt:vector size="6" baseType="variant">
      <vt:variant>
        <vt:i4>1638405</vt:i4>
      </vt:variant>
      <vt:variant>
        <vt:i4>0</vt:i4>
      </vt:variant>
      <vt:variant>
        <vt:i4>0</vt:i4>
      </vt:variant>
      <vt:variant>
        <vt:i4>5</vt:i4>
      </vt:variant>
      <vt:variant>
        <vt:lpwstr>mailto:karan_madhok@hotmail.com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Karan Madhok</dc:title>
  <dc:creator/>
  <cp:lastModifiedBy/>
  <cp:revision>1</cp:revision>
  <dcterms:created xsi:type="dcterms:W3CDTF">2017-03-04T05:53:00Z</dcterms:created>
  <dcterms:modified xsi:type="dcterms:W3CDTF">2017-03-04T06:12:00Z</dcterms:modified>
</cp:coreProperties>
</file>