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DF306E" w:rsidP="00DF306E">
      <w:pPr>
        <w:pStyle w:val="Heading3"/>
        <w:spacing w:before="0" w:beforeAutospacing="0" w:after="0" w:afterAutospacing="0"/>
        <w:rPr>
          <w:rFonts w:ascii="Calibri" w:eastAsia="Calibri" w:hAnsi="Calibri" w:cs="Calibri"/>
          <w:sz w:val="24"/>
        </w:rPr>
      </w:pPr>
      <w:r>
        <w:rPr>
          <w:rFonts w:eastAsia="Bookman Old Style"/>
        </w:rPr>
        <w:t>VENKATESH TRIPATHI</w:t>
      </w:r>
    </w:p>
    <w:p w:rsidR="00DF306E" w:rsidP="00DF306E">
      <w:pPr>
        <w:rPr>
          <w:rFonts w:ascii="Bookman Old Style" w:eastAsia="Bookman Old Style" w:hAnsi="Bookman Old Style" w:cs="Bookman Old Style"/>
          <w:sz w:val="16"/>
        </w:rPr>
      </w:pPr>
    </w:p>
    <w:p w:rsidR="00DF306E" w:rsidRPr="00B0706E" w:rsidP="00DF306E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B0706E">
        <w:rPr>
          <w:rFonts w:ascii="Bookman Old Style" w:eastAsia="Bookman Old Style" w:hAnsi="Bookman Old Style" w:cs="Bookman Old Style"/>
          <w:sz w:val="24"/>
          <w:szCs w:val="24"/>
        </w:rPr>
        <w:t>Contact No. +91-9</w:t>
      </w:r>
      <w:r>
        <w:rPr>
          <w:rFonts w:ascii="Bookman Old Style" w:eastAsia="Bookman Old Style" w:hAnsi="Bookman Old Style" w:cs="Bookman Old Style"/>
          <w:sz w:val="24"/>
          <w:szCs w:val="24"/>
        </w:rPr>
        <w:t>140282526</w:t>
      </w:r>
    </w:p>
    <w:p w:rsidR="00DF306E" w:rsidRPr="00B0706E" w:rsidP="00DF306E">
      <w:pPr>
        <w:pBdr>
          <w:bottom w:val="single" w:sz="12" w:space="1" w:color="auto"/>
        </w:pBdr>
        <w:rPr>
          <w:rFonts w:ascii="Bookman Old Style" w:eastAsia="Bookman Old Style" w:hAnsi="Bookman Old Style" w:cs="Bookman Old Style"/>
          <w:sz w:val="24"/>
          <w:szCs w:val="24"/>
        </w:rPr>
      </w:pPr>
      <w:r w:rsidRPr="00B0706E">
        <w:rPr>
          <w:rFonts w:ascii="Bookman Old Style" w:eastAsia="Bookman Old Style" w:hAnsi="Bookman Old Style" w:cs="Bookman Old Style"/>
          <w:sz w:val="24"/>
          <w:szCs w:val="24"/>
        </w:rPr>
        <w:t xml:space="preserve">E-mail: </w:t>
      </w:r>
      <w:r>
        <w:fldChar w:fldCharType="begin"/>
      </w:r>
      <w:r>
        <w:instrText xml:space="preserve"> HYPERLINK "mailto:tripathi.venkatesh3@gmail.com" </w:instrText>
      </w:r>
      <w:r>
        <w:fldChar w:fldCharType="separate"/>
      </w:r>
      <w:r w:rsidRPr="00FC398D">
        <w:rPr>
          <w:rStyle w:val="Hyperlink"/>
          <w:rFonts w:ascii="Bookman Old Style" w:eastAsia="Bookman Old Style" w:hAnsi="Bookman Old Style" w:cs="Bookman Old Style"/>
          <w:sz w:val="24"/>
          <w:szCs w:val="24"/>
        </w:rPr>
        <w:t>tripathi.venkatesh3@gmail.com</w:t>
      </w:r>
      <w:r>
        <w:fldChar w:fldCharType="end"/>
      </w:r>
    </w:p>
    <w:p w:rsidR="00C74A1E" w:rsidRPr="00C74A1E" w:rsidP="00C74A1E">
      <w:pPr>
        <w:pBdr>
          <w:bottom w:val="dotted" w:sz="4" w:space="1" w:color="auto"/>
        </w:pBdr>
        <w:shd w:val="clear" w:color="auto" w:fill="E6E6E6"/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  <w:r w:rsidRPr="00C74A1E">
        <w:rPr>
          <w:rFonts w:ascii="Verdana" w:eastAsia="Times New Roman" w:hAnsi="Verdana" w:cs="Times New Roman"/>
          <w:b/>
          <w:sz w:val="18"/>
          <w:szCs w:val="18"/>
        </w:rPr>
        <w:t>SYNOPSIS</w:t>
      </w:r>
    </w:p>
    <w:p w:rsidR="00C74A1E" w:rsidRPr="00C74A1E" w:rsidP="00C74A1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Verdana" w:eastAsia="Calibri" w:hAnsi="Verdana" w:cs="Arial"/>
          <w:b/>
          <w:sz w:val="18"/>
          <w:szCs w:val="18"/>
        </w:rPr>
      </w:pPr>
      <w:r w:rsidRPr="00C74A1E">
        <w:rPr>
          <w:rFonts w:ascii="Verdana" w:eastAsia="Calibri" w:hAnsi="Verdana" w:cs="Arial"/>
          <w:b/>
          <w:sz w:val="18"/>
          <w:szCs w:val="18"/>
        </w:rPr>
        <w:t>B.Tec</w:t>
      </w:r>
      <w:r>
        <w:rPr>
          <w:rFonts w:ascii="Verdana" w:eastAsia="Calibri" w:hAnsi="Verdana" w:cs="Arial"/>
          <w:b/>
          <w:sz w:val="18"/>
          <w:szCs w:val="18"/>
        </w:rPr>
        <w:t>h</w:t>
      </w:r>
      <w:r>
        <w:rPr>
          <w:rFonts w:ascii="Verdana" w:eastAsia="Calibri" w:hAnsi="Verdana" w:cs="Arial"/>
          <w:b/>
          <w:sz w:val="18"/>
          <w:szCs w:val="18"/>
        </w:rPr>
        <w:t>(E.E.</w:t>
      </w:r>
      <w:r w:rsidRPr="00C74A1E">
        <w:rPr>
          <w:rFonts w:ascii="Verdana" w:eastAsia="Calibri" w:hAnsi="Verdana" w:cs="Arial"/>
          <w:b/>
          <w:sz w:val="18"/>
          <w:szCs w:val="18"/>
        </w:rPr>
        <w:t>)</w:t>
      </w:r>
      <w:r w:rsidRPr="00C74A1E">
        <w:rPr>
          <w:rFonts w:ascii="Verdana" w:eastAsia="Arial" w:hAnsi="Verdana" w:cs="Arial"/>
          <w:sz w:val="18"/>
        </w:rPr>
        <w:t xml:space="preserve">  from </w:t>
      </w:r>
      <w:r>
        <w:rPr>
          <w:rFonts w:ascii="Verdana" w:eastAsia="Arial" w:hAnsi="Verdana" w:cs="Arial"/>
          <w:sz w:val="18"/>
        </w:rPr>
        <w:t>Malviya</w:t>
      </w:r>
      <w:r>
        <w:rPr>
          <w:rFonts w:ascii="Verdana" w:eastAsia="Arial" w:hAnsi="Verdana" w:cs="Arial"/>
          <w:sz w:val="18"/>
        </w:rPr>
        <w:t xml:space="preserve"> National Institute Of </w:t>
      </w:r>
      <w:r>
        <w:rPr>
          <w:rFonts w:ascii="Verdana" w:eastAsia="Arial" w:hAnsi="Verdana" w:cs="Arial"/>
          <w:sz w:val="18"/>
        </w:rPr>
        <w:t>Technology,Jaipur</w:t>
      </w:r>
      <w:r w:rsidRPr="00C74A1E">
        <w:rPr>
          <w:rFonts w:ascii="Verdana" w:eastAsia="Arial" w:hAnsi="Verdana" w:cs="Arial"/>
          <w:sz w:val="18"/>
        </w:rPr>
        <w:t xml:space="preserve"> </w:t>
      </w:r>
      <w:r>
        <w:rPr>
          <w:rFonts w:ascii="Verdana" w:eastAsia="Calibri" w:hAnsi="Verdana" w:cs="Arial"/>
          <w:sz w:val="18"/>
          <w:szCs w:val="18"/>
        </w:rPr>
        <w:t>(2016</w:t>
      </w:r>
      <w:r w:rsidRPr="00C74A1E">
        <w:rPr>
          <w:rFonts w:ascii="Verdana" w:eastAsia="Calibri" w:hAnsi="Verdana" w:cs="Arial"/>
          <w:sz w:val="18"/>
          <w:szCs w:val="18"/>
        </w:rPr>
        <w:t>)</w:t>
      </w:r>
    </w:p>
    <w:p w:rsidR="00DF306E" w:rsidRPr="00DF306E" w:rsidP="00DF306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Arial"/>
          <w:b/>
          <w:sz w:val="18"/>
          <w:szCs w:val="18"/>
        </w:rPr>
      </w:pPr>
      <w:r w:rsidRPr="003739E1">
        <w:rPr>
          <w:rFonts w:ascii="Verdana" w:hAnsi="Verdana" w:cs="Arial"/>
          <w:sz w:val="18"/>
          <w:szCs w:val="18"/>
        </w:rPr>
        <w:t xml:space="preserve">Working in </w:t>
      </w:r>
      <w:r>
        <w:rPr>
          <w:rFonts w:ascii="Verdana" w:hAnsi="Verdana" w:cs="Arial"/>
          <w:sz w:val="18"/>
          <w:szCs w:val="18"/>
        </w:rPr>
        <w:t xml:space="preserve">analytics domain since </w:t>
      </w:r>
      <w:r>
        <w:rPr>
          <w:rFonts w:ascii="Verdana" w:hAnsi="Verdana" w:cs="Arial"/>
          <w:sz w:val="18"/>
          <w:szCs w:val="18"/>
        </w:rPr>
        <w:t>Januray</w:t>
      </w:r>
      <w:r>
        <w:rPr>
          <w:rFonts w:ascii="Verdana" w:hAnsi="Verdana" w:cs="Arial"/>
          <w:sz w:val="18"/>
          <w:szCs w:val="18"/>
        </w:rPr>
        <w:t>, 2017</w:t>
      </w:r>
      <w:r w:rsidRPr="003739E1">
        <w:rPr>
          <w:rFonts w:ascii="Verdana" w:hAnsi="Verdana" w:cs="Arial"/>
          <w:sz w:val="18"/>
          <w:szCs w:val="18"/>
        </w:rPr>
        <w:t>.</w:t>
      </w:r>
    </w:p>
    <w:p w:rsidR="00DF306E" w:rsidRPr="0099640C" w:rsidP="00DF306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</w:t>
      </w:r>
      <w:r w:rsidRPr="003739E1">
        <w:rPr>
          <w:rFonts w:ascii="Verdana" w:hAnsi="Verdana" w:cs="Arial"/>
          <w:sz w:val="18"/>
          <w:szCs w:val="18"/>
        </w:rPr>
        <w:t xml:space="preserve">orked on </w:t>
      </w:r>
      <w:r>
        <w:rPr>
          <w:rFonts w:ascii="Verdana" w:hAnsi="Verdana" w:cs="Arial"/>
          <w:sz w:val="18"/>
          <w:szCs w:val="18"/>
        </w:rPr>
        <w:t xml:space="preserve">different </w:t>
      </w:r>
      <w:r w:rsidRPr="003739E1">
        <w:rPr>
          <w:rFonts w:ascii="Verdana" w:hAnsi="Verdana" w:cs="Arial"/>
          <w:sz w:val="18"/>
          <w:szCs w:val="18"/>
        </w:rPr>
        <w:t>tools like</w:t>
      </w:r>
      <w:r>
        <w:rPr>
          <w:rFonts w:ascii="Verdana" w:hAnsi="Verdana" w:cs="Arial"/>
          <w:b/>
          <w:sz w:val="18"/>
          <w:szCs w:val="18"/>
        </w:rPr>
        <w:t xml:space="preserve"> SAS</w:t>
      </w:r>
      <w:r w:rsidRPr="003739E1">
        <w:rPr>
          <w:rFonts w:ascii="Verdana" w:hAnsi="Verdana" w:cs="Arial"/>
          <w:b/>
          <w:sz w:val="18"/>
          <w:szCs w:val="18"/>
        </w:rPr>
        <w:t xml:space="preserve"> (</w:t>
      </w:r>
      <w:r>
        <w:rPr>
          <w:rFonts w:ascii="Verdana" w:hAnsi="Verdana" w:cs="Arial"/>
          <w:b/>
          <w:sz w:val="18"/>
          <w:szCs w:val="18"/>
        </w:rPr>
        <w:t xml:space="preserve">including </w:t>
      </w:r>
      <w:r w:rsidRPr="003739E1">
        <w:rPr>
          <w:rFonts w:ascii="Verdana" w:hAnsi="Verdana" w:cs="Arial"/>
          <w:b/>
          <w:sz w:val="18"/>
          <w:szCs w:val="18"/>
        </w:rPr>
        <w:t>Proc SQL</w:t>
      </w:r>
      <w:r>
        <w:rPr>
          <w:rFonts w:ascii="Verdana" w:hAnsi="Verdana" w:cs="Arial"/>
          <w:b/>
          <w:sz w:val="18"/>
          <w:szCs w:val="18"/>
        </w:rPr>
        <w:t>)</w:t>
      </w:r>
      <w:r>
        <w:rPr>
          <w:rFonts w:ascii="Verdana" w:hAnsi="Verdana" w:cs="Arial"/>
          <w:b/>
          <w:sz w:val="18"/>
          <w:szCs w:val="18"/>
        </w:rPr>
        <w:t>,</w:t>
      </w:r>
      <w:r w:rsidRPr="003739E1">
        <w:rPr>
          <w:rFonts w:ascii="Verdana" w:hAnsi="Verdana" w:cs="Arial"/>
          <w:b/>
          <w:sz w:val="18"/>
          <w:szCs w:val="18"/>
        </w:rPr>
        <w:t>Excel</w:t>
      </w:r>
      <w:r>
        <w:rPr>
          <w:rFonts w:ascii="Verdana" w:hAnsi="Verdana" w:cs="Arial"/>
          <w:b/>
          <w:sz w:val="18"/>
          <w:szCs w:val="18"/>
        </w:rPr>
        <w:t xml:space="preserve"> and R </w:t>
      </w:r>
      <w:r>
        <w:rPr>
          <w:rFonts w:ascii="Verdana" w:hAnsi="Verdana" w:cs="Arial"/>
          <w:sz w:val="18"/>
          <w:szCs w:val="18"/>
        </w:rPr>
        <w:t xml:space="preserve">for data &amp; </w:t>
      </w:r>
      <w:r w:rsidRPr="003739E1">
        <w:rPr>
          <w:rFonts w:ascii="Verdana" w:hAnsi="Verdana" w:cs="Arial"/>
          <w:sz w:val="18"/>
          <w:szCs w:val="18"/>
        </w:rPr>
        <w:t>statistical analysis.</w:t>
      </w:r>
    </w:p>
    <w:p w:rsidR="0099640C" w:rsidRPr="003739E1" w:rsidP="00DF306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Rigorous training from </w:t>
      </w:r>
      <w:r>
        <w:rPr>
          <w:rFonts w:ascii="Verdana" w:hAnsi="Verdana" w:cs="Arial"/>
          <w:sz w:val="18"/>
          <w:szCs w:val="18"/>
        </w:rPr>
        <w:t>AnalytixLabs</w:t>
      </w:r>
      <w:r>
        <w:rPr>
          <w:rFonts w:ascii="Verdana" w:hAnsi="Verdana" w:cs="Arial"/>
          <w:sz w:val="18"/>
          <w:szCs w:val="18"/>
        </w:rPr>
        <w:t xml:space="preserve"> which involved working on different datasets from </w:t>
      </w:r>
      <w:r>
        <w:rPr>
          <w:rFonts w:ascii="Verdana" w:hAnsi="Verdana" w:cs="Arial"/>
          <w:sz w:val="18"/>
          <w:szCs w:val="18"/>
        </w:rPr>
        <w:t>banking,telecom</w:t>
      </w:r>
      <w:r>
        <w:rPr>
          <w:rFonts w:ascii="Verdana" w:hAnsi="Verdana" w:cs="Arial"/>
          <w:sz w:val="18"/>
          <w:szCs w:val="18"/>
        </w:rPr>
        <w:t xml:space="preserve"> industry and a strong exposure to different analytics techniques like </w:t>
      </w:r>
      <w:r>
        <w:rPr>
          <w:rFonts w:ascii="Verdana" w:hAnsi="Verdana" w:cs="Arial"/>
          <w:sz w:val="18"/>
          <w:szCs w:val="18"/>
        </w:rPr>
        <w:t>segmentation,linear</w:t>
      </w:r>
      <w:r>
        <w:rPr>
          <w:rFonts w:ascii="Verdana" w:hAnsi="Verdana" w:cs="Arial"/>
          <w:sz w:val="18"/>
          <w:szCs w:val="18"/>
        </w:rPr>
        <w:t xml:space="preserve"> and logistic </w:t>
      </w:r>
      <w:r>
        <w:rPr>
          <w:rFonts w:ascii="Verdana" w:hAnsi="Verdana" w:cs="Arial"/>
          <w:sz w:val="18"/>
          <w:szCs w:val="18"/>
        </w:rPr>
        <w:t>regression,time</w:t>
      </w:r>
      <w:r>
        <w:rPr>
          <w:rFonts w:ascii="Verdana" w:hAnsi="Verdana" w:cs="Arial"/>
          <w:sz w:val="18"/>
          <w:szCs w:val="18"/>
        </w:rPr>
        <w:t xml:space="preserve"> series analysis.</w:t>
      </w:r>
    </w:p>
    <w:p w:rsidR="00DF306E" w:rsidRPr="003739E1" w:rsidP="00DF306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Arial"/>
          <w:b/>
          <w:sz w:val="18"/>
          <w:szCs w:val="18"/>
        </w:rPr>
      </w:pPr>
      <w:r w:rsidRPr="003739E1">
        <w:rPr>
          <w:rFonts w:ascii="Verdana" w:hAnsi="Verdana" w:cs="Arial"/>
          <w:sz w:val="18"/>
          <w:szCs w:val="18"/>
        </w:rPr>
        <w:t xml:space="preserve">Strong </w:t>
      </w:r>
      <w:r w:rsidRPr="003739E1">
        <w:rPr>
          <w:rFonts w:ascii="Verdana" w:hAnsi="Verdana" w:cs="Arial"/>
          <w:b/>
          <w:sz w:val="18"/>
          <w:szCs w:val="18"/>
        </w:rPr>
        <w:t>analytical</w:t>
      </w:r>
      <w:r w:rsidRPr="003739E1">
        <w:rPr>
          <w:rFonts w:ascii="Verdana" w:hAnsi="Verdana" w:cs="Arial"/>
          <w:sz w:val="18"/>
          <w:szCs w:val="18"/>
        </w:rPr>
        <w:t xml:space="preserve"> and </w:t>
      </w:r>
      <w:r w:rsidRPr="003739E1">
        <w:rPr>
          <w:rFonts w:ascii="Verdana" w:hAnsi="Verdana" w:cs="Arial"/>
          <w:b/>
          <w:sz w:val="18"/>
          <w:szCs w:val="18"/>
        </w:rPr>
        <w:t>quantitative</w:t>
      </w:r>
      <w:r w:rsidRPr="003739E1">
        <w:rPr>
          <w:rFonts w:ascii="Verdana" w:hAnsi="Verdana" w:cs="Arial"/>
          <w:sz w:val="18"/>
          <w:szCs w:val="18"/>
        </w:rPr>
        <w:t xml:space="preserve"> skills.</w:t>
      </w:r>
    </w:p>
    <w:p w:rsidR="00DF306E" w:rsidRPr="00DF306E" w:rsidP="00C74A1E">
      <w:pPr>
        <w:pStyle w:val="ListParagraph"/>
        <w:numPr>
          <w:ilvl w:val="0"/>
          <w:numId w:val="1"/>
        </w:numPr>
        <w:spacing w:after="0"/>
        <w:jc w:val="both"/>
      </w:pPr>
      <w:r w:rsidRPr="00DF306E">
        <w:rPr>
          <w:rFonts w:ascii="Verdana" w:hAnsi="Verdana" w:cs="Arial"/>
          <w:sz w:val="18"/>
          <w:szCs w:val="18"/>
        </w:rPr>
        <w:t xml:space="preserve">A team player with the strong </w:t>
      </w:r>
      <w:r w:rsidRPr="00DF306E">
        <w:rPr>
          <w:rFonts w:ascii="Verdana" w:hAnsi="Verdana" w:cs="Arial"/>
          <w:b/>
          <w:sz w:val="18"/>
          <w:szCs w:val="18"/>
        </w:rPr>
        <w:t>communication and interpersonal</w:t>
      </w:r>
      <w:r w:rsidRPr="00DF306E">
        <w:rPr>
          <w:rFonts w:ascii="Verdana" w:hAnsi="Verdana" w:cs="Arial"/>
          <w:sz w:val="18"/>
          <w:szCs w:val="18"/>
        </w:rPr>
        <w:t xml:space="preserve"> skills</w:t>
      </w:r>
    </w:p>
    <w:p w:rsidR="00DF306E" w:rsidP="00DF306E">
      <w:pPr>
        <w:pStyle w:val="ListParagraph"/>
        <w:spacing w:after="0"/>
        <w:ind w:left="360"/>
        <w:jc w:val="both"/>
        <w:rPr>
          <w:rFonts w:ascii="Verdana" w:hAnsi="Verdana" w:cs="Arial"/>
          <w:sz w:val="18"/>
          <w:szCs w:val="18"/>
        </w:rPr>
      </w:pPr>
    </w:p>
    <w:p w:rsidR="00DF306E" w:rsidP="00DF306E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b/>
          <w:sz w:val="18"/>
          <w:szCs w:val="18"/>
        </w:rPr>
      </w:pPr>
      <w:r w:rsidRPr="00213035">
        <w:rPr>
          <w:rFonts w:ascii="Verdana" w:hAnsi="Verdana"/>
          <w:b/>
          <w:sz w:val="18"/>
          <w:szCs w:val="18"/>
        </w:rPr>
        <w:t>ACADEMIC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/>
      </w:tblPr>
      <w:tblGrid>
        <w:gridCol w:w="2498"/>
        <w:gridCol w:w="1314"/>
        <w:gridCol w:w="4119"/>
        <w:gridCol w:w="1537"/>
      </w:tblGrid>
      <w:tr w:rsidTr="00CF2889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  <w:tblLook w:val="04A0"/>
        </w:tblPrEx>
        <w:trPr>
          <w:trHeight w:val="257"/>
        </w:trPr>
        <w:tc>
          <w:tcPr>
            <w:tcW w:w="2498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3739E1">
              <w:rPr>
                <w:rFonts w:ascii="Verdana" w:hAnsi="Verdana" w:cs="Arial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1314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 w:rsidRPr="003739E1">
              <w:rPr>
                <w:rFonts w:ascii="Verdana" w:hAnsi="Verdana" w:cs="Arial"/>
                <w:b/>
                <w:sz w:val="18"/>
                <w:szCs w:val="18"/>
              </w:rPr>
              <w:t>Year</w:t>
            </w:r>
          </w:p>
        </w:tc>
        <w:tc>
          <w:tcPr>
            <w:tcW w:w="4119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 w:rsidRPr="003739E1">
              <w:rPr>
                <w:rFonts w:ascii="Verdana" w:hAnsi="Verdana" w:cs="Arial"/>
                <w:b/>
                <w:sz w:val="18"/>
                <w:szCs w:val="18"/>
              </w:rPr>
              <w:t>College</w:t>
            </w:r>
          </w:p>
        </w:tc>
        <w:tc>
          <w:tcPr>
            <w:tcW w:w="1537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 w:rsidRPr="003739E1">
              <w:rPr>
                <w:rFonts w:ascii="Verdana" w:hAnsi="Verdana" w:cs="Arial"/>
                <w:b/>
                <w:sz w:val="18"/>
                <w:szCs w:val="18"/>
              </w:rPr>
              <w:t>Percentage</w:t>
            </w:r>
          </w:p>
        </w:tc>
      </w:tr>
      <w:tr w:rsidTr="00CF2889">
        <w:tblPrEx>
          <w:tblW w:w="0" w:type="auto"/>
          <w:tblInd w:w="108" w:type="dxa"/>
          <w:tblLook w:val="04A0"/>
        </w:tblPrEx>
        <w:trPr>
          <w:trHeight w:val="257"/>
        </w:trPr>
        <w:tc>
          <w:tcPr>
            <w:tcW w:w="2498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BTech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 xml:space="preserve"> (EE</w:t>
            </w:r>
            <w:r w:rsidRPr="003739E1">
              <w:rPr>
                <w:rFonts w:ascii="Verdana" w:hAnsi="Verdana" w:cs="Arial"/>
                <w:bCs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3739E1">
              <w:rPr>
                <w:rFonts w:ascii="Verdana" w:hAnsi="Verdana" w:cs="Arial"/>
                <w:sz w:val="18"/>
                <w:szCs w:val="18"/>
              </w:rPr>
              <w:t>201</w:t>
            </w:r>
            <w:r>
              <w:rPr>
                <w:rFonts w:ascii="Verdana" w:hAnsi="Verdana" w:cs="Arial"/>
                <w:sz w:val="18"/>
                <w:szCs w:val="18"/>
              </w:rPr>
              <w:t>6</w:t>
            </w:r>
          </w:p>
        </w:tc>
        <w:tc>
          <w:tcPr>
            <w:tcW w:w="4119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MNIT,Jaipur</w:t>
            </w:r>
          </w:p>
        </w:tc>
        <w:tc>
          <w:tcPr>
            <w:tcW w:w="1537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60%</w:t>
            </w:r>
          </w:p>
        </w:tc>
      </w:tr>
      <w:tr w:rsidTr="00CF2889">
        <w:tblPrEx>
          <w:tblW w:w="0" w:type="auto"/>
          <w:tblInd w:w="108" w:type="dxa"/>
          <w:tblLook w:val="04A0"/>
        </w:tblPrEx>
        <w:trPr>
          <w:trHeight w:val="257"/>
        </w:trPr>
        <w:tc>
          <w:tcPr>
            <w:tcW w:w="2498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3739E1">
              <w:rPr>
                <w:rFonts w:ascii="Verdana" w:hAnsi="Verdana" w:cs="Arial"/>
                <w:bCs/>
                <w:sz w:val="18"/>
                <w:szCs w:val="18"/>
              </w:rPr>
              <w:t>Class XII (CBSE)</w:t>
            </w:r>
          </w:p>
        </w:tc>
        <w:tc>
          <w:tcPr>
            <w:tcW w:w="1314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2011</w:t>
            </w:r>
          </w:p>
        </w:tc>
        <w:tc>
          <w:tcPr>
            <w:tcW w:w="4119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Delhi Public </w:t>
            </w:r>
            <w:r>
              <w:rPr>
                <w:rFonts w:ascii="Verdana" w:hAnsi="Verdana" w:cs="Arial"/>
                <w:sz w:val="18"/>
                <w:szCs w:val="18"/>
              </w:rPr>
              <w:t>School,Lucknow</w:t>
            </w:r>
          </w:p>
        </w:tc>
        <w:tc>
          <w:tcPr>
            <w:tcW w:w="1537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86.4%</w:t>
            </w:r>
          </w:p>
        </w:tc>
      </w:tr>
      <w:tr w:rsidTr="00CF2889">
        <w:tblPrEx>
          <w:tblW w:w="0" w:type="auto"/>
          <w:tblInd w:w="108" w:type="dxa"/>
          <w:tblLook w:val="04A0"/>
        </w:tblPrEx>
        <w:trPr>
          <w:trHeight w:val="273"/>
        </w:trPr>
        <w:tc>
          <w:tcPr>
            <w:tcW w:w="2498" w:type="dxa"/>
          </w:tcPr>
          <w:p w:rsidR="00DF306E" w:rsidRPr="003739E1" w:rsidP="00DF306E">
            <w:pPr>
              <w:jc w:val="both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3739E1">
              <w:rPr>
                <w:rFonts w:ascii="Verdana" w:hAnsi="Verdana" w:cs="Arial"/>
                <w:bCs/>
                <w:sz w:val="18"/>
                <w:szCs w:val="18"/>
              </w:rPr>
              <w:t>Class X (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CBSE</w:t>
            </w:r>
            <w:r w:rsidRPr="003739E1">
              <w:rPr>
                <w:rFonts w:ascii="Verdana" w:hAnsi="Verdana" w:cs="Arial"/>
                <w:bCs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3739E1">
              <w:rPr>
                <w:rFonts w:ascii="Verdana" w:hAnsi="Verdana" w:cs="Arial"/>
                <w:sz w:val="18"/>
                <w:szCs w:val="18"/>
              </w:rPr>
              <w:t>200</w:t>
            </w:r>
            <w:r>
              <w:rPr>
                <w:rFonts w:ascii="Verdana" w:hAnsi="Verdana" w:cs="Arial"/>
                <w:sz w:val="18"/>
                <w:szCs w:val="18"/>
              </w:rPr>
              <w:t>9</w:t>
            </w:r>
          </w:p>
        </w:tc>
        <w:tc>
          <w:tcPr>
            <w:tcW w:w="4119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Delhi Public </w:t>
            </w:r>
            <w:r>
              <w:rPr>
                <w:rFonts w:ascii="Verdana" w:hAnsi="Verdana" w:cs="Arial"/>
                <w:sz w:val="18"/>
                <w:szCs w:val="18"/>
              </w:rPr>
              <w:t>School,Lucknow</w:t>
            </w:r>
          </w:p>
        </w:tc>
        <w:tc>
          <w:tcPr>
            <w:tcW w:w="1537" w:type="dxa"/>
          </w:tcPr>
          <w:p w:rsidR="00DF306E" w:rsidRPr="003739E1" w:rsidP="00CF2889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89.4%</w:t>
            </w:r>
          </w:p>
        </w:tc>
      </w:tr>
    </w:tbl>
    <w:p w:rsidR="00C74A1E" w:rsidP="00DF306E">
      <w:pPr>
        <w:spacing w:after="0"/>
        <w:jc w:val="both"/>
        <w:rPr>
          <w:rFonts w:ascii="Verdana" w:hAnsi="Verdana" w:cs="Arial"/>
          <w:sz w:val="18"/>
          <w:szCs w:val="18"/>
        </w:rPr>
      </w:pPr>
      <w:r w:rsidRPr="00DF306E">
        <w:rPr>
          <w:rFonts w:ascii="Verdana" w:hAnsi="Verdana" w:cs="Arial"/>
          <w:sz w:val="18"/>
          <w:szCs w:val="18"/>
        </w:rPr>
        <w:t xml:space="preserve">. </w:t>
      </w:r>
    </w:p>
    <w:p w:rsidR="00D75476" w:rsidRPr="00D75476" w:rsidP="00D75476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WORK EXPERIENCE</w:t>
      </w:r>
    </w:p>
    <w:p w:rsidR="00D75476" w:rsidP="00D75476">
      <w:pPr>
        <w:spacing w:after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</w:t>
      </w:r>
      <w:r w:rsidRPr="002823C4">
        <w:rPr>
          <w:rFonts w:ascii="Verdana" w:hAnsi="Verdana" w:cs="Arial"/>
          <w:b/>
          <w:sz w:val="18"/>
          <w:szCs w:val="18"/>
        </w:rPr>
        <w:t xml:space="preserve">ET-Media Labs </w:t>
      </w:r>
      <w:r w:rsidRPr="002823C4">
        <w:rPr>
          <w:rFonts w:ascii="Verdana" w:hAnsi="Verdana" w:cs="Arial"/>
          <w:b/>
          <w:sz w:val="18"/>
          <w:szCs w:val="18"/>
        </w:rPr>
        <w:t>Pvt</w:t>
      </w:r>
      <w:r w:rsidRPr="002823C4">
        <w:rPr>
          <w:rFonts w:ascii="Verdana" w:hAnsi="Verdana" w:cs="Arial"/>
          <w:b/>
          <w:sz w:val="18"/>
          <w:szCs w:val="18"/>
        </w:rPr>
        <w:t xml:space="preserve"> Ltd</w:t>
      </w:r>
      <w:r>
        <w:rPr>
          <w:rFonts w:ascii="Verdana" w:hAnsi="Verdana" w:cs="Arial"/>
          <w:sz w:val="18"/>
          <w:szCs w:val="18"/>
        </w:rPr>
        <w:t>-(</w:t>
      </w:r>
      <w:r>
        <w:rPr>
          <w:rFonts w:ascii="Verdana" w:hAnsi="Verdana" w:cs="Arial"/>
          <w:sz w:val="18"/>
          <w:szCs w:val="18"/>
        </w:rPr>
        <w:t>Analyst(</w:t>
      </w:r>
      <w:r>
        <w:rPr>
          <w:rFonts w:ascii="Verdana" w:hAnsi="Verdana" w:cs="Arial"/>
          <w:sz w:val="18"/>
          <w:szCs w:val="18"/>
        </w:rPr>
        <w:t>Trainee)(June 2017-Present)</w:t>
      </w:r>
    </w:p>
    <w:p w:rsidR="002823C4" w:rsidP="002823C4">
      <w:pPr>
        <w:spacing w:after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  <w:u w:val="single"/>
        </w:rPr>
        <w:t xml:space="preserve"> </w:t>
      </w:r>
      <w:r w:rsidRPr="00F63BB7">
        <w:rPr>
          <w:rFonts w:ascii="Verdana" w:hAnsi="Verdana" w:cs="Arial"/>
          <w:b/>
          <w:sz w:val="18"/>
          <w:szCs w:val="18"/>
          <w:u w:val="single"/>
        </w:rPr>
        <w:t>Responsibility</w:t>
      </w:r>
      <w:r w:rsidRPr="00F63BB7">
        <w:rPr>
          <w:rFonts w:ascii="Verdana" w:hAnsi="Verdana" w:cs="Arial"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>Working</w:t>
      </w:r>
      <w:r>
        <w:rPr>
          <w:rFonts w:ascii="Verdana" w:hAnsi="Verdana" w:cs="Arial"/>
          <w:sz w:val="18"/>
          <w:szCs w:val="18"/>
        </w:rPr>
        <w:t xml:space="preserve"> as a part of the data analysis team and helping in data </w:t>
      </w:r>
      <w:r>
        <w:rPr>
          <w:rFonts w:ascii="Verdana" w:hAnsi="Verdana" w:cs="Arial"/>
          <w:sz w:val="18"/>
          <w:szCs w:val="18"/>
        </w:rPr>
        <w:t>extraction,data</w:t>
      </w:r>
      <w:r>
        <w:rPr>
          <w:rFonts w:ascii="Verdana" w:hAnsi="Verdana" w:cs="Arial"/>
          <w:sz w:val="18"/>
          <w:szCs w:val="18"/>
        </w:rPr>
        <w:t xml:space="preserve"> cleaning  and data manipulation from different platforms like Google Analytics and </w:t>
      </w:r>
      <w:r>
        <w:rPr>
          <w:rFonts w:ascii="Verdana" w:hAnsi="Verdana" w:cs="Arial"/>
          <w:sz w:val="18"/>
          <w:szCs w:val="18"/>
        </w:rPr>
        <w:t>Facebook</w:t>
      </w:r>
      <w:r>
        <w:rPr>
          <w:rFonts w:ascii="Verdana" w:hAnsi="Verdana" w:cs="Arial"/>
          <w:sz w:val="18"/>
          <w:szCs w:val="18"/>
        </w:rPr>
        <w:t xml:space="preserve"> Business </w:t>
      </w:r>
      <w:r>
        <w:rPr>
          <w:rFonts w:ascii="Verdana" w:hAnsi="Verdana" w:cs="Arial"/>
          <w:sz w:val="18"/>
          <w:szCs w:val="18"/>
        </w:rPr>
        <w:t>Manager.</w:t>
      </w:r>
      <w:r w:rsidR="002929A5">
        <w:rPr>
          <w:rFonts w:ascii="Verdana" w:hAnsi="Verdana" w:cs="Arial"/>
          <w:sz w:val="18"/>
          <w:szCs w:val="18"/>
        </w:rPr>
        <w:t>Working</w:t>
      </w:r>
      <w:r w:rsidR="002929A5">
        <w:rPr>
          <w:rFonts w:ascii="Verdana" w:hAnsi="Verdana" w:cs="Arial"/>
          <w:sz w:val="18"/>
          <w:szCs w:val="18"/>
        </w:rPr>
        <w:t xml:space="preserve"> in R and Excel to build upon data visualization graphs and charts so as to make </w:t>
      </w:r>
    </w:p>
    <w:p w:rsidR="002929A5" w:rsidP="002929A5">
      <w:pPr>
        <w:spacing w:after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reports</w:t>
      </w:r>
      <w:r>
        <w:rPr>
          <w:rFonts w:ascii="Verdana" w:hAnsi="Verdana" w:cs="Arial"/>
          <w:sz w:val="18"/>
          <w:szCs w:val="18"/>
        </w:rPr>
        <w:t xml:space="preserve"> and presentations which are easily understood by the </w:t>
      </w:r>
      <w:r>
        <w:rPr>
          <w:rFonts w:ascii="Verdana" w:hAnsi="Verdana" w:cs="Arial"/>
          <w:sz w:val="18"/>
          <w:szCs w:val="18"/>
        </w:rPr>
        <w:t>clients.Also</w:t>
      </w:r>
      <w:r>
        <w:rPr>
          <w:rFonts w:ascii="Verdana" w:hAnsi="Verdana" w:cs="Arial"/>
          <w:sz w:val="18"/>
          <w:szCs w:val="18"/>
        </w:rPr>
        <w:t xml:space="preserve"> doing customer segmentation for a particular e-commerce client and deriving marketing strategies according to the </w:t>
      </w:r>
    </w:p>
    <w:p w:rsidR="002929A5" w:rsidP="002929A5">
      <w:pPr>
        <w:spacing w:after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behavior</w:t>
      </w:r>
      <w:r>
        <w:rPr>
          <w:rFonts w:ascii="Verdana" w:hAnsi="Verdana" w:cs="Arial"/>
          <w:sz w:val="18"/>
          <w:szCs w:val="18"/>
        </w:rPr>
        <w:t xml:space="preserve"> of customers.</w:t>
      </w:r>
    </w:p>
    <w:p w:rsidR="002823C4" w:rsidP="00D75476">
      <w:pPr>
        <w:spacing w:after="0"/>
        <w:jc w:val="both"/>
        <w:rPr>
          <w:rFonts w:ascii="Verdana" w:hAnsi="Verdana" w:cs="Arial"/>
          <w:sz w:val="18"/>
          <w:szCs w:val="18"/>
        </w:rPr>
      </w:pPr>
    </w:p>
    <w:p w:rsidR="00D75476" w:rsidRPr="00213035" w:rsidP="00D75476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b/>
          <w:sz w:val="18"/>
          <w:szCs w:val="18"/>
        </w:rPr>
      </w:pPr>
      <w:r w:rsidRPr="00213035">
        <w:rPr>
          <w:rFonts w:ascii="Verdana" w:hAnsi="Verdana"/>
          <w:b/>
          <w:sz w:val="18"/>
          <w:szCs w:val="18"/>
        </w:rPr>
        <w:t>KEY SKILLS</w:t>
      </w:r>
    </w:p>
    <w:p w:rsidR="00D75476" w:rsidRPr="00EF4FDE" w:rsidP="00D75476">
      <w:pPr>
        <w:numPr>
          <w:ilvl w:val="0"/>
          <w:numId w:val="4"/>
        </w:numPr>
        <w:spacing w:before="20" w:after="0" w:line="240" w:lineRule="auto"/>
        <w:rPr>
          <w:rFonts w:ascii="Verdana" w:hAnsi="Verdana"/>
          <w:b/>
          <w:sz w:val="18"/>
          <w:szCs w:val="18"/>
        </w:rPr>
      </w:pPr>
      <w:r w:rsidRPr="00EF4FDE">
        <w:rPr>
          <w:rFonts w:ascii="Verdana" w:hAnsi="Verdana"/>
          <w:b/>
          <w:sz w:val="18"/>
          <w:szCs w:val="18"/>
        </w:rPr>
        <w:t xml:space="preserve">Base &amp; Advanced </w:t>
      </w:r>
      <w:r>
        <w:rPr>
          <w:rFonts w:ascii="Verdana" w:hAnsi="Verdana"/>
          <w:b/>
          <w:sz w:val="18"/>
          <w:szCs w:val="18"/>
        </w:rPr>
        <w:t>SAS(Proc SQL</w:t>
      </w:r>
      <w:r w:rsidRPr="00EF4FDE">
        <w:rPr>
          <w:rFonts w:ascii="Verdana" w:hAnsi="Verdana"/>
          <w:b/>
          <w:sz w:val="18"/>
          <w:szCs w:val="18"/>
        </w:rPr>
        <w:t>)</w:t>
      </w:r>
    </w:p>
    <w:p w:rsidR="00D75476" w:rsidRPr="00EF4FDE" w:rsidP="00D75476">
      <w:pPr>
        <w:numPr>
          <w:ilvl w:val="0"/>
          <w:numId w:val="4"/>
        </w:numPr>
        <w:spacing w:before="20"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 language</w:t>
      </w:r>
    </w:p>
    <w:p w:rsidR="00D75476" w:rsidRPr="00EF4FDE" w:rsidP="00D75476">
      <w:pPr>
        <w:numPr>
          <w:ilvl w:val="0"/>
          <w:numId w:val="4"/>
        </w:numPr>
        <w:spacing w:before="20"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Basics of C language</w:t>
      </w:r>
    </w:p>
    <w:p w:rsidR="00D75476" w:rsidRPr="00EF4FDE" w:rsidP="00D75476">
      <w:pPr>
        <w:widowControl w:val="0"/>
        <w:numPr>
          <w:ilvl w:val="0"/>
          <w:numId w:val="4"/>
        </w:numPr>
        <w:wordWrap w:val="0"/>
        <w:autoSpaceDE w:val="0"/>
        <w:autoSpaceDN w:val="0"/>
        <w:spacing w:before="20" w:after="0" w:line="240" w:lineRule="auto"/>
        <w:jc w:val="both"/>
        <w:rPr>
          <w:rFonts w:ascii="Verdana" w:hAnsi="Verdana"/>
          <w:sz w:val="18"/>
          <w:szCs w:val="18"/>
        </w:rPr>
      </w:pPr>
      <w:r w:rsidRPr="00EF4FDE">
        <w:rPr>
          <w:rFonts w:ascii="Verdana" w:hAnsi="Verdana" w:cs="Arial"/>
          <w:b/>
          <w:sz w:val="18"/>
          <w:szCs w:val="18"/>
        </w:rPr>
        <w:t>Microsoft Office(</w:t>
      </w:r>
      <w:r>
        <w:rPr>
          <w:rStyle w:val="CharAttribute1"/>
          <w:rFonts w:ascii="Verdana" w:hAnsi="Verdana" w:cs="Arial"/>
          <w:b/>
          <w:sz w:val="18"/>
          <w:szCs w:val="18"/>
        </w:rPr>
        <w:t>Excel, PowerPoint, Word</w:t>
      </w:r>
      <w:r w:rsidRPr="00EF4FDE">
        <w:rPr>
          <w:rStyle w:val="CharAttribute1"/>
          <w:rFonts w:ascii="Verdana" w:hAnsi="Verdana" w:cs="Arial"/>
          <w:b/>
          <w:sz w:val="18"/>
          <w:szCs w:val="18"/>
        </w:rPr>
        <w:t>)</w:t>
      </w:r>
      <w:r w:rsidRPr="00EF4FDE">
        <w:rPr>
          <w:rFonts w:ascii="Verdana" w:hAnsi="Verdana"/>
          <w:b/>
          <w:sz w:val="18"/>
          <w:szCs w:val="18"/>
        </w:rPr>
        <w:t xml:space="preserve">  </w:t>
      </w:r>
    </w:p>
    <w:p w:rsidR="00D75476" w:rsidRPr="00D75476" w:rsidP="00D75476">
      <w:pPr>
        <w:spacing w:after="0"/>
        <w:jc w:val="both"/>
        <w:rPr>
          <w:rFonts w:ascii="Verdana" w:hAnsi="Verdana" w:cs="Arial"/>
          <w:sz w:val="18"/>
          <w:szCs w:val="18"/>
        </w:rPr>
      </w:pPr>
    </w:p>
    <w:p w:rsidR="00BF2B48" w:rsidRPr="00213035" w:rsidP="00BF2B48">
      <w:pPr>
        <w:pBdr>
          <w:bottom w:val="dotted" w:sz="4" w:space="1" w:color="auto"/>
        </w:pBdr>
        <w:shd w:val="clear" w:color="auto" w:fill="E6E6E6"/>
        <w:spacing w:before="20"/>
        <w:ind w:left="90" w:right="65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CERTIFICATION &amp;</w:t>
      </w:r>
      <w:r w:rsidRPr="00213035">
        <w:rPr>
          <w:rFonts w:ascii="Verdana" w:hAnsi="Verdana"/>
          <w:b/>
          <w:sz w:val="18"/>
          <w:szCs w:val="18"/>
        </w:rPr>
        <w:t>TRAININGS</w:t>
      </w:r>
    </w:p>
    <w:p w:rsidR="00BF2B48" w:rsidRPr="00BF2B48" w:rsidP="00BF2B48">
      <w:pPr>
        <w:pStyle w:val="ListParagraph"/>
        <w:ind w:left="360"/>
        <w:jc w:val="both"/>
        <w:rPr>
          <w:bCs/>
        </w:rPr>
      </w:pPr>
      <w:r w:rsidRPr="00BF2B48">
        <w:rPr>
          <w:bCs/>
        </w:rPr>
        <w:t xml:space="preserve">I have been trained in </w:t>
      </w:r>
      <w:r w:rsidRPr="00BF2B48">
        <w:rPr>
          <w:b/>
          <w:bCs/>
        </w:rPr>
        <w:t xml:space="preserve">Business Analytics using </w:t>
      </w:r>
      <w:r w:rsidRPr="00BF2B48">
        <w:rPr>
          <w:b/>
          <w:bCs/>
        </w:rPr>
        <w:t>SAS</w:t>
      </w:r>
      <w:r w:rsidRPr="00BF2B48">
        <w:rPr>
          <w:bCs/>
        </w:rPr>
        <w:t xml:space="preserve"> </w:t>
      </w:r>
      <w:r>
        <w:rPr>
          <w:bCs/>
        </w:rPr>
        <w:t xml:space="preserve"> and</w:t>
      </w:r>
      <w:r>
        <w:rPr>
          <w:b/>
          <w:bCs/>
        </w:rPr>
        <w:t xml:space="preserve"> R </w:t>
      </w:r>
      <w:r>
        <w:rPr>
          <w:bCs/>
        </w:rPr>
        <w:t xml:space="preserve"> </w:t>
      </w:r>
      <w:r w:rsidRPr="00BF2B48">
        <w:rPr>
          <w:bCs/>
        </w:rPr>
        <w:t xml:space="preserve">from </w:t>
      </w:r>
      <w:r w:rsidRPr="00BF2B48">
        <w:rPr>
          <w:b/>
          <w:bCs/>
        </w:rPr>
        <w:t>AnalytixLabs</w:t>
      </w:r>
      <w:r w:rsidRPr="00BF2B48">
        <w:rPr>
          <w:bCs/>
        </w:rPr>
        <w:t>.</w:t>
      </w:r>
      <w:r w:rsidR="00526BF6">
        <w:rPr>
          <w:bCs/>
        </w:rPr>
        <w:t>(Jan 2017-June2017)</w:t>
      </w:r>
    </w:p>
    <w:p w:rsidR="00BF2B48" w:rsidP="00BF2B48">
      <w:pPr>
        <w:numPr>
          <w:ilvl w:val="0"/>
          <w:numId w:val="5"/>
        </w:numPr>
        <w:spacing w:before="20" w:after="0" w:line="240" w:lineRule="auto"/>
        <w:jc w:val="both"/>
        <w:rPr>
          <w:rFonts w:ascii="Verdana" w:hAnsi="Verdana"/>
          <w:sz w:val="18"/>
          <w:szCs w:val="18"/>
        </w:rPr>
      </w:pPr>
      <w:r w:rsidRPr="00213035">
        <w:rPr>
          <w:rFonts w:ascii="Verdana" w:hAnsi="Verdana"/>
          <w:sz w:val="18"/>
          <w:szCs w:val="18"/>
        </w:rPr>
        <w:t>Profic</w:t>
      </w:r>
      <w:r>
        <w:rPr>
          <w:rFonts w:ascii="Verdana" w:hAnsi="Verdana"/>
          <w:sz w:val="18"/>
          <w:szCs w:val="18"/>
        </w:rPr>
        <w:t xml:space="preserve">ient in SAS </w:t>
      </w:r>
      <w:r>
        <w:rPr>
          <w:rFonts w:ascii="Verdana" w:hAnsi="Verdana"/>
          <w:sz w:val="18"/>
          <w:szCs w:val="18"/>
        </w:rPr>
        <w:t>Programing</w:t>
      </w:r>
      <w:r>
        <w:rPr>
          <w:rFonts w:ascii="Verdana" w:hAnsi="Verdana"/>
          <w:sz w:val="18"/>
          <w:szCs w:val="18"/>
        </w:rPr>
        <w:t xml:space="preserve"> and R programming</w:t>
      </w:r>
      <w:r w:rsidRPr="00213035">
        <w:rPr>
          <w:rFonts w:ascii="Verdana" w:hAnsi="Verdana"/>
          <w:sz w:val="18"/>
          <w:szCs w:val="18"/>
        </w:rPr>
        <w:t xml:space="preserve"> for the data analysis.</w:t>
      </w:r>
    </w:p>
    <w:p w:rsidR="00BF2B48" w:rsidP="00BF2B4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871E5F">
        <w:rPr>
          <w:bCs/>
        </w:rPr>
        <w:t xml:space="preserve">As part of the training, </w:t>
      </w:r>
      <w:r w:rsidRPr="00871E5F">
        <w:t xml:space="preserve">worked on </w:t>
      </w:r>
      <w:r w:rsidR="00947510">
        <w:t>different analytics techniques like</w:t>
      </w:r>
      <w:r w:rsidRPr="00871E5F">
        <w:t xml:space="preserve"> </w:t>
      </w:r>
      <w:r w:rsidRPr="00871E5F">
        <w:rPr>
          <w:b/>
        </w:rPr>
        <w:t xml:space="preserve">cluster analysis, factor analysis </w:t>
      </w:r>
      <w:r w:rsidRPr="00871E5F">
        <w:rPr>
          <w:b/>
        </w:rPr>
        <w:t xml:space="preserve">and regression analysis. </w:t>
      </w:r>
    </w:p>
    <w:p w:rsidR="00BF2B48" w:rsidRPr="00572D47" w:rsidP="00BF2B4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572D47">
        <w:t xml:space="preserve">Did </w:t>
      </w:r>
      <w:r w:rsidRPr="00572D47" w:rsidR="00572D47">
        <w:rPr>
          <w:b/>
        </w:rPr>
        <w:t>customer</w:t>
      </w:r>
      <w:r w:rsidRPr="00572D47">
        <w:rPr>
          <w:b/>
        </w:rPr>
        <w:t xml:space="preserve"> segmentation</w:t>
      </w:r>
      <w:r w:rsidRPr="00572D47">
        <w:t xml:space="preserve"> case study on a credit card customer dataset </w:t>
      </w:r>
      <w:r w:rsidRPr="00572D47" w:rsidR="00572D47">
        <w:t xml:space="preserve"> of a bank and derived</w:t>
      </w:r>
    </w:p>
    <w:p w:rsidR="00572D47" w:rsidRPr="00572D47" w:rsidP="00572D47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</w:pPr>
      <w:r w:rsidRPr="00572D47">
        <w:t>marketing</w:t>
      </w:r>
      <w:r w:rsidRPr="00572D47">
        <w:t xml:space="preserve"> st</w:t>
      </w:r>
      <w:r w:rsidR="00947510">
        <w:t xml:space="preserve">rategies by observing the </w:t>
      </w:r>
      <w:r w:rsidR="00947510">
        <w:t>behav</w:t>
      </w:r>
      <w:r w:rsidRPr="00572D47">
        <w:t>i</w:t>
      </w:r>
      <w:r w:rsidR="00947510">
        <w:t>o</w:t>
      </w:r>
      <w:r w:rsidRPr="00572D47">
        <w:t>ur</w:t>
      </w:r>
      <w:r w:rsidRPr="00572D47">
        <w:t xml:space="preserve"> of the different segments of </w:t>
      </w:r>
      <w:r w:rsidRPr="00572D47">
        <w:t>customers.</w:t>
      </w:r>
      <w:r w:rsidR="002C5420">
        <w:t>Applied</w:t>
      </w:r>
      <w:r w:rsidR="002C5420">
        <w:t xml:space="preserve"> dimensionality reduction techniques like factor analysis  and then applied </w:t>
      </w:r>
      <w:r w:rsidR="002C5420">
        <w:t>kmeans</w:t>
      </w:r>
      <w:r w:rsidR="002C5420">
        <w:t xml:space="preserve"> </w:t>
      </w:r>
      <w:r w:rsidRPr="00572D47">
        <w:t xml:space="preserve"> </w:t>
      </w:r>
      <w:r w:rsidR="002C5420">
        <w:t>segmentation technique to get the desired profiling of customers.</w:t>
      </w:r>
    </w:p>
    <w:p w:rsidR="00572D47" w:rsidP="00572D4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572D47">
        <w:t xml:space="preserve">Did </w:t>
      </w:r>
      <w:r>
        <w:rPr>
          <w:b/>
        </w:rPr>
        <w:t xml:space="preserve">a linear regression </w:t>
      </w:r>
      <w:r w:rsidRPr="00572D47">
        <w:t>case study</w:t>
      </w:r>
      <w:r>
        <w:t xml:space="preserve"> in which total credit card spent was predicted by observing key </w:t>
      </w:r>
    </w:p>
    <w:p w:rsidR="00572D47" w:rsidP="00572D47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</w:pPr>
      <w:r>
        <w:t>drivers</w:t>
      </w:r>
      <w:r>
        <w:t xml:space="preserve"> which are influential in driving spend of a credit </w:t>
      </w:r>
      <w:r>
        <w:t>card.</w:t>
      </w:r>
      <w:r w:rsidR="002C5420">
        <w:t>Did</w:t>
      </w:r>
      <w:r w:rsidR="002C5420">
        <w:t xml:space="preserve"> missing value </w:t>
      </w:r>
      <w:r w:rsidR="002C5420">
        <w:t>imputation,outlier</w:t>
      </w:r>
      <w:r w:rsidR="002C5420">
        <w:t xml:space="preserve"> treatment ,applied </w:t>
      </w:r>
      <w:r w:rsidR="002C5420">
        <w:t>anova</w:t>
      </w:r>
      <w:r w:rsidR="002C5420">
        <w:t xml:space="preserve"> and factor analysis to select the important variables and then applied a linear model and selected the final variables </w:t>
      </w:r>
      <w:r w:rsidR="00666559">
        <w:t xml:space="preserve">on the basis of </w:t>
      </w:r>
      <w:r w:rsidR="00666559">
        <w:t>muliticollinearity</w:t>
      </w:r>
      <w:r w:rsidR="00666559">
        <w:t xml:space="preserve"> and insignificance </w:t>
      </w:r>
      <w:r w:rsidR="002C5420">
        <w:t xml:space="preserve">and did </w:t>
      </w:r>
      <w:r w:rsidR="002C5420">
        <w:t>deciling</w:t>
      </w:r>
      <w:r w:rsidR="002C5420">
        <w:t xml:space="preserve"> analysis with that model.</w:t>
      </w:r>
    </w:p>
    <w:p w:rsidR="00526BF6" w:rsidRPr="00526BF6" w:rsidP="00572D4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572D47">
        <w:t xml:space="preserve">Did </w:t>
      </w:r>
      <w:r>
        <w:rPr>
          <w:b/>
        </w:rPr>
        <w:t xml:space="preserve">a logistic regression </w:t>
      </w:r>
      <w:r w:rsidRPr="00572D47">
        <w:t>case study</w:t>
      </w:r>
      <w:r>
        <w:t xml:space="preserve"> on a </w:t>
      </w:r>
      <w:r>
        <w:t xml:space="preserve">dataset for a </w:t>
      </w:r>
      <w:r>
        <w:t>telecom</w:t>
      </w:r>
      <w:r>
        <w:t xml:space="preserve"> company(Cell2Cell)</w:t>
      </w:r>
      <w:r>
        <w:t xml:space="preserve"> in </w:t>
      </w:r>
      <w:r>
        <w:t>which the</w:t>
      </w:r>
    </w:p>
    <w:p w:rsidR="00BF2B48" w:rsidP="00526BF6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</w:pPr>
      <w:r>
        <w:t>churn  of</w:t>
      </w:r>
      <w:r>
        <w:t xml:space="preserve"> customers was predicted by applying a logistic regression model and then by looking at</w:t>
      </w:r>
    </w:p>
    <w:p w:rsidR="00526BF6" w:rsidRPr="00871E5F" w:rsidP="00526BF6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</w:rPr>
      </w:pPr>
      <w:r>
        <w:t xml:space="preserve">key drivers for churn suitable marketing strategies were </w:t>
      </w:r>
      <w:r>
        <w:t>developed.</w:t>
      </w:r>
      <w:r w:rsidR="002C5420">
        <w:t>Did</w:t>
      </w:r>
      <w:r w:rsidR="002C5420">
        <w:t xml:space="preserve"> missing value and outlier </w:t>
      </w:r>
      <w:r w:rsidR="002C5420">
        <w:t>treatment</w:t>
      </w:r>
      <w:r w:rsidR="002C5420">
        <w:t>,applied</w:t>
      </w:r>
      <w:r w:rsidR="002C5420">
        <w:t xml:space="preserve"> chi s</w:t>
      </w:r>
      <w:r w:rsidR="00666559">
        <w:t xml:space="preserve">quare to choose important categorical </w:t>
      </w:r>
      <w:r w:rsidR="00666559">
        <w:t>variables,using</w:t>
      </w:r>
      <w:r w:rsidR="00666559">
        <w:t xml:space="preserve"> factor analysis and linear regression chose the important variables to be </w:t>
      </w:r>
      <w:r w:rsidR="00666559">
        <w:t>takenin</w:t>
      </w:r>
      <w:r w:rsidR="00666559">
        <w:t xml:space="preserve"> the </w:t>
      </w:r>
      <w:r w:rsidR="00666559">
        <w:t>model,applied</w:t>
      </w:r>
      <w:r w:rsidR="00666559">
        <w:t xml:space="preserve"> logistic model and choose the final set of variables on the basis of </w:t>
      </w:r>
      <w:r w:rsidR="00666559">
        <w:t>multicollinearity</w:t>
      </w:r>
      <w:r w:rsidR="00666559">
        <w:t xml:space="preserve"> and insignificance and did </w:t>
      </w:r>
      <w:r w:rsidR="00666559">
        <w:t>deciling</w:t>
      </w:r>
      <w:r w:rsidR="00666559">
        <w:t xml:space="preserve"> of customers and obtained a confusion matrix to see </w:t>
      </w:r>
      <w:r w:rsidR="00666559">
        <w:t>upto</w:t>
      </w:r>
      <w:r w:rsidR="00666559">
        <w:t xml:space="preserve"> which </w:t>
      </w:r>
      <w:r w:rsidR="00666559">
        <w:t>decile</w:t>
      </w:r>
      <w:r w:rsidR="00666559">
        <w:t xml:space="preserve"> max. </w:t>
      </w:r>
      <w:r w:rsidR="00666559">
        <w:t>churners</w:t>
      </w:r>
      <w:r w:rsidR="00666559">
        <w:t xml:space="preserve"> can be targeted.</w:t>
      </w:r>
    </w:p>
    <w:p w:rsidR="00BF2B48" w:rsidRPr="00213035" w:rsidP="00BF2B48">
      <w:pPr>
        <w:spacing w:before="20" w:after="0" w:line="240" w:lineRule="auto"/>
        <w:ind w:left="360"/>
        <w:jc w:val="both"/>
        <w:rPr>
          <w:rFonts w:ascii="Verdana" w:hAnsi="Verdana"/>
          <w:sz w:val="18"/>
          <w:szCs w:val="18"/>
        </w:rPr>
      </w:pPr>
    </w:p>
    <w:p w:rsidR="00526BF6" w:rsidRPr="00213035" w:rsidP="00BF2B48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PROJECTS UNDERTAKEN</w:t>
      </w:r>
    </w:p>
    <w:p w:rsidR="00526BF6" w:rsidRPr="002C5420" w:rsidP="002C542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  <w:r w:rsidRPr="00572D47">
        <w:t xml:space="preserve">Did </w:t>
      </w:r>
      <w:r>
        <w:rPr>
          <w:b/>
        </w:rPr>
        <w:t xml:space="preserve">customer segmentation </w:t>
      </w:r>
      <w:r w:rsidRPr="00526BF6">
        <w:t>in</w:t>
      </w:r>
      <w:r w:rsidRPr="00526BF6">
        <w:rPr>
          <w:b/>
        </w:rPr>
        <w:t xml:space="preserve"> R</w:t>
      </w:r>
      <w:r>
        <w:t xml:space="preserve"> for an ecommerce client(</w:t>
      </w:r>
      <w:r>
        <w:t>Jaypore</w:t>
      </w:r>
      <w:r>
        <w:t xml:space="preserve">) at </w:t>
      </w:r>
      <w:r w:rsidRPr="00526BF6">
        <w:rPr>
          <w:b/>
        </w:rPr>
        <w:t>ET-Media Labs Pvt. Ltd</w:t>
      </w:r>
      <w:r>
        <w:t xml:space="preserve">. by working on a dataset from </w:t>
      </w:r>
      <w:r>
        <w:t>facebook</w:t>
      </w:r>
      <w:r>
        <w:t xml:space="preserve"> business manager and seeing the behavior of various segments and developing marketing strategies according to that.</w:t>
      </w:r>
    </w:p>
    <w:p w:rsidR="00C71E13" w:rsidRPr="00C71E13" w:rsidP="00C71E1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z w:val="18"/>
          <w:szCs w:val="18"/>
        </w:rPr>
      </w:pPr>
      <w:r w:rsidRPr="00572D47">
        <w:t xml:space="preserve">Did </w:t>
      </w:r>
      <w:r>
        <w:rPr>
          <w:b/>
        </w:rPr>
        <w:t xml:space="preserve">data </w:t>
      </w:r>
      <w:r>
        <w:rPr>
          <w:b/>
        </w:rPr>
        <w:t>extraction</w:t>
      </w:r>
      <w:r>
        <w:rPr>
          <w:b/>
        </w:rPr>
        <w:t>,data</w:t>
      </w:r>
      <w:r>
        <w:rPr>
          <w:b/>
        </w:rPr>
        <w:t xml:space="preserve"> cleaning </w:t>
      </w:r>
      <w:r w:rsidRPr="00C71E13">
        <w:t>and</w:t>
      </w:r>
      <w:r>
        <w:rPr>
          <w:b/>
        </w:rPr>
        <w:t xml:space="preserve"> data manipulation </w:t>
      </w:r>
      <w:r w:rsidRPr="00C71E13">
        <w:t>in</w:t>
      </w:r>
      <w:r>
        <w:t xml:space="preserve"> </w:t>
      </w:r>
      <w:r w:rsidRPr="00C71E13">
        <w:rPr>
          <w:b/>
        </w:rPr>
        <w:t>R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E</w:t>
      </w:r>
      <w:r w:rsidRPr="00C71E13">
        <w:rPr>
          <w:b/>
        </w:rPr>
        <w:t>xcel</w:t>
      </w:r>
      <w:r>
        <w:t xml:space="preserve"> for an ecommerce client(Stage3) and did </w:t>
      </w:r>
      <w:r>
        <w:t>clicks,impressions,CTR</w:t>
      </w:r>
      <w:r>
        <w:t xml:space="preserve"> and purchases analysis month wise and city wise using graphs and visualizations using </w:t>
      </w:r>
      <w:r w:rsidRPr="00C71E13">
        <w:rPr>
          <w:b/>
        </w:rPr>
        <w:t>ggplot</w:t>
      </w:r>
      <w:r w:rsidRPr="00C71E13">
        <w:rPr>
          <w:b/>
        </w:rPr>
        <w:t xml:space="preserve"> </w:t>
      </w:r>
      <w:r>
        <w:t>in</w:t>
      </w:r>
      <w:r w:rsidRPr="00C71E13">
        <w:rPr>
          <w:b/>
        </w:rPr>
        <w:t xml:space="preserve"> R</w:t>
      </w:r>
      <w:r>
        <w:t xml:space="preserve"> and </w:t>
      </w:r>
      <w:r w:rsidRPr="00C71E13">
        <w:rPr>
          <w:b/>
        </w:rPr>
        <w:t xml:space="preserve">pivot </w:t>
      </w:r>
      <w:r>
        <w:t xml:space="preserve">in </w:t>
      </w:r>
      <w:r w:rsidRPr="00C71E13">
        <w:rPr>
          <w:b/>
        </w:rPr>
        <w:t>Excel</w:t>
      </w:r>
      <w:r>
        <w:t>.</w:t>
      </w:r>
    </w:p>
    <w:p w:rsidR="00D75476" w:rsidP="00DF306E">
      <w:pPr>
        <w:spacing w:after="0"/>
        <w:jc w:val="both"/>
      </w:pPr>
    </w:p>
    <w:p w:rsidR="00C71E13" w:rsidRPr="00213035" w:rsidP="00C71E13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APPRECIATION &amp; EXTRA CURRICULAR ACTIVITIES</w:t>
      </w:r>
    </w:p>
    <w:p w:rsidR="00D75476" w:rsidP="00DF306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C71E13">
        <w:t>Secured a rank of 11,168 in All India Engineering Entrance Examination</w:t>
      </w:r>
      <w:r>
        <w:t>.</w:t>
      </w:r>
    </w:p>
    <w:p w:rsidR="00C71E13" w:rsidRPr="00C71E13" w:rsidP="00C71E13">
      <w:pPr>
        <w:pStyle w:val="ListParagraph"/>
        <w:numPr>
          <w:ilvl w:val="0"/>
          <w:numId w:val="5"/>
        </w:numPr>
      </w:pPr>
      <w:r w:rsidRPr="00C71E13">
        <w:t xml:space="preserve">Secured a Bachelors of Music Degree from </w:t>
      </w:r>
      <w:r w:rsidRPr="00C71E13">
        <w:t>Bhathkhande</w:t>
      </w:r>
      <w:r w:rsidRPr="00C71E13">
        <w:t xml:space="preserve"> </w:t>
      </w:r>
      <w:r w:rsidRPr="00C71E13">
        <w:t>Vidyapeeth</w:t>
      </w:r>
      <w:r w:rsidRPr="00C71E13">
        <w:t xml:space="preserve"> </w:t>
      </w:r>
      <w:r w:rsidRPr="00C71E13">
        <w:t>University</w:t>
      </w:r>
      <w:r w:rsidRPr="00C71E13">
        <w:t>,Lucknow</w:t>
      </w:r>
      <w:r w:rsidRPr="00C71E13">
        <w:t>.</w:t>
      </w:r>
    </w:p>
    <w:p w:rsidR="00C71E13" w:rsidRPr="00C71E13" w:rsidP="00C71E13">
      <w:pPr>
        <w:pStyle w:val="ListParagraph"/>
        <w:numPr>
          <w:ilvl w:val="0"/>
          <w:numId w:val="5"/>
        </w:numPr>
      </w:pPr>
      <w:r w:rsidRPr="00C71E13">
        <w:t>Won third prize in inter D.P.S. Singing competition.</w:t>
      </w:r>
    </w:p>
    <w:p w:rsidR="00C71E13" w:rsidRPr="006B41B8" w:rsidP="00C71E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1E13">
        <w:t xml:space="preserve">Worked in sports </w:t>
      </w:r>
      <w:r w:rsidRPr="00C71E13">
        <w:t>social(</w:t>
      </w:r>
      <w:r w:rsidRPr="00C71E13">
        <w:t>an app for connecting sports enthusiasts and create a sporting culture).Mainly involved in writing articles and blogs for the app</w:t>
      </w:r>
      <w:r>
        <w:rPr>
          <w:sz w:val="28"/>
          <w:szCs w:val="28"/>
        </w:rPr>
        <w:t>.</w:t>
      </w:r>
    </w:p>
    <w:p w:rsidR="00C71E13" w:rsidRPr="00C71E13" w:rsidP="00C71E13">
      <w:pPr>
        <w:pStyle w:val="ListParagraph"/>
        <w:numPr>
          <w:ilvl w:val="0"/>
          <w:numId w:val="5"/>
        </w:num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b/>
          <w:sz w:val="18"/>
          <w:szCs w:val="18"/>
        </w:rPr>
      </w:pPr>
      <w:r w:rsidRPr="00C71E13">
        <w:rPr>
          <w:rFonts w:ascii="Verdana" w:hAnsi="Verdana"/>
          <w:b/>
          <w:sz w:val="18"/>
          <w:szCs w:val="18"/>
        </w:rPr>
        <w:t>PERSONAL DETAILS</w:t>
      </w:r>
    </w:p>
    <w:p w:rsidR="00C61C6C" w:rsidRPr="00C71E13" w:rsidP="00C61C6C">
      <w:pPr>
        <w:pStyle w:val="ListParagraph"/>
        <w:numPr>
          <w:ilvl w:val="0"/>
          <w:numId w:val="5"/>
        </w:numPr>
        <w:spacing w:before="20"/>
        <w:rPr>
          <w:rFonts w:ascii="Verdana" w:hAnsi="Verdana"/>
          <w:b/>
          <w:sz w:val="18"/>
          <w:szCs w:val="18"/>
        </w:rPr>
      </w:pPr>
      <w:r w:rsidRPr="00C71E13">
        <w:rPr>
          <w:rFonts w:ascii="Verdana" w:hAnsi="Verdana"/>
          <w:sz w:val="18"/>
          <w:szCs w:val="18"/>
        </w:rPr>
        <w:t>Father’s Name:</w:t>
      </w:r>
      <w:r w:rsidRPr="00C71E13">
        <w:rPr>
          <w:rFonts w:ascii="Verdana" w:hAnsi="Verdana"/>
          <w:b/>
          <w:sz w:val="18"/>
          <w:szCs w:val="18"/>
        </w:rPr>
        <w:t xml:space="preserve">                         </w:t>
      </w:r>
      <w:r>
        <w:rPr>
          <w:rFonts w:ascii="Verdana" w:hAnsi="Verdana"/>
          <w:sz w:val="18"/>
          <w:szCs w:val="18"/>
        </w:rPr>
        <w:t>Anurag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Tripathi</w:t>
      </w:r>
    </w:p>
    <w:p w:rsidR="00C61C6C" w:rsidRPr="00C71E13" w:rsidP="00C61C6C">
      <w:pPr>
        <w:pStyle w:val="ListParagraph"/>
        <w:numPr>
          <w:ilvl w:val="0"/>
          <w:numId w:val="5"/>
        </w:numPr>
        <w:spacing w:before="20"/>
        <w:rPr>
          <w:rFonts w:ascii="Verdana" w:hAnsi="Verdana"/>
          <w:sz w:val="18"/>
          <w:szCs w:val="18"/>
        </w:rPr>
      </w:pPr>
      <w:r w:rsidRPr="00C71E13">
        <w:rPr>
          <w:rFonts w:ascii="Verdana" w:hAnsi="Verdana"/>
          <w:sz w:val="18"/>
          <w:szCs w:val="18"/>
        </w:rPr>
        <w:t>Date of Birth:</w:t>
      </w:r>
      <w:r w:rsidRPr="00C71E13">
        <w:rPr>
          <w:rFonts w:ascii="Verdana" w:hAnsi="Verdana"/>
          <w:b/>
          <w:sz w:val="18"/>
          <w:szCs w:val="18"/>
        </w:rPr>
        <w:t xml:space="preserve">                           </w:t>
      </w:r>
      <w:r>
        <w:rPr>
          <w:rFonts w:ascii="Verdana" w:hAnsi="Verdana"/>
          <w:sz w:val="18"/>
          <w:szCs w:val="18"/>
        </w:rPr>
        <w:t>8</w:t>
      </w:r>
      <w:r w:rsidRPr="00C71E13"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Feb,1993</w:t>
      </w:r>
    </w:p>
    <w:p w:rsidR="00C61C6C" w:rsidRPr="00C71E13" w:rsidP="00C61C6C">
      <w:pPr>
        <w:pStyle w:val="ListParagraph"/>
        <w:numPr>
          <w:ilvl w:val="0"/>
          <w:numId w:val="5"/>
        </w:numPr>
        <w:spacing w:before="20"/>
        <w:rPr>
          <w:rFonts w:ascii="Verdana" w:hAnsi="Verdana"/>
          <w:sz w:val="18"/>
          <w:szCs w:val="18"/>
        </w:rPr>
      </w:pPr>
      <w:r w:rsidRPr="00C71E13">
        <w:rPr>
          <w:rFonts w:ascii="Verdana" w:hAnsi="Verdana"/>
          <w:sz w:val="18"/>
          <w:szCs w:val="18"/>
        </w:rPr>
        <w:t>Linguistic Skills:</w:t>
      </w:r>
      <w:r w:rsidRPr="00C71E13">
        <w:rPr>
          <w:rFonts w:ascii="Verdana" w:hAnsi="Verdana"/>
          <w:b/>
          <w:sz w:val="18"/>
          <w:szCs w:val="18"/>
        </w:rPr>
        <w:t xml:space="preserve">                        </w:t>
      </w:r>
      <w:r>
        <w:rPr>
          <w:rFonts w:ascii="Verdana" w:hAnsi="Verdana"/>
          <w:sz w:val="18"/>
          <w:szCs w:val="18"/>
        </w:rPr>
        <w:t xml:space="preserve">Hindi and </w:t>
      </w:r>
      <w:r w:rsidRPr="00C71E13">
        <w:rPr>
          <w:rFonts w:ascii="Verdana" w:hAnsi="Verdana"/>
          <w:sz w:val="18"/>
          <w:szCs w:val="18"/>
        </w:rPr>
        <w:t xml:space="preserve">English </w:t>
      </w:r>
    </w:p>
    <w:p w:rsidR="00C61C6C" w:rsidRPr="00C71E13" w:rsidP="00C61C6C">
      <w:pPr>
        <w:pStyle w:val="ListParagraph"/>
        <w:numPr>
          <w:ilvl w:val="0"/>
          <w:numId w:val="5"/>
        </w:numPr>
        <w:spacing w:before="20"/>
        <w:rPr>
          <w:rFonts w:ascii="Verdana" w:hAnsi="Verdana"/>
          <w:sz w:val="18"/>
          <w:szCs w:val="17"/>
        </w:rPr>
      </w:pPr>
      <w:r w:rsidRPr="00C71E13">
        <w:rPr>
          <w:rFonts w:ascii="Verdana" w:hAnsi="Verdana"/>
          <w:sz w:val="18"/>
          <w:szCs w:val="17"/>
        </w:rPr>
        <w:t xml:space="preserve">Current Address:                      </w:t>
      </w:r>
      <w:r>
        <w:rPr>
          <w:rFonts w:ascii="Verdana" w:hAnsi="Verdana"/>
          <w:sz w:val="18"/>
          <w:szCs w:val="17"/>
        </w:rPr>
        <w:t>Durga</w:t>
      </w:r>
      <w:r>
        <w:rPr>
          <w:rFonts w:ascii="Verdana" w:hAnsi="Verdana"/>
          <w:sz w:val="18"/>
          <w:szCs w:val="17"/>
        </w:rPr>
        <w:t xml:space="preserve"> P.G.,Sector-39,near </w:t>
      </w:r>
      <w:r>
        <w:rPr>
          <w:rFonts w:ascii="Verdana" w:hAnsi="Verdana"/>
          <w:sz w:val="18"/>
          <w:szCs w:val="17"/>
        </w:rPr>
        <w:t>Hewo</w:t>
      </w:r>
      <w:r>
        <w:rPr>
          <w:rFonts w:ascii="Verdana" w:hAnsi="Verdana"/>
          <w:sz w:val="18"/>
          <w:szCs w:val="17"/>
        </w:rPr>
        <w:t xml:space="preserve"> </w:t>
      </w:r>
      <w:r>
        <w:rPr>
          <w:rFonts w:ascii="Verdana" w:hAnsi="Verdana"/>
          <w:sz w:val="18"/>
          <w:szCs w:val="17"/>
        </w:rPr>
        <w:t>Apartments,Gurgaon</w:t>
      </w:r>
      <w:r>
        <w:rPr>
          <w:rFonts w:ascii="Verdana" w:hAnsi="Verdana"/>
          <w:sz w:val="18"/>
          <w:szCs w:val="17"/>
        </w:rPr>
        <w:t xml:space="preserve"> </w:t>
      </w:r>
    </w:p>
    <w:p w:rsidR="00C71E13" w:rsidRPr="00C61C6C" w:rsidP="00C61C6C">
      <w:pPr>
        <w:spacing w:before="20"/>
        <w:rPr>
          <w:rFonts w:ascii="Verdana" w:hAnsi="Verdana"/>
          <w:b/>
          <w:sz w:val="18"/>
          <w:szCs w:val="18"/>
        </w:rPr>
      </w:pPr>
    </w:p>
    <w:p w:rsidR="00D75476" w:rsidP="00DF306E">
      <w:pPr>
        <w:spacing w:after="0"/>
        <w:jc w:val="both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0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7CB"/>
    <w:multiLevelType w:val="hybridMultilevel"/>
    <w:tmpl w:val="26920CE8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0754C5"/>
    <w:multiLevelType w:val="hybridMultilevel"/>
    <w:tmpl w:val="64E892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B0E64"/>
    <w:multiLevelType w:val="hybridMultilevel"/>
    <w:tmpl w:val="EB780FA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118AD"/>
    <w:multiLevelType w:val="hybridMultilevel"/>
    <w:tmpl w:val="B6380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F1534"/>
    <w:multiLevelType w:val="hybridMultilevel"/>
    <w:tmpl w:val="F6E420CC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5290F56"/>
    <w:multiLevelType w:val="hybridMultilevel"/>
    <w:tmpl w:val="725C99DC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547B0F"/>
    <w:multiLevelType w:val="hybridMultilevel"/>
    <w:tmpl w:val="A142F5C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59B"/>
  </w:style>
  <w:style w:type="paragraph" w:styleId="Heading3">
    <w:name w:val="heading 3"/>
    <w:basedOn w:val="Normal"/>
    <w:link w:val="Heading3Char"/>
    <w:uiPriority w:val="9"/>
    <w:qFormat/>
    <w:rsid w:val="00DF30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6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F306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uiPriority w:val="99"/>
    <w:rsid w:val="00DF306E"/>
    <w:rPr>
      <w:color w:val="0000FF"/>
      <w:u w:val="single"/>
    </w:rPr>
  </w:style>
  <w:style w:type="character" w:customStyle="1" w:styleId="CharAttribute1">
    <w:name w:val="CharAttribute1"/>
    <w:rsid w:val="00D75476"/>
    <w:rPr>
      <w:rFonts w:ascii="Arial" w:eastAsia="Arial" w:hAnsi="Arial"/>
    </w:rPr>
  </w:style>
  <w:style w:type="paragraph" w:styleId="BodyText">
    <w:name w:val="Body Text"/>
    <w:basedOn w:val="Normal"/>
    <w:link w:val="BodyTextChar"/>
    <w:rsid w:val="00BF2B48"/>
    <w:pPr>
      <w:spacing w:after="0" w:line="240" w:lineRule="auto"/>
    </w:pPr>
    <w:rPr>
      <w:rFonts w:ascii="Arial" w:eastAsia="Times New Roman" w:hAnsi="Times New Roman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F2B48"/>
    <w:rPr>
      <w:rFonts w:ascii="Arial" w:eastAsia="Times New Roman" w:hAnsi="Times New Roman" w:cs="Arial"/>
      <w:b/>
      <w:bCs/>
      <w:sz w:val="20"/>
      <w:szCs w:val="20"/>
    </w:rPr>
  </w:style>
  <w:style w:type="character" w:customStyle="1" w:styleId="CharAttribute0">
    <w:name w:val="CharAttribute0"/>
    <w:rsid w:val="00C71E13"/>
    <w:rPr>
      <w:rFonts w:ascii="Arial" w:eastAsia="Arial" w:hAnsi="Arial"/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C6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C6C"/>
  </w:style>
  <w:style w:type="paragraph" w:styleId="Footer">
    <w:name w:val="footer"/>
    <w:basedOn w:val="Normal"/>
    <w:link w:val="FooterChar"/>
    <w:uiPriority w:val="99"/>
    <w:semiHidden/>
    <w:unhideWhenUsed/>
    <w:rsid w:val="00C6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C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aa453b772f4523702da3647283f82b1134f530e18705c4458440321091b5b581209150a144850580e4356014b4450530401195c1333471b1b1110435c5a00544c011503504e1c180c571833471b1b0b12445a550a4d584b50535a4f162e024b43400169696301350d1b5c0d15535c53137503090457041f0115034048154a571b534f170f15071344505e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2017-09-10T04:21:00Z</dcterms:created>
  <dcterms:modified xsi:type="dcterms:W3CDTF">2017-09-29T11:28:00Z</dcterms:modified>
</cp:coreProperties>
</file>