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C0" w:rsidRPr="00A87BAF" w:rsidRDefault="000D6EC0" w:rsidP="000D6EC0">
      <w:pPr>
        <w:ind w:left="4320" w:firstLine="720"/>
        <w:rPr>
          <w:rFonts w:ascii="Verdana" w:hAnsi="Verdana"/>
          <w:b/>
          <w:sz w:val="20"/>
        </w:rPr>
      </w:pPr>
      <w:bookmarkStart w:id="0" w:name="_GoBack"/>
      <w:bookmarkEnd w:id="0"/>
      <w:r w:rsidRPr="00A87BAF">
        <w:rPr>
          <w:rFonts w:ascii="Verdana" w:hAnsi="Verdana"/>
          <w:b/>
          <w:sz w:val="20"/>
        </w:rPr>
        <w:t xml:space="preserve">AMRENDRA KUMAR </w:t>
      </w:r>
    </w:p>
    <w:p w:rsidR="00657724" w:rsidRPr="00A87BAF" w:rsidRDefault="000D6EC0" w:rsidP="001C313D">
      <w:pPr>
        <w:ind w:left="504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Address: </w:t>
      </w:r>
      <w:r w:rsidR="00657724" w:rsidRPr="00A87BAF">
        <w:rPr>
          <w:rFonts w:ascii="Verdana" w:hAnsi="Verdana"/>
          <w:sz w:val="20"/>
        </w:rPr>
        <w:t>A25, Bheem Market, KhanpurExtn.New Delhi-110062</w:t>
      </w:r>
    </w:p>
    <w:p w:rsidR="008B6869" w:rsidRPr="00A87BAF" w:rsidRDefault="000D6EC0" w:rsidP="00657724">
      <w:pPr>
        <w:ind w:left="4320" w:firstLine="72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(Mobile</w:t>
      </w:r>
      <w:r w:rsidR="00282838" w:rsidRPr="00A87BAF">
        <w:rPr>
          <w:rFonts w:ascii="Verdana" w:hAnsi="Verdana"/>
          <w:sz w:val="20"/>
        </w:rPr>
        <w:t>) - (+91) 8700958096</w:t>
      </w:r>
    </w:p>
    <w:p w:rsidR="000D6EC0" w:rsidRPr="00A87BAF" w:rsidRDefault="00EE1379" w:rsidP="000D6EC0">
      <w:pPr>
        <w:ind w:left="4320" w:firstLine="72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Email: amrendra4j@gmail.com</w:t>
      </w:r>
    </w:p>
    <w:p w:rsidR="000D6EC0" w:rsidRPr="00A87BAF" w:rsidRDefault="000D6EC0" w:rsidP="000D6EC0">
      <w:pPr>
        <w:ind w:left="4320" w:firstLine="720"/>
        <w:rPr>
          <w:rFonts w:ascii="Verdana" w:hAnsi="Verdana"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Objective</w:t>
      </w:r>
    </w:p>
    <w:p w:rsidR="000D6EC0" w:rsidRPr="00A87BAF" w:rsidRDefault="000D6EC0" w:rsidP="000D6EC0">
      <w:pPr>
        <w:rPr>
          <w:rFonts w:ascii="Verdana" w:hAnsi="Verdana" w:cs="Arial"/>
          <w:sz w:val="20"/>
        </w:rPr>
      </w:pPr>
    </w:p>
    <w:p w:rsidR="000D6EC0" w:rsidRPr="00A87BAF" w:rsidRDefault="000D6EC0" w:rsidP="000D6EC0">
      <w:p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To be a successful man and be at the top with the help of my hard working nature and keeping in mind the benefit of my organization and my professional growth.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464F72" w:rsidRPr="00A87BAF" w:rsidRDefault="00EA383A" w:rsidP="003957DC">
      <w:pPr>
        <w:pStyle w:val="CVName"/>
        <w:shd w:val="pct40" w:color="auto" w:fill="auto"/>
        <w:tabs>
          <w:tab w:val="left" w:pos="720"/>
          <w:tab w:val="right" w:pos="4320"/>
        </w:tabs>
        <w:suppressAutoHyphens w:val="0"/>
        <w:ind w:right="4320"/>
        <w:jc w:val="left"/>
        <w:rPr>
          <w:rFonts w:ascii="Verdana" w:hAnsi="Verdana"/>
          <w:i/>
          <w:color w:val="FFFFFF"/>
          <w:sz w:val="20"/>
        </w:rPr>
      </w:pPr>
      <w:r w:rsidRPr="00A87BAF">
        <w:rPr>
          <w:rFonts w:ascii="Verdana" w:hAnsi="Verdana"/>
          <w:i/>
          <w:color w:val="FFFFFF"/>
          <w:sz w:val="20"/>
        </w:rPr>
        <w:t>Experience and job profile</w:t>
      </w:r>
      <w:r w:rsidRPr="00A87BAF">
        <w:rPr>
          <w:rFonts w:ascii="Verdana" w:hAnsi="Verdana"/>
          <w:i/>
          <w:color w:val="FFFFFF"/>
          <w:sz w:val="20"/>
        </w:rPr>
        <w:tab/>
      </w:r>
    </w:p>
    <w:p w:rsidR="009D5B89" w:rsidRPr="00A87BAF" w:rsidRDefault="009D5B89" w:rsidP="00BF2000">
      <w:p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</w:p>
    <w:p w:rsidR="00996956" w:rsidRPr="00A87BAF" w:rsidRDefault="00996956" w:rsidP="00721608">
      <w:pPr>
        <w:pStyle w:val="ListParagraph"/>
        <w:numPr>
          <w:ilvl w:val="0"/>
          <w:numId w:val="7"/>
        </w:numPr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  <w:u w:val="single"/>
        </w:rPr>
        <w:t>M/S L&amp;T MHPS Boilers Pvt. Ltd. (On Third Party Payroll – “Team Lease”)</w:t>
      </w:r>
      <w:r w:rsidRPr="00A87BAF">
        <w:rPr>
          <w:rFonts w:ascii="Verdana" w:hAnsi="Verdana"/>
          <w:b/>
          <w:sz w:val="20"/>
        </w:rPr>
        <w:t>:(A Joint Venture between Larsen &amp; Toubro Limited and Mitsubishi Hitachi Power Systems- JAPAN)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Executive Assistant to Cluster Project Director</w:t>
      </w:r>
      <w:r w:rsidR="00D86307" w:rsidRPr="00A87BAF">
        <w:rPr>
          <w:rFonts w:ascii="Verdana" w:hAnsi="Verdana"/>
          <w:sz w:val="20"/>
        </w:rPr>
        <w:t>.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Cluster Project Director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April 2018 to Till Date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="00CB3533">
        <w:rPr>
          <w:rFonts w:ascii="Verdana" w:hAnsi="Verdana"/>
          <w:b/>
          <w:sz w:val="20"/>
        </w:rPr>
        <w:t>1 Year</w:t>
      </w:r>
      <w:r w:rsidR="007A500E">
        <w:rPr>
          <w:rFonts w:ascii="Verdana" w:hAnsi="Verdana"/>
          <w:b/>
          <w:sz w:val="20"/>
        </w:rPr>
        <w:t xml:space="preserve"> 3 Months</w:t>
      </w:r>
    </w:p>
    <w:p w:rsidR="007207B3" w:rsidRPr="00A87BAF" w:rsidRDefault="007207B3" w:rsidP="00996956">
      <w:pPr>
        <w:pStyle w:val="ListParagraph"/>
        <w:ind w:left="360"/>
        <w:rPr>
          <w:rFonts w:ascii="Verdana" w:hAnsi="Verdana"/>
          <w:sz w:val="20"/>
        </w:rPr>
      </w:pP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b/>
          <w:sz w:val="20"/>
        </w:rPr>
        <w:t>Assistance and Co-Ordination: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</w:t>
      </w:r>
      <w:r w:rsidRPr="00A87BAF">
        <w:rPr>
          <w:rFonts w:ascii="Verdana" w:hAnsi="Verdana"/>
          <w:sz w:val="20"/>
        </w:rPr>
        <w:t xml:space="preserve"> Cluster Project Director in handling his day-to-day work.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Calls, email and calendar management.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Filing of documents and management of paperwork.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Preparation of confidential reports.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Mamanagemt and coordination of meetings and video conferences in between various departments and Boiler sites.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 w:cs="Calibri"/>
          <w:sz w:val="20"/>
        </w:rPr>
        <w:t>Independently handling all correspondence and e-mails with Client &amp; Vendors.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 w:cs="Calibri"/>
          <w:sz w:val="20"/>
        </w:rPr>
        <w:t>Recording statement and preparation of minutes of the meeting.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Assistance to:</w:t>
      </w:r>
    </w:p>
    <w:p w:rsidR="00996956" w:rsidRPr="00A87BAF" w:rsidRDefault="00996956" w:rsidP="00996956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-</w:t>
      </w:r>
      <w:r w:rsidRPr="00A87BAF">
        <w:rPr>
          <w:rFonts w:ascii="Verdana" w:hAnsi="Verdana"/>
          <w:sz w:val="20"/>
        </w:rPr>
        <w:tab/>
        <w:t xml:space="preserve">Team for </w:t>
      </w:r>
      <w:r w:rsidR="008C1DFB">
        <w:rPr>
          <w:rFonts w:ascii="Verdana" w:hAnsi="Verdana"/>
          <w:sz w:val="20"/>
        </w:rPr>
        <w:t xml:space="preserve">different Boiler project/sites- Ghatampur, Tanda, </w:t>
      </w:r>
      <w:r w:rsidRPr="00A87BAF">
        <w:rPr>
          <w:rFonts w:ascii="Verdana" w:hAnsi="Verdana"/>
          <w:sz w:val="20"/>
        </w:rPr>
        <w:t xml:space="preserve">Malwa and </w:t>
      </w:r>
      <w:r w:rsidR="00BA7EB1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Khargone project &amp; Finance Department,</w:t>
      </w:r>
    </w:p>
    <w:p w:rsidR="00996956" w:rsidRPr="00A87BAF" w:rsidRDefault="00996956" w:rsidP="00996956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-</w:t>
      </w:r>
      <w:r w:rsidRPr="00A87BAF">
        <w:rPr>
          <w:rFonts w:ascii="Verdana" w:hAnsi="Verdana"/>
          <w:sz w:val="20"/>
        </w:rPr>
        <w:tab/>
        <w:t>Team</w:t>
      </w:r>
      <w:r w:rsidR="00C71B4C">
        <w:rPr>
          <w:rFonts w:ascii="Verdana" w:hAnsi="Verdana"/>
          <w:sz w:val="20"/>
        </w:rPr>
        <w:t>s</w:t>
      </w:r>
      <w:r w:rsidRPr="00A87BAF">
        <w:rPr>
          <w:rFonts w:ascii="Verdana" w:hAnsi="Verdana"/>
          <w:sz w:val="20"/>
        </w:rPr>
        <w:t xml:space="preserve"> responsible for Contract preparation (T</w:t>
      </w:r>
      <w:r w:rsidR="00E2107D" w:rsidRPr="00A87BAF">
        <w:rPr>
          <w:rFonts w:ascii="Verdana" w:hAnsi="Verdana"/>
          <w:sz w:val="20"/>
        </w:rPr>
        <w:t>echnical &amp;</w:t>
      </w:r>
      <w:r w:rsidRPr="00A87BAF">
        <w:rPr>
          <w:rFonts w:ascii="Verdana" w:hAnsi="Verdana"/>
          <w:sz w:val="20"/>
        </w:rPr>
        <w:t xml:space="preserve">Commercial), </w:t>
      </w:r>
      <w:r w:rsidR="00E2107D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Vendor </w:t>
      </w:r>
      <w:r w:rsidR="00E30B03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Manuals, Purchase Orders, </w:t>
      </w:r>
      <w:proofErr w:type="gramStart"/>
      <w:r w:rsidRPr="00A87BAF">
        <w:rPr>
          <w:rFonts w:ascii="Verdana" w:hAnsi="Verdana"/>
          <w:sz w:val="20"/>
        </w:rPr>
        <w:t>Tender</w:t>
      </w:r>
      <w:proofErr w:type="gramEnd"/>
      <w:r w:rsidRPr="00A87BAF">
        <w:rPr>
          <w:rFonts w:ascii="Verdana" w:hAnsi="Verdana"/>
          <w:sz w:val="20"/>
        </w:rPr>
        <w:t xml:space="preserve"> Documents for the Boiler project </w:t>
      </w:r>
      <w:r w:rsidR="00E30B03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management.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Project Bills approval by the different departments and Project Directors of the organization.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Arrangement for Travel, Hotels, flight and train </w:t>
      </w:r>
      <w:r w:rsidRPr="00A87BAF">
        <w:rPr>
          <w:rFonts w:ascii="Verdana" w:hAnsi="Verdana" w:cs="Verdana"/>
          <w:bCs/>
          <w:sz w:val="20"/>
        </w:rPr>
        <w:t>Tickets Bookings</w:t>
      </w:r>
      <w:r w:rsidRPr="00A87BAF">
        <w:rPr>
          <w:rFonts w:ascii="Verdana" w:hAnsi="Verdana"/>
          <w:sz w:val="20"/>
        </w:rPr>
        <w:t xml:space="preserve"> and </w:t>
      </w:r>
      <w:r w:rsidRPr="00A87BAF">
        <w:rPr>
          <w:rFonts w:ascii="Verdana" w:hAnsi="Verdana" w:cs="Verdana"/>
          <w:bCs/>
          <w:sz w:val="20"/>
        </w:rPr>
        <w:t>financial arrangement</w:t>
      </w:r>
      <w:r w:rsidRPr="00A87BAF">
        <w:rPr>
          <w:rFonts w:ascii="Verdana" w:hAnsi="Verdana"/>
          <w:sz w:val="20"/>
        </w:rPr>
        <w:t xml:space="preserve"> for the vendors, Directors and employees of the organization throughout India. 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 w:cs="Verdana"/>
          <w:bCs/>
          <w:sz w:val="20"/>
        </w:rPr>
        <w:t>Settlement of all expenses (</w:t>
      </w:r>
      <w:r w:rsidRPr="00A87BAF">
        <w:rPr>
          <w:rFonts w:ascii="Verdana" w:hAnsi="Verdana"/>
          <w:sz w:val="20"/>
        </w:rPr>
        <w:t xml:space="preserve">TA/DA etc.) </w:t>
      </w:r>
      <w:r w:rsidRPr="00A87BAF">
        <w:rPr>
          <w:rFonts w:ascii="Verdana" w:hAnsi="Verdana" w:cs="Verdana"/>
          <w:bCs/>
          <w:sz w:val="20"/>
        </w:rPr>
        <w:t>incurred by the Project Management Group and Project Director.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color w:val="000000"/>
          <w:sz w:val="20"/>
        </w:rPr>
        <w:t>Verification of Bills, Invoices of the suppliers, Purchase Order, Purchase Request and getting all the bills cleared on time.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sz w:val="20"/>
        </w:rPr>
        <w:t>Co-ordination between different departments of the organization viz. IT, Finance, HR, Travel Desk Central Administration department.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Co-ordination between different Boiler Sites and Vendors for the supply of the material at the Project-Site and providing the status report to the Project Director.</w:t>
      </w:r>
    </w:p>
    <w:p w:rsidR="00996956" w:rsidRPr="00A87BAF" w:rsidRDefault="00996956" w:rsidP="00996956">
      <w:pPr>
        <w:numPr>
          <w:ilvl w:val="0"/>
          <w:numId w:val="21"/>
        </w:numPr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Welcome and greeting our clients, vendors and MPPGCL guests in person or over the phone.</w:t>
      </w: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Documentation and Database management: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Index for Correspondence (For Customer/Consultant/Project Management Group)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Documentation of Project management documents.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Engineering &amp; Vendor manuals and dispatch of the same to the client, Project Site and Engineering department.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Verification of the SES &amp; GRN (Service Entry Sheet &amp; Goods Receipt Note) in SAP and submitting to the finance department for the payment.</w:t>
      </w:r>
    </w:p>
    <w:p w:rsidR="00996956" w:rsidRPr="00A87BAF" w:rsidRDefault="00996956" w:rsidP="00996956">
      <w:pPr>
        <w:numPr>
          <w:ilvl w:val="0"/>
          <w:numId w:val="2"/>
        </w:numPr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Stationery:</w:t>
      </w:r>
    </w:p>
    <w:p w:rsidR="00996956" w:rsidRPr="00A87BAF" w:rsidRDefault="00996956" w:rsidP="00996956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Stationery in-charge at secondary level. Distribution and Inventory management.</w:t>
      </w:r>
    </w:p>
    <w:p w:rsidR="00BC6DF5" w:rsidRPr="00A87BAF" w:rsidRDefault="00BC6DF5" w:rsidP="00BC6DF5">
      <w:pPr>
        <w:pStyle w:val="ListParagraph"/>
        <w:tabs>
          <w:tab w:val="left" w:pos="284"/>
        </w:tabs>
        <w:ind w:left="862"/>
        <w:rPr>
          <w:rFonts w:ascii="Verdana" w:hAnsi="Verdana"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14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CVG India Pvt. Ltd., Gurgaon: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Sr. Executive (Back Office Department)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Independently handling the Work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June 2013 to April 2018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 xml:space="preserve">4 Years 9 Months     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Preparation of confidential reports.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Collection of information for the purpose of managers.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Team Coordinator. Floor Support to the executives working in Back office department.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Receiving and sending emails to the USA customers for the resolution of their accounts and billing related issues.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Retrieving reports in Word and Excel format with the help of various tools.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 xml:space="preserve">Sorting, prioritizing and assignment of work to the Team members. 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Adhering to the service level agreement with the client so that the team complete the work in the given time format.</w:t>
      </w:r>
    </w:p>
    <w:p w:rsidR="00996956" w:rsidRPr="00A87BAF" w:rsidRDefault="00996956" w:rsidP="00996956">
      <w:pPr>
        <w:pStyle w:val="ListParagraph"/>
        <w:numPr>
          <w:ilvl w:val="0"/>
          <w:numId w:val="16"/>
        </w:numPr>
        <w:rPr>
          <w:rFonts w:ascii="Verdana" w:hAnsi="Verdana" w:cs="Verdana"/>
          <w:bCs/>
          <w:sz w:val="20"/>
        </w:rPr>
      </w:pPr>
      <w:r w:rsidRPr="00A87BAF">
        <w:rPr>
          <w:rFonts w:ascii="Verdana" w:hAnsi="Verdana" w:cs="Verdana"/>
          <w:bCs/>
          <w:sz w:val="20"/>
        </w:rPr>
        <w:t>Working on USA Customers Account, resolving the customers billing related issues, providing them different types of services as per their request over the email and getting their accounts corrected.</w:t>
      </w:r>
    </w:p>
    <w:p w:rsidR="00BC6DF5" w:rsidRPr="00A87BAF" w:rsidRDefault="00BC6DF5" w:rsidP="00BC6DF5">
      <w:pPr>
        <w:pStyle w:val="ListParagraph"/>
        <w:rPr>
          <w:rFonts w:ascii="Verdana" w:hAnsi="Verdana" w:cs="Verdana"/>
          <w:bCs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7"/>
        </w:numPr>
        <w:rPr>
          <w:rFonts w:ascii="Verdana" w:hAnsi="Verdana"/>
          <w:b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Sudhanshu Gupta &amp; Associates, Delhi: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Executive (Independently handling the work)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(Finance and Accounts, Administrative and Secretarial)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>January 201</w:t>
      </w:r>
      <w:r w:rsidR="00EE518D">
        <w:rPr>
          <w:rFonts w:ascii="Verdana" w:hAnsi="Verdana"/>
          <w:sz w:val="20"/>
        </w:rPr>
        <w:t>2</w:t>
      </w:r>
      <w:r w:rsidRPr="00A87BAF">
        <w:rPr>
          <w:rFonts w:ascii="Verdana" w:hAnsi="Verdana"/>
          <w:sz w:val="20"/>
        </w:rPr>
        <w:t xml:space="preserve"> to April 201</w:t>
      </w:r>
      <w:r w:rsidR="00EE518D">
        <w:rPr>
          <w:rFonts w:ascii="Verdana" w:hAnsi="Verdana"/>
          <w:sz w:val="20"/>
        </w:rPr>
        <w:t>3</w:t>
      </w:r>
      <w:r w:rsidRPr="00A87BAF">
        <w:rPr>
          <w:rFonts w:ascii="Verdana" w:hAnsi="Verdana"/>
          <w:sz w:val="20"/>
        </w:rPr>
        <w:t>.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="00FD5731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>1 Year 4 Months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 w:cs="Tahoma"/>
          <w:sz w:val="20"/>
        </w:rPr>
        <w:t>Management of emails, telephone calls and correspondence.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Building relationships with client companies, staff and external partners.</w:t>
      </w:r>
    </w:p>
    <w:p w:rsidR="00996956" w:rsidRPr="00A87BAF" w:rsidRDefault="00996956" w:rsidP="00996956">
      <w:pPr>
        <w:numPr>
          <w:ilvl w:val="0"/>
          <w:numId w:val="9"/>
        </w:numPr>
        <w:suppressAutoHyphens w:val="0"/>
        <w:jc w:val="both"/>
        <w:rPr>
          <w:rFonts w:ascii="Verdana" w:hAnsi="Verdana" w:cs="Microsoft Sans Serif"/>
          <w:sz w:val="20"/>
        </w:rPr>
      </w:pPr>
      <w:r w:rsidRPr="00A87BAF">
        <w:rPr>
          <w:rFonts w:ascii="Verdana" w:hAnsi="Verdana" w:cs="Microsoft Sans Serif"/>
          <w:sz w:val="20"/>
        </w:rPr>
        <w:t>Maintenance of the Database and records of the firm.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 xml:space="preserve">Assisted the </w:t>
      </w:r>
      <w:r w:rsidR="00847C64">
        <w:rPr>
          <w:rFonts w:ascii="Verdana" w:hAnsi="Verdana"/>
          <w:color w:val="000000"/>
          <w:sz w:val="20"/>
        </w:rPr>
        <w:t>firm</w:t>
      </w:r>
      <w:r w:rsidRPr="00A87BAF">
        <w:rPr>
          <w:rFonts w:ascii="Verdana" w:hAnsi="Verdana"/>
          <w:color w:val="000000"/>
          <w:sz w:val="20"/>
        </w:rPr>
        <w:t xml:space="preserve"> in conducting Meeting and in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>Reconciliation of Bank and Accounts of Client Companies (Approx. 300 Companies)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/>
          <w:color w:val="000000"/>
          <w:sz w:val="20"/>
        </w:rPr>
      </w:pPr>
      <w:r w:rsidRPr="00A87BAF">
        <w:rPr>
          <w:rFonts w:ascii="Verdana" w:hAnsi="Verdana"/>
          <w:color w:val="000000"/>
          <w:sz w:val="20"/>
        </w:rPr>
        <w:t>Preparation of reports. Back Office work.</w:t>
      </w:r>
    </w:p>
    <w:p w:rsidR="00996956" w:rsidRPr="00A87BAF" w:rsidRDefault="00996956" w:rsidP="00996956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 xml:space="preserve">Compilation &amp; filing of various e-Forms with Ministry of Corporate Affairs under MCA21 e-Governance. </w:t>
      </w:r>
    </w:p>
    <w:p w:rsidR="00BC6DF5" w:rsidRPr="00A87BAF" w:rsidRDefault="00BC6DF5" w:rsidP="00BC6DF5">
      <w:pPr>
        <w:pStyle w:val="ListParagraph"/>
        <w:rPr>
          <w:rFonts w:ascii="Verdana" w:hAnsi="Verdana" w:cs="Tahoma"/>
          <w:sz w:val="20"/>
        </w:rPr>
      </w:pPr>
    </w:p>
    <w:p w:rsidR="00996956" w:rsidRPr="00A87BAF" w:rsidRDefault="00996956" w:rsidP="00996956">
      <w:pPr>
        <w:pStyle w:val="ListParagraph"/>
        <w:numPr>
          <w:ilvl w:val="0"/>
          <w:numId w:val="7"/>
        </w:numPr>
        <w:rPr>
          <w:rFonts w:ascii="Verdana" w:hAnsi="Verdana"/>
          <w:sz w:val="20"/>
          <w:u w:val="single"/>
        </w:rPr>
      </w:pPr>
      <w:r w:rsidRPr="00A87BAF">
        <w:rPr>
          <w:rFonts w:ascii="Verdana" w:hAnsi="Verdana"/>
          <w:b/>
          <w:sz w:val="20"/>
          <w:u w:val="single"/>
        </w:rPr>
        <w:t>ONGC Videsh Limited, New Delhi:</w:t>
      </w:r>
    </w:p>
    <w:p w:rsidR="00996956" w:rsidRPr="00A87BAF" w:rsidRDefault="00996956" w:rsidP="00996956">
      <w:pPr>
        <w:pStyle w:val="ListParagraph"/>
        <w:ind w:left="360"/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(An Overseas arms and MNC’s division of ONGC)</w:t>
      </w:r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Designation</w:t>
      </w:r>
      <w:r w:rsidRPr="00A87BAF">
        <w:rPr>
          <w:rFonts w:ascii="Verdana" w:hAnsi="Verdana"/>
          <w:sz w:val="20"/>
        </w:rPr>
        <w:tab/>
        <w:t xml:space="preserve">: </w:t>
      </w:r>
      <w:r w:rsidRPr="00A87BAF">
        <w:rPr>
          <w:rFonts w:ascii="Verdana" w:hAnsi="Verdana"/>
          <w:sz w:val="20"/>
        </w:rPr>
        <w:tab/>
        <w:t xml:space="preserve">Assistant at Finance &amp; Accounts and Secretarial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Department.</w:t>
      </w:r>
      <w:r w:rsidRPr="00A87BAF">
        <w:rPr>
          <w:rFonts w:ascii="Verdana" w:hAnsi="Verdana"/>
          <w:sz w:val="20"/>
        </w:rPr>
        <w:tab/>
      </w:r>
      <w:proofErr w:type="gramStart"/>
      <w:r w:rsidRPr="00A87BAF">
        <w:rPr>
          <w:rFonts w:ascii="Verdana" w:hAnsi="Verdana"/>
          <w:sz w:val="20"/>
        </w:rPr>
        <w:t xml:space="preserve">(Assisting Deputy Finance Manager, Chief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 xml:space="preserve">Finance Manager and </w:t>
      </w:r>
      <w:r w:rsidR="00811180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Company Secretary).</w:t>
      </w:r>
      <w:proofErr w:type="gramEnd"/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sz w:val="20"/>
        </w:rPr>
      </w:pPr>
      <w:proofErr w:type="gramStart"/>
      <w:r w:rsidRPr="00A87BAF">
        <w:rPr>
          <w:rFonts w:ascii="Verdana" w:hAnsi="Verdana"/>
          <w:sz w:val="20"/>
        </w:rPr>
        <w:t>Reporting to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 xml:space="preserve">Deputy Finance Manager, Chief Finance Manager, </w:t>
      </w:r>
      <w:r w:rsidR="00BC6DF5"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>Company Secretary and Senior Officers.</w:t>
      </w:r>
      <w:proofErr w:type="gramEnd"/>
    </w:p>
    <w:p w:rsidR="00996956" w:rsidRPr="00A87BAF" w:rsidRDefault="00996956" w:rsidP="00996956">
      <w:pPr>
        <w:pStyle w:val="ListParagraph"/>
        <w:ind w:left="2160" w:hanging="1800"/>
        <w:rPr>
          <w:rFonts w:ascii="Verdana" w:hAnsi="Verdana"/>
          <w:b/>
          <w:sz w:val="20"/>
        </w:rPr>
      </w:pPr>
      <w:r w:rsidRPr="00A87BAF">
        <w:rPr>
          <w:rFonts w:ascii="Verdana" w:hAnsi="Verdana"/>
          <w:sz w:val="20"/>
        </w:rPr>
        <w:t>Duration</w:t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October 2007 to March 2009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b/>
          <w:sz w:val="20"/>
        </w:rPr>
        <w:t>1 Year 6 Months</w:t>
      </w:r>
    </w:p>
    <w:p w:rsidR="00BC6DF5" w:rsidRPr="00A87BAF" w:rsidRDefault="00BC6DF5" w:rsidP="00996956">
      <w:pPr>
        <w:pStyle w:val="ListParagraph"/>
        <w:ind w:left="2160" w:hanging="1800"/>
        <w:rPr>
          <w:rFonts w:ascii="Verdana" w:hAnsi="Verdana"/>
          <w:b/>
          <w:sz w:val="20"/>
        </w:rPr>
      </w:pP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Managing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Checking/verification of various bills provided by the vendors (Third party service providers- Facility services, Security services, Cab services etc.) and getting their bills clered on time.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</w:t>
      </w:r>
      <w:r w:rsidRPr="00A87BAF">
        <w:rPr>
          <w:rFonts w:ascii="Verdana" w:hAnsi="Verdana"/>
          <w:sz w:val="20"/>
        </w:rPr>
        <w:t xml:space="preserve"> Company Secretary in conducting</w:t>
      </w:r>
      <w:r w:rsidRPr="00A87BAF">
        <w:rPr>
          <w:rFonts w:ascii="Verdana" w:hAnsi="Verdana"/>
          <w:color w:val="000000"/>
          <w:sz w:val="20"/>
        </w:rPr>
        <w:t xml:space="preserve"> Board Meeting and in day-to-day activities.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Assistance to Finance Manager, Chief Finance Manager, in handling all financial activities related to the Organisation.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Preparation of Time Sheets of all the employees working outside India and maintenance of Database for the same.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color w:val="000000"/>
          <w:sz w:val="20"/>
        </w:rPr>
        <w:t>Preparation of Notice, agenda, minutes and other documents for the purpose of the meetings in the company.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Microsoft Sans Serif"/>
          <w:sz w:val="20"/>
        </w:rPr>
        <w:t>Documentation of resolutions, Minutes, notices, Directors reports, Agenda, corporate correspondences, agreements, affidavits, declarations, etc.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Maintenance of Database for all the Payment made by SBI- London to Foreign Parties.</w:t>
      </w:r>
    </w:p>
    <w:p w:rsidR="00996956" w:rsidRPr="00A87BAF" w:rsidRDefault="00996956" w:rsidP="00996956">
      <w:pPr>
        <w:numPr>
          <w:ilvl w:val="0"/>
          <w:numId w:val="9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sz w:val="20"/>
        </w:rPr>
        <w:t>Back end work related to all financial activities and expenses.</w:t>
      </w:r>
    </w:p>
    <w:p w:rsidR="004D55FF" w:rsidRDefault="004D55FF" w:rsidP="003D49D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0"/>
        </w:rPr>
      </w:pPr>
    </w:p>
    <w:p w:rsidR="009B7563" w:rsidRPr="00A87BAF" w:rsidRDefault="009B7563" w:rsidP="003D49D4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Qualification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447F10" w:rsidRPr="00A87BAF" w:rsidRDefault="00447F10" w:rsidP="000D6EC0">
      <w:pPr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b/>
          <w:sz w:val="20"/>
          <w:bdr w:val="none" w:sz="0" w:space="0" w:color="auto" w:frame="1"/>
          <w:shd w:val="clear" w:color="auto" w:fill="FFFFFF"/>
        </w:rPr>
        <w:t>NIIT ICT course</w:t>
      </w:r>
      <w:r w:rsidRPr="00A87BAF">
        <w:rPr>
          <w:rFonts w:ascii="Verdana" w:hAnsi="Verdana"/>
          <w:sz w:val="20"/>
          <w:bdr w:val="none" w:sz="0" w:space="0" w:color="auto" w:frame="1"/>
          <w:shd w:val="clear" w:color="auto" w:fill="FFFFFF"/>
        </w:rPr>
        <w:t xml:space="preserve"> on the subject </w:t>
      </w:r>
      <w:r w:rsidRPr="00A87BAF">
        <w:rPr>
          <w:rFonts w:ascii="Verdana" w:hAnsi="Verdana"/>
          <w:bCs/>
          <w:sz w:val="20"/>
          <w:bdr w:val="none" w:sz="0" w:space="0" w:color="auto" w:frame="1"/>
          <w:shd w:val="clear" w:color="auto" w:fill="FFFFFF"/>
        </w:rPr>
        <w:t>“Information Technology&amp;it’s changing role in Corporate environment” (ICT)</w:t>
      </w:r>
      <w:r w:rsidRPr="00A87BAF">
        <w:rPr>
          <w:rFonts w:ascii="Verdana" w:hAnsi="Verdana" w:cs="Tahoma"/>
          <w:sz w:val="20"/>
        </w:rPr>
        <w:t xml:space="preserve">with </w:t>
      </w:r>
      <w:r w:rsidRPr="00A87BAF">
        <w:rPr>
          <w:rFonts w:ascii="Verdana" w:hAnsi="Verdana" w:cs="Tahoma"/>
          <w:b/>
          <w:sz w:val="20"/>
        </w:rPr>
        <w:t>74%</w:t>
      </w:r>
      <w:r w:rsidRPr="00A87BAF">
        <w:rPr>
          <w:rFonts w:ascii="Verdana" w:hAnsi="Verdana" w:cs="Tahoma"/>
          <w:sz w:val="20"/>
        </w:rPr>
        <w:t xml:space="preserve"> Marks</w:t>
      </w:r>
      <w:r w:rsidR="003566BE" w:rsidRPr="00A87BAF">
        <w:rPr>
          <w:rFonts w:ascii="Verdana" w:hAnsi="Verdana" w:cs="Tahoma"/>
          <w:sz w:val="20"/>
        </w:rPr>
        <w:tab/>
      </w:r>
      <w:r w:rsidR="009E11E9" w:rsidRPr="00A87BAF">
        <w:rPr>
          <w:rFonts w:ascii="Verdana" w:hAnsi="Verdana" w:cs="Tahoma"/>
          <w:sz w:val="20"/>
        </w:rPr>
        <w:t>:</w:t>
      </w:r>
      <w:r w:rsidR="009E11E9" w:rsidRPr="00A87BAF">
        <w:rPr>
          <w:rFonts w:ascii="Verdana" w:hAnsi="Verdana" w:cs="Tahoma"/>
          <w:sz w:val="20"/>
        </w:rPr>
        <w:tab/>
      </w:r>
      <w:r w:rsidRPr="00A87BAF">
        <w:rPr>
          <w:rFonts w:ascii="Verdana" w:hAnsi="Verdana" w:cs="Tahoma"/>
          <w:sz w:val="20"/>
        </w:rPr>
        <w:t>March 2008</w:t>
      </w:r>
    </w:p>
    <w:p w:rsidR="009511F2" w:rsidRPr="00A87BAF" w:rsidRDefault="00493530" w:rsidP="00177A81">
      <w:pPr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b/>
          <w:sz w:val="20"/>
        </w:rPr>
        <w:t>Company Secretaryship</w:t>
      </w:r>
      <w:r w:rsidR="000D6EC0" w:rsidRPr="00A87BAF">
        <w:rPr>
          <w:rFonts w:ascii="Verdana" w:hAnsi="Verdana" w:cs="Tahoma"/>
          <w:b/>
          <w:sz w:val="20"/>
        </w:rPr>
        <w:t xml:space="preserve"> Intermediate Course</w:t>
      </w:r>
      <w:r w:rsidR="00447F10" w:rsidRPr="00A87BAF">
        <w:rPr>
          <w:rFonts w:ascii="Verdana" w:hAnsi="Verdana" w:cs="Tahoma"/>
          <w:sz w:val="20"/>
        </w:rPr>
        <w:t>:</w:t>
      </w:r>
      <w:r w:rsidR="00447F10" w:rsidRPr="00A87BAF">
        <w:rPr>
          <w:rFonts w:ascii="Verdana" w:hAnsi="Verdana" w:cs="Tahoma"/>
          <w:sz w:val="20"/>
        </w:rPr>
        <w:tab/>
      </w:r>
    </w:p>
    <w:p w:rsidR="00493530" w:rsidRPr="00A87BAF" w:rsidRDefault="00E44A97" w:rsidP="00AA2098">
      <w:pPr>
        <w:ind w:left="2520" w:firstLine="36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Group-II</w:t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493530" w:rsidRPr="00A87BAF">
        <w:rPr>
          <w:rFonts w:ascii="Verdana" w:hAnsi="Verdana" w:cs="Tahoma"/>
          <w:sz w:val="20"/>
        </w:rPr>
        <w:t xml:space="preserve">: </w:t>
      </w:r>
      <w:r w:rsidR="00AA2098" w:rsidRPr="00A87BAF">
        <w:rPr>
          <w:rFonts w:ascii="Verdana" w:hAnsi="Verdana" w:cs="Tahoma"/>
          <w:sz w:val="20"/>
        </w:rPr>
        <w:tab/>
      </w:r>
      <w:r w:rsidR="00813164" w:rsidRPr="00A87BAF">
        <w:rPr>
          <w:rFonts w:ascii="Verdana" w:hAnsi="Verdana" w:cs="Tahoma"/>
          <w:sz w:val="20"/>
        </w:rPr>
        <w:t>June 2007</w:t>
      </w:r>
    </w:p>
    <w:p w:rsidR="00A60633" w:rsidRPr="00A87BAF" w:rsidRDefault="00E44A97" w:rsidP="00AA2098">
      <w:pPr>
        <w:ind w:left="2160" w:firstLine="72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Group-I</w:t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AA2098" w:rsidRPr="00A87BAF">
        <w:rPr>
          <w:rFonts w:ascii="Verdana" w:hAnsi="Verdana" w:cs="Tahoma"/>
          <w:sz w:val="20"/>
        </w:rPr>
        <w:tab/>
      </w:r>
      <w:r w:rsidR="00493530" w:rsidRPr="00A87BAF">
        <w:rPr>
          <w:rFonts w:ascii="Verdana" w:hAnsi="Verdana" w:cs="Tahoma"/>
          <w:sz w:val="20"/>
        </w:rPr>
        <w:t xml:space="preserve">: </w:t>
      </w:r>
      <w:r w:rsidR="00AA2098" w:rsidRPr="00A87BAF">
        <w:rPr>
          <w:rFonts w:ascii="Verdana" w:hAnsi="Verdana" w:cs="Tahoma"/>
          <w:sz w:val="20"/>
        </w:rPr>
        <w:tab/>
      </w:r>
      <w:r w:rsidR="00813164" w:rsidRPr="00A87BAF">
        <w:rPr>
          <w:rFonts w:ascii="Verdana" w:hAnsi="Verdana" w:cs="Tahoma"/>
          <w:sz w:val="20"/>
        </w:rPr>
        <w:t>June 2006</w:t>
      </w:r>
    </w:p>
    <w:p w:rsidR="00A60633" w:rsidRPr="00A87BAF" w:rsidRDefault="00A60633" w:rsidP="00A60633">
      <w:pPr>
        <w:ind w:left="360"/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(Left pursuing this Course 1</w:t>
      </w:r>
      <w:r w:rsidR="007853F7">
        <w:rPr>
          <w:rFonts w:ascii="Verdana" w:hAnsi="Verdana" w:cs="Tahoma"/>
          <w:sz w:val="20"/>
        </w:rPr>
        <w:t>2</w:t>
      </w:r>
      <w:r w:rsidRPr="00A87BAF">
        <w:rPr>
          <w:rFonts w:ascii="Verdana" w:hAnsi="Verdana" w:cs="Tahoma"/>
          <w:sz w:val="20"/>
        </w:rPr>
        <w:t xml:space="preserve"> years Back </w:t>
      </w:r>
      <w:r w:rsidR="000C482A" w:rsidRPr="00A87BAF">
        <w:rPr>
          <w:rFonts w:ascii="Verdana" w:hAnsi="Verdana" w:cs="Tahoma"/>
          <w:sz w:val="20"/>
        </w:rPr>
        <w:t xml:space="preserve">(in 2007) </w:t>
      </w:r>
      <w:r w:rsidRPr="00A87BAF">
        <w:rPr>
          <w:rFonts w:ascii="Verdana" w:hAnsi="Verdana" w:cs="Tahoma"/>
          <w:sz w:val="20"/>
        </w:rPr>
        <w:t xml:space="preserve">due to Financial </w:t>
      </w:r>
      <w:r w:rsidR="008D4C75">
        <w:rPr>
          <w:rFonts w:ascii="Verdana" w:hAnsi="Verdana" w:cs="Tahoma"/>
          <w:sz w:val="20"/>
        </w:rPr>
        <w:t>and family r</w:t>
      </w:r>
      <w:r w:rsidRPr="00A87BAF">
        <w:rPr>
          <w:rFonts w:ascii="Verdana" w:hAnsi="Verdana" w:cs="Tahoma"/>
          <w:sz w:val="20"/>
        </w:rPr>
        <w:t>easo</w:t>
      </w:r>
      <w:r w:rsidR="008D4C75">
        <w:rPr>
          <w:rFonts w:ascii="Verdana" w:hAnsi="Verdana" w:cs="Tahoma"/>
          <w:sz w:val="20"/>
        </w:rPr>
        <w:t xml:space="preserve">ns. However the Intermediate </w:t>
      </w:r>
      <w:r w:rsidRPr="00A87BAF">
        <w:rPr>
          <w:rFonts w:ascii="Verdana" w:hAnsi="Verdana" w:cs="Tahoma"/>
          <w:sz w:val="20"/>
        </w:rPr>
        <w:t xml:space="preserve">level course would help me </w:t>
      </w:r>
      <w:r w:rsidR="008D4C75">
        <w:rPr>
          <w:rFonts w:ascii="Verdana" w:hAnsi="Verdana" w:cs="Tahoma"/>
          <w:sz w:val="20"/>
        </w:rPr>
        <w:t xml:space="preserve">to </w:t>
      </w:r>
      <w:r w:rsidRPr="00A87BAF">
        <w:rPr>
          <w:rFonts w:ascii="Verdana" w:hAnsi="Verdana" w:cs="Tahoma"/>
          <w:sz w:val="20"/>
        </w:rPr>
        <w:t xml:space="preserve">work as </w:t>
      </w:r>
      <w:r w:rsidR="008D4C75">
        <w:rPr>
          <w:rFonts w:ascii="Verdana" w:hAnsi="Verdana" w:cs="Tahoma"/>
          <w:sz w:val="20"/>
        </w:rPr>
        <w:t>a</w:t>
      </w:r>
      <w:r w:rsidR="000C482A" w:rsidRPr="00A87BAF">
        <w:rPr>
          <w:rFonts w:ascii="Verdana" w:hAnsi="Verdana" w:cs="Tahoma"/>
          <w:sz w:val="20"/>
        </w:rPr>
        <w:t>Quality</w:t>
      </w:r>
      <w:r w:rsidRPr="00A87BAF">
        <w:rPr>
          <w:rFonts w:ascii="Verdana" w:hAnsi="Verdana" w:cs="Tahoma"/>
          <w:sz w:val="20"/>
        </w:rPr>
        <w:t xml:space="preserve"> Executive Assistant</w:t>
      </w:r>
      <w:r w:rsidR="00474840" w:rsidRPr="00A87BAF">
        <w:rPr>
          <w:rFonts w:ascii="Verdana" w:hAnsi="Verdana" w:cs="Tahoma"/>
          <w:sz w:val="20"/>
        </w:rPr>
        <w:t xml:space="preserve"> or Secretary</w:t>
      </w:r>
      <w:r w:rsidRPr="00A87BAF">
        <w:rPr>
          <w:rFonts w:ascii="Verdana" w:hAnsi="Verdana" w:cs="Tahoma"/>
          <w:sz w:val="20"/>
        </w:rPr>
        <w:t xml:space="preserve"> to MD/CEO/director</w:t>
      </w:r>
      <w:r w:rsidR="008D4C75">
        <w:rPr>
          <w:rFonts w:ascii="Verdana" w:hAnsi="Verdana" w:cs="Tahoma"/>
          <w:sz w:val="20"/>
        </w:rPr>
        <w:t>s in any in any Industry</w:t>
      </w:r>
      <w:r w:rsidRPr="00A87BAF">
        <w:rPr>
          <w:rFonts w:ascii="Verdana" w:hAnsi="Verdana" w:cs="Tahoma"/>
          <w:sz w:val="20"/>
        </w:rPr>
        <w:t>)</w:t>
      </w:r>
      <w:r w:rsidR="008D4C75">
        <w:rPr>
          <w:rFonts w:ascii="Verdana" w:hAnsi="Verdana" w:cs="Tahoma"/>
          <w:sz w:val="20"/>
        </w:rPr>
        <w:t>.</w:t>
      </w:r>
    </w:p>
    <w:p w:rsidR="000D6EC0" w:rsidRPr="00A87BAF" w:rsidRDefault="000D6EC0" w:rsidP="00177A81">
      <w:pPr>
        <w:pStyle w:val="ListParagraph"/>
        <w:numPr>
          <w:ilvl w:val="0"/>
          <w:numId w:val="4"/>
        </w:numPr>
        <w:tabs>
          <w:tab w:val="num" w:pos="360"/>
        </w:tabs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 xml:space="preserve">B.Com </w:t>
      </w:r>
      <w:r w:rsidRPr="00A87BAF">
        <w:rPr>
          <w:rFonts w:ascii="Verdana" w:hAnsi="Verdana" w:cs="Tahoma"/>
          <w:sz w:val="20"/>
        </w:rPr>
        <w:t xml:space="preserve">from IGNOU in Delhi With </w:t>
      </w:r>
      <w:r w:rsidRPr="00A87BAF">
        <w:rPr>
          <w:rFonts w:ascii="Verdana" w:hAnsi="Verdana" w:cs="Tahoma"/>
          <w:b/>
          <w:sz w:val="20"/>
        </w:rPr>
        <w:t xml:space="preserve">64.39% </w:t>
      </w:r>
      <w:r w:rsidRPr="00A87BAF">
        <w:rPr>
          <w:rFonts w:ascii="Verdana" w:hAnsi="Verdana" w:cs="Tahoma"/>
          <w:sz w:val="20"/>
        </w:rPr>
        <w:t>Marks</w:t>
      </w:r>
      <w:r w:rsidR="003566BE" w:rsidRPr="00A87BAF">
        <w:rPr>
          <w:rFonts w:ascii="Verdana" w:hAnsi="Verdana" w:cs="Tahoma"/>
          <w:sz w:val="20"/>
        </w:rPr>
        <w:tab/>
      </w:r>
      <w:r w:rsidR="00177A81" w:rsidRPr="00A87BAF">
        <w:rPr>
          <w:rFonts w:ascii="Verdana" w:hAnsi="Verdana" w:cs="Tahoma"/>
          <w:sz w:val="20"/>
        </w:rPr>
        <w:t>:</w:t>
      </w:r>
      <w:r w:rsidR="00177A81" w:rsidRPr="00A87BAF">
        <w:rPr>
          <w:rFonts w:ascii="Verdana" w:hAnsi="Verdana" w:cs="Tahoma"/>
          <w:sz w:val="20"/>
        </w:rPr>
        <w:tab/>
      </w:r>
      <w:r w:rsidR="00A77F61" w:rsidRPr="00A87BAF">
        <w:rPr>
          <w:rFonts w:ascii="Verdana" w:hAnsi="Verdana" w:cs="Tahoma"/>
          <w:sz w:val="20"/>
        </w:rPr>
        <w:t xml:space="preserve">Dec. </w:t>
      </w:r>
      <w:r w:rsidRPr="00A87BAF">
        <w:rPr>
          <w:rFonts w:ascii="Verdana" w:hAnsi="Verdana" w:cs="Tahoma"/>
          <w:sz w:val="20"/>
        </w:rPr>
        <w:t>200</w:t>
      </w:r>
      <w:r w:rsidR="00477E04" w:rsidRPr="00A87BAF">
        <w:rPr>
          <w:rFonts w:ascii="Verdana" w:hAnsi="Verdana" w:cs="Tahoma"/>
          <w:sz w:val="20"/>
        </w:rPr>
        <w:t>5</w:t>
      </w:r>
    </w:p>
    <w:p w:rsidR="000D6EC0" w:rsidRPr="00A87BAF" w:rsidRDefault="009F710F" w:rsidP="000D6EC0">
      <w:pPr>
        <w:numPr>
          <w:ilvl w:val="0"/>
          <w:numId w:val="1"/>
        </w:numPr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>Company Secretaryship</w:t>
      </w:r>
      <w:r w:rsidR="000D6EC0" w:rsidRPr="00A87BAF">
        <w:rPr>
          <w:rFonts w:ascii="Verdana" w:hAnsi="Verdana" w:cs="Tahoma"/>
          <w:b/>
          <w:sz w:val="20"/>
        </w:rPr>
        <w:t>Foundation Course</w:t>
      </w:r>
      <w:r w:rsidR="003566BE" w:rsidRPr="00A87BAF">
        <w:rPr>
          <w:rFonts w:ascii="Verdana" w:hAnsi="Verdana" w:cs="Tahoma"/>
          <w:b/>
          <w:sz w:val="20"/>
        </w:rPr>
        <w:tab/>
      </w:r>
      <w:r w:rsidR="00177A81" w:rsidRPr="00A87BAF">
        <w:rPr>
          <w:rFonts w:ascii="Verdana" w:hAnsi="Verdana" w:cs="Tahoma"/>
          <w:b/>
          <w:sz w:val="20"/>
        </w:rPr>
        <w:t>:</w:t>
      </w:r>
      <w:r w:rsidR="00177A81" w:rsidRPr="00A87BAF">
        <w:rPr>
          <w:rFonts w:ascii="Verdana" w:hAnsi="Verdana" w:cs="Tahoma"/>
          <w:b/>
          <w:sz w:val="20"/>
        </w:rPr>
        <w:tab/>
      </w:r>
      <w:r w:rsidR="000D6EC0" w:rsidRPr="00A87BAF">
        <w:rPr>
          <w:rFonts w:ascii="Verdana" w:hAnsi="Verdana" w:cs="Tahoma"/>
          <w:sz w:val="20"/>
        </w:rPr>
        <w:t>Dec.2002</w:t>
      </w:r>
    </w:p>
    <w:p w:rsidR="00177A81" w:rsidRPr="00A87BAF" w:rsidRDefault="000D6EC0" w:rsidP="000D6EC0">
      <w:pPr>
        <w:numPr>
          <w:ilvl w:val="0"/>
          <w:numId w:val="1"/>
        </w:numPr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b/>
          <w:sz w:val="20"/>
        </w:rPr>
        <w:t>Advance Diploma in Software Application</w:t>
      </w:r>
      <w:r w:rsidR="00AA2098" w:rsidRPr="00A87BAF">
        <w:rPr>
          <w:rFonts w:ascii="Verdana" w:hAnsi="Verdana" w:cs="Tahoma"/>
          <w:b/>
          <w:sz w:val="20"/>
        </w:rPr>
        <w:tab/>
      </w:r>
      <w:r w:rsidR="00AA2098" w:rsidRPr="00A87BAF">
        <w:rPr>
          <w:rFonts w:ascii="Verdana" w:hAnsi="Verdana" w:cs="Tahoma"/>
          <w:b/>
          <w:sz w:val="20"/>
        </w:rPr>
        <w:tab/>
      </w:r>
      <w:r w:rsidR="00177A81" w:rsidRPr="00A87BAF">
        <w:rPr>
          <w:rFonts w:ascii="Verdana" w:hAnsi="Verdana" w:cs="Tahoma"/>
          <w:b/>
          <w:sz w:val="20"/>
        </w:rPr>
        <w:t>:</w:t>
      </w:r>
      <w:r w:rsidR="00177A81" w:rsidRPr="00A87BAF">
        <w:rPr>
          <w:rFonts w:ascii="Verdana" w:hAnsi="Verdana" w:cs="Tahoma"/>
          <w:sz w:val="20"/>
        </w:rPr>
        <w:tab/>
        <w:t>1999</w:t>
      </w:r>
    </w:p>
    <w:p w:rsidR="000D6EC0" w:rsidRPr="00A87BAF" w:rsidRDefault="000D6EC0" w:rsidP="00177A81">
      <w:pPr>
        <w:ind w:left="360"/>
        <w:rPr>
          <w:rFonts w:ascii="Verdana" w:hAnsi="Verdana" w:cs="Tahoma"/>
          <w:b/>
          <w:sz w:val="20"/>
        </w:rPr>
      </w:pPr>
      <w:r w:rsidRPr="00A87BAF">
        <w:rPr>
          <w:rFonts w:ascii="Verdana" w:hAnsi="Verdana" w:cs="Tahoma"/>
          <w:sz w:val="20"/>
        </w:rPr>
        <w:t>From S</w:t>
      </w:r>
      <w:r w:rsidR="007720A8" w:rsidRPr="00A87BAF">
        <w:rPr>
          <w:rFonts w:ascii="Verdana" w:hAnsi="Verdana" w:cs="Tahoma"/>
          <w:sz w:val="20"/>
        </w:rPr>
        <w:t>.V.E.T.</w:t>
      </w:r>
      <w:r w:rsidRPr="00A87BAF">
        <w:rPr>
          <w:rFonts w:ascii="Verdana" w:hAnsi="Verdana" w:cs="Tahoma"/>
          <w:sz w:val="20"/>
        </w:rPr>
        <w:t xml:space="preserve"> at Motihari With </w:t>
      </w:r>
      <w:r w:rsidRPr="00A87BAF">
        <w:rPr>
          <w:rFonts w:ascii="Verdana" w:hAnsi="Verdana" w:cs="Tahoma"/>
          <w:b/>
          <w:sz w:val="20"/>
        </w:rPr>
        <w:t>75%</w:t>
      </w:r>
      <w:r w:rsidRPr="00A87BAF">
        <w:rPr>
          <w:rFonts w:ascii="Verdana" w:hAnsi="Verdana" w:cs="Tahoma"/>
          <w:sz w:val="20"/>
        </w:rPr>
        <w:t xml:space="preserve"> Mark</w:t>
      </w:r>
      <w:r w:rsidR="00177A81" w:rsidRPr="00A87BAF">
        <w:rPr>
          <w:rFonts w:ascii="Verdana" w:hAnsi="Verdana" w:cs="Tahoma"/>
          <w:sz w:val="20"/>
        </w:rPr>
        <w:t>s</w:t>
      </w:r>
    </w:p>
    <w:p w:rsidR="000D6EC0" w:rsidRPr="00A87BAF" w:rsidRDefault="000D6EC0" w:rsidP="000D6EC0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b/>
          <w:sz w:val="20"/>
        </w:rPr>
        <w:t>12</w:t>
      </w:r>
      <w:r w:rsidRPr="00A87BAF">
        <w:rPr>
          <w:rFonts w:ascii="Verdana" w:hAnsi="Verdana" w:cs="Tahoma"/>
          <w:b/>
          <w:sz w:val="20"/>
          <w:vertAlign w:val="superscript"/>
        </w:rPr>
        <w:t>th</w:t>
      </w:r>
      <w:r w:rsidRPr="00A87BAF">
        <w:rPr>
          <w:rFonts w:ascii="Verdana" w:hAnsi="Verdana" w:cs="Tahoma"/>
          <w:sz w:val="20"/>
        </w:rPr>
        <w:t xml:space="preserve"> from B.I.E.C Patna with </w:t>
      </w:r>
      <w:r w:rsidRPr="00A87BAF">
        <w:rPr>
          <w:rFonts w:ascii="Verdana" w:hAnsi="Verdana" w:cs="Tahoma"/>
          <w:b/>
          <w:sz w:val="20"/>
        </w:rPr>
        <w:t>60%</w:t>
      </w:r>
      <w:r w:rsidR="00337C11" w:rsidRPr="00A87BAF">
        <w:rPr>
          <w:rFonts w:ascii="Verdana" w:hAnsi="Verdana" w:cs="Tahoma"/>
          <w:sz w:val="20"/>
        </w:rPr>
        <w:t xml:space="preserve"> Marks (Scie</w:t>
      </w:r>
      <w:r w:rsidR="00996676" w:rsidRPr="00A87BAF">
        <w:rPr>
          <w:rFonts w:ascii="Verdana" w:hAnsi="Verdana" w:cs="Tahoma"/>
          <w:sz w:val="20"/>
        </w:rPr>
        <w:t>nce)</w:t>
      </w:r>
      <w:r w:rsidR="003566BE" w:rsidRPr="00A87BAF">
        <w:rPr>
          <w:rFonts w:ascii="Verdana" w:hAnsi="Verdana" w:cs="Tahoma"/>
          <w:sz w:val="20"/>
        </w:rPr>
        <w:tab/>
      </w:r>
      <w:r w:rsidR="00337C11" w:rsidRPr="00A87BAF">
        <w:rPr>
          <w:rFonts w:ascii="Verdana" w:hAnsi="Verdana" w:cs="Tahoma"/>
          <w:sz w:val="20"/>
        </w:rPr>
        <w:t>:</w:t>
      </w:r>
      <w:r w:rsidR="00337C11" w:rsidRPr="00A87BAF">
        <w:rPr>
          <w:rFonts w:ascii="Verdana" w:hAnsi="Verdana" w:cs="Tahoma"/>
          <w:sz w:val="20"/>
        </w:rPr>
        <w:tab/>
        <w:t>1998</w:t>
      </w:r>
    </w:p>
    <w:p w:rsidR="000D6EC0" w:rsidRPr="00A87BAF" w:rsidRDefault="000D6EC0" w:rsidP="000D6EC0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</w:rPr>
      </w:pPr>
      <w:r w:rsidRPr="00A87BAF">
        <w:rPr>
          <w:rFonts w:ascii="Verdana" w:hAnsi="Verdana"/>
          <w:b/>
          <w:sz w:val="20"/>
        </w:rPr>
        <w:t>10</w:t>
      </w:r>
      <w:r w:rsidRPr="00A87BAF">
        <w:rPr>
          <w:rFonts w:ascii="Verdana" w:hAnsi="Verdana"/>
          <w:b/>
          <w:sz w:val="20"/>
          <w:vertAlign w:val="superscript"/>
        </w:rPr>
        <w:t>th</w:t>
      </w:r>
      <w:r w:rsidRPr="00A87BAF">
        <w:rPr>
          <w:rFonts w:ascii="Verdana" w:hAnsi="Verdana"/>
          <w:sz w:val="20"/>
        </w:rPr>
        <w:t xml:space="preserve"> from B.S.E.B Patna with </w:t>
      </w:r>
      <w:r w:rsidRPr="00A87BAF">
        <w:rPr>
          <w:rFonts w:ascii="Verdana" w:hAnsi="Verdana"/>
          <w:b/>
          <w:sz w:val="20"/>
        </w:rPr>
        <w:t>75%</w:t>
      </w:r>
      <w:r w:rsidRPr="00A87BAF">
        <w:rPr>
          <w:rFonts w:ascii="Verdana" w:hAnsi="Verdana"/>
          <w:sz w:val="20"/>
        </w:rPr>
        <w:t xml:space="preserve"> Marks (PCBM</w:t>
      </w:r>
      <w:r w:rsidR="00337C11" w:rsidRPr="00A87BAF">
        <w:rPr>
          <w:rFonts w:ascii="Verdana" w:hAnsi="Verdana"/>
          <w:sz w:val="20"/>
        </w:rPr>
        <w:t>)</w:t>
      </w:r>
      <w:r w:rsidR="003566BE" w:rsidRPr="00A87BAF">
        <w:rPr>
          <w:rFonts w:ascii="Verdana" w:hAnsi="Verdana"/>
          <w:sz w:val="20"/>
        </w:rPr>
        <w:tab/>
      </w:r>
      <w:r w:rsidR="00AA2098" w:rsidRPr="00A87BAF">
        <w:rPr>
          <w:rFonts w:ascii="Verdana" w:hAnsi="Verdana"/>
          <w:sz w:val="20"/>
        </w:rPr>
        <w:t>:</w:t>
      </w:r>
      <w:r w:rsidR="00AA2098" w:rsidRPr="00A87BAF">
        <w:rPr>
          <w:rFonts w:ascii="Verdana" w:hAnsi="Verdana"/>
          <w:sz w:val="20"/>
        </w:rPr>
        <w:tab/>
      </w:r>
      <w:r w:rsidR="00337C11" w:rsidRPr="00A87BAF">
        <w:rPr>
          <w:rFonts w:ascii="Verdana" w:hAnsi="Verdana"/>
          <w:sz w:val="20"/>
        </w:rPr>
        <w:t>1996</w:t>
      </w:r>
    </w:p>
    <w:p w:rsidR="00063232" w:rsidRPr="00A87BAF" w:rsidRDefault="00063232" w:rsidP="000D6EC0">
      <w:pPr>
        <w:jc w:val="both"/>
        <w:rPr>
          <w:rFonts w:ascii="Verdana" w:hAnsi="Verdana" w:cs="Arial"/>
          <w:b/>
          <w:sz w:val="20"/>
        </w:rPr>
      </w:pPr>
    </w:p>
    <w:p w:rsidR="000D6EC0" w:rsidRPr="00A87BAF" w:rsidRDefault="000D6EC0" w:rsidP="000D6EC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Computer Skills</w:t>
      </w:r>
    </w:p>
    <w:p w:rsidR="000D6EC0" w:rsidRPr="00A87BAF" w:rsidRDefault="000D6EC0" w:rsidP="000D6EC0">
      <w:pPr>
        <w:rPr>
          <w:rFonts w:ascii="Verdana" w:hAnsi="Verdana"/>
          <w:sz w:val="20"/>
        </w:rPr>
      </w:pPr>
    </w:p>
    <w:p w:rsidR="000D6EC0" w:rsidRPr="00A87BAF" w:rsidRDefault="000D6EC0" w:rsidP="000D6EC0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 w:cs="Arial"/>
          <w:sz w:val="20"/>
        </w:rPr>
        <w:t xml:space="preserve">Good knowledge of computer Fundamentals </w:t>
      </w:r>
    </w:p>
    <w:p w:rsidR="000D6EC0" w:rsidRPr="00A87BAF" w:rsidRDefault="000D6EC0" w:rsidP="00A14B97">
      <w:pPr>
        <w:numPr>
          <w:ilvl w:val="0"/>
          <w:numId w:val="5"/>
        </w:numPr>
        <w:jc w:val="both"/>
        <w:rPr>
          <w:rFonts w:ascii="Verdana" w:hAnsi="Verdana" w:cs="Arial"/>
          <w:b/>
          <w:sz w:val="20"/>
        </w:rPr>
      </w:pPr>
      <w:r w:rsidRPr="00A87BAF">
        <w:rPr>
          <w:rFonts w:ascii="Verdana" w:hAnsi="Verdana" w:cs="Arial"/>
          <w:sz w:val="20"/>
        </w:rPr>
        <w:t>Internet, e-mail and e-commerce administration</w:t>
      </w:r>
    </w:p>
    <w:p w:rsidR="0024470A" w:rsidRPr="00A87BAF" w:rsidRDefault="000D6EC0" w:rsidP="0024470A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 w:cs="Arial"/>
          <w:sz w:val="20"/>
        </w:rPr>
        <w:t>Typing speed 35 WPM</w:t>
      </w:r>
    </w:p>
    <w:p w:rsidR="0024470A" w:rsidRPr="00A87BAF" w:rsidRDefault="0024470A" w:rsidP="005E75C2">
      <w:pPr>
        <w:numPr>
          <w:ilvl w:val="0"/>
          <w:numId w:val="5"/>
        </w:numPr>
        <w:jc w:val="both"/>
        <w:rPr>
          <w:rFonts w:ascii="Verdana" w:hAnsi="Verdana" w:cs="Arial"/>
          <w:sz w:val="20"/>
        </w:rPr>
      </w:pPr>
      <w:r w:rsidRPr="00A87BAF">
        <w:rPr>
          <w:rFonts w:ascii="Verdana" w:hAnsi="Verdana"/>
          <w:sz w:val="20"/>
        </w:rPr>
        <w:t>Proficient in</w:t>
      </w:r>
      <w:r w:rsidR="008A7018">
        <w:rPr>
          <w:rFonts w:ascii="Verdana" w:hAnsi="Verdana"/>
          <w:sz w:val="20"/>
        </w:rPr>
        <w:t xml:space="preserve"> Outlook,</w:t>
      </w:r>
      <w:r w:rsidRPr="00A87BAF">
        <w:rPr>
          <w:rFonts w:ascii="Verdana" w:hAnsi="Verdana"/>
          <w:sz w:val="20"/>
        </w:rPr>
        <w:t xml:space="preserve"> word, excel</w:t>
      </w:r>
      <w:r w:rsidR="00261574" w:rsidRPr="00A87BAF">
        <w:rPr>
          <w:rFonts w:ascii="Verdana" w:hAnsi="Verdana"/>
          <w:sz w:val="20"/>
        </w:rPr>
        <w:t xml:space="preserve">, </w:t>
      </w:r>
      <w:proofErr w:type="gramStart"/>
      <w:r w:rsidR="00261574" w:rsidRPr="00A87BAF">
        <w:rPr>
          <w:rFonts w:ascii="Verdana" w:hAnsi="Verdana"/>
          <w:sz w:val="20"/>
        </w:rPr>
        <w:t>Access</w:t>
      </w:r>
      <w:r w:rsidRPr="00A87BAF">
        <w:rPr>
          <w:rFonts w:ascii="Verdana" w:hAnsi="Verdana"/>
          <w:sz w:val="20"/>
        </w:rPr>
        <w:t>&amp;Powerpoint</w:t>
      </w:r>
      <w:proofErr w:type="gramEnd"/>
      <w:r w:rsidRPr="00A87BAF">
        <w:rPr>
          <w:rFonts w:ascii="Verdana" w:hAnsi="Verdana"/>
          <w:sz w:val="20"/>
        </w:rPr>
        <w:t>.</w:t>
      </w:r>
    </w:p>
    <w:p w:rsidR="0024470A" w:rsidRPr="00A87BAF" w:rsidRDefault="0024470A" w:rsidP="000D6EC0">
      <w:pPr>
        <w:ind w:left="3600" w:firstLine="720"/>
        <w:jc w:val="both"/>
        <w:rPr>
          <w:rFonts w:ascii="Verdana" w:hAnsi="Verdana"/>
          <w:sz w:val="20"/>
        </w:rPr>
      </w:pPr>
    </w:p>
    <w:p w:rsidR="006B6280" w:rsidRPr="00A87BAF" w:rsidRDefault="006B6280" w:rsidP="006B6280">
      <w:pPr>
        <w:pStyle w:val="CVName"/>
        <w:shd w:val="pct40" w:color="auto" w:fill="auto"/>
        <w:tabs>
          <w:tab w:val="left" w:pos="720"/>
        </w:tabs>
        <w:suppressAutoHyphens w:val="0"/>
        <w:ind w:right="4320"/>
        <w:jc w:val="left"/>
        <w:rPr>
          <w:rFonts w:ascii="Verdana" w:hAnsi="Verdana" w:cs="Arial"/>
          <w:i/>
          <w:color w:val="FFFFFF"/>
          <w:sz w:val="20"/>
        </w:rPr>
      </w:pPr>
      <w:r w:rsidRPr="00A87BAF">
        <w:rPr>
          <w:rFonts w:ascii="Verdana" w:hAnsi="Verdana" w:cs="Arial"/>
          <w:i/>
          <w:color w:val="FFFFFF"/>
          <w:sz w:val="20"/>
        </w:rPr>
        <w:t>Personal Details</w:t>
      </w:r>
    </w:p>
    <w:p w:rsidR="006B6280" w:rsidRPr="00A87BAF" w:rsidRDefault="006B6280" w:rsidP="006B6280">
      <w:pPr>
        <w:rPr>
          <w:rFonts w:ascii="Verdana" w:hAnsi="Verdana"/>
          <w:b/>
          <w:bCs/>
          <w:color w:val="999999"/>
          <w:sz w:val="20"/>
          <w:u w:val="single"/>
        </w:rPr>
      </w:pP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Name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Amrendra Kumar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Father’s name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Ram Sakal Singh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>Date of Birth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>:</w:t>
      </w:r>
      <w:r w:rsidRPr="00A87BAF">
        <w:rPr>
          <w:rFonts w:ascii="Verdana" w:hAnsi="Verdana"/>
          <w:sz w:val="20"/>
        </w:rPr>
        <w:tab/>
        <w:t>05/07/1980</w:t>
      </w:r>
    </w:p>
    <w:p w:rsidR="006B6280" w:rsidRPr="00A87BAF" w:rsidRDefault="006B6280" w:rsidP="006B6280">
      <w:pPr>
        <w:tabs>
          <w:tab w:val="left" w:pos="3240"/>
        </w:tabs>
        <w:contextualSpacing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Languages known       </w:t>
      </w:r>
      <w:r w:rsidRPr="00A87BAF">
        <w:rPr>
          <w:rFonts w:ascii="Verdana" w:hAnsi="Verdana"/>
          <w:sz w:val="20"/>
        </w:rPr>
        <w:tab/>
      </w:r>
      <w:r w:rsidRPr="00A87BAF">
        <w:rPr>
          <w:rFonts w:ascii="Verdana" w:hAnsi="Verdana"/>
          <w:sz w:val="20"/>
        </w:rPr>
        <w:tab/>
        <w:t xml:space="preserve">:    </w:t>
      </w:r>
      <w:r w:rsidRPr="00A87BAF">
        <w:rPr>
          <w:rFonts w:ascii="Verdana" w:hAnsi="Verdana"/>
          <w:sz w:val="20"/>
        </w:rPr>
        <w:tab/>
        <w:t>English and Hindi</w:t>
      </w:r>
    </w:p>
    <w:p w:rsidR="006B6280" w:rsidRDefault="000D7CC1" w:rsidP="006B6280">
      <w:pPr>
        <w:tabs>
          <w:tab w:val="left" w:pos="3240"/>
        </w:tabs>
        <w:rPr>
          <w:rFonts w:ascii="Verdana" w:hAnsi="Verdana" w:cs="Tahoma"/>
          <w:sz w:val="20"/>
        </w:rPr>
      </w:pPr>
      <w:r w:rsidRPr="00A87BAF">
        <w:rPr>
          <w:rFonts w:ascii="Verdana" w:hAnsi="Verdana" w:cs="Tahoma"/>
          <w:sz w:val="20"/>
        </w:rPr>
        <w:t>Marital Status</w:t>
      </w:r>
      <w:r w:rsidRPr="00A87BAF">
        <w:rPr>
          <w:rFonts w:ascii="Verdana" w:hAnsi="Verdana" w:cs="Tahoma"/>
          <w:sz w:val="20"/>
        </w:rPr>
        <w:tab/>
      </w:r>
      <w:r w:rsidRPr="00A87BAF">
        <w:rPr>
          <w:rFonts w:ascii="Verdana" w:hAnsi="Verdana" w:cs="Tahoma"/>
          <w:sz w:val="20"/>
        </w:rPr>
        <w:tab/>
        <w:t>:</w:t>
      </w:r>
      <w:r w:rsidRPr="00A87BAF">
        <w:rPr>
          <w:rFonts w:ascii="Verdana" w:hAnsi="Verdana" w:cs="Tahoma"/>
          <w:sz w:val="20"/>
        </w:rPr>
        <w:tab/>
        <w:t>Married</w:t>
      </w:r>
      <w:r w:rsidR="00314392">
        <w:rPr>
          <w:rFonts w:ascii="Verdana" w:hAnsi="Verdana" w:cs="Tahoma"/>
          <w:sz w:val="20"/>
        </w:rPr>
        <w:t xml:space="preserve"> (2013)</w:t>
      </w:r>
    </w:p>
    <w:p w:rsidR="00314392" w:rsidRDefault="00314392" w:rsidP="006B6280">
      <w:pPr>
        <w:tabs>
          <w:tab w:val="left" w:pos="3240"/>
        </w:tabs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Kids</w:t>
      </w:r>
      <w:r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ab/>
        <w:t>:</w:t>
      </w:r>
      <w:r>
        <w:rPr>
          <w:rFonts w:ascii="Verdana" w:hAnsi="Verdana" w:cs="Tahoma"/>
          <w:sz w:val="20"/>
        </w:rPr>
        <w:tab/>
        <w:t>One Daughter (Ananya Singh- 4 Years)</w:t>
      </w:r>
    </w:p>
    <w:p w:rsidR="005C7B5C" w:rsidRPr="00A87BAF" w:rsidRDefault="005C7B5C" w:rsidP="006B6280">
      <w:pPr>
        <w:tabs>
          <w:tab w:val="left" w:pos="3240"/>
        </w:tabs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Domicile</w:t>
      </w:r>
      <w:r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ab/>
        <w:t>:</w:t>
      </w:r>
      <w:r>
        <w:rPr>
          <w:rFonts w:ascii="Verdana" w:hAnsi="Verdana" w:cs="Tahoma"/>
          <w:sz w:val="20"/>
        </w:rPr>
        <w:tab/>
        <w:t>Motihari (East Champaran, Bihar).</w:t>
      </w:r>
    </w:p>
    <w:p w:rsidR="006B6280" w:rsidRPr="00A87BAF" w:rsidRDefault="006B6280" w:rsidP="006B6280">
      <w:pPr>
        <w:pStyle w:val="Header"/>
        <w:tabs>
          <w:tab w:val="left" w:pos="8905"/>
        </w:tabs>
        <w:ind w:left="13"/>
        <w:jc w:val="both"/>
        <w:rPr>
          <w:rFonts w:ascii="Verdana" w:hAnsi="Verdana"/>
          <w:sz w:val="20"/>
        </w:rPr>
      </w:pPr>
      <w:r w:rsidRPr="00A87BAF">
        <w:rPr>
          <w:rFonts w:ascii="Verdana" w:hAnsi="Verdana"/>
          <w:sz w:val="20"/>
        </w:rPr>
        <w:t xml:space="preserve">I hereby declare that all details stated above are true and correct to the best of my </w:t>
      </w:r>
    </w:p>
    <w:p w:rsidR="006B6280" w:rsidRPr="00A87BAF" w:rsidRDefault="006B6280" w:rsidP="006B6280">
      <w:pPr>
        <w:rPr>
          <w:rFonts w:ascii="Verdana" w:hAnsi="Verdana"/>
          <w:b/>
          <w:sz w:val="20"/>
        </w:rPr>
      </w:pPr>
      <w:proofErr w:type="gramStart"/>
      <w:r w:rsidRPr="00A87BAF">
        <w:rPr>
          <w:rFonts w:ascii="Verdana" w:hAnsi="Verdana"/>
          <w:sz w:val="20"/>
        </w:rPr>
        <w:t>Knowledge.</w:t>
      </w:r>
      <w:proofErr w:type="gramEnd"/>
    </w:p>
    <w:p w:rsidR="006B6280" w:rsidRPr="00A87BAF" w:rsidRDefault="006B6280" w:rsidP="006B6280">
      <w:pPr>
        <w:rPr>
          <w:rFonts w:ascii="Verdana" w:hAnsi="Verdana"/>
          <w:b/>
          <w:sz w:val="20"/>
        </w:rPr>
      </w:pPr>
    </w:p>
    <w:p w:rsidR="000879EB" w:rsidRPr="00A87BAF" w:rsidRDefault="000879EB" w:rsidP="006B6280">
      <w:pPr>
        <w:rPr>
          <w:rFonts w:ascii="Verdana" w:hAnsi="Verdana"/>
          <w:b/>
          <w:sz w:val="20"/>
        </w:rPr>
      </w:pPr>
    </w:p>
    <w:p w:rsidR="006B6280" w:rsidRPr="00A87BAF" w:rsidRDefault="006B6280" w:rsidP="006B6280">
      <w:pPr>
        <w:rPr>
          <w:rFonts w:ascii="Verdana" w:hAnsi="Verdana"/>
          <w:sz w:val="20"/>
        </w:rPr>
      </w:pPr>
      <w:r w:rsidRPr="00A87BAF">
        <w:rPr>
          <w:rFonts w:ascii="Verdana" w:hAnsi="Verdana"/>
          <w:b/>
          <w:sz w:val="20"/>
        </w:rPr>
        <w:t>Place</w:t>
      </w:r>
      <w:r w:rsidRPr="00A87BAF">
        <w:rPr>
          <w:rFonts w:ascii="Verdana" w:hAnsi="Verdana"/>
          <w:sz w:val="20"/>
        </w:rPr>
        <w:t xml:space="preserve">: </w:t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  <w:r w:rsidRPr="00A87BAF">
        <w:rPr>
          <w:rFonts w:ascii="Verdana" w:hAnsi="Verdana" w:cs="Arial"/>
          <w:sz w:val="20"/>
        </w:rPr>
        <w:tab/>
      </w:r>
    </w:p>
    <w:p w:rsidR="000879EB" w:rsidRPr="00A87BAF" w:rsidRDefault="000879EB" w:rsidP="006B6280">
      <w:pPr>
        <w:pStyle w:val="CVExpProj"/>
        <w:spacing w:before="0" w:after="0"/>
        <w:rPr>
          <w:rFonts w:ascii="Verdana" w:hAnsi="Verdana"/>
          <w:b/>
          <w:sz w:val="20"/>
        </w:rPr>
      </w:pPr>
    </w:p>
    <w:p w:rsidR="000D6EC0" w:rsidRPr="00A87BAF" w:rsidRDefault="006B6280" w:rsidP="006B6280">
      <w:pPr>
        <w:pStyle w:val="CVExpProj"/>
        <w:spacing w:before="0" w:after="0"/>
        <w:rPr>
          <w:rFonts w:ascii="Verdana" w:hAnsi="Verdana"/>
          <w:b/>
          <w:sz w:val="20"/>
        </w:rPr>
      </w:pPr>
      <w:r w:rsidRPr="00A87BAF">
        <w:rPr>
          <w:rFonts w:ascii="Verdana" w:hAnsi="Verdana"/>
          <w:b/>
          <w:sz w:val="20"/>
        </w:rPr>
        <w:t>Date:</w:t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sz w:val="20"/>
        </w:rPr>
        <w:tab/>
      </w:r>
      <w:r w:rsidRPr="00A87BAF">
        <w:rPr>
          <w:rFonts w:ascii="Verdana" w:hAnsi="Verdana"/>
          <w:b/>
          <w:i/>
          <w:sz w:val="20"/>
        </w:rPr>
        <w:t>(Amrendrakumar)</w:t>
      </w:r>
    </w:p>
    <w:sectPr w:rsidR="000D6EC0" w:rsidRPr="00A87BAF" w:rsidSect="000D6EC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026" w:rsidRDefault="00927026">
      <w:r>
        <w:separator/>
      </w:r>
    </w:p>
  </w:endnote>
  <w:endnote w:type="continuationSeparator" w:id="0">
    <w:p w:rsidR="00927026" w:rsidRDefault="00927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026" w:rsidRDefault="00927026">
      <w:r>
        <w:separator/>
      </w:r>
    </w:p>
  </w:footnote>
  <w:footnote w:type="continuationSeparator" w:id="0">
    <w:p w:rsidR="00927026" w:rsidRDefault="00927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6A7"/>
    <w:multiLevelType w:val="hybridMultilevel"/>
    <w:tmpl w:val="E94A5B24"/>
    <w:lvl w:ilvl="0" w:tplc="13669D8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57C6"/>
    <w:multiLevelType w:val="hybridMultilevel"/>
    <w:tmpl w:val="3CCA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A172A"/>
    <w:multiLevelType w:val="hybridMultilevel"/>
    <w:tmpl w:val="73060D3C"/>
    <w:lvl w:ilvl="0" w:tplc="2CC4DAE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43D84"/>
    <w:multiLevelType w:val="hybridMultilevel"/>
    <w:tmpl w:val="50CC01A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9038A"/>
    <w:multiLevelType w:val="hybridMultilevel"/>
    <w:tmpl w:val="0184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839EB"/>
    <w:multiLevelType w:val="hybridMultilevel"/>
    <w:tmpl w:val="7042F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F03D6"/>
    <w:multiLevelType w:val="hybridMultilevel"/>
    <w:tmpl w:val="F394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9A45D4"/>
    <w:multiLevelType w:val="hybridMultilevel"/>
    <w:tmpl w:val="4940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DF472D"/>
    <w:multiLevelType w:val="hybridMultilevel"/>
    <w:tmpl w:val="C2FE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CF3424A"/>
    <w:multiLevelType w:val="hybridMultilevel"/>
    <w:tmpl w:val="5C50C83A"/>
    <w:lvl w:ilvl="0" w:tplc="E97CFF86">
      <w:numFmt w:val="bullet"/>
      <w:lvlText w:val="-"/>
      <w:lvlJc w:val="left"/>
      <w:pPr>
        <w:ind w:left="862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1F5683A"/>
    <w:multiLevelType w:val="hybridMultilevel"/>
    <w:tmpl w:val="2640C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C51DD"/>
    <w:multiLevelType w:val="hybridMultilevel"/>
    <w:tmpl w:val="F5B6D67C"/>
    <w:lvl w:ilvl="0" w:tplc="18725590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AF516D"/>
    <w:multiLevelType w:val="hybridMultilevel"/>
    <w:tmpl w:val="25941CD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>
    <w:nsid w:val="5CE20544"/>
    <w:multiLevelType w:val="hybridMultilevel"/>
    <w:tmpl w:val="50C8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054F2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FE91DF6"/>
    <w:multiLevelType w:val="hybridMultilevel"/>
    <w:tmpl w:val="5422F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62413"/>
    <w:multiLevelType w:val="hybridMultilevel"/>
    <w:tmpl w:val="5ACCC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4D5901"/>
    <w:multiLevelType w:val="multilevel"/>
    <w:tmpl w:val="F4E6D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suff w:val="nothing"/>
      <w:lvlText w:val="o"/>
      <w:lvlJc w:val="left"/>
      <w:pPr>
        <w:ind w:left="1072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792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12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32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52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72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392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12" w:hanging="360"/>
      </w:pPr>
      <w:rPr>
        <w:rFonts w:ascii="Wingdings" w:hAnsi="Wingdings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6"/>
  </w:num>
  <w:num w:numId="5">
    <w:abstractNumId w:val="14"/>
  </w:num>
  <w:num w:numId="6">
    <w:abstractNumId w:val="16"/>
  </w:num>
  <w:num w:numId="7">
    <w:abstractNumId w:val="7"/>
  </w:num>
  <w:num w:numId="8">
    <w:abstractNumId w:val="15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1"/>
  </w:num>
  <w:num w:numId="19">
    <w:abstractNumId w:val="2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EC0"/>
    <w:rsid w:val="000046EB"/>
    <w:rsid w:val="000210C5"/>
    <w:rsid w:val="000249BF"/>
    <w:rsid w:val="000254E0"/>
    <w:rsid w:val="00035A0C"/>
    <w:rsid w:val="00047FF7"/>
    <w:rsid w:val="00050A3B"/>
    <w:rsid w:val="00057E20"/>
    <w:rsid w:val="00063232"/>
    <w:rsid w:val="00063610"/>
    <w:rsid w:val="000663BF"/>
    <w:rsid w:val="0008096A"/>
    <w:rsid w:val="00085093"/>
    <w:rsid w:val="00085114"/>
    <w:rsid w:val="000879EB"/>
    <w:rsid w:val="000A077E"/>
    <w:rsid w:val="000A087F"/>
    <w:rsid w:val="000A52E6"/>
    <w:rsid w:val="000C482A"/>
    <w:rsid w:val="000D6EC0"/>
    <w:rsid w:val="000D7CC1"/>
    <w:rsid w:val="000E11DC"/>
    <w:rsid w:val="000E3C93"/>
    <w:rsid w:val="000F0A0A"/>
    <w:rsid w:val="000F1E5A"/>
    <w:rsid w:val="000F5880"/>
    <w:rsid w:val="000F7B1C"/>
    <w:rsid w:val="001064CD"/>
    <w:rsid w:val="0011033F"/>
    <w:rsid w:val="00112274"/>
    <w:rsid w:val="00113011"/>
    <w:rsid w:val="0011766A"/>
    <w:rsid w:val="00123639"/>
    <w:rsid w:val="00124640"/>
    <w:rsid w:val="00125B5A"/>
    <w:rsid w:val="00131CCB"/>
    <w:rsid w:val="00134B88"/>
    <w:rsid w:val="001351DD"/>
    <w:rsid w:val="00143DAC"/>
    <w:rsid w:val="00147097"/>
    <w:rsid w:val="001622A9"/>
    <w:rsid w:val="00167EA6"/>
    <w:rsid w:val="00177A81"/>
    <w:rsid w:val="001A0EF0"/>
    <w:rsid w:val="001A3540"/>
    <w:rsid w:val="001A3A87"/>
    <w:rsid w:val="001A4584"/>
    <w:rsid w:val="001C313D"/>
    <w:rsid w:val="001C4624"/>
    <w:rsid w:val="001D5DD4"/>
    <w:rsid w:val="001E4E76"/>
    <w:rsid w:val="001F14C3"/>
    <w:rsid w:val="00210CEA"/>
    <w:rsid w:val="0021376A"/>
    <w:rsid w:val="00217D5D"/>
    <w:rsid w:val="00241584"/>
    <w:rsid w:val="0024470A"/>
    <w:rsid w:val="00252502"/>
    <w:rsid w:val="00255FD6"/>
    <w:rsid w:val="00261574"/>
    <w:rsid w:val="002628E0"/>
    <w:rsid w:val="00264762"/>
    <w:rsid w:val="002703BF"/>
    <w:rsid w:val="00275410"/>
    <w:rsid w:val="00281AFE"/>
    <w:rsid w:val="00282838"/>
    <w:rsid w:val="00282BD3"/>
    <w:rsid w:val="00286035"/>
    <w:rsid w:val="00292C16"/>
    <w:rsid w:val="00294313"/>
    <w:rsid w:val="002957AA"/>
    <w:rsid w:val="002A2C0A"/>
    <w:rsid w:val="002B0B67"/>
    <w:rsid w:val="002B7F46"/>
    <w:rsid w:val="002C08C3"/>
    <w:rsid w:val="002C0C37"/>
    <w:rsid w:val="002C4E72"/>
    <w:rsid w:val="002D0F79"/>
    <w:rsid w:val="002D23D2"/>
    <w:rsid w:val="002E4C39"/>
    <w:rsid w:val="002E7E2E"/>
    <w:rsid w:val="00303A9D"/>
    <w:rsid w:val="0031127D"/>
    <w:rsid w:val="00314392"/>
    <w:rsid w:val="00314667"/>
    <w:rsid w:val="0032373C"/>
    <w:rsid w:val="00337C11"/>
    <w:rsid w:val="00344007"/>
    <w:rsid w:val="00350387"/>
    <w:rsid w:val="00353573"/>
    <w:rsid w:val="003565AD"/>
    <w:rsid w:val="003566BE"/>
    <w:rsid w:val="00383D55"/>
    <w:rsid w:val="00384FD3"/>
    <w:rsid w:val="00385078"/>
    <w:rsid w:val="00394A74"/>
    <w:rsid w:val="003957DC"/>
    <w:rsid w:val="003C647C"/>
    <w:rsid w:val="003C77C9"/>
    <w:rsid w:val="003C7D04"/>
    <w:rsid w:val="003D452A"/>
    <w:rsid w:val="003D49D4"/>
    <w:rsid w:val="003D4E47"/>
    <w:rsid w:val="003D531A"/>
    <w:rsid w:val="003E6656"/>
    <w:rsid w:val="003E7EE2"/>
    <w:rsid w:val="003F59AD"/>
    <w:rsid w:val="00404664"/>
    <w:rsid w:val="00416724"/>
    <w:rsid w:val="00430F93"/>
    <w:rsid w:val="004354B9"/>
    <w:rsid w:val="00435601"/>
    <w:rsid w:val="00442912"/>
    <w:rsid w:val="00446A2E"/>
    <w:rsid w:val="00447F10"/>
    <w:rsid w:val="00453DD2"/>
    <w:rsid w:val="00464F72"/>
    <w:rsid w:val="00474840"/>
    <w:rsid w:val="00477E04"/>
    <w:rsid w:val="00480CF0"/>
    <w:rsid w:val="00490CD4"/>
    <w:rsid w:val="00493530"/>
    <w:rsid w:val="004A1D0F"/>
    <w:rsid w:val="004A21CB"/>
    <w:rsid w:val="004B2186"/>
    <w:rsid w:val="004B4E89"/>
    <w:rsid w:val="004B7F14"/>
    <w:rsid w:val="004D15AB"/>
    <w:rsid w:val="004D55FF"/>
    <w:rsid w:val="004F1424"/>
    <w:rsid w:val="004F5052"/>
    <w:rsid w:val="00510663"/>
    <w:rsid w:val="005116E2"/>
    <w:rsid w:val="00513F94"/>
    <w:rsid w:val="005149B3"/>
    <w:rsid w:val="00515BB9"/>
    <w:rsid w:val="00531B62"/>
    <w:rsid w:val="0054537E"/>
    <w:rsid w:val="005453BE"/>
    <w:rsid w:val="005561A5"/>
    <w:rsid w:val="00566A26"/>
    <w:rsid w:val="0057197F"/>
    <w:rsid w:val="0058012F"/>
    <w:rsid w:val="00582B2C"/>
    <w:rsid w:val="005851BB"/>
    <w:rsid w:val="0058688E"/>
    <w:rsid w:val="005902D2"/>
    <w:rsid w:val="005B26CC"/>
    <w:rsid w:val="005B62B5"/>
    <w:rsid w:val="005C1B77"/>
    <w:rsid w:val="005C2176"/>
    <w:rsid w:val="005C5BA2"/>
    <w:rsid w:val="005C7B5C"/>
    <w:rsid w:val="005E6065"/>
    <w:rsid w:val="005E75C2"/>
    <w:rsid w:val="00602386"/>
    <w:rsid w:val="00602F06"/>
    <w:rsid w:val="00603D04"/>
    <w:rsid w:val="00605105"/>
    <w:rsid w:val="00614243"/>
    <w:rsid w:val="00620FED"/>
    <w:rsid w:val="0062269A"/>
    <w:rsid w:val="00623413"/>
    <w:rsid w:val="006237E4"/>
    <w:rsid w:val="006306BF"/>
    <w:rsid w:val="00642C42"/>
    <w:rsid w:val="006441B5"/>
    <w:rsid w:val="0064611A"/>
    <w:rsid w:val="0065128C"/>
    <w:rsid w:val="00652520"/>
    <w:rsid w:val="006525BF"/>
    <w:rsid w:val="00652C6D"/>
    <w:rsid w:val="00657724"/>
    <w:rsid w:val="00664B3C"/>
    <w:rsid w:val="0066730B"/>
    <w:rsid w:val="0067033F"/>
    <w:rsid w:val="0067759C"/>
    <w:rsid w:val="0068702B"/>
    <w:rsid w:val="00687F06"/>
    <w:rsid w:val="00691CC9"/>
    <w:rsid w:val="006921DD"/>
    <w:rsid w:val="006947EB"/>
    <w:rsid w:val="00694E47"/>
    <w:rsid w:val="006956A6"/>
    <w:rsid w:val="0069730F"/>
    <w:rsid w:val="006B0F1E"/>
    <w:rsid w:val="006B6280"/>
    <w:rsid w:val="006C127C"/>
    <w:rsid w:val="006C3E94"/>
    <w:rsid w:val="006C5A50"/>
    <w:rsid w:val="006D3DB6"/>
    <w:rsid w:val="006E0063"/>
    <w:rsid w:val="006E04C8"/>
    <w:rsid w:val="006F3DDE"/>
    <w:rsid w:val="00711642"/>
    <w:rsid w:val="00716BFD"/>
    <w:rsid w:val="007207B3"/>
    <w:rsid w:val="00724F41"/>
    <w:rsid w:val="0073174B"/>
    <w:rsid w:val="00731DF0"/>
    <w:rsid w:val="00742681"/>
    <w:rsid w:val="00751920"/>
    <w:rsid w:val="0075271E"/>
    <w:rsid w:val="0075757F"/>
    <w:rsid w:val="0076510F"/>
    <w:rsid w:val="00765E42"/>
    <w:rsid w:val="00766ADC"/>
    <w:rsid w:val="007720A8"/>
    <w:rsid w:val="00776A5B"/>
    <w:rsid w:val="007853F7"/>
    <w:rsid w:val="00786FF7"/>
    <w:rsid w:val="00790DD0"/>
    <w:rsid w:val="0079306A"/>
    <w:rsid w:val="007A0EC9"/>
    <w:rsid w:val="007A500E"/>
    <w:rsid w:val="007A7CCE"/>
    <w:rsid w:val="007A7DDA"/>
    <w:rsid w:val="007B04E2"/>
    <w:rsid w:val="007B4EF8"/>
    <w:rsid w:val="007C56C3"/>
    <w:rsid w:val="007D16E4"/>
    <w:rsid w:val="007D3ABE"/>
    <w:rsid w:val="007D3C8B"/>
    <w:rsid w:val="007D3E5A"/>
    <w:rsid w:val="007E0C2F"/>
    <w:rsid w:val="007F5BEE"/>
    <w:rsid w:val="0080290B"/>
    <w:rsid w:val="00805A3F"/>
    <w:rsid w:val="00810501"/>
    <w:rsid w:val="00811180"/>
    <w:rsid w:val="00813164"/>
    <w:rsid w:val="008202BE"/>
    <w:rsid w:val="00821418"/>
    <w:rsid w:val="008229A5"/>
    <w:rsid w:val="008347AD"/>
    <w:rsid w:val="00835D5C"/>
    <w:rsid w:val="00837EF2"/>
    <w:rsid w:val="00845CD2"/>
    <w:rsid w:val="00847C64"/>
    <w:rsid w:val="00857397"/>
    <w:rsid w:val="008648B1"/>
    <w:rsid w:val="00865F56"/>
    <w:rsid w:val="00876DE2"/>
    <w:rsid w:val="00885AF9"/>
    <w:rsid w:val="008903F5"/>
    <w:rsid w:val="008A0C7D"/>
    <w:rsid w:val="008A39CB"/>
    <w:rsid w:val="008A7018"/>
    <w:rsid w:val="008B5D62"/>
    <w:rsid w:val="008B5EC9"/>
    <w:rsid w:val="008B6869"/>
    <w:rsid w:val="008C12F5"/>
    <w:rsid w:val="008C1DFB"/>
    <w:rsid w:val="008D4C75"/>
    <w:rsid w:val="008E01D2"/>
    <w:rsid w:val="008E2CA2"/>
    <w:rsid w:val="008E7F3B"/>
    <w:rsid w:val="008F0DF7"/>
    <w:rsid w:val="008F7FCD"/>
    <w:rsid w:val="009042A8"/>
    <w:rsid w:val="009122F5"/>
    <w:rsid w:val="009145B9"/>
    <w:rsid w:val="009160FD"/>
    <w:rsid w:val="00924CAD"/>
    <w:rsid w:val="00927026"/>
    <w:rsid w:val="00930EF1"/>
    <w:rsid w:val="0093285D"/>
    <w:rsid w:val="00937560"/>
    <w:rsid w:val="00950229"/>
    <w:rsid w:val="009511F2"/>
    <w:rsid w:val="00953027"/>
    <w:rsid w:val="009544CB"/>
    <w:rsid w:val="00956065"/>
    <w:rsid w:val="00956533"/>
    <w:rsid w:val="00962A1B"/>
    <w:rsid w:val="009765A6"/>
    <w:rsid w:val="00982C25"/>
    <w:rsid w:val="009913CB"/>
    <w:rsid w:val="00996676"/>
    <w:rsid w:val="00996956"/>
    <w:rsid w:val="009B7563"/>
    <w:rsid w:val="009B7D9D"/>
    <w:rsid w:val="009D2698"/>
    <w:rsid w:val="009D5B89"/>
    <w:rsid w:val="009D79B6"/>
    <w:rsid w:val="009E0C58"/>
    <w:rsid w:val="009E11E9"/>
    <w:rsid w:val="009F710F"/>
    <w:rsid w:val="00A10A46"/>
    <w:rsid w:val="00A13FFC"/>
    <w:rsid w:val="00A14B97"/>
    <w:rsid w:val="00A16020"/>
    <w:rsid w:val="00A20DC8"/>
    <w:rsid w:val="00A276A8"/>
    <w:rsid w:val="00A35FA1"/>
    <w:rsid w:val="00A46871"/>
    <w:rsid w:val="00A574C5"/>
    <w:rsid w:val="00A60633"/>
    <w:rsid w:val="00A60993"/>
    <w:rsid w:val="00A74D8F"/>
    <w:rsid w:val="00A77F61"/>
    <w:rsid w:val="00A831A5"/>
    <w:rsid w:val="00A86E2D"/>
    <w:rsid w:val="00A87B24"/>
    <w:rsid w:val="00A87BAF"/>
    <w:rsid w:val="00AA2098"/>
    <w:rsid w:val="00AA68A6"/>
    <w:rsid w:val="00AA6A0B"/>
    <w:rsid w:val="00AB223C"/>
    <w:rsid w:val="00AB53F5"/>
    <w:rsid w:val="00AC2150"/>
    <w:rsid w:val="00AC2539"/>
    <w:rsid w:val="00AC2EF4"/>
    <w:rsid w:val="00AC45F7"/>
    <w:rsid w:val="00AC62C6"/>
    <w:rsid w:val="00AD0326"/>
    <w:rsid w:val="00AD3736"/>
    <w:rsid w:val="00AE11F5"/>
    <w:rsid w:val="00AF0FD1"/>
    <w:rsid w:val="00AF10B9"/>
    <w:rsid w:val="00AF58C4"/>
    <w:rsid w:val="00B02965"/>
    <w:rsid w:val="00B07E37"/>
    <w:rsid w:val="00B203F7"/>
    <w:rsid w:val="00B25E29"/>
    <w:rsid w:val="00B356D2"/>
    <w:rsid w:val="00B66621"/>
    <w:rsid w:val="00B671DA"/>
    <w:rsid w:val="00B720C8"/>
    <w:rsid w:val="00B761B7"/>
    <w:rsid w:val="00B82B9F"/>
    <w:rsid w:val="00B904D3"/>
    <w:rsid w:val="00B9372B"/>
    <w:rsid w:val="00B96324"/>
    <w:rsid w:val="00BA2E02"/>
    <w:rsid w:val="00BA7EB1"/>
    <w:rsid w:val="00BB2112"/>
    <w:rsid w:val="00BB3FBA"/>
    <w:rsid w:val="00BB43C5"/>
    <w:rsid w:val="00BB7D98"/>
    <w:rsid w:val="00BC6DF5"/>
    <w:rsid w:val="00BD5B69"/>
    <w:rsid w:val="00BE2509"/>
    <w:rsid w:val="00BE3814"/>
    <w:rsid w:val="00BE644E"/>
    <w:rsid w:val="00BF0448"/>
    <w:rsid w:val="00BF2000"/>
    <w:rsid w:val="00BF4D7F"/>
    <w:rsid w:val="00C021BF"/>
    <w:rsid w:val="00C04687"/>
    <w:rsid w:val="00C10B24"/>
    <w:rsid w:val="00C1458D"/>
    <w:rsid w:val="00C16B73"/>
    <w:rsid w:val="00C17626"/>
    <w:rsid w:val="00C330EB"/>
    <w:rsid w:val="00C416CC"/>
    <w:rsid w:val="00C71B4C"/>
    <w:rsid w:val="00C74670"/>
    <w:rsid w:val="00C771C3"/>
    <w:rsid w:val="00C849AC"/>
    <w:rsid w:val="00C85C07"/>
    <w:rsid w:val="00C9139F"/>
    <w:rsid w:val="00C91D6E"/>
    <w:rsid w:val="00C93E04"/>
    <w:rsid w:val="00CA3410"/>
    <w:rsid w:val="00CB20BD"/>
    <w:rsid w:val="00CB3533"/>
    <w:rsid w:val="00CC7095"/>
    <w:rsid w:val="00CC7F8E"/>
    <w:rsid w:val="00CD0F21"/>
    <w:rsid w:val="00CE280F"/>
    <w:rsid w:val="00CE2C3C"/>
    <w:rsid w:val="00CF5583"/>
    <w:rsid w:val="00CF7246"/>
    <w:rsid w:val="00CF74AF"/>
    <w:rsid w:val="00D27329"/>
    <w:rsid w:val="00D275B2"/>
    <w:rsid w:val="00D36F74"/>
    <w:rsid w:val="00D5433B"/>
    <w:rsid w:val="00D6003B"/>
    <w:rsid w:val="00D618AC"/>
    <w:rsid w:val="00D62874"/>
    <w:rsid w:val="00D65149"/>
    <w:rsid w:val="00D667FE"/>
    <w:rsid w:val="00D7770D"/>
    <w:rsid w:val="00D81C29"/>
    <w:rsid w:val="00D826A8"/>
    <w:rsid w:val="00D86307"/>
    <w:rsid w:val="00D94FF4"/>
    <w:rsid w:val="00D97267"/>
    <w:rsid w:val="00DA341B"/>
    <w:rsid w:val="00DA3FFF"/>
    <w:rsid w:val="00DA5072"/>
    <w:rsid w:val="00DB3174"/>
    <w:rsid w:val="00DB473A"/>
    <w:rsid w:val="00DD5E38"/>
    <w:rsid w:val="00DE6584"/>
    <w:rsid w:val="00DE6F64"/>
    <w:rsid w:val="00DE71A8"/>
    <w:rsid w:val="00DF78E1"/>
    <w:rsid w:val="00DF7F98"/>
    <w:rsid w:val="00E05BFE"/>
    <w:rsid w:val="00E14716"/>
    <w:rsid w:val="00E157B5"/>
    <w:rsid w:val="00E2107D"/>
    <w:rsid w:val="00E239DA"/>
    <w:rsid w:val="00E26140"/>
    <w:rsid w:val="00E30B03"/>
    <w:rsid w:val="00E44A97"/>
    <w:rsid w:val="00E52387"/>
    <w:rsid w:val="00E52690"/>
    <w:rsid w:val="00E75009"/>
    <w:rsid w:val="00E800EF"/>
    <w:rsid w:val="00E90524"/>
    <w:rsid w:val="00E90570"/>
    <w:rsid w:val="00E96207"/>
    <w:rsid w:val="00EA383A"/>
    <w:rsid w:val="00EB1BAC"/>
    <w:rsid w:val="00EB43F2"/>
    <w:rsid w:val="00EC28FC"/>
    <w:rsid w:val="00EC382D"/>
    <w:rsid w:val="00EC3885"/>
    <w:rsid w:val="00ED0EB7"/>
    <w:rsid w:val="00ED236B"/>
    <w:rsid w:val="00EE1379"/>
    <w:rsid w:val="00EE518D"/>
    <w:rsid w:val="00EF386E"/>
    <w:rsid w:val="00EF552E"/>
    <w:rsid w:val="00F0041D"/>
    <w:rsid w:val="00F02FEA"/>
    <w:rsid w:val="00F03D2E"/>
    <w:rsid w:val="00F06259"/>
    <w:rsid w:val="00F13F51"/>
    <w:rsid w:val="00F14246"/>
    <w:rsid w:val="00F3314B"/>
    <w:rsid w:val="00F41765"/>
    <w:rsid w:val="00F450DD"/>
    <w:rsid w:val="00F54BC2"/>
    <w:rsid w:val="00F60CC3"/>
    <w:rsid w:val="00F753C6"/>
    <w:rsid w:val="00F75DA5"/>
    <w:rsid w:val="00F929E0"/>
    <w:rsid w:val="00F95EF1"/>
    <w:rsid w:val="00F96BF6"/>
    <w:rsid w:val="00F96BFA"/>
    <w:rsid w:val="00FA6172"/>
    <w:rsid w:val="00FB2A92"/>
    <w:rsid w:val="00FC6AB3"/>
    <w:rsid w:val="00FD0F38"/>
    <w:rsid w:val="00FD457F"/>
    <w:rsid w:val="00FD5731"/>
    <w:rsid w:val="00FD5DCF"/>
    <w:rsid w:val="00FE5722"/>
    <w:rsid w:val="00FF4C84"/>
    <w:rsid w:val="00FF4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C0"/>
    <w:pPr>
      <w:suppressAutoHyphens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ame">
    <w:name w:val="CV_Name"/>
    <w:basedOn w:val="Normal"/>
    <w:next w:val="Normal"/>
    <w:rsid w:val="000D6EC0"/>
    <w:pPr>
      <w:jc w:val="center"/>
    </w:pPr>
    <w:rPr>
      <w:rFonts w:ascii="Roman PS" w:hAnsi="Roman PS"/>
      <w:b/>
      <w:sz w:val="28"/>
    </w:rPr>
  </w:style>
  <w:style w:type="paragraph" w:styleId="ListParagraph">
    <w:name w:val="List Paragraph"/>
    <w:basedOn w:val="Normal"/>
    <w:qFormat/>
    <w:rsid w:val="000D6EC0"/>
    <w:pPr>
      <w:ind w:left="720"/>
      <w:contextualSpacing/>
    </w:pPr>
  </w:style>
  <w:style w:type="paragraph" w:customStyle="1" w:styleId="WW-BodyText2">
    <w:name w:val="WW-Body Text 2"/>
    <w:basedOn w:val="Normal"/>
    <w:rsid w:val="000D6EC0"/>
    <w:rPr>
      <w:rFonts w:ascii="Times New Roman" w:hAnsi="Times New Roman"/>
    </w:rPr>
  </w:style>
  <w:style w:type="paragraph" w:customStyle="1" w:styleId="CVExpProj">
    <w:name w:val="CV_Exp&amp;Proj"/>
    <w:basedOn w:val="Normal"/>
    <w:rsid w:val="000D6EC0"/>
    <w:pPr>
      <w:tabs>
        <w:tab w:val="left" w:pos="2160"/>
      </w:tabs>
      <w:spacing w:before="60" w:after="60"/>
    </w:pPr>
  </w:style>
  <w:style w:type="paragraph" w:styleId="Header">
    <w:name w:val="header"/>
    <w:basedOn w:val="Normal"/>
    <w:link w:val="HeaderChar"/>
    <w:unhideWhenUsed/>
    <w:rsid w:val="000D6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0D6EC0"/>
    <w:rPr>
      <w:rFonts w:ascii="Arial" w:hAnsi="Arial"/>
      <w:sz w:val="24"/>
      <w:lang w:val="en-US" w:eastAsia="en-US" w:bidi="ar-SA"/>
    </w:rPr>
  </w:style>
  <w:style w:type="character" w:styleId="Hyperlink">
    <w:name w:val="Hyperlink"/>
    <w:basedOn w:val="DefaultParagraphFont"/>
    <w:rsid w:val="00857397"/>
    <w:rPr>
      <w:color w:val="0000FF"/>
      <w:u w:val="single"/>
    </w:rPr>
  </w:style>
  <w:style w:type="paragraph" w:customStyle="1" w:styleId="Style1">
    <w:name w:val="Style 1"/>
    <w:basedOn w:val="Normal"/>
    <w:uiPriority w:val="99"/>
    <w:rsid w:val="0008096A"/>
    <w:pPr>
      <w:widowControl w:val="0"/>
      <w:suppressAutoHyphens w:val="0"/>
      <w:autoSpaceDE w:val="0"/>
      <w:autoSpaceDN w:val="0"/>
      <w:ind w:left="1080" w:hanging="360"/>
    </w:pPr>
    <w:rPr>
      <w:rFonts w:ascii="Times New Roman" w:hAnsi="Times New Roman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158F3-382C-4BBB-9B1E-9859091E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KRISHNA CYBER CAFE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Anand</cp:lastModifiedBy>
  <cp:revision>2</cp:revision>
  <dcterms:created xsi:type="dcterms:W3CDTF">2019-07-02T08:06:00Z</dcterms:created>
  <dcterms:modified xsi:type="dcterms:W3CDTF">2019-07-02T08:06:00Z</dcterms:modified>
</cp:coreProperties>
</file>