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BE" w:rsidRDefault="00EE44BE" w:rsidP="00EE44BE">
      <w:pPr>
        <w:jc w:val="center"/>
        <w:rPr>
          <w:rFonts w:ascii="Arial" w:hAnsi="Arial" w:cs="Arial"/>
          <w:b/>
          <w:sz w:val="32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78105</wp:posOffset>
            </wp:positionH>
            <wp:positionV relativeFrom="margin">
              <wp:posOffset>-187960</wp:posOffset>
            </wp:positionV>
            <wp:extent cx="1036320" cy="1321435"/>
            <wp:effectExtent l="19050" t="19050" r="11430" b="12065"/>
            <wp:wrapNone/>
            <wp:docPr id="2" name="Picture 2" descr="Passport%20Photo%20(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sport%20Photo%20(RS)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214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2"/>
          <w:szCs w:val="20"/>
        </w:rPr>
        <w:t>Bio-Data</w:t>
      </w:r>
    </w:p>
    <w:p w:rsidR="00EE44BE" w:rsidRDefault="00EE44BE" w:rsidP="00EE44BE">
      <w:pPr>
        <w:rPr>
          <w:rFonts w:ascii="Arial" w:hAnsi="Arial" w:cs="Arial"/>
          <w:sz w:val="20"/>
          <w:szCs w:val="20"/>
        </w:rPr>
      </w:pPr>
    </w:p>
    <w:tbl>
      <w:tblPr>
        <w:tblW w:w="10033" w:type="dxa"/>
        <w:tblLook w:val="04A0"/>
      </w:tblPr>
      <w:tblGrid>
        <w:gridCol w:w="4338"/>
        <w:gridCol w:w="5695"/>
      </w:tblGrid>
      <w:tr w:rsidR="00EE44BE" w:rsidTr="00EE44BE">
        <w:trPr>
          <w:trHeight w:val="1070"/>
        </w:trPr>
        <w:tc>
          <w:tcPr>
            <w:tcW w:w="4338" w:type="dxa"/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695" w:type="dxa"/>
          </w:tcPr>
          <w:p w:rsidR="00EE44BE" w:rsidRDefault="00EE44BE">
            <w:pPr>
              <w:jc w:val="right"/>
              <w:rPr>
                <w:rFonts w:ascii="Arial" w:eastAsia="Arial Unicode MS" w:hAnsi="Arial" w:cs="Arial"/>
                <w:b/>
                <w:sz w:val="24"/>
                <w:szCs w:val="20"/>
              </w:rPr>
            </w:pPr>
          </w:p>
          <w:p w:rsidR="00EE44BE" w:rsidRDefault="00EE44BE">
            <w:pPr>
              <w:jc w:val="right"/>
              <w:rPr>
                <w:rFonts w:ascii="Arial" w:eastAsia="Arial Unicode MS" w:hAnsi="Arial" w:cs="Arial"/>
                <w:b/>
                <w:sz w:val="26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6"/>
                <w:szCs w:val="20"/>
              </w:rPr>
              <w:t>RAJU SINGH</w:t>
            </w:r>
          </w:p>
          <w:p w:rsidR="00EE44BE" w:rsidRDefault="00EE44BE">
            <w:pPr>
              <w:jc w:val="right"/>
              <w:rPr>
                <w:rFonts w:ascii="Arial Narrow" w:eastAsia="Arial Unicode MS" w:hAnsi="Arial Narrow" w:cs="Arial"/>
                <w:szCs w:val="20"/>
              </w:rPr>
            </w:pPr>
            <w:r>
              <w:rPr>
                <w:rFonts w:ascii="Arial Narrow" w:eastAsia="Arial Unicode MS" w:hAnsi="Arial Narrow" w:cs="Arial"/>
                <w:szCs w:val="20"/>
              </w:rPr>
              <w:t xml:space="preserve">1C/16, GF, </w:t>
            </w:r>
            <w:proofErr w:type="spellStart"/>
            <w:r>
              <w:rPr>
                <w:rFonts w:ascii="Arial Narrow" w:eastAsia="Arial Unicode MS" w:hAnsi="Arial Narrow" w:cs="Arial"/>
                <w:szCs w:val="20"/>
              </w:rPr>
              <w:t>Namdhari</w:t>
            </w:r>
            <w:proofErr w:type="spellEnd"/>
            <w:r>
              <w:rPr>
                <w:rFonts w:ascii="Arial Narrow" w:eastAsia="Arial Unicode MS" w:hAnsi="Arial Narrow" w:cs="Arial"/>
                <w:szCs w:val="20"/>
              </w:rPr>
              <w:t xml:space="preserve"> Colony, </w:t>
            </w:r>
            <w:proofErr w:type="spellStart"/>
            <w:r>
              <w:rPr>
                <w:rFonts w:ascii="Arial Narrow" w:eastAsia="Arial Unicode MS" w:hAnsi="Arial Narrow" w:cs="Arial"/>
                <w:szCs w:val="20"/>
              </w:rPr>
              <w:t>Ramesh</w:t>
            </w:r>
            <w:proofErr w:type="spellEnd"/>
            <w:r>
              <w:rPr>
                <w:rFonts w:ascii="Arial Narrow" w:eastAsia="Arial Unicode MS" w:hAnsi="Arial Narrow" w:cs="Arial"/>
                <w:szCs w:val="20"/>
              </w:rPr>
              <w:t xml:space="preserve"> Nagar, New Delhi-110015</w:t>
            </w:r>
          </w:p>
          <w:p w:rsidR="00EE44BE" w:rsidRDefault="00EE44BE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 Narrow" w:eastAsia="Arial Unicode MS" w:hAnsi="Arial Narrow" w:cs="Arial"/>
                <w:szCs w:val="20"/>
              </w:rPr>
              <w:t xml:space="preserve">Mob:  </w:t>
            </w:r>
            <w:r>
              <w:rPr>
                <w:rFonts w:ascii="Arial Narrow" w:eastAsia="Arial Unicode MS" w:hAnsi="Arial Narrow" w:cs="Arial"/>
                <w:b/>
                <w:szCs w:val="20"/>
              </w:rPr>
              <w:t>8826910834</w:t>
            </w:r>
            <w:r>
              <w:rPr>
                <w:rFonts w:ascii="Arial Narrow" w:eastAsia="Arial Unicode MS" w:hAnsi="Arial Narrow" w:cs="Arial"/>
                <w:b/>
                <w:sz w:val="24"/>
                <w:szCs w:val="20"/>
              </w:rPr>
              <w:t xml:space="preserve">, 7678523125    </w:t>
            </w:r>
            <w:hyperlink r:id="rId6" w:history="1">
              <w:r>
                <w:rPr>
                  <w:rStyle w:val="Hyperlink"/>
                  <w:rFonts w:ascii="Arial Narrow" w:eastAsia="Arial Unicode MS" w:hAnsi="Arial Narrow" w:cs="Arial"/>
                  <w:sz w:val="28"/>
                  <w:szCs w:val="20"/>
                </w:rPr>
                <w:t>rs.ficci@gmail.com</w:t>
              </w:r>
            </w:hyperlink>
          </w:p>
        </w:tc>
      </w:tr>
    </w:tbl>
    <w:p w:rsidR="00EE44BE" w:rsidRDefault="00EE44BE" w:rsidP="00EE44BE">
      <w:pPr>
        <w:rPr>
          <w:rFonts w:ascii="Arial" w:hAnsi="Arial" w:cs="Arial"/>
          <w:sz w:val="20"/>
          <w:szCs w:val="20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88.65pt;margin-top:7.6pt;width:401pt;height:0;z-index:251658240;mso-position-horizontal-relative:text;mso-position-vertical-relative:text" o:connectortype="straight"/>
        </w:pict>
      </w:r>
    </w:p>
    <w:p w:rsidR="00EE44BE" w:rsidRDefault="00EE44BE" w:rsidP="00EE44BE">
      <w:pPr>
        <w:rPr>
          <w:rFonts w:ascii="Arial" w:hAnsi="Arial" w:cs="Arial"/>
          <w:sz w:val="20"/>
          <w:szCs w:val="20"/>
        </w:rPr>
      </w:pPr>
    </w:p>
    <w:p w:rsidR="00EE44BE" w:rsidRDefault="00EE44BE" w:rsidP="00EE44BE">
      <w:pPr>
        <w:rPr>
          <w:rFonts w:ascii="Arial" w:hAnsi="Arial" w:cs="Arial"/>
          <w:sz w:val="20"/>
          <w:szCs w:val="20"/>
        </w:rPr>
      </w:pPr>
    </w:p>
    <w:tbl>
      <w:tblPr>
        <w:tblW w:w="10056" w:type="dxa"/>
        <w:jc w:val="center"/>
        <w:tblInd w:w="18" w:type="dxa"/>
        <w:tblLook w:val="04A0"/>
      </w:tblPr>
      <w:tblGrid>
        <w:gridCol w:w="2242"/>
        <w:gridCol w:w="7814"/>
      </w:tblGrid>
      <w:tr w:rsidR="00EE44BE" w:rsidTr="00EE44BE">
        <w:trPr>
          <w:jc w:val="center"/>
        </w:trPr>
        <w:tc>
          <w:tcPr>
            <w:tcW w:w="2242" w:type="dxa"/>
            <w:hideMark/>
          </w:tcPr>
          <w:p w:rsidR="00EE44BE" w:rsidRDefault="00EE44BE">
            <w:pPr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Post Applied:</w:t>
            </w:r>
          </w:p>
        </w:tc>
        <w:tc>
          <w:tcPr>
            <w:tcW w:w="7814" w:type="dxa"/>
            <w:hideMark/>
          </w:tcPr>
          <w:p w:rsidR="00EE44BE" w:rsidRDefault="00EE44BE">
            <w:pPr>
              <w:rPr>
                <w:rFonts w:ascii="Arial" w:eastAsia="DotumChe" w:hAnsi="Arial" w:cs="Arial"/>
              </w:rPr>
            </w:pPr>
            <w:r>
              <w:rPr>
                <w:rFonts w:ascii="Arial" w:eastAsia="Arial Unicode MS" w:hAnsi="Arial" w:cs="Arial"/>
              </w:rPr>
              <w:t>P.A , E.A / Backend / Supervisor</w:t>
            </w:r>
          </w:p>
        </w:tc>
      </w:tr>
      <w:tr w:rsidR="00EE44BE" w:rsidTr="00EE44BE">
        <w:trPr>
          <w:trHeight w:val="7037"/>
          <w:jc w:val="center"/>
        </w:trPr>
        <w:tc>
          <w:tcPr>
            <w:tcW w:w="10056" w:type="dxa"/>
            <w:gridSpan w:val="2"/>
          </w:tcPr>
          <w:p w:rsidR="00EE44BE" w:rsidRDefault="00EE44BE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  <w:p w:rsidR="00EE44BE" w:rsidRDefault="00EE44BE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  <w:p w:rsidR="00EE44BE" w:rsidRDefault="00EE44BE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  <w:p w:rsidR="00EE44BE" w:rsidRDefault="00EE44B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SUMMARY</w:t>
            </w:r>
          </w:p>
          <w:p w:rsidR="00EE44BE" w:rsidRDefault="00EE44BE">
            <w:pPr>
              <w:rPr>
                <w:rFonts w:ascii="Arial" w:hAnsi="Arial" w:cs="Arial"/>
                <w:sz w:val="10"/>
                <w:szCs w:val="20"/>
              </w:rPr>
            </w:pPr>
          </w:p>
          <w:p w:rsidR="00EE44BE" w:rsidRDefault="00EE4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Professional with experience of working in various industries like – PSU, MNC, Ltd. &amp; Event Organization. </w:t>
            </w:r>
          </w:p>
          <w:p w:rsidR="00EE44BE" w:rsidRDefault="00EE44BE">
            <w:pPr>
              <w:rPr>
                <w:rFonts w:ascii="Arial" w:hAnsi="Arial" w:cs="Arial"/>
                <w:sz w:val="20"/>
                <w:szCs w:val="20"/>
              </w:rPr>
            </w:pPr>
          </w:p>
          <w:p w:rsidR="00EE44BE" w:rsidRDefault="00EE44BE">
            <w:pPr>
              <w:rPr>
                <w:rFonts w:ascii="Arial" w:hAnsi="Arial" w:cs="Arial"/>
                <w:b/>
                <w:szCs w:val="20"/>
                <w:highlight w:val="yellow"/>
              </w:rPr>
            </w:pPr>
          </w:p>
          <w:p w:rsidR="00EE44BE" w:rsidRDefault="00EE44BE">
            <w:pPr>
              <w:rPr>
                <w:rFonts w:ascii="Arial" w:hAnsi="Arial" w:cs="Arial"/>
                <w:b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szCs w:val="20"/>
                <w:highlight w:val="yellow"/>
              </w:rPr>
              <w:t xml:space="preserve">SKILLS </w:t>
            </w:r>
          </w:p>
          <w:p w:rsidR="00EE44BE" w:rsidRDefault="00EE44BE">
            <w:pPr>
              <w:rPr>
                <w:rFonts w:ascii="Arial" w:hAnsi="Arial" w:cs="Arial"/>
                <w:b/>
                <w:sz w:val="10"/>
                <w:szCs w:val="20"/>
                <w:highlight w:val="yellow"/>
              </w:rPr>
            </w:pPr>
          </w:p>
          <w:p w:rsidR="00EE44BE" w:rsidRDefault="00EE44BE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Sound Knowledge of :- </w:t>
            </w:r>
          </w:p>
          <w:p w:rsidR="00EE44BE" w:rsidRDefault="00EE44BE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Ind w:w="419" w:type="dxa"/>
              <w:tblLook w:val="04A0"/>
            </w:tblPr>
            <w:tblGrid>
              <w:gridCol w:w="5130"/>
              <w:gridCol w:w="4050"/>
            </w:tblGrid>
            <w:tr w:rsidR="00EE44BE">
              <w:tc>
                <w:tcPr>
                  <w:tcW w:w="5130" w:type="dxa"/>
                  <w:hideMark/>
                </w:tcPr>
                <w:p w:rsidR="00EE44BE" w:rsidRDefault="00EE44BE">
                  <w:pPr>
                    <w:pStyle w:val="NoSpacing"/>
                    <w:numPr>
                      <w:ilvl w:val="0"/>
                      <w:numId w:val="2"/>
                    </w:numPr>
                    <w:ind w:left="432"/>
                  </w:pPr>
                  <w:r>
                    <w:rPr>
                      <w:b/>
                    </w:rPr>
                    <w:t>Ms Office :</w:t>
                  </w:r>
                  <w:r>
                    <w:t xml:space="preserve">    Word,  Excel &amp; PowerPoint (PPT)               </w:t>
                  </w:r>
                </w:p>
              </w:tc>
              <w:tc>
                <w:tcPr>
                  <w:tcW w:w="4050" w:type="dxa"/>
                  <w:hideMark/>
                </w:tcPr>
                <w:p w:rsidR="00EE44BE" w:rsidRDefault="00EE44BE">
                  <w:pPr>
                    <w:pStyle w:val="NoSpacing"/>
                    <w:numPr>
                      <w:ilvl w:val="0"/>
                      <w:numId w:val="3"/>
                    </w:numPr>
                    <w:ind w:left="342" w:hanging="342"/>
                  </w:pPr>
                  <w:r>
                    <w:t>Photoshop (Basic)</w:t>
                  </w:r>
                </w:p>
              </w:tc>
            </w:tr>
            <w:tr w:rsidR="00EE44BE">
              <w:tc>
                <w:tcPr>
                  <w:tcW w:w="5130" w:type="dxa"/>
                  <w:hideMark/>
                </w:tcPr>
                <w:p w:rsidR="00EE44BE" w:rsidRDefault="00EE44BE">
                  <w:pPr>
                    <w:pStyle w:val="NoSpacing"/>
                    <w:numPr>
                      <w:ilvl w:val="0"/>
                      <w:numId w:val="2"/>
                    </w:numPr>
                    <w:ind w:left="432"/>
                  </w:pPr>
                  <w:r>
                    <w:rPr>
                      <w:b/>
                    </w:rPr>
                    <w:t>Typing Speed:</w:t>
                  </w:r>
                  <w:r>
                    <w:t xml:space="preserve">    in English i.e. 40 WPM.     </w:t>
                  </w:r>
                </w:p>
              </w:tc>
              <w:tc>
                <w:tcPr>
                  <w:tcW w:w="4050" w:type="dxa"/>
                  <w:hideMark/>
                </w:tcPr>
                <w:p w:rsidR="00EE44BE" w:rsidRDefault="00EE44BE">
                  <w:pPr>
                    <w:pStyle w:val="NoSpacing"/>
                    <w:numPr>
                      <w:ilvl w:val="0"/>
                      <w:numId w:val="3"/>
                    </w:numPr>
                    <w:ind w:left="342" w:hanging="342"/>
                  </w:pPr>
                  <w:r>
                    <w:t>Using of Laptop, Tabs &amp; Android.</w:t>
                  </w:r>
                </w:p>
              </w:tc>
            </w:tr>
            <w:tr w:rsidR="00EE44BE">
              <w:tc>
                <w:tcPr>
                  <w:tcW w:w="5130" w:type="dxa"/>
                  <w:hideMark/>
                </w:tcPr>
                <w:p w:rsidR="00EE44BE" w:rsidRDefault="00EE44BE">
                  <w:pPr>
                    <w:pStyle w:val="NoSpacing"/>
                    <w:numPr>
                      <w:ilvl w:val="0"/>
                      <w:numId w:val="2"/>
                    </w:numPr>
                    <w:ind w:left="432"/>
                  </w:pPr>
                  <w:r>
                    <w:rPr>
                      <w:b/>
                    </w:rPr>
                    <w:t>Internet:</w:t>
                  </w:r>
                  <w:r>
                    <w:t xml:space="preserve">    Outlook Express, Bulk Emailing, </w:t>
                  </w:r>
                </w:p>
                <w:p w:rsidR="00EE44BE" w:rsidRDefault="00EE44BE">
                  <w:pPr>
                    <w:pStyle w:val="NoSpacing"/>
                    <w:ind w:left="432"/>
                  </w:pPr>
                  <w:r>
                    <w:t>Social Media etc</w:t>
                  </w:r>
                </w:p>
              </w:tc>
              <w:tc>
                <w:tcPr>
                  <w:tcW w:w="4050" w:type="dxa"/>
                  <w:hideMark/>
                </w:tcPr>
                <w:p w:rsidR="00EE44BE" w:rsidRDefault="00EE44BE">
                  <w:pPr>
                    <w:pStyle w:val="NoSpacing"/>
                    <w:numPr>
                      <w:ilvl w:val="0"/>
                      <w:numId w:val="3"/>
                    </w:numPr>
                    <w:ind w:left="342" w:hanging="342"/>
                  </w:pPr>
                  <w:r>
                    <w:t xml:space="preserve">Can handle minor troubleshoot, </w:t>
                  </w:r>
                </w:p>
                <w:p w:rsidR="00EE44BE" w:rsidRDefault="00EE44BE">
                  <w:pPr>
                    <w:pStyle w:val="NoSpacing"/>
                    <w:ind w:left="342"/>
                  </w:pPr>
                  <w:r>
                    <w:t xml:space="preserve">software installation, printer setup etc. </w:t>
                  </w:r>
                </w:p>
              </w:tc>
            </w:tr>
          </w:tbl>
          <w:p w:rsidR="00EE44BE" w:rsidRDefault="00EE44BE">
            <w:pPr>
              <w:rPr>
                <w:rFonts w:ascii="Arial" w:hAnsi="Arial" w:cs="Arial"/>
                <w:b/>
                <w:szCs w:val="20"/>
                <w:highlight w:val="yellow"/>
              </w:rPr>
            </w:pPr>
          </w:p>
          <w:p w:rsidR="00EE44BE" w:rsidRDefault="00EE44BE">
            <w:pPr>
              <w:rPr>
                <w:rFonts w:ascii="Arial" w:hAnsi="Arial" w:cs="Arial"/>
                <w:b/>
                <w:szCs w:val="20"/>
                <w:highlight w:val="yellow"/>
              </w:rPr>
            </w:pPr>
          </w:p>
          <w:p w:rsidR="00EE44BE" w:rsidRDefault="00EE4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  <w:highlight w:val="yellow"/>
              </w:rPr>
              <w:t>KEY RESPONSIBILITIES</w:t>
            </w:r>
          </w:p>
          <w:p w:rsidR="00EE44BE" w:rsidRDefault="00EE44BE">
            <w:pPr>
              <w:ind w:left="720"/>
              <w:rPr>
                <w:rFonts w:ascii="Arial" w:hAnsi="Arial" w:cs="Arial"/>
                <w:sz w:val="8"/>
                <w:szCs w:val="20"/>
              </w:rPr>
            </w:pPr>
          </w:p>
          <w:p w:rsidR="00EE44BE" w:rsidRDefault="00EE44BE">
            <w:pPr>
              <w:ind w:left="720"/>
              <w:rPr>
                <w:rFonts w:ascii="Arial" w:hAnsi="Arial" w:cs="Arial"/>
                <w:sz w:val="10"/>
                <w:szCs w:val="20"/>
              </w:rPr>
            </w:pPr>
          </w:p>
          <w:p w:rsidR="00EE44BE" w:rsidRDefault="00EE44BE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Well experienced in Secretarial job like; </w:t>
            </w:r>
          </w:p>
          <w:p w:rsidR="00EE44BE" w:rsidRDefault="00EE44BE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Ind w:w="329" w:type="dxa"/>
              <w:tblLook w:val="04A0"/>
            </w:tblPr>
            <w:tblGrid>
              <w:gridCol w:w="5220"/>
              <w:gridCol w:w="4281"/>
            </w:tblGrid>
            <w:tr w:rsidR="00EE44BE">
              <w:tc>
                <w:tcPr>
                  <w:tcW w:w="5220" w:type="dxa"/>
                  <w:hideMark/>
                </w:tcPr>
                <w:p w:rsidR="00EE44BE" w:rsidRDefault="00EE44BE">
                  <w:pPr>
                    <w:numPr>
                      <w:ilvl w:val="0"/>
                      <w:numId w:val="4"/>
                    </w:numPr>
                    <w:ind w:left="342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Correspondence in Letters &amp; Email Communication</w:t>
                  </w:r>
                </w:p>
              </w:tc>
              <w:tc>
                <w:tcPr>
                  <w:tcW w:w="4281" w:type="dxa"/>
                  <w:hideMark/>
                </w:tcPr>
                <w:p w:rsidR="00EE44BE" w:rsidRDefault="00EE44BE">
                  <w:pPr>
                    <w:numPr>
                      <w:ilvl w:val="0"/>
                      <w:numId w:val="4"/>
                    </w:numPr>
                    <w:ind w:left="342" w:hanging="342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File Maintaining, Documentation,</w:t>
                  </w:r>
                </w:p>
              </w:tc>
            </w:tr>
            <w:tr w:rsidR="00EE44BE">
              <w:tc>
                <w:tcPr>
                  <w:tcW w:w="5220" w:type="dxa"/>
                  <w:hideMark/>
                </w:tcPr>
                <w:p w:rsidR="00EE44BE" w:rsidRDefault="00EE44BE">
                  <w:pPr>
                    <w:numPr>
                      <w:ilvl w:val="0"/>
                      <w:numId w:val="4"/>
                    </w:numPr>
                    <w:ind w:left="342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Follow ups, Internal &amp; External</w:t>
                  </w:r>
                </w:p>
              </w:tc>
              <w:tc>
                <w:tcPr>
                  <w:tcW w:w="4281" w:type="dxa"/>
                  <w:hideMark/>
                </w:tcPr>
                <w:p w:rsidR="00EE44BE" w:rsidRDefault="00EE44BE">
                  <w:pPr>
                    <w:numPr>
                      <w:ilvl w:val="0"/>
                      <w:numId w:val="4"/>
                    </w:numPr>
                    <w:ind w:left="342" w:hanging="342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Agreements, Trade Mark Renewal. </w:t>
                  </w:r>
                </w:p>
              </w:tc>
            </w:tr>
            <w:tr w:rsidR="00EE44BE">
              <w:tc>
                <w:tcPr>
                  <w:tcW w:w="5220" w:type="dxa"/>
                  <w:hideMark/>
                </w:tcPr>
                <w:p w:rsidR="00EE44BE" w:rsidRDefault="00EE44BE">
                  <w:pPr>
                    <w:numPr>
                      <w:ilvl w:val="0"/>
                      <w:numId w:val="4"/>
                    </w:numPr>
                    <w:ind w:left="342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Appointments &amp; Meeting Scheduling, Preparing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MoM</w:t>
                  </w:r>
                  <w:proofErr w:type="spellEnd"/>
                </w:p>
              </w:tc>
              <w:tc>
                <w:tcPr>
                  <w:tcW w:w="4281" w:type="dxa"/>
                  <w:hideMark/>
                </w:tcPr>
                <w:p w:rsidR="00EE44BE" w:rsidRDefault="00EE44BE">
                  <w:pPr>
                    <w:numPr>
                      <w:ilvl w:val="0"/>
                      <w:numId w:val="4"/>
                    </w:numPr>
                    <w:ind w:left="342" w:hanging="342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Travel arrangements - Rail, Air, Bus &amp; Cabs</w:t>
                  </w:r>
                </w:p>
              </w:tc>
            </w:tr>
            <w:tr w:rsidR="00EE44BE">
              <w:tc>
                <w:tcPr>
                  <w:tcW w:w="5220" w:type="dxa"/>
                  <w:hideMark/>
                </w:tcPr>
                <w:p w:rsidR="00EE44BE" w:rsidRDefault="00EE44BE">
                  <w:pPr>
                    <w:numPr>
                      <w:ilvl w:val="0"/>
                      <w:numId w:val="4"/>
                    </w:numPr>
                    <w:ind w:left="342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sz w:val="20"/>
                      <w:szCs w:val="20"/>
                    </w:rPr>
                    <w:t xml:space="preserve">Dairy &amp; Calendar Maintaining </w:t>
                  </w:r>
                </w:p>
              </w:tc>
              <w:tc>
                <w:tcPr>
                  <w:tcW w:w="4281" w:type="dxa"/>
                  <w:hideMark/>
                </w:tcPr>
                <w:p w:rsidR="00EE44BE" w:rsidRDefault="00EE44BE">
                  <w:pPr>
                    <w:numPr>
                      <w:ilvl w:val="0"/>
                      <w:numId w:val="4"/>
                    </w:numPr>
                    <w:ind w:left="342" w:hanging="342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Hotel Booking, Guest Arrangements etc</w:t>
                  </w:r>
                </w:p>
              </w:tc>
            </w:tr>
          </w:tbl>
          <w:p w:rsidR="00EE44BE" w:rsidRDefault="00EE44B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EE44BE" w:rsidRDefault="00EE44B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EE44BE" w:rsidRDefault="00EE44BE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Independently coordinating, Tele-Calling &amp;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Liasoning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with Clients</w:t>
            </w:r>
          </w:p>
          <w:p w:rsidR="00EE44BE" w:rsidRDefault="00EE44BE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EE44BE" w:rsidRDefault="00EE44BE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Assisted for E-Tendering Search, Bar Coding, Google docs/sheets, CSR Projects. E-Store of Files for e.g. M File System etc. </w:t>
            </w:r>
          </w:p>
          <w:p w:rsidR="00EE44BE" w:rsidRDefault="00EE44BE">
            <w:pPr>
              <w:spacing w:line="288" w:lineRule="auto"/>
              <w:rPr>
                <w:rFonts w:ascii="Arial" w:hAnsi="Arial" w:cs="Arial"/>
                <w:sz w:val="10"/>
                <w:szCs w:val="20"/>
              </w:rPr>
            </w:pPr>
          </w:p>
          <w:p w:rsidR="00EE44BE" w:rsidRDefault="00EE44BE">
            <w:pPr>
              <w:spacing w:line="288" w:lineRule="auto"/>
              <w:rPr>
                <w:rFonts w:ascii="Arial" w:hAnsi="Arial" w:cs="Arial"/>
                <w:sz w:val="10"/>
                <w:szCs w:val="20"/>
              </w:rPr>
            </w:pPr>
          </w:p>
          <w:p w:rsidR="00EE44BE" w:rsidRDefault="00EE44BE">
            <w:pPr>
              <w:numPr>
                <w:ilvl w:val="0"/>
                <w:numId w:val="1"/>
              </w:numPr>
              <w:spacing w:line="288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Handled</w:t>
            </w: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 Events 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work like - Online Promotion by using Social &amp; Business Websites, generating Sponsorships, Delegate participations, networking with top management of companies, preparing Proposals, Concept notes, Invitation letters, Event Brochures, Speeches &amp; Articles.</w:t>
            </w:r>
          </w:p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EE44BE" w:rsidRDefault="00EE44BE">
            <w:pPr>
              <w:ind w:left="720"/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  <w:p w:rsidR="00EE44BE" w:rsidRDefault="00EE44BE">
            <w:pPr>
              <w:rPr>
                <w:rFonts w:ascii="Arial" w:eastAsia="Arial Unicode MS" w:hAnsi="Arial" w:cs="Arial"/>
                <w:b/>
                <w:szCs w:val="20"/>
              </w:rPr>
            </w:pPr>
            <w:r>
              <w:rPr>
                <w:rFonts w:ascii="Arial" w:eastAsia="Arial Unicode MS" w:hAnsi="Arial" w:cs="Arial"/>
                <w:b/>
                <w:szCs w:val="20"/>
                <w:highlight w:val="yellow"/>
              </w:rPr>
              <w:t>EVENTS COORDINATED</w:t>
            </w:r>
          </w:p>
          <w:p w:rsidR="00EE44BE" w:rsidRDefault="00EE44BE">
            <w:pPr>
              <w:rPr>
                <w:rFonts w:ascii="Arial" w:eastAsia="Arial Unicode MS" w:hAnsi="Arial" w:cs="Arial"/>
                <w:b/>
                <w:sz w:val="10"/>
                <w:szCs w:val="20"/>
              </w:rPr>
            </w:pPr>
          </w:p>
          <w:p w:rsidR="00EE44BE" w:rsidRDefault="00EE44BE">
            <w:pPr>
              <w:numPr>
                <w:ilvl w:val="1"/>
                <w:numId w:val="5"/>
              </w:numPr>
              <w:rPr>
                <w:rFonts w:ascii="Tw Cen MT" w:eastAsia="Arial Unicode MS" w:hAnsi="Tw Cen MT" w:cs="Arial"/>
                <w:szCs w:val="20"/>
              </w:rPr>
            </w:pPr>
            <w:r>
              <w:rPr>
                <w:rFonts w:ascii="Tw Cen MT" w:eastAsia="Arial Unicode MS" w:hAnsi="Tw Cen MT" w:cs="Arial"/>
                <w:szCs w:val="20"/>
              </w:rPr>
              <w:t xml:space="preserve">Mergers &amp; Acquisitions,    </w:t>
            </w:r>
          </w:p>
          <w:p w:rsidR="00EE44BE" w:rsidRDefault="00EE44BE">
            <w:pPr>
              <w:numPr>
                <w:ilvl w:val="1"/>
                <w:numId w:val="5"/>
              </w:numPr>
              <w:rPr>
                <w:rFonts w:ascii="Tw Cen MT" w:eastAsia="Arial Unicode MS" w:hAnsi="Tw Cen MT" w:cs="Arial"/>
                <w:szCs w:val="20"/>
              </w:rPr>
            </w:pPr>
            <w:r>
              <w:rPr>
                <w:rFonts w:ascii="Tw Cen MT" w:eastAsia="Arial Unicode MS" w:hAnsi="Tw Cen MT" w:cs="Arial"/>
                <w:szCs w:val="20"/>
              </w:rPr>
              <w:t xml:space="preserve">Environment, Pension &amp; Retirement Conference,     </w:t>
            </w:r>
          </w:p>
          <w:p w:rsidR="00EE44BE" w:rsidRDefault="00EE44BE">
            <w:pPr>
              <w:numPr>
                <w:ilvl w:val="1"/>
                <w:numId w:val="5"/>
              </w:numPr>
              <w:rPr>
                <w:rFonts w:ascii="Tw Cen MT" w:eastAsia="Arial Unicode MS" w:hAnsi="Tw Cen MT" w:cs="Arial"/>
                <w:szCs w:val="20"/>
              </w:rPr>
            </w:pPr>
            <w:r>
              <w:rPr>
                <w:rFonts w:ascii="Tw Cen MT" w:eastAsia="Arial Unicode MS" w:hAnsi="Tw Cen MT" w:cs="Arial"/>
                <w:szCs w:val="20"/>
              </w:rPr>
              <w:lastRenderedPageBreak/>
              <w:t xml:space="preserve">Management of Contract </w:t>
            </w:r>
            <w:proofErr w:type="spellStart"/>
            <w:r>
              <w:rPr>
                <w:rFonts w:ascii="Tw Cen MT" w:eastAsia="Arial Unicode MS" w:hAnsi="Tw Cen MT" w:cs="Arial"/>
                <w:szCs w:val="20"/>
              </w:rPr>
              <w:t>Labour</w:t>
            </w:r>
            <w:proofErr w:type="spellEnd"/>
            <w:r>
              <w:rPr>
                <w:rFonts w:ascii="Tw Cen MT" w:eastAsia="Arial Unicode MS" w:hAnsi="Tw Cen MT" w:cs="Arial"/>
                <w:szCs w:val="20"/>
              </w:rPr>
              <w:t xml:space="preserve"> &amp; Related Case Laws,     </w:t>
            </w:r>
          </w:p>
          <w:p w:rsidR="00EE44BE" w:rsidRDefault="00EE44BE">
            <w:pPr>
              <w:numPr>
                <w:ilvl w:val="1"/>
                <w:numId w:val="5"/>
              </w:numPr>
              <w:rPr>
                <w:rFonts w:ascii="Tw Cen MT" w:eastAsia="Arial Unicode MS" w:hAnsi="Tw Cen MT" w:cs="Arial"/>
                <w:szCs w:val="20"/>
              </w:rPr>
            </w:pPr>
            <w:r>
              <w:rPr>
                <w:rFonts w:ascii="Tw Cen MT" w:eastAsia="Arial Unicode MS" w:hAnsi="Tw Cen MT" w:cs="Arial"/>
                <w:szCs w:val="20"/>
              </w:rPr>
              <w:t xml:space="preserve">International Seminar on MRO for Land Systems (Defense), FICCI Auditorium,      </w:t>
            </w:r>
          </w:p>
          <w:p w:rsidR="00EE44BE" w:rsidRDefault="00EE44BE">
            <w:pPr>
              <w:numPr>
                <w:ilvl w:val="1"/>
                <w:numId w:val="5"/>
              </w:numPr>
              <w:rPr>
                <w:rFonts w:ascii="Tw Cen MT" w:eastAsia="Arial Unicode MS" w:hAnsi="Tw Cen MT" w:cs="Arial"/>
                <w:szCs w:val="20"/>
              </w:rPr>
            </w:pPr>
            <w:r>
              <w:rPr>
                <w:rFonts w:ascii="Tw Cen MT" w:eastAsia="Arial Unicode MS" w:hAnsi="Tw Cen MT" w:cs="Arial"/>
                <w:szCs w:val="20"/>
              </w:rPr>
              <w:t xml:space="preserve">International Conference on National Law Day Conference, 26th Nov., 2014,      </w:t>
            </w:r>
          </w:p>
          <w:p w:rsidR="00EE44BE" w:rsidRDefault="00EE44BE">
            <w:pPr>
              <w:numPr>
                <w:ilvl w:val="1"/>
                <w:numId w:val="5"/>
              </w:numPr>
              <w:rPr>
                <w:rFonts w:ascii="Tw Cen MT" w:eastAsia="Arial Unicode MS" w:hAnsi="Tw Cen MT" w:cs="Arial"/>
                <w:b/>
                <w:sz w:val="20"/>
                <w:szCs w:val="20"/>
              </w:rPr>
            </w:pPr>
            <w:r>
              <w:rPr>
                <w:rFonts w:ascii="Tw Cen MT" w:eastAsia="Arial Unicode MS" w:hAnsi="Tw Cen MT" w:cs="Arial"/>
                <w:szCs w:val="20"/>
              </w:rPr>
              <w:t xml:space="preserve">Exhibition for Export Promotion Council for Handicrafts -Delhi Fair, Oct. 2014, G. </w:t>
            </w:r>
            <w:proofErr w:type="spellStart"/>
            <w:r>
              <w:rPr>
                <w:rFonts w:ascii="Tw Cen MT" w:eastAsia="Arial Unicode MS" w:hAnsi="Tw Cen MT" w:cs="Arial"/>
                <w:szCs w:val="20"/>
              </w:rPr>
              <w:t>Noida</w:t>
            </w:r>
            <w:proofErr w:type="spellEnd"/>
            <w:r>
              <w:rPr>
                <w:rFonts w:ascii="Tw Cen MT" w:eastAsia="Arial Unicode MS" w:hAnsi="Tw Cen MT" w:cs="Arial"/>
                <w:szCs w:val="20"/>
              </w:rPr>
              <w:t>.</w:t>
            </w:r>
          </w:p>
        </w:tc>
      </w:tr>
    </w:tbl>
    <w:p w:rsidR="00EE44BE" w:rsidRPr="00EE44BE" w:rsidRDefault="00EE44BE" w:rsidP="00EE44BE">
      <w:pPr>
        <w:tabs>
          <w:tab w:val="left" w:pos="225"/>
        </w:tabs>
        <w:rPr>
          <w:rFonts w:ascii="Arial" w:hAnsi="Arial" w:cs="Arial"/>
          <w:b/>
          <w:sz w:val="20"/>
          <w:szCs w:val="20"/>
        </w:rPr>
      </w:pPr>
    </w:p>
    <w:p w:rsidR="00EE44BE" w:rsidRDefault="00EE44BE" w:rsidP="00EE44BE">
      <w:pPr>
        <w:rPr>
          <w:rFonts w:ascii="Arial" w:eastAsia="Arial Unicode MS" w:hAnsi="Arial" w:cs="Arial"/>
          <w:b/>
          <w:szCs w:val="20"/>
        </w:rPr>
      </w:pPr>
      <w:r>
        <w:rPr>
          <w:rFonts w:ascii="Arial" w:eastAsia="Arial Unicode MS" w:hAnsi="Arial" w:cs="Arial"/>
          <w:b/>
          <w:szCs w:val="20"/>
          <w:highlight w:val="yellow"/>
        </w:rPr>
        <w:t>ACADEMIC CREDENTIALS</w:t>
      </w:r>
    </w:p>
    <w:p w:rsidR="00EE44BE" w:rsidRDefault="00EE44BE" w:rsidP="00EE44BE">
      <w:pPr>
        <w:rPr>
          <w:rFonts w:ascii="Arial" w:eastAsia="Arial Unicode MS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61"/>
        <w:gridCol w:w="1695"/>
        <w:gridCol w:w="4084"/>
        <w:gridCol w:w="606"/>
        <w:gridCol w:w="661"/>
      </w:tblGrid>
      <w:tr w:rsidR="00EE44BE" w:rsidTr="00EE44B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E44BE" w:rsidRDefault="00EE44BE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E44BE" w:rsidRDefault="00EE44BE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E44BE" w:rsidRDefault="00EE44BE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Subjects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E44BE" w:rsidRDefault="00EE44BE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E44BE" w:rsidRDefault="00EE44BE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Year</w:t>
            </w:r>
          </w:p>
        </w:tc>
      </w:tr>
      <w:tr w:rsidR="00EE44BE" w:rsidTr="00EE44B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4BE" w:rsidRDefault="00EE44BE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Matriculation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Andhra Univ.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Eng, Hindi,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Maths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, Science, History &amp; Civic, </w:t>
            </w:r>
          </w:p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SST, Geography, Biology, Zoology, SUPW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52.5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1989</w:t>
            </w:r>
          </w:p>
        </w:tc>
      </w:tr>
      <w:tr w:rsidR="00EE44BE" w:rsidTr="00EE44B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4BE" w:rsidRDefault="00EE44BE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12th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Sambalpur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Univ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, </w:t>
            </w:r>
          </w:p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Orissa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Eng, Pol. Sci., Alt. Eng, </w:t>
            </w:r>
          </w:p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Economics, History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1992</w:t>
            </w:r>
          </w:p>
        </w:tc>
      </w:tr>
      <w:tr w:rsidR="00EE44BE" w:rsidTr="00EE44BE">
        <w:trPr>
          <w:trHeight w:val="40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4BE" w:rsidRDefault="00EE44BE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B.A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do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Eng, Alt. Eng, Pol. Sci., </w:t>
            </w:r>
          </w:p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Economics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1996</w:t>
            </w:r>
          </w:p>
        </w:tc>
      </w:tr>
    </w:tbl>
    <w:p w:rsidR="00EE44BE" w:rsidRDefault="00EE44BE" w:rsidP="00EE44BE">
      <w:pPr>
        <w:rPr>
          <w:rFonts w:ascii="Arial" w:eastAsia="Arial Unicode MS" w:hAnsi="Arial" w:cs="Arial"/>
          <w:sz w:val="20"/>
          <w:szCs w:val="20"/>
        </w:rPr>
      </w:pPr>
    </w:p>
    <w:p w:rsidR="00EE44BE" w:rsidRDefault="00EE44BE" w:rsidP="00EE44BE">
      <w:pPr>
        <w:jc w:val="right"/>
        <w:rPr>
          <w:rFonts w:ascii="Arial" w:eastAsia="Arial Unicode MS" w:hAnsi="Arial" w:cs="Arial"/>
          <w:b/>
          <w:sz w:val="20"/>
          <w:szCs w:val="20"/>
          <w:highlight w:val="yellow"/>
        </w:rPr>
      </w:pPr>
    </w:p>
    <w:p w:rsidR="00EE44BE" w:rsidRDefault="00EE44BE" w:rsidP="00EE44BE">
      <w:pPr>
        <w:rPr>
          <w:rFonts w:ascii="Arial" w:eastAsia="Arial Unicode MS" w:hAnsi="Arial" w:cs="Arial"/>
          <w:b/>
          <w:sz w:val="20"/>
          <w:szCs w:val="20"/>
          <w:highlight w:val="yellow"/>
        </w:rPr>
      </w:pPr>
    </w:p>
    <w:p w:rsidR="00EE44BE" w:rsidRDefault="00EE44BE" w:rsidP="00EE44BE">
      <w:pPr>
        <w:rPr>
          <w:rFonts w:ascii="Arial" w:eastAsia="Arial Unicode MS" w:hAnsi="Arial" w:cs="Arial"/>
          <w:b/>
          <w:szCs w:val="20"/>
        </w:rPr>
      </w:pPr>
      <w:r>
        <w:rPr>
          <w:rFonts w:ascii="Arial" w:eastAsia="Arial Unicode MS" w:hAnsi="Arial" w:cs="Arial"/>
          <w:b/>
          <w:szCs w:val="20"/>
          <w:highlight w:val="yellow"/>
        </w:rPr>
        <w:t>PROFESSIONAL COURSES</w:t>
      </w:r>
    </w:p>
    <w:p w:rsidR="00EE44BE" w:rsidRDefault="00EE44BE" w:rsidP="00EE44BE">
      <w:pPr>
        <w:rPr>
          <w:rFonts w:ascii="Arial" w:eastAsia="Arial Unicode MS" w:hAnsi="Arial" w:cs="Arial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4"/>
        <w:gridCol w:w="1060"/>
        <w:gridCol w:w="1021"/>
        <w:gridCol w:w="3870"/>
        <w:gridCol w:w="900"/>
        <w:gridCol w:w="911"/>
      </w:tblGrid>
      <w:tr w:rsidR="00EE44BE" w:rsidTr="00EE44B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E44BE" w:rsidRDefault="00EE44BE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Course/Duration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E44BE" w:rsidRDefault="00EE44BE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Institute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E44BE" w:rsidRDefault="00EE44BE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Place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E44BE" w:rsidRDefault="00EE44BE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Subjects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E44BE" w:rsidRDefault="00EE44BE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Grade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E44BE" w:rsidRDefault="00EE44BE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Year</w:t>
            </w:r>
          </w:p>
        </w:tc>
      </w:tr>
      <w:tr w:rsidR="00EE44BE" w:rsidTr="00EE44BE">
        <w:trPr>
          <w:trHeight w:val="69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rPr>
                <w:rFonts w:ascii="Arial Narrow" w:eastAsia="Arial Unicode MS" w:hAnsi="Arial Narrow" w:cs="Arial"/>
                <w:sz w:val="20"/>
                <w:szCs w:val="20"/>
              </w:rPr>
            </w:pPr>
            <w:r>
              <w:rPr>
                <w:rFonts w:ascii="Arial Narrow" w:eastAsia="Arial Unicode MS" w:hAnsi="Arial Narrow" w:cs="Arial"/>
                <w:b/>
                <w:sz w:val="20"/>
                <w:szCs w:val="20"/>
              </w:rPr>
              <w:t>PGDCA</w:t>
            </w:r>
            <w:r>
              <w:rPr>
                <w:rFonts w:ascii="Arial Narrow" w:eastAsia="Arial Unicode MS" w:hAnsi="Arial Narrow" w:cs="Arial"/>
                <w:sz w:val="20"/>
                <w:szCs w:val="20"/>
              </w:rPr>
              <w:t xml:space="preserve"> </w:t>
            </w:r>
          </w:p>
          <w:p w:rsidR="00EE44BE" w:rsidRDefault="00EE44BE">
            <w:pPr>
              <w:rPr>
                <w:rFonts w:ascii="Arial Narrow" w:eastAsia="Arial Unicode MS" w:hAnsi="Arial Narrow" w:cs="Arial"/>
                <w:sz w:val="20"/>
                <w:szCs w:val="20"/>
              </w:rPr>
            </w:pPr>
            <w:r>
              <w:rPr>
                <w:rFonts w:ascii="Arial Narrow" w:eastAsia="Arial Unicode MS" w:hAnsi="Arial Narrow" w:cs="Arial"/>
                <w:sz w:val="20"/>
                <w:szCs w:val="20"/>
              </w:rPr>
              <w:t xml:space="preserve">Post Graduate Diploma </w:t>
            </w:r>
          </w:p>
          <w:p w:rsidR="00EE44BE" w:rsidRDefault="00EE44BE">
            <w:pPr>
              <w:rPr>
                <w:rFonts w:ascii="Arial Narrow" w:eastAsia="Arial Unicode MS" w:hAnsi="Arial Narrow" w:cs="Arial"/>
                <w:sz w:val="20"/>
                <w:szCs w:val="20"/>
              </w:rPr>
            </w:pPr>
            <w:r>
              <w:rPr>
                <w:rFonts w:ascii="Arial Narrow" w:eastAsia="Arial Unicode MS" w:hAnsi="Arial Narrow" w:cs="Arial"/>
                <w:sz w:val="20"/>
                <w:szCs w:val="20"/>
              </w:rPr>
              <w:t xml:space="preserve">in Computer Application </w:t>
            </w:r>
          </w:p>
          <w:p w:rsidR="00EE44BE" w:rsidRDefault="00EE44BE">
            <w:pPr>
              <w:rPr>
                <w:rFonts w:ascii="Arial Narrow" w:eastAsia="Arial Unicode MS" w:hAnsi="Arial Narrow" w:cs="Arial"/>
                <w:sz w:val="20"/>
                <w:szCs w:val="20"/>
              </w:rPr>
            </w:pPr>
            <w:r>
              <w:rPr>
                <w:rFonts w:ascii="Arial Narrow" w:eastAsia="Arial Unicode MS" w:hAnsi="Arial Narrow" w:cs="Arial"/>
                <w:sz w:val="20"/>
                <w:szCs w:val="20"/>
              </w:rPr>
              <w:t>(2 years)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rPr>
                <w:rFonts w:ascii="Arial Narrow" w:eastAsia="Arial Unicode MS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eastAsia="Arial Unicode MS" w:hAnsi="Arial Narrow" w:cs="Arial"/>
                <w:sz w:val="20"/>
                <w:szCs w:val="20"/>
              </w:rPr>
              <w:t>Sterlite</w:t>
            </w:r>
            <w:proofErr w:type="spellEnd"/>
            <w:r>
              <w:rPr>
                <w:rFonts w:ascii="Arial Narrow" w:eastAsia="Arial Unicode MS" w:hAnsi="Arial Narrow" w:cs="Arial"/>
                <w:sz w:val="20"/>
                <w:szCs w:val="20"/>
              </w:rPr>
              <w:t xml:space="preserve"> Training</w:t>
            </w:r>
          </w:p>
          <w:p w:rsidR="00EE44BE" w:rsidRDefault="00EE44BE">
            <w:pPr>
              <w:rPr>
                <w:rFonts w:ascii="Arial Narrow" w:eastAsia="Arial Unicode MS" w:hAnsi="Arial Narrow" w:cs="Arial"/>
                <w:sz w:val="20"/>
                <w:szCs w:val="20"/>
              </w:rPr>
            </w:pPr>
            <w:r>
              <w:rPr>
                <w:rFonts w:ascii="Arial Narrow" w:eastAsia="Arial Unicode MS" w:hAnsi="Arial Narrow" w:cs="Arial"/>
                <w:sz w:val="20"/>
                <w:szCs w:val="20"/>
              </w:rPr>
              <w:t>Institute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Orissa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Ms. Office, Internet, Outlook Express, </w:t>
            </w:r>
          </w:p>
          <w:p w:rsidR="00EE44BE" w:rsidRDefault="00EE44B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Photoshop, Tally, E-Commerce, </w:t>
            </w:r>
          </w:p>
          <w:p w:rsidR="00EE44BE" w:rsidRDefault="00EE44B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Basic of Programming languages, </w:t>
            </w:r>
          </w:p>
          <w:p w:rsidR="00EE44BE" w:rsidRDefault="00EE44B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Software, Windows Installation, Printer Setup. </w:t>
            </w:r>
          </w:p>
          <w:p w:rsidR="00EE44BE" w:rsidRDefault="00EE44B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Network Setting.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jc w:val="center"/>
              <w:rPr>
                <w:rFonts w:ascii="Arial Narrow" w:eastAsia="Arial Unicode MS" w:hAnsi="Arial Narrow" w:cs="Arial"/>
                <w:sz w:val="20"/>
                <w:szCs w:val="20"/>
              </w:rPr>
            </w:pPr>
            <w:r>
              <w:rPr>
                <w:rFonts w:ascii="Arial Narrow" w:eastAsia="Arial Unicode MS" w:hAnsi="Arial Narrow" w:cs="Arial"/>
                <w:sz w:val="20"/>
                <w:szCs w:val="20"/>
              </w:rPr>
              <w:t>A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jc w:val="center"/>
              <w:rPr>
                <w:rFonts w:ascii="Arial Narrow" w:eastAsia="Arial Unicode MS" w:hAnsi="Arial Narrow" w:cs="Arial"/>
                <w:sz w:val="20"/>
                <w:szCs w:val="20"/>
              </w:rPr>
            </w:pPr>
            <w:r>
              <w:rPr>
                <w:rFonts w:ascii="Arial Narrow" w:eastAsia="Arial Unicode MS" w:hAnsi="Arial Narrow" w:cs="Arial"/>
                <w:sz w:val="20"/>
                <w:szCs w:val="20"/>
              </w:rPr>
              <w:t>2001-</w:t>
            </w:r>
          </w:p>
          <w:p w:rsidR="00EE44BE" w:rsidRDefault="00EE44BE">
            <w:pPr>
              <w:jc w:val="center"/>
              <w:rPr>
                <w:rFonts w:ascii="Arial Narrow" w:eastAsia="Arial Unicode MS" w:hAnsi="Arial Narrow" w:cs="Arial"/>
                <w:sz w:val="20"/>
                <w:szCs w:val="20"/>
              </w:rPr>
            </w:pPr>
            <w:r>
              <w:rPr>
                <w:rFonts w:ascii="Arial Narrow" w:eastAsia="Arial Unicode MS" w:hAnsi="Arial Narrow" w:cs="Arial"/>
                <w:sz w:val="20"/>
                <w:szCs w:val="20"/>
              </w:rPr>
              <w:t>2003</w:t>
            </w:r>
          </w:p>
        </w:tc>
      </w:tr>
      <w:tr w:rsidR="00EE44BE" w:rsidTr="00EE44B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rPr>
                <w:rFonts w:ascii="Arial Narrow" w:eastAsia="Arial Unicode MS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Arial Unicode MS" w:hAnsi="Arial Narrow" w:cs="Arial"/>
                <w:b/>
                <w:sz w:val="20"/>
                <w:szCs w:val="20"/>
              </w:rPr>
              <w:t>Photoshop</w:t>
            </w:r>
          </w:p>
          <w:p w:rsidR="00EE44BE" w:rsidRDefault="00EE44BE">
            <w:pPr>
              <w:rPr>
                <w:rFonts w:ascii="Arial Narrow" w:eastAsia="Arial Unicode MS" w:hAnsi="Arial Narrow" w:cs="Arial"/>
                <w:sz w:val="20"/>
                <w:szCs w:val="20"/>
              </w:rPr>
            </w:pPr>
            <w:r>
              <w:rPr>
                <w:rFonts w:ascii="Arial Narrow" w:eastAsia="Arial Unicode MS" w:hAnsi="Arial Narrow" w:cs="Arial"/>
                <w:sz w:val="20"/>
                <w:szCs w:val="20"/>
              </w:rPr>
              <w:t>( 6 months)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rPr>
                <w:rFonts w:ascii="Arial Narrow" w:eastAsia="Arial Unicode MS" w:hAnsi="Arial Narrow" w:cs="Arial"/>
                <w:sz w:val="20"/>
                <w:szCs w:val="20"/>
              </w:rPr>
            </w:pPr>
            <w:r>
              <w:rPr>
                <w:rFonts w:ascii="Arial Narrow" w:eastAsia="Arial Unicode MS" w:hAnsi="Arial Narrow" w:cs="Arial"/>
                <w:sz w:val="20"/>
                <w:szCs w:val="20"/>
              </w:rPr>
              <w:t>Photo Studio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rPr>
                <w:rFonts w:ascii="Arial Narrow" w:eastAsia="Arial Unicode MS" w:hAnsi="Arial Narrow" w:cs="Arial"/>
                <w:sz w:val="20"/>
                <w:szCs w:val="20"/>
              </w:rPr>
            </w:pPr>
            <w:r>
              <w:rPr>
                <w:rFonts w:ascii="Arial Narrow" w:eastAsia="Arial Unicode MS" w:hAnsi="Arial Narrow" w:cs="Arial"/>
                <w:sz w:val="20"/>
                <w:szCs w:val="20"/>
              </w:rPr>
              <w:t>Delhi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4BE" w:rsidRDefault="00EE44BE">
            <w:pPr>
              <w:rPr>
                <w:rFonts w:ascii="Arial Narrow" w:eastAsia="Arial Unicode MS" w:hAnsi="Arial Narrow" w:cs="Arial"/>
                <w:sz w:val="20"/>
                <w:szCs w:val="20"/>
              </w:rPr>
            </w:pPr>
            <w:r>
              <w:rPr>
                <w:rFonts w:ascii="Arial Narrow" w:eastAsia="Arial Unicode MS" w:hAnsi="Arial Narrow" w:cs="Arial"/>
                <w:sz w:val="20"/>
                <w:szCs w:val="20"/>
              </w:rPr>
              <w:t xml:space="preserve">Photography, Editing, </w:t>
            </w:r>
          </w:p>
          <w:p w:rsidR="00EE44BE" w:rsidRDefault="00EE44BE">
            <w:pPr>
              <w:rPr>
                <w:rFonts w:ascii="Arial Narrow" w:eastAsia="Arial Unicode MS" w:hAnsi="Arial Narrow" w:cs="Arial"/>
                <w:sz w:val="20"/>
                <w:szCs w:val="20"/>
              </w:rPr>
            </w:pPr>
            <w:r>
              <w:rPr>
                <w:rFonts w:ascii="Arial Narrow" w:eastAsia="Arial Unicode MS" w:hAnsi="Arial Narrow" w:cs="Arial"/>
                <w:sz w:val="20"/>
                <w:szCs w:val="20"/>
              </w:rPr>
              <w:t xml:space="preserve">Restoration, </w:t>
            </w:r>
          </w:p>
          <w:p w:rsidR="00EE44BE" w:rsidRDefault="00EE44BE">
            <w:pPr>
              <w:rPr>
                <w:rFonts w:ascii="Arial Narrow" w:eastAsia="Arial Unicode MS" w:hAnsi="Arial Narrow" w:cs="Arial"/>
                <w:sz w:val="20"/>
                <w:szCs w:val="20"/>
              </w:rPr>
            </w:pPr>
            <w:r>
              <w:rPr>
                <w:rFonts w:ascii="Arial Narrow" w:eastAsia="Arial Unicode MS" w:hAnsi="Arial Narrow" w:cs="Arial"/>
                <w:sz w:val="20"/>
                <w:szCs w:val="20"/>
              </w:rPr>
              <w:t>Designing &amp; Framing.</w:t>
            </w:r>
          </w:p>
          <w:p w:rsidR="00EE44BE" w:rsidRDefault="00EE44BE">
            <w:pPr>
              <w:rPr>
                <w:rFonts w:ascii="Arial Narrow" w:eastAsia="Arial Unicode MS" w:hAnsi="Arial Narrow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jc w:val="center"/>
              <w:rPr>
                <w:rFonts w:ascii="Arial Narrow" w:eastAsia="Arial Unicode MS" w:hAnsi="Arial Narrow" w:cs="Arial"/>
                <w:sz w:val="20"/>
                <w:szCs w:val="20"/>
              </w:rPr>
            </w:pPr>
            <w:r>
              <w:rPr>
                <w:rFonts w:ascii="Arial Narrow" w:eastAsia="Arial Unicode MS" w:hAnsi="Arial Narrow" w:cs="Arial"/>
                <w:sz w:val="20"/>
                <w:szCs w:val="20"/>
              </w:rPr>
              <w:lastRenderedPageBreak/>
              <w:t>A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jc w:val="center"/>
              <w:rPr>
                <w:rFonts w:ascii="Arial Narrow" w:eastAsia="Arial Unicode MS" w:hAnsi="Arial Narrow" w:cs="Arial"/>
                <w:sz w:val="20"/>
                <w:szCs w:val="20"/>
              </w:rPr>
            </w:pPr>
            <w:r>
              <w:rPr>
                <w:rFonts w:ascii="Arial Narrow" w:eastAsia="Arial Unicode MS" w:hAnsi="Arial Narrow" w:cs="Arial"/>
                <w:sz w:val="20"/>
                <w:szCs w:val="20"/>
              </w:rPr>
              <w:t>2010</w:t>
            </w:r>
          </w:p>
        </w:tc>
      </w:tr>
    </w:tbl>
    <w:p w:rsidR="00EE44BE" w:rsidRDefault="00EE44BE" w:rsidP="00EE44BE">
      <w:pPr>
        <w:rPr>
          <w:rFonts w:ascii="Arial" w:eastAsia="Arial Unicode MS" w:hAnsi="Arial" w:cs="Arial"/>
          <w:b/>
          <w:sz w:val="20"/>
          <w:szCs w:val="20"/>
        </w:rPr>
      </w:pPr>
    </w:p>
    <w:p w:rsidR="00EE44BE" w:rsidRDefault="00EE44BE" w:rsidP="00EE44BE">
      <w:pPr>
        <w:rPr>
          <w:rFonts w:ascii="Arial" w:eastAsia="Arial Unicode MS" w:hAnsi="Arial" w:cs="Arial"/>
          <w:b/>
          <w:sz w:val="20"/>
          <w:szCs w:val="20"/>
          <w:highlight w:val="yellow"/>
        </w:rPr>
      </w:pPr>
    </w:p>
    <w:p w:rsidR="00EE44BE" w:rsidRDefault="00EE44BE" w:rsidP="00EE44BE">
      <w:pPr>
        <w:rPr>
          <w:rFonts w:ascii="Arial" w:eastAsia="Arial Unicode MS" w:hAnsi="Arial" w:cs="Arial"/>
          <w:b/>
          <w:sz w:val="20"/>
          <w:szCs w:val="20"/>
          <w:highlight w:val="yellow"/>
        </w:rPr>
      </w:pPr>
    </w:p>
    <w:p w:rsidR="00EE44BE" w:rsidRDefault="00EE44BE" w:rsidP="00EE44BE">
      <w:pPr>
        <w:rPr>
          <w:rFonts w:ascii="Arial" w:eastAsia="Arial Unicode MS" w:hAnsi="Arial" w:cs="Arial"/>
          <w:b/>
          <w:szCs w:val="20"/>
        </w:rPr>
      </w:pPr>
      <w:r>
        <w:rPr>
          <w:rFonts w:ascii="Arial" w:eastAsia="Arial Unicode MS" w:hAnsi="Arial" w:cs="Arial"/>
          <w:b/>
          <w:szCs w:val="20"/>
          <w:highlight w:val="yellow"/>
        </w:rPr>
        <w:t>EXPERIENCE</w:t>
      </w:r>
    </w:p>
    <w:p w:rsidR="00EE44BE" w:rsidRDefault="00EE44BE" w:rsidP="00EE44BE">
      <w:pPr>
        <w:rPr>
          <w:rFonts w:ascii="Arial" w:eastAsia="Arial Unicode MS" w:hAnsi="Arial" w:cs="Arial"/>
          <w:sz w:val="20"/>
          <w:szCs w:val="20"/>
        </w:rPr>
      </w:pPr>
    </w:p>
    <w:tbl>
      <w:tblPr>
        <w:tblW w:w="477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1"/>
        <w:gridCol w:w="2742"/>
        <w:gridCol w:w="2551"/>
        <w:gridCol w:w="1607"/>
      </w:tblGrid>
      <w:tr w:rsidR="00EE44BE" w:rsidTr="00EE44BE">
        <w:trPr>
          <w:jc w:val="center"/>
        </w:trPr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E44BE" w:rsidRDefault="00EE44BE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Organization</w:t>
            </w: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E44BE" w:rsidRDefault="00EE44BE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E44BE" w:rsidRDefault="00EE44BE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Period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E44BE" w:rsidRDefault="00EE44BE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Duration</w:t>
            </w:r>
          </w:p>
        </w:tc>
      </w:tr>
      <w:tr w:rsidR="00EE44BE" w:rsidTr="00EE44BE">
        <w:trPr>
          <w:jc w:val="center"/>
        </w:trPr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FICCI   </w:t>
            </w: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Secretarial Assistant to HOD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Jan 2004-Dec 2007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3.11 yrs</w:t>
            </w:r>
          </w:p>
        </w:tc>
      </w:tr>
      <w:tr w:rsidR="00EE44BE" w:rsidTr="00EE44BE">
        <w:trPr>
          <w:jc w:val="center"/>
        </w:trPr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GAIL </w:t>
            </w: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Secretary to DGM (HR)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Feb 2008-Dec 2011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3.10 yrs</w:t>
            </w:r>
          </w:p>
        </w:tc>
      </w:tr>
      <w:tr w:rsidR="00EE44BE" w:rsidTr="00EE44BE">
        <w:trPr>
          <w:jc w:val="center"/>
        </w:trPr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DUSIB</w:t>
            </w: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Assistant to EE (E4)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Jan 2012-Sept. 2014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2.9 yrs</w:t>
            </w:r>
          </w:p>
        </w:tc>
      </w:tr>
      <w:tr w:rsidR="00EE44BE" w:rsidTr="00EE44BE">
        <w:trPr>
          <w:jc w:val="center"/>
        </w:trPr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INBA</w:t>
            </w: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Personal Assistant to SG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Oct. 2014 – Feb 2017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2.5 yrs</w:t>
            </w:r>
          </w:p>
        </w:tc>
      </w:tr>
      <w:tr w:rsidR="00EE44BE" w:rsidTr="00EE44BE">
        <w:trPr>
          <w:jc w:val="center"/>
        </w:trPr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Ahujasons</w:t>
            </w:r>
            <w:proofErr w:type="spellEnd"/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Shawlwale</w:t>
            </w:r>
            <w:proofErr w:type="spellEnd"/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 Unicode MS" w:hAnsi="Arial" w:cs="Arial"/>
                <w:b/>
                <w:sz w:val="18"/>
                <w:szCs w:val="20"/>
              </w:rPr>
              <w:t>Pvt. Ltd. (Export Div.)</w:t>
            </w: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EA to Director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March 2017 – July 2018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1.8 yrs</w:t>
            </w:r>
          </w:p>
        </w:tc>
      </w:tr>
      <w:tr w:rsidR="00EE44BE" w:rsidTr="00EE44BE">
        <w:trPr>
          <w:jc w:val="center"/>
        </w:trPr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Indo Group</w:t>
            </w: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EA to Director 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Aug</w:t>
            </w:r>
            <w:proofErr w:type="gramStart"/>
            <w:r>
              <w:rPr>
                <w:rFonts w:ascii="Arial" w:eastAsia="Arial Unicode MS" w:hAnsi="Arial" w:cs="Arial"/>
                <w:sz w:val="20"/>
                <w:szCs w:val="20"/>
              </w:rPr>
              <w:t>..</w:t>
            </w:r>
            <w:proofErr w:type="gram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2018 to ………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4BE" w:rsidRDefault="00EE44BE">
            <w:pPr>
              <w:spacing w:before="60" w:after="60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Continuing </w:t>
            </w:r>
          </w:p>
        </w:tc>
      </w:tr>
    </w:tbl>
    <w:p w:rsidR="00EE44BE" w:rsidRDefault="00EE44BE" w:rsidP="00EE44BE">
      <w:pPr>
        <w:rPr>
          <w:rFonts w:ascii="Arial" w:eastAsia="Arial Unicode MS" w:hAnsi="Arial" w:cs="Arial"/>
          <w:b/>
          <w:sz w:val="20"/>
          <w:szCs w:val="20"/>
          <w:highlight w:val="yellow"/>
        </w:rPr>
      </w:pPr>
    </w:p>
    <w:p w:rsidR="00EE44BE" w:rsidRDefault="00EE44BE" w:rsidP="00EE44BE">
      <w:pPr>
        <w:rPr>
          <w:rFonts w:ascii="Arial" w:eastAsia="Arial Unicode MS" w:hAnsi="Arial" w:cs="Arial"/>
          <w:b/>
          <w:sz w:val="20"/>
          <w:szCs w:val="20"/>
          <w:highlight w:val="yellow"/>
        </w:rPr>
      </w:pPr>
    </w:p>
    <w:p w:rsidR="00EE44BE" w:rsidRDefault="00EE44BE" w:rsidP="00EE44BE">
      <w:pPr>
        <w:rPr>
          <w:rFonts w:ascii="Arial" w:eastAsia="Arial Unicode MS" w:hAnsi="Arial" w:cs="Arial"/>
          <w:b/>
          <w:sz w:val="20"/>
          <w:szCs w:val="20"/>
          <w:highlight w:val="yellow"/>
        </w:rPr>
      </w:pPr>
    </w:p>
    <w:p w:rsidR="00EE44BE" w:rsidRDefault="00EE44BE" w:rsidP="00EE44BE">
      <w:pPr>
        <w:rPr>
          <w:rFonts w:ascii="Arial" w:eastAsia="Arial Unicode MS" w:hAnsi="Arial" w:cs="Arial"/>
          <w:b/>
          <w:szCs w:val="20"/>
        </w:rPr>
      </w:pPr>
      <w:r>
        <w:rPr>
          <w:rFonts w:ascii="Arial" w:eastAsia="Arial Unicode MS" w:hAnsi="Arial" w:cs="Arial"/>
          <w:b/>
          <w:szCs w:val="20"/>
          <w:highlight w:val="yellow"/>
        </w:rPr>
        <w:t>PERSONAL DETAILS</w:t>
      </w:r>
    </w:p>
    <w:p w:rsidR="00EE44BE" w:rsidRDefault="00EE44BE" w:rsidP="00EE44BE">
      <w:pPr>
        <w:rPr>
          <w:rFonts w:ascii="Arial" w:eastAsia="Arial Unicode MS" w:hAnsi="Arial" w:cs="Arial"/>
          <w:sz w:val="20"/>
          <w:szCs w:val="20"/>
        </w:rPr>
      </w:pPr>
    </w:p>
    <w:tbl>
      <w:tblPr>
        <w:tblW w:w="0" w:type="auto"/>
        <w:jc w:val="center"/>
        <w:tblLook w:val="04A0"/>
      </w:tblPr>
      <w:tblGrid>
        <w:gridCol w:w="1303"/>
        <w:gridCol w:w="272"/>
        <w:gridCol w:w="2620"/>
        <w:gridCol w:w="1980"/>
        <w:gridCol w:w="360"/>
        <w:gridCol w:w="3041"/>
      </w:tblGrid>
      <w:tr w:rsidR="00EE44BE" w:rsidTr="00EE44BE">
        <w:trPr>
          <w:jc w:val="center"/>
        </w:trPr>
        <w:tc>
          <w:tcPr>
            <w:tcW w:w="0" w:type="auto"/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Father’s Name</w:t>
            </w:r>
          </w:p>
        </w:tc>
        <w:tc>
          <w:tcPr>
            <w:tcW w:w="0" w:type="auto"/>
            <w:hideMark/>
          </w:tcPr>
          <w:p w:rsidR="00EE44BE" w:rsidRDefault="00EE4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:</w:t>
            </w:r>
          </w:p>
        </w:tc>
        <w:tc>
          <w:tcPr>
            <w:tcW w:w="2620" w:type="dxa"/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Sh.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Harbhajan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Singh</w:t>
            </w:r>
          </w:p>
        </w:tc>
        <w:tc>
          <w:tcPr>
            <w:tcW w:w="1980" w:type="dxa"/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Marital Status</w:t>
            </w:r>
          </w:p>
        </w:tc>
        <w:tc>
          <w:tcPr>
            <w:tcW w:w="360" w:type="dxa"/>
            <w:hideMark/>
          </w:tcPr>
          <w:p w:rsidR="00EE44BE" w:rsidRDefault="00EE4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:</w:t>
            </w:r>
          </w:p>
        </w:tc>
        <w:tc>
          <w:tcPr>
            <w:tcW w:w="3041" w:type="dxa"/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Single</w:t>
            </w:r>
          </w:p>
        </w:tc>
      </w:tr>
      <w:tr w:rsidR="00EE44BE" w:rsidTr="00EE44BE">
        <w:trPr>
          <w:jc w:val="center"/>
        </w:trPr>
        <w:tc>
          <w:tcPr>
            <w:tcW w:w="0" w:type="auto"/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Gender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ab/>
            </w:r>
          </w:p>
        </w:tc>
        <w:tc>
          <w:tcPr>
            <w:tcW w:w="0" w:type="auto"/>
            <w:hideMark/>
          </w:tcPr>
          <w:p w:rsidR="00EE44BE" w:rsidRDefault="00EE4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:</w:t>
            </w:r>
          </w:p>
        </w:tc>
        <w:tc>
          <w:tcPr>
            <w:tcW w:w="2620" w:type="dxa"/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Male</w:t>
            </w:r>
          </w:p>
        </w:tc>
        <w:tc>
          <w:tcPr>
            <w:tcW w:w="1980" w:type="dxa"/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Languages Known</w:t>
            </w:r>
          </w:p>
        </w:tc>
        <w:tc>
          <w:tcPr>
            <w:tcW w:w="360" w:type="dxa"/>
            <w:hideMark/>
          </w:tcPr>
          <w:p w:rsidR="00EE44BE" w:rsidRDefault="00EE4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:</w:t>
            </w:r>
          </w:p>
        </w:tc>
        <w:tc>
          <w:tcPr>
            <w:tcW w:w="3041" w:type="dxa"/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English, Hindi, Punjabi &amp; Oriya</w:t>
            </w:r>
          </w:p>
        </w:tc>
      </w:tr>
      <w:tr w:rsidR="00EE44BE" w:rsidTr="00EE44BE">
        <w:trPr>
          <w:jc w:val="center"/>
        </w:trPr>
        <w:tc>
          <w:tcPr>
            <w:tcW w:w="0" w:type="auto"/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DOB</w:t>
            </w:r>
          </w:p>
        </w:tc>
        <w:tc>
          <w:tcPr>
            <w:tcW w:w="0" w:type="auto"/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620" w:type="dxa"/>
            <w:hideMark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17</w:t>
            </w:r>
            <w:r>
              <w:rPr>
                <w:rFonts w:ascii="Arial" w:eastAsia="Arial Unicode MS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Oct. 1972</w:t>
            </w:r>
          </w:p>
        </w:tc>
        <w:tc>
          <w:tcPr>
            <w:tcW w:w="1980" w:type="dxa"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041" w:type="dxa"/>
          </w:tcPr>
          <w:p w:rsidR="00EE44BE" w:rsidRDefault="00EE44BE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:rsidR="00EE44BE" w:rsidRDefault="00EE44BE" w:rsidP="00EE44BE">
      <w:pPr>
        <w:rPr>
          <w:rFonts w:ascii="Arial" w:eastAsia="Arial Unicode MS" w:hAnsi="Arial" w:cs="Arial"/>
          <w:sz w:val="20"/>
          <w:szCs w:val="20"/>
        </w:rPr>
      </w:pPr>
    </w:p>
    <w:p w:rsidR="00EE44BE" w:rsidRDefault="00EE44BE" w:rsidP="00EE44BE">
      <w:pPr>
        <w:jc w:val="center"/>
        <w:rPr>
          <w:rFonts w:ascii="Arial" w:eastAsia="Arial Unicode MS" w:hAnsi="Arial" w:cs="Arial"/>
          <w:sz w:val="20"/>
          <w:szCs w:val="20"/>
        </w:rPr>
      </w:pPr>
    </w:p>
    <w:p w:rsidR="00EE44BE" w:rsidRDefault="00EE44BE" w:rsidP="00EE44BE">
      <w:pPr>
        <w:jc w:val="center"/>
        <w:rPr>
          <w:rFonts w:ascii="Arial" w:eastAsia="Arial Unicode MS" w:hAnsi="Arial" w:cs="Arial"/>
          <w:sz w:val="20"/>
          <w:szCs w:val="20"/>
        </w:rPr>
      </w:pPr>
    </w:p>
    <w:p w:rsidR="00EE44BE" w:rsidRDefault="00EE44BE" w:rsidP="00EE44BE">
      <w:pPr>
        <w:jc w:val="center"/>
        <w:rPr>
          <w:rFonts w:ascii="Arial" w:eastAsia="Arial Unicode MS" w:hAnsi="Arial" w:cs="Arial"/>
          <w:sz w:val="20"/>
          <w:szCs w:val="20"/>
        </w:rPr>
      </w:pPr>
    </w:p>
    <w:p w:rsidR="00EE44BE" w:rsidRDefault="00EE44BE" w:rsidP="00EE44BE">
      <w:pPr>
        <w:jc w:val="center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********</w:t>
      </w:r>
    </w:p>
    <w:p w:rsidR="00D76B38" w:rsidRDefault="00D76B38"/>
    <w:sectPr w:rsidR="00D76B38" w:rsidSect="00D7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4853"/>
    <w:multiLevelType w:val="hybridMultilevel"/>
    <w:tmpl w:val="9FB201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650934"/>
    <w:multiLevelType w:val="hybridMultilevel"/>
    <w:tmpl w:val="9438A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D85BED"/>
    <w:multiLevelType w:val="hybridMultilevel"/>
    <w:tmpl w:val="ADD68986"/>
    <w:lvl w:ilvl="0" w:tplc="FE165D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E165D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2B7CF3"/>
    <w:multiLevelType w:val="hybridMultilevel"/>
    <w:tmpl w:val="84BA4B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F32552"/>
    <w:multiLevelType w:val="hybridMultilevel"/>
    <w:tmpl w:val="D702F4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44BE"/>
    <w:rsid w:val="00D76B38"/>
    <w:rsid w:val="00EE4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4BE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EE44BE"/>
    <w:rPr>
      <w:color w:val="0000FF"/>
      <w:u w:val="single"/>
    </w:rPr>
  </w:style>
  <w:style w:type="paragraph" w:styleId="NoSpacing">
    <w:name w:val="No Spacing"/>
    <w:uiPriority w:val="1"/>
    <w:qFormat/>
    <w:rsid w:val="00EE44BE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EE44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s.ficci@gmail.com" TargetMode="External"/><Relationship Id="rId5" Type="http://schemas.openxmlformats.org/officeDocument/2006/relationships/image" Target="Passport%20Photo%20(RS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2019-07-09T03:57:00Z</dcterms:created>
  <dcterms:modified xsi:type="dcterms:W3CDTF">2019-07-09T03:59:00Z</dcterms:modified>
</cp:coreProperties>
</file>