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7C76E0" w:rsidRPr="00E3532E" w:rsidP="007C76E0">
      <w:pPr>
        <w:jc w:val="both"/>
        <w:rPr>
          <w:rFonts w:ascii="Cambria" w:hAnsi="Cambria"/>
          <w:b/>
          <w:sz w:val="22"/>
          <w:szCs w:val="22"/>
        </w:rPr>
      </w:pPr>
      <w:r w:rsidRPr="00E3532E">
        <w:rPr>
          <w:rFonts w:ascii="Cambria" w:hAnsi="Cambria"/>
          <w:b/>
          <w:sz w:val="22"/>
          <w:szCs w:val="22"/>
        </w:rPr>
        <w:t>Tejaswi.Dilip.More</w:t>
      </w:r>
    </w:p>
    <w:p w:rsidR="009E2C55" w:rsidRPr="00E3532E" w:rsidP="007C76E0">
      <w:pPr>
        <w:jc w:val="both"/>
        <w:rPr>
          <w:rFonts w:ascii="Cambria" w:hAnsi="Cambria"/>
          <w:b/>
          <w:sz w:val="20"/>
          <w:szCs w:val="20"/>
        </w:rPr>
      </w:pPr>
    </w:p>
    <w:p w:rsidR="009E2C55" w:rsidRPr="00E3532E" w:rsidP="007C76E0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 xml:space="preserve">Mobile: </w:t>
      </w:r>
      <w:r w:rsidRPr="00CB0C7B" w:rsidR="00412D59">
        <w:rPr>
          <w:rFonts w:ascii="Cambria" w:hAnsi="Cambria"/>
          <w:sz w:val="20"/>
          <w:szCs w:val="20"/>
        </w:rPr>
        <w:t>+91-8888813199</w:t>
      </w:r>
      <w:r w:rsidR="00412D59">
        <w:rPr>
          <w:rFonts w:ascii="Cambria" w:hAnsi="Cambria"/>
          <w:b/>
          <w:sz w:val="20"/>
          <w:szCs w:val="20"/>
        </w:rPr>
        <w:t>/</w:t>
      </w:r>
      <w:r w:rsidRPr="00E3532E" w:rsidR="0018312E">
        <w:rPr>
          <w:rFonts w:ascii="Cambria" w:hAnsi="Cambria"/>
          <w:b/>
          <w:sz w:val="20"/>
          <w:szCs w:val="20"/>
        </w:rPr>
        <w:t>+</w:t>
      </w:r>
      <w:r w:rsidR="00CB0C7B">
        <w:rPr>
          <w:rFonts w:ascii="Cambria" w:hAnsi="Cambria"/>
          <w:sz w:val="20"/>
          <w:szCs w:val="20"/>
        </w:rPr>
        <w:t>91-9766416251/</w:t>
      </w:r>
      <w:r w:rsidRPr="00E3532E" w:rsidR="0018312E">
        <w:rPr>
          <w:rFonts w:ascii="Cambria" w:hAnsi="Cambria"/>
          <w:sz w:val="20"/>
          <w:szCs w:val="20"/>
        </w:rPr>
        <w:t>+</w:t>
      </w:r>
      <w:r w:rsidRPr="00E3532E" w:rsidR="00E224A0">
        <w:rPr>
          <w:rFonts w:ascii="Cambria" w:hAnsi="Cambria"/>
          <w:sz w:val="20"/>
          <w:szCs w:val="20"/>
        </w:rPr>
        <w:t>91-</w:t>
      </w:r>
      <w:r w:rsidRPr="00E3532E" w:rsidR="001163C6">
        <w:rPr>
          <w:rFonts w:ascii="Cambria" w:hAnsi="Cambria"/>
          <w:sz w:val="20"/>
          <w:szCs w:val="20"/>
        </w:rPr>
        <w:t>9370210676</w:t>
      </w:r>
    </w:p>
    <w:p w:rsidR="00DB5A65" w:rsidRPr="00E3532E" w:rsidP="007C76E0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>E-Mail:</w:t>
      </w:r>
      <w:r w:rsidR="00511C82">
        <w:rPr>
          <w:rFonts w:ascii="Cambria" w:hAnsi="Cambria"/>
          <w:b/>
          <w:sz w:val="20"/>
          <w:szCs w:val="20"/>
        </w:rPr>
        <w:t xml:space="preserve"> </w:t>
      </w:r>
      <w:r w:rsidRPr="00E3532E" w:rsidR="007C76E0">
        <w:rPr>
          <w:rFonts w:ascii="Cambria" w:hAnsi="Cambria"/>
          <w:sz w:val="20"/>
          <w:szCs w:val="20"/>
        </w:rPr>
        <w:t>more.tejaswi23@gmail.com</w:t>
      </w:r>
      <w:r w:rsidR="006B4C10">
        <w:rPr>
          <w:rFonts w:ascii="Cambria" w:hAnsi="Cambria"/>
          <w:sz w:val="20"/>
          <w:szCs w:val="20"/>
        </w:rPr>
        <w:t>/more.tejaswi@gmail.com</w:t>
      </w:r>
      <w:r w:rsidR="00DD0BE0">
        <w:rPr>
          <w:rFonts w:ascii="Cambria" w:hAnsi="Cambria"/>
          <w:sz w:val="20"/>
          <w:szCs w:val="20"/>
        </w:rPr>
        <w:t>.</w:t>
      </w:r>
    </w:p>
    <w:p w:rsidR="00DB5A65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DB5A65" w:rsidRPr="00E3532E" w:rsidP="007C76E0">
      <w:pPr>
        <w:shd w:val="clear" w:color="auto" w:fill="E0E0E0"/>
        <w:jc w:val="both"/>
        <w:rPr>
          <w:rFonts w:ascii="Cambria" w:hAnsi="Cambria"/>
          <w:b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>JOB OBJECTIVE</w:t>
      </w:r>
    </w:p>
    <w:p w:rsidR="00DB5A65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DB5A65" w:rsidRPr="00E3532E" w:rsidP="007C76E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Seeking assignments </w:t>
      </w:r>
      <w:r w:rsidRPr="00E3532E" w:rsidR="007C76E0">
        <w:rPr>
          <w:rFonts w:ascii="Cambria" w:hAnsi="Cambria"/>
          <w:sz w:val="20"/>
          <w:szCs w:val="20"/>
        </w:rPr>
        <w:t>wit</w:t>
      </w:r>
      <w:r>
        <w:rPr>
          <w:rFonts w:ascii="Cambria" w:hAnsi="Cambria"/>
          <w:sz w:val="20"/>
          <w:szCs w:val="20"/>
        </w:rPr>
        <w:t xml:space="preserve">h an progressive organization that gives me scope to update my knowledge &amp; skill in accordance with latest technologies &amp; be a part of a </w:t>
      </w:r>
      <w:r>
        <w:rPr>
          <w:rFonts w:ascii="Cambria" w:hAnsi="Cambria"/>
          <w:sz w:val="20"/>
          <w:szCs w:val="20"/>
        </w:rPr>
        <w:t>team  that</w:t>
      </w:r>
      <w:r>
        <w:rPr>
          <w:rFonts w:ascii="Cambria" w:hAnsi="Cambria"/>
          <w:sz w:val="20"/>
          <w:szCs w:val="20"/>
        </w:rPr>
        <w:t xml:space="preserve"> dynamically works towards growth of organization</w:t>
      </w:r>
    </w:p>
    <w:p w:rsidR="00DB5A65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DB5A65" w:rsidRPr="00E3532E" w:rsidP="007C76E0">
      <w:pPr>
        <w:shd w:val="clear" w:color="auto" w:fill="E0E0E0"/>
        <w:jc w:val="both"/>
        <w:rPr>
          <w:rFonts w:ascii="Cambria" w:hAnsi="Cambria"/>
          <w:b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>PROFILE SUMMARY</w:t>
      </w:r>
    </w:p>
    <w:p w:rsidR="00DB5A65" w:rsidRPr="00E3532E" w:rsidP="00FB4782">
      <w:pPr>
        <w:ind w:left="288"/>
        <w:jc w:val="both"/>
        <w:rPr>
          <w:rFonts w:ascii="Cambria" w:hAnsi="Cambria"/>
          <w:sz w:val="20"/>
          <w:szCs w:val="20"/>
        </w:rPr>
      </w:pPr>
    </w:p>
    <w:p w:rsidR="00AE1740" w:rsidRPr="00E3532E" w:rsidP="007C76E0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A focused professional with</w:t>
      </w:r>
      <w:r w:rsidR="00126587">
        <w:rPr>
          <w:rFonts w:ascii="Cambria" w:hAnsi="Cambria"/>
          <w:sz w:val="20"/>
          <w:szCs w:val="20"/>
        </w:rPr>
        <w:t xml:space="preserve"> </w:t>
      </w:r>
      <w:r w:rsidR="0026560B">
        <w:rPr>
          <w:rFonts w:ascii="Cambria" w:hAnsi="Cambria"/>
          <w:sz w:val="20"/>
          <w:szCs w:val="20"/>
        </w:rPr>
        <w:t>3</w:t>
      </w:r>
      <w:r w:rsidR="00BB6325">
        <w:rPr>
          <w:rFonts w:ascii="Cambria" w:hAnsi="Cambria"/>
          <w:sz w:val="20"/>
          <w:szCs w:val="20"/>
        </w:rPr>
        <w:t>year</w:t>
      </w:r>
      <w:r w:rsidR="00BF54C9">
        <w:rPr>
          <w:rFonts w:ascii="Cambria" w:hAnsi="Cambria"/>
          <w:sz w:val="20"/>
          <w:szCs w:val="20"/>
        </w:rPr>
        <w:t xml:space="preserve"> and 9</w:t>
      </w:r>
      <w:bookmarkStart w:id="0" w:name="_GoBack"/>
      <w:bookmarkEnd w:id="0"/>
      <w:r w:rsidR="00450A64">
        <w:rPr>
          <w:rFonts w:ascii="Cambria" w:hAnsi="Cambria"/>
          <w:sz w:val="20"/>
          <w:szCs w:val="20"/>
        </w:rPr>
        <w:t xml:space="preserve">months </w:t>
      </w:r>
      <w:r w:rsidR="0026560B">
        <w:rPr>
          <w:rFonts w:ascii="Cambria" w:hAnsi="Cambria"/>
          <w:sz w:val="20"/>
          <w:szCs w:val="20"/>
        </w:rPr>
        <w:t>o</w:t>
      </w:r>
      <w:r w:rsidRPr="00E3532E" w:rsidR="00C525DD">
        <w:rPr>
          <w:rFonts w:ascii="Cambria" w:hAnsi="Cambria"/>
          <w:sz w:val="20"/>
          <w:szCs w:val="20"/>
        </w:rPr>
        <w:t xml:space="preserve">f experience in </w:t>
      </w:r>
      <w:r w:rsidRPr="00E3532E">
        <w:rPr>
          <w:rFonts w:ascii="Cambria" w:hAnsi="Cambria"/>
          <w:sz w:val="20"/>
          <w:szCs w:val="20"/>
        </w:rPr>
        <w:t>Designing</w:t>
      </w:r>
      <w:r w:rsidRPr="00E3532E">
        <w:rPr>
          <w:rFonts w:ascii="Cambria" w:hAnsi="Cambria"/>
          <w:sz w:val="20"/>
          <w:szCs w:val="20"/>
        </w:rPr>
        <w:t xml:space="preserve"> and </w:t>
      </w:r>
      <w:r w:rsidRPr="00E3532E">
        <w:rPr>
          <w:rFonts w:ascii="Cambria" w:hAnsi="Cambria"/>
          <w:sz w:val="20"/>
          <w:szCs w:val="20"/>
        </w:rPr>
        <w:t>Testing</w:t>
      </w:r>
      <w:r w:rsidRPr="00E3532E" w:rsidR="00CC6DA7">
        <w:rPr>
          <w:rFonts w:ascii="Cambria" w:hAnsi="Cambria"/>
          <w:sz w:val="20"/>
          <w:szCs w:val="20"/>
        </w:rPr>
        <w:t xml:space="preserve"> in Electrical Industry</w:t>
      </w:r>
    </w:p>
    <w:p w:rsidR="00DB5A65" w:rsidRPr="00E3532E" w:rsidP="007C76E0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Understanding of</w:t>
      </w:r>
      <w:r w:rsidRPr="00E3532E" w:rsidR="00AE1740">
        <w:rPr>
          <w:rFonts w:ascii="Cambria" w:hAnsi="Cambria"/>
          <w:sz w:val="20"/>
          <w:szCs w:val="20"/>
        </w:rPr>
        <w:t xml:space="preserve"> handling wiring collection </w:t>
      </w:r>
      <w:r w:rsidRPr="00E3532E" w:rsidR="00FB4782">
        <w:rPr>
          <w:rFonts w:ascii="Cambria" w:hAnsi="Cambria"/>
          <w:sz w:val="20"/>
          <w:szCs w:val="20"/>
        </w:rPr>
        <w:t>&amp;</w:t>
      </w:r>
      <w:r w:rsidRPr="00E3532E" w:rsidR="00AE1740">
        <w:rPr>
          <w:rFonts w:ascii="Cambria" w:hAnsi="Cambria"/>
          <w:sz w:val="20"/>
          <w:szCs w:val="20"/>
        </w:rPr>
        <w:t>selections</w:t>
      </w:r>
    </w:p>
    <w:p w:rsidR="00BA355B" w:rsidP="007C76E0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Involved in th</w:t>
      </w:r>
      <w:r w:rsidRPr="00E3532E" w:rsidR="00451259">
        <w:rPr>
          <w:rFonts w:ascii="Cambria" w:hAnsi="Cambria"/>
          <w:sz w:val="20"/>
          <w:szCs w:val="20"/>
        </w:rPr>
        <w:t>e process of Designing</w:t>
      </w:r>
      <w:r w:rsidR="00F474A2">
        <w:rPr>
          <w:rFonts w:ascii="Cambria" w:hAnsi="Cambria"/>
          <w:sz w:val="20"/>
          <w:szCs w:val="20"/>
        </w:rPr>
        <w:t xml:space="preserve"> MCC,DB,Instrument,</w:t>
      </w:r>
      <w:r w:rsidRPr="00E3532E" w:rsidR="00451259">
        <w:rPr>
          <w:rFonts w:ascii="Cambria" w:hAnsi="Cambria"/>
          <w:sz w:val="20"/>
          <w:szCs w:val="20"/>
        </w:rPr>
        <w:t xml:space="preserve"> PLC, VFD and</w:t>
      </w:r>
      <w:r w:rsidRPr="00E3532E">
        <w:rPr>
          <w:rFonts w:ascii="Cambria" w:hAnsi="Cambria"/>
          <w:sz w:val="20"/>
          <w:szCs w:val="20"/>
        </w:rPr>
        <w:t xml:space="preserve"> LT automation</w:t>
      </w:r>
      <w:r w:rsidR="00062FFF">
        <w:rPr>
          <w:rFonts w:ascii="Cambria" w:hAnsi="Cambria"/>
          <w:sz w:val="20"/>
          <w:szCs w:val="20"/>
        </w:rPr>
        <w:t>,APFC</w:t>
      </w:r>
      <w:r w:rsidRPr="00E3532E">
        <w:rPr>
          <w:rFonts w:ascii="Cambria" w:hAnsi="Cambria"/>
          <w:sz w:val="20"/>
          <w:szCs w:val="20"/>
        </w:rPr>
        <w:t xml:space="preserve"> panels</w:t>
      </w:r>
    </w:p>
    <w:p w:rsidR="002E4EF1" w:rsidRPr="00E3532E" w:rsidP="007C76E0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Handling and programming of instruments like VFD,PID,Totaliser,Process Indicator,timer,counter and sensors</w:t>
      </w:r>
    </w:p>
    <w:p w:rsidR="00451259" w:rsidRPr="00E3532E" w:rsidP="00451259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 w:rsidRPr="00E3532E">
        <w:rPr>
          <w:rFonts w:ascii="Cambria" w:hAnsi="Cambria" w:cs="Arial"/>
          <w:sz w:val="20"/>
          <w:szCs w:val="20"/>
        </w:rPr>
        <w:t>Adept in managing &amp; leading teams for running successful process operations &amp; experience of developing procedures and service standards for business excellence</w:t>
      </w:r>
    </w:p>
    <w:p w:rsidR="00451259" w:rsidRPr="00E3532E" w:rsidP="00451259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 w:rsidRPr="00E3532E">
        <w:rPr>
          <w:rFonts w:ascii="Cambria" w:hAnsi="Cambria" w:cs="Arial"/>
          <w:sz w:val="20"/>
          <w:szCs w:val="20"/>
        </w:rPr>
        <w:t>Knowledge of</w:t>
      </w:r>
      <w:r w:rsidRPr="00E3532E">
        <w:rPr>
          <w:rFonts w:ascii="Cambria" w:hAnsi="Cambria" w:cs="Arial"/>
          <w:sz w:val="20"/>
          <w:szCs w:val="20"/>
        </w:rPr>
        <w:t xml:space="preserve"> implementing cost saving measures to achieve reduction in terms of procurement cost</w:t>
      </w:r>
    </w:p>
    <w:p w:rsidR="00AC7A28" w:rsidRPr="00E3532E" w:rsidP="00AC7A28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Ability to work in a dynamic environment and under pressure situations</w:t>
      </w:r>
    </w:p>
    <w:p w:rsidR="00DB5A65" w:rsidP="00A0113B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An effective communicator with</w:t>
      </w:r>
      <w:r w:rsidRPr="00E3532E" w:rsidR="00D72812">
        <w:rPr>
          <w:rFonts w:ascii="Cambria" w:hAnsi="Cambria"/>
          <w:sz w:val="20"/>
          <w:szCs w:val="20"/>
        </w:rPr>
        <w:t xml:space="preserve"> initiative and</w:t>
      </w:r>
      <w:r w:rsidR="002E4EF1">
        <w:rPr>
          <w:rFonts w:ascii="Cambria" w:hAnsi="Cambria"/>
          <w:sz w:val="20"/>
          <w:szCs w:val="20"/>
        </w:rPr>
        <w:t xml:space="preserve"> </w:t>
      </w:r>
      <w:r w:rsidRPr="00E3532E" w:rsidR="00D72812">
        <w:rPr>
          <w:rFonts w:ascii="Cambria" w:hAnsi="Cambria"/>
          <w:sz w:val="20"/>
          <w:szCs w:val="20"/>
        </w:rPr>
        <w:t>interpersonal skills</w:t>
      </w:r>
    </w:p>
    <w:p w:rsidR="002E4EF1" w:rsidRPr="00E3532E" w:rsidP="002E4EF1">
      <w:pPr>
        <w:jc w:val="both"/>
        <w:rPr>
          <w:rFonts w:ascii="Cambria" w:hAnsi="Cambria"/>
          <w:sz w:val="20"/>
          <w:szCs w:val="20"/>
        </w:rPr>
      </w:pPr>
    </w:p>
    <w:p w:rsidR="00DB5A65" w:rsidRPr="00E3532E" w:rsidP="007C76E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</w:t>
      </w:r>
    </w:p>
    <w:p w:rsidR="00DB5A65" w:rsidRPr="00E3532E" w:rsidP="007C76E0">
      <w:pPr>
        <w:shd w:val="clear" w:color="auto" w:fill="E0E0E0"/>
        <w:jc w:val="both"/>
        <w:rPr>
          <w:rFonts w:ascii="Cambria" w:hAnsi="Cambria"/>
          <w:b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>ORGANISATIONAL EXPERIENCE</w:t>
      </w:r>
    </w:p>
    <w:p w:rsidR="00DB5A65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C525DD" w:rsidRPr="00E3532E" w:rsidP="007C76E0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>Since Oct</w:t>
      </w:r>
      <w:r w:rsidRPr="00E3532E" w:rsidR="00451259">
        <w:rPr>
          <w:rFonts w:ascii="Cambria" w:hAnsi="Cambria"/>
          <w:b/>
          <w:sz w:val="20"/>
          <w:szCs w:val="20"/>
        </w:rPr>
        <w:t>’</w:t>
      </w:r>
      <w:r w:rsidRPr="00E3532E">
        <w:rPr>
          <w:rFonts w:ascii="Cambria" w:hAnsi="Cambria"/>
          <w:b/>
          <w:sz w:val="20"/>
          <w:szCs w:val="20"/>
        </w:rPr>
        <w:t>12</w:t>
      </w:r>
      <w:r w:rsidRPr="00E3532E">
        <w:rPr>
          <w:rFonts w:ascii="Cambria" w:hAnsi="Cambria"/>
          <w:b/>
          <w:sz w:val="20"/>
          <w:szCs w:val="20"/>
        </w:rPr>
        <w:tab/>
        <w:t>O. Z. R. Elec</w:t>
      </w:r>
      <w:r w:rsidR="00A35F39">
        <w:rPr>
          <w:rFonts w:ascii="Cambria" w:hAnsi="Cambria"/>
          <w:b/>
          <w:sz w:val="20"/>
          <w:szCs w:val="20"/>
        </w:rPr>
        <w:t>tro Technics Pvt. Ltd.as Design</w:t>
      </w:r>
      <w:r w:rsidRPr="00E3532E">
        <w:rPr>
          <w:rFonts w:ascii="Cambria" w:hAnsi="Cambria"/>
          <w:b/>
          <w:sz w:val="20"/>
          <w:szCs w:val="20"/>
        </w:rPr>
        <w:t xml:space="preserve"> Electrical Engineer</w:t>
      </w:r>
    </w:p>
    <w:p w:rsidR="001163C6" w:rsidRPr="00E3532E" w:rsidP="00451259">
      <w:pPr>
        <w:jc w:val="both"/>
        <w:rPr>
          <w:rFonts w:ascii="Cambria" w:hAnsi="Cambria"/>
          <w:sz w:val="20"/>
          <w:szCs w:val="20"/>
        </w:rPr>
      </w:pPr>
    </w:p>
    <w:p w:rsidR="001163C6" w:rsidRPr="00E3532E" w:rsidP="00451259">
      <w:pPr>
        <w:jc w:val="both"/>
        <w:rPr>
          <w:rFonts w:ascii="Cambria" w:hAnsi="Cambria"/>
          <w:b/>
          <w:i/>
          <w:sz w:val="20"/>
          <w:szCs w:val="20"/>
          <w:u w:val="single"/>
        </w:rPr>
      </w:pPr>
      <w:r w:rsidRPr="00E3532E">
        <w:rPr>
          <w:rFonts w:ascii="Cambria" w:hAnsi="Cambria"/>
          <w:b/>
          <w:i/>
          <w:sz w:val="20"/>
          <w:szCs w:val="20"/>
          <w:u w:val="single"/>
        </w:rPr>
        <w:t>Role:</w:t>
      </w:r>
    </w:p>
    <w:p w:rsidR="00451259" w:rsidRPr="00E3532E" w:rsidP="009E2C55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 xml:space="preserve">Executing the detailed engineering and </w:t>
      </w:r>
      <w:r w:rsidRPr="00E3532E" w:rsidR="00E3532E">
        <w:rPr>
          <w:rFonts w:ascii="Cambria" w:hAnsi="Cambria"/>
          <w:sz w:val="20"/>
          <w:szCs w:val="20"/>
        </w:rPr>
        <w:t xml:space="preserve">handling </w:t>
      </w:r>
      <w:r w:rsidRPr="00E3532E">
        <w:rPr>
          <w:rFonts w:ascii="Cambria" w:hAnsi="Cambria"/>
          <w:sz w:val="20"/>
          <w:szCs w:val="20"/>
        </w:rPr>
        <w:t>bid</w:t>
      </w:r>
      <w:r w:rsidRPr="00E3532E" w:rsidR="00E3532E">
        <w:rPr>
          <w:rFonts w:ascii="Cambria" w:hAnsi="Cambria"/>
          <w:sz w:val="20"/>
          <w:szCs w:val="20"/>
        </w:rPr>
        <w:t>s of E</w:t>
      </w:r>
      <w:r w:rsidRPr="00E3532E">
        <w:rPr>
          <w:rFonts w:ascii="Cambria" w:hAnsi="Cambria"/>
          <w:sz w:val="20"/>
          <w:szCs w:val="20"/>
        </w:rPr>
        <w:t xml:space="preserve">lectrical </w:t>
      </w:r>
      <w:r w:rsidRPr="00E3532E" w:rsidR="00E3532E">
        <w:rPr>
          <w:rFonts w:ascii="Cambria" w:hAnsi="Cambria"/>
          <w:sz w:val="20"/>
          <w:szCs w:val="20"/>
        </w:rPr>
        <w:t>D</w:t>
      </w:r>
      <w:r w:rsidRPr="00E3532E">
        <w:rPr>
          <w:rFonts w:ascii="Cambria" w:hAnsi="Cambria"/>
          <w:sz w:val="20"/>
          <w:szCs w:val="20"/>
        </w:rPr>
        <w:t xml:space="preserve">istribution </w:t>
      </w:r>
      <w:r w:rsidRPr="00E3532E" w:rsidR="00E3532E">
        <w:rPr>
          <w:rFonts w:ascii="Cambria" w:hAnsi="Cambria"/>
          <w:sz w:val="20"/>
          <w:szCs w:val="20"/>
        </w:rPr>
        <w:t>S</w:t>
      </w:r>
      <w:r w:rsidRPr="00E3532E">
        <w:rPr>
          <w:rFonts w:ascii="Cambria" w:hAnsi="Cambria"/>
          <w:sz w:val="20"/>
          <w:szCs w:val="20"/>
        </w:rPr>
        <w:t xml:space="preserve">ystem </w:t>
      </w:r>
      <w:r w:rsidRPr="00E3532E" w:rsidR="00E3532E">
        <w:rPr>
          <w:rFonts w:ascii="Cambria" w:hAnsi="Cambria"/>
          <w:sz w:val="20"/>
          <w:szCs w:val="20"/>
        </w:rPr>
        <w:t>with accountability of</w:t>
      </w:r>
      <w:r w:rsidRPr="00E3532E">
        <w:rPr>
          <w:rFonts w:ascii="Cambria" w:hAnsi="Cambria"/>
          <w:sz w:val="20"/>
          <w:szCs w:val="20"/>
        </w:rPr>
        <w:t xml:space="preserve"> contract condition, material</w:t>
      </w:r>
      <w:r w:rsidRPr="00E3532E" w:rsidR="00E3532E">
        <w:rPr>
          <w:rFonts w:ascii="Cambria" w:hAnsi="Cambria"/>
          <w:sz w:val="20"/>
          <w:szCs w:val="20"/>
        </w:rPr>
        <w:t xml:space="preserve"> and</w:t>
      </w:r>
      <w:r w:rsidRPr="00E3532E">
        <w:rPr>
          <w:rFonts w:ascii="Cambria" w:hAnsi="Cambria"/>
          <w:sz w:val="20"/>
          <w:szCs w:val="20"/>
        </w:rPr>
        <w:t xml:space="preserve"> bill of quantity</w:t>
      </w:r>
    </w:p>
    <w:p w:rsidR="00451259" w:rsidRPr="00E3532E" w:rsidP="00451259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Generating</w:t>
      </w:r>
      <w:r w:rsidR="0029083C">
        <w:rPr>
          <w:rFonts w:ascii="Cambria" w:hAnsi="Cambria"/>
          <w:sz w:val="20"/>
          <w:szCs w:val="20"/>
        </w:rPr>
        <w:t xml:space="preserve"> SLD,power wiring,control</w:t>
      </w:r>
      <w:r w:rsidRPr="00E3532E">
        <w:rPr>
          <w:rFonts w:ascii="Cambria" w:hAnsi="Cambria"/>
          <w:sz w:val="20"/>
          <w:szCs w:val="20"/>
        </w:rPr>
        <w:t xml:space="preserve"> wiring diagrams / schedules and studying the bill of material</w:t>
      </w:r>
    </w:p>
    <w:p w:rsidR="00451259" w:rsidRPr="00E3532E" w:rsidP="00451259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Examining the engineering drawings &amp; planning sequence of operations required for designing</w:t>
      </w:r>
    </w:p>
    <w:p w:rsidR="00BA355B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BA355B" w:rsidRPr="00E3532E" w:rsidP="007C76E0">
      <w:pPr>
        <w:jc w:val="both"/>
        <w:rPr>
          <w:rFonts w:ascii="Cambria" w:hAnsi="Cambria"/>
          <w:b/>
          <w:i/>
          <w:sz w:val="20"/>
          <w:szCs w:val="20"/>
          <w:u w:val="single"/>
        </w:rPr>
      </w:pPr>
      <w:r w:rsidRPr="00E3532E">
        <w:rPr>
          <w:rFonts w:ascii="Cambria" w:hAnsi="Cambria"/>
          <w:b/>
          <w:i/>
          <w:sz w:val="20"/>
          <w:szCs w:val="20"/>
          <w:u w:val="single"/>
        </w:rPr>
        <w:t>Highlights:</w:t>
      </w:r>
    </w:p>
    <w:p w:rsidR="00451259" w:rsidRPr="00E3532E" w:rsidP="00B37467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 xml:space="preserve">Successfully executed </w:t>
      </w:r>
      <w:r w:rsidRPr="00E3532E" w:rsidR="00B37467">
        <w:rPr>
          <w:rFonts w:ascii="Cambria" w:hAnsi="Cambria"/>
          <w:sz w:val="20"/>
          <w:szCs w:val="20"/>
        </w:rPr>
        <w:t>projects such as Trolley Panel</w:t>
      </w:r>
      <w:r w:rsidR="00BB6325">
        <w:rPr>
          <w:rFonts w:ascii="Cambria" w:hAnsi="Cambria"/>
          <w:sz w:val="20"/>
          <w:szCs w:val="20"/>
        </w:rPr>
        <w:t>(Automation panel)</w:t>
      </w:r>
      <w:r w:rsidR="00217476">
        <w:rPr>
          <w:rFonts w:ascii="Cambria" w:hAnsi="Cambria"/>
          <w:sz w:val="20"/>
          <w:szCs w:val="20"/>
        </w:rPr>
        <w:t xml:space="preserve"> FOR RICHFIELD PVT LTD</w:t>
      </w:r>
      <w:r w:rsidRPr="00E3532E" w:rsidR="00B37467">
        <w:rPr>
          <w:rFonts w:ascii="Cambria" w:hAnsi="Cambria"/>
          <w:sz w:val="20"/>
          <w:szCs w:val="20"/>
        </w:rPr>
        <w:t xml:space="preserve"> </w:t>
      </w:r>
      <w:r w:rsidR="004A2202">
        <w:rPr>
          <w:rFonts w:ascii="Cambria" w:hAnsi="Cambria"/>
          <w:sz w:val="20"/>
          <w:szCs w:val="20"/>
        </w:rPr>
        <w:t xml:space="preserve">,SAMSONITE BAG TESTING PANEL FOR </w:t>
      </w:r>
      <w:r w:rsidRPr="00E3532E" w:rsidR="00B37467">
        <w:rPr>
          <w:rFonts w:ascii="Cambria" w:hAnsi="Cambria"/>
          <w:sz w:val="20"/>
          <w:szCs w:val="20"/>
        </w:rPr>
        <w:t xml:space="preserve">Richfield </w:t>
      </w:r>
      <w:r w:rsidRPr="00E3532E">
        <w:rPr>
          <w:rFonts w:ascii="Cambria" w:hAnsi="Cambria"/>
          <w:sz w:val="20"/>
          <w:szCs w:val="20"/>
        </w:rPr>
        <w:t>P</w:t>
      </w:r>
      <w:r w:rsidRPr="00E3532E" w:rsidR="00B37467">
        <w:rPr>
          <w:rFonts w:ascii="Cambria" w:hAnsi="Cambria"/>
          <w:sz w:val="20"/>
          <w:szCs w:val="20"/>
        </w:rPr>
        <w:t>vt</w:t>
      </w:r>
      <w:r w:rsidRPr="00E3532E">
        <w:rPr>
          <w:rFonts w:ascii="Cambria" w:hAnsi="Cambria"/>
          <w:sz w:val="20"/>
          <w:szCs w:val="20"/>
        </w:rPr>
        <w:t>. L</w:t>
      </w:r>
      <w:r w:rsidRPr="00E3532E" w:rsidR="00B37467">
        <w:rPr>
          <w:rFonts w:ascii="Cambria" w:hAnsi="Cambria"/>
          <w:sz w:val="20"/>
          <w:szCs w:val="20"/>
        </w:rPr>
        <w:t>td</w:t>
      </w:r>
      <w:r w:rsidRPr="00E3532E">
        <w:rPr>
          <w:rFonts w:ascii="Cambria" w:hAnsi="Cambria"/>
          <w:sz w:val="20"/>
          <w:szCs w:val="20"/>
        </w:rPr>
        <w:t>. and</w:t>
      </w:r>
      <w:r w:rsidRPr="00E3532E" w:rsidR="00B37467">
        <w:rPr>
          <w:rFonts w:ascii="Cambria" w:hAnsi="Cambria"/>
          <w:sz w:val="20"/>
          <w:szCs w:val="20"/>
        </w:rPr>
        <w:t xml:space="preserve"> </w:t>
      </w:r>
      <w:r w:rsidR="005F5502">
        <w:rPr>
          <w:rFonts w:ascii="Cambria" w:hAnsi="Cambria"/>
          <w:sz w:val="20"/>
          <w:szCs w:val="20"/>
        </w:rPr>
        <w:t>MCC,Instrument ,</w:t>
      </w:r>
      <w:r w:rsidRPr="00E3532E" w:rsidR="00B37467">
        <w:rPr>
          <w:rFonts w:ascii="Cambria" w:hAnsi="Cambria"/>
          <w:sz w:val="20"/>
          <w:szCs w:val="20"/>
        </w:rPr>
        <w:t xml:space="preserve">PLC Panels of </w:t>
      </w:r>
      <w:r w:rsidRPr="00E3532E">
        <w:rPr>
          <w:rFonts w:ascii="Cambria" w:hAnsi="Cambria"/>
          <w:sz w:val="20"/>
          <w:szCs w:val="20"/>
        </w:rPr>
        <w:t>T</w:t>
      </w:r>
      <w:r w:rsidR="003B66F4">
        <w:rPr>
          <w:rFonts w:ascii="Cambria" w:hAnsi="Cambria"/>
          <w:sz w:val="20"/>
          <w:szCs w:val="20"/>
        </w:rPr>
        <w:t>ECHNOFORCE SOLUTION (I) PVT LTD</w:t>
      </w:r>
      <w:r w:rsidR="00EE02B9">
        <w:rPr>
          <w:rFonts w:ascii="Cambria" w:hAnsi="Cambria"/>
          <w:sz w:val="20"/>
          <w:szCs w:val="20"/>
        </w:rPr>
        <w:t>,NILANGA MUNCIPLA CORPORATION –APFC PANEL</w:t>
      </w:r>
    </w:p>
    <w:p w:rsidR="00BA355B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DB5A65" w:rsidRPr="00E3532E" w:rsidP="007C76E0">
      <w:pPr>
        <w:shd w:val="clear" w:color="auto" w:fill="E0E0E0"/>
        <w:jc w:val="both"/>
        <w:rPr>
          <w:rFonts w:ascii="Cambria" w:hAnsi="Cambria"/>
          <w:b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>INTERNSHIP</w:t>
      </w:r>
    </w:p>
    <w:p w:rsidR="00964F0E" w:rsidRPr="00E3532E" w:rsidP="007C76E0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Organisation:</w:t>
      </w:r>
      <w:r w:rsidRPr="00E3532E">
        <w:rPr>
          <w:rFonts w:ascii="Cambria" w:hAnsi="Cambria"/>
          <w:sz w:val="20"/>
          <w:szCs w:val="20"/>
        </w:rPr>
        <w:tab/>
      </w:r>
      <w:r w:rsidRPr="00E3532E" w:rsidR="00DB7BE9">
        <w:rPr>
          <w:rFonts w:ascii="Cambria" w:hAnsi="Cambria"/>
          <w:sz w:val="20"/>
          <w:szCs w:val="20"/>
        </w:rPr>
        <w:t>Link Servo Systems Pvt</w:t>
      </w:r>
      <w:r w:rsidRPr="00E3532E">
        <w:rPr>
          <w:rFonts w:ascii="Cambria" w:hAnsi="Cambria"/>
          <w:sz w:val="20"/>
          <w:szCs w:val="20"/>
        </w:rPr>
        <w:t xml:space="preserve">. </w:t>
      </w:r>
      <w:r w:rsidRPr="00E3532E" w:rsidR="00DB7BE9">
        <w:rPr>
          <w:rFonts w:ascii="Cambria" w:hAnsi="Cambria"/>
          <w:sz w:val="20"/>
          <w:szCs w:val="20"/>
        </w:rPr>
        <w:t>Ltd</w:t>
      </w:r>
      <w:r w:rsidRPr="00E3532E">
        <w:rPr>
          <w:rFonts w:ascii="Cambria" w:hAnsi="Cambria"/>
          <w:sz w:val="20"/>
          <w:szCs w:val="20"/>
        </w:rPr>
        <w:t>.</w:t>
      </w:r>
    </w:p>
    <w:p w:rsidR="00964F0E" w:rsidRPr="00E3532E" w:rsidP="007C76E0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Period</w:t>
      </w:r>
      <w:r w:rsidRPr="00E3532E">
        <w:rPr>
          <w:rFonts w:ascii="Cambria" w:hAnsi="Cambria"/>
          <w:sz w:val="20"/>
          <w:szCs w:val="20"/>
        </w:rPr>
        <w:t>:</w:t>
      </w:r>
      <w:r w:rsidRPr="00E3532E">
        <w:rPr>
          <w:rFonts w:ascii="Cambria" w:hAnsi="Cambria"/>
          <w:sz w:val="20"/>
          <w:szCs w:val="20"/>
        </w:rPr>
        <w:tab/>
      </w:r>
      <w:r w:rsidRPr="00E3532E" w:rsidR="00A327EC">
        <w:rPr>
          <w:rFonts w:ascii="Cambria" w:hAnsi="Cambria"/>
          <w:sz w:val="20"/>
          <w:szCs w:val="20"/>
        </w:rPr>
        <w:t>23/12/2010-06/01/2011</w:t>
      </w:r>
    </w:p>
    <w:p w:rsidR="00964F0E" w:rsidRPr="00E3532E" w:rsidP="007C76E0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Title:</w:t>
      </w:r>
      <w:r w:rsidRPr="00E3532E" w:rsidR="00C525DD">
        <w:rPr>
          <w:rFonts w:ascii="Cambria" w:hAnsi="Cambria"/>
          <w:sz w:val="20"/>
          <w:szCs w:val="20"/>
        </w:rPr>
        <w:tab/>
      </w:r>
      <w:r w:rsidRPr="00E3532E" w:rsidR="00C525DD">
        <w:rPr>
          <w:rFonts w:ascii="Cambria" w:hAnsi="Cambria"/>
          <w:sz w:val="20"/>
          <w:szCs w:val="20"/>
        </w:rPr>
        <w:tab/>
      </w:r>
      <w:r w:rsidRPr="00E3532E" w:rsidR="000A0E1C">
        <w:rPr>
          <w:rFonts w:ascii="Cambria" w:hAnsi="Cambria"/>
          <w:sz w:val="20"/>
          <w:szCs w:val="20"/>
        </w:rPr>
        <w:t>student intern</w:t>
      </w:r>
    </w:p>
    <w:p w:rsidR="007C76E0" w:rsidRPr="00E3532E" w:rsidP="00A327EC">
      <w:pPr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Description:</w:t>
      </w:r>
      <w:r w:rsidRPr="00E3532E" w:rsidR="00635DE3">
        <w:rPr>
          <w:rFonts w:ascii="Cambria" w:hAnsi="Cambria"/>
          <w:sz w:val="20"/>
          <w:szCs w:val="20"/>
        </w:rPr>
        <w:tab/>
        <w:t xml:space="preserve">Completed training and </w:t>
      </w:r>
      <w:r w:rsidRPr="00E3532E" w:rsidR="00635DE3">
        <w:rPr>
          <w:rFonts w:ascii="Cambria" w:hAnsi="Cambria"/>
          <w:spacing w:val="4"/>
          <w:sz w:val="20"/>
          <w:szCs w:val="20"/>
        </w:rPr>
        <w:t xml:space="preserve">gathered </w:t>
      </w:r>
      <w:r w:rsidRPr="00E3532E" w:rsidR="00A327EC">
        <w:rPr>
          <w:rFonts w:ascii="Cambria" w:hAnsi="Cambria"/>
          <w:spacing w:val="4"/>
          <w:sz w:val="20"/>
          <w:szCs w:val="20"/>
        </w:rPr>
        <w:t xml:space="preserve">knowledge of product </w:t>
      </w:r>
      <w:r w:rsidRPr="00E3532E">
        <w:rPr>
          <w:rFonts w:ascii="Cambria" w:hAnsi="Cambria"/>
          <w:spacing w:val="4"/>
          <w:sz w:val="20"/>
          <w:szCs w:val="20"/>
        </w:rPr>
        <w:t xml:space="preserve">manufacturing &amp;testing </w:t>
      </w:r>
      <w:r w:rsidRPr="00E3532E" w:rsidR="00A327EC">
        <w:rPr>
          <w:rFonts w:ascii="Cambria" w:hAnsi="Cambria"/>
          <w:spacing w:val="4"/>
          <w:sz w:val="20"/>
          <w:szCs w:val="20"/>
        </w:rPr>
        <w:t>of transformer and                          motors</w:t>
      </w:r>
    </w:p>
    <w:p w:rsidR="00A327EC" w:rsidRPr="00E3532E" w:rsidP="00A327EC">
      <w:pPr>
        <w:rPr>
          <w:rFonts w:ascii="Cambria" w:hAnsi="Cambria"/>
          <w:sz w:val="20"/>
          <w:szCs w:val="20"/>
        </w:rPr>
      </w:pPr>
    </w:p>
    <w:p w:rsidR="00A327EC" w:rsidRPr="00E3532E" w:rsidP="00A327EC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Organisation:     Crompton Greaves Ltd.</w:t>
      </w:r>
    </w:p>
    <w:p w:rsidR="00A327EC" w:rsidRPr="00E3532E" w:rsidP="00A327EC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Period</w:t>
      </w:r>
      <w:r w:rsidRPr="00E3532E">
        <w:rPr>
          <w:rFonts w:ascii="Cambria" w:hAnsi="Cambria"/>
          <w:sz w:val="20"/>
          <w:szCs w:val="20"/>
        </w:rPr>
        <w:t>:</w:t>
      </w:r>
      <w:r w:rsidRPr="00E3532E">
        <w:rPr>
          <w:rFonts w:ascii="Cambria" w:hAnsi="Cambria"/>
          <w:sz w:val="20"/>
          <w:szCs w:val="20"/>
        </w:rPr>
        <w:tab/>
        <w:t>08/01/2011-19/03/2011</w:t>
      </w:r>
    </w:p>
    <w:p w:rsidR="00A327EC" w:rsidRPr="00E3532E" w:rsidP="00A327EC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Title:</w:t>
      </w:r>
      <w:r w:rsidRPr="00E3532E">
        <w:rPr>
          <w:rFonts w:ascii="Cambria" w:hAnsi="Cambria"/>
          <w:sz w:val="20"/>
          <w:szCs w:val="20"/>
        </w:rPr>
        <w:tab/>
      </w:r>
      <w:r w:rsidRPr="00E3532E">
        <w:rPr>
          <w:rFonts w:ascii="Cambria" w:hAnsi="Cambria"/>
          <w:sz w:val="20"/>
          <w:szCs w:val="20"/>
        </w:rPr>
        <w:tab/>
      </w:r>
      <w:r w:rsidRPr="00E3532E" w:rsidR="000A0E1C">
        <w:rPr>
          <w:rFonts w:ascii="Cambria" w:hAnsi="Cambria"/>
          <w:sz w:val="20"/>
          <w:szCs w:val="20"/>
        </w:rPr>
        <w:t>Student intern.</w:t>
      </w:r>
    </w:p>
    <w:p w:rsidR="00A327EC" w:rsidRPr="00E3532E" w:rsidP="00A327EC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Description:</w:t>
      </w:r>
      <w:r w:rsidRPr="00E3532E">
        <w:rPr>
          <w:rFonts w:ascii="Cambria" w:hAnsi="Cambria"/>
          <w:sz w:val="20"/>
          <w:szCs w:val="20"/>
        </w:rPr>
        <w:tab/>
        <w:t xml:space="preserve">Completed training and </w:t>
      </w:r>
      <w:r w:rsidRPr="00E3532E">
        <w:rPr>
          <w:rFonts w:ascii="Cambria" w:hAnsi="Cambria"/>
          <w:spacing w:val="4"/>
          <w:sz w:val="20"/>
          <w:szCs w:val="20"/>
        </w:rPr>
        <w:t xml:space="preserve">gathered knowledge of product design, manufacturing &amp; testing of HV &amp; EHV </w:t>
      </w:r>
      <w:r w:rsidRPr="00E3532E">
        <w:rPr>
          <w:rFonts w:ascii="Cambria" w:hAnsi="Cambria"/>
          <w:spacing w:val="4"/>
          <w:sz w:val="20"/>
          <w:szCs w:val="20"/>
        </w:rPr>
        <w:br/>
      </w:r>
      <w:r w:rsidRPr="00E3532E">
        <w:rPr>
          <w:rFonts w:ascii="Cambria" w:hAnsi="Cambria"/>
          <w:spacing w:val="4"/>
          <w:sz w:val="20"/>
          <w:szCs w:val="20"/>
        </w:rPr>
        <w:tab/>
      </w:r>
      <w:r w:rsidRPr="00E3532E">
        <w:rPr>
          <w:rFonts w:ascii="Cambria" w:hAnsi="Cambria"/>
          <w:spacing w:val="4"/>
          <w:sz w:val="20"/>
          <w:szCs w:val="20"/>
        </w:rPr>
        <w:tab/>
        <w:t>switch gear equipment such as circuit breakers</w:t>
      </w:r>
      <w:r w:rsidRPr="00E3532E">
        <w:rPr>
          <w:rFonts w:ascii="Cambria" w:hAnsi="Cambria"/>
          <w:sz w:val="20"/>
          <w:szCs w:val="20"/>
        </w:rPr>
        <w:t xml:space="preserve">. Learnt Six Sigma, Quality, ISO Standards and </w:t>
      </w:r>
      <w:r w:rsidRPr="00E3532E">
        <w:rPr>
          <w:rFonts w:ascii="Cambria" w:hAnsi="Cambria"/>
          <w:sz w:val="20"/>
          <w:szCs w:val="20"/>
        </w:rPr>
        <w:br/>
      </w:r>
      <w:r w:rsidRPr="00E3532E">
        <w:rPr>
          <w:rFonts w:ascii="Cambria" w:hAnsi="Cambria"/>
          <w:sz w:val="20"/>
          <w:szCs w:val="20"/>
        </w:rPr>
        <w:tab/>
      </w:r>
      <w:r w:rsidRPr="00E3532E">
        <w:rPr>
          <w:rFonts w:ascii="Cambria" w:hAnsi="Cambria"/>
          <w:sz w:val="20"/>
          <w:szCs w:val="20"/>
        </w:rPr>
        <w:tab/>
        <w:t>attended soft skill training, etc.</w:t>
      </w:r>
    </w:p>
    <w:p w:rsidR="00A327EC" w:rsidRPr="00E3532E" w:rsidP="00635DE3">
      <w:pPr>
        <w:jc w:val="both"/>
        <w:rPr>
          <w:rFonts w:ascii="Cambria" w:hAnsi="Cambria"/>
          <w:sz w:val="20"/>
          <w:szCs w:val="20"/>
        </w:rPr>
      </w:pPr>
    </w:p>
    <w:p w:rsidR="007C76E0" w:rsidRPr="00E3532E" w:rsidP="007C76E0">
      <w:pPr>
        <w:shd w:val="clear" w:color="auto" w:fill="D9D9D9" w:themeFill="background1" w:themeFillShade="D9"/>
        <w:jc w:val="both"/>
        <w:rPr>
          <w:rFonts w:ascii="Cambria" w:hAnsi="Cambria"/>
          <w:b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>ACADEMIC PROJECT</w:t>
      </w:r>
    </w:p>
    <w:p w:rsidR="00964F0E" w:rsidRPr="00E3532E" w:rsidP="007C76E0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Organisation:</w:t>
      </w:r>
      <w:r w:rsidRPr="00E3532E" w:rsidR="001163C6">
        <w:rPr>
          <w:rFonts w:ascii="Cambria" w:hAnsi="Cambria"/>
          <w:sz w:val="20"/>
          <w:szCs w:val="20"/>
        </w:rPr>
        <w:tab/>
      </w:r>
      <w:r w:rsidRPr="00E3532E" w:rsidR="000A0E1C">
        <w:rPr>
          <w:rFonts w:ascii="Cambria" w:hAnsi="Cambria"/>
          <w:sz w:val="20"/>
          <w:szCs w:val="20"/>
        </w:rPr>
        <w:t>K.K.Wagh</w:t>
      </w:r>
      <w:r w:rsidRPr="00E3532E" w:rsidR="000A0E1C">
        <w:rPr>
          <w:rFonts w:ascii="Cambria" w:hAnsi="Cambria"/>
          <w:sz w:val="20"/>
          <w:szCs w:val="20"/>
        </w:rPr>
        <w:t xml:space="preserve"> College of engineering</w:t>
      </w:r>
    </w:p>
    <w:p w:rsidR="00964F0E" w:rsidRPr="00E3532E" w:rsidP="007C76E0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Period:</w:t>
      </w:r>
      <w:r w:rsidRPr="00E3532E" w:rsidR="001163C6">
        <w:rPr>
          <w:rFonts w:ascii="Cambria" w:hAnsi="Cambria"/>
          <w:sz w:val="20"/>
          <w:szCs w:val="20"/>
        </w:rPr>
        <w:tab/>
      </w:r>
      <w:r w:rsidRPr="00E3532E" w:rsidR="001163C6">
        <w:rPr>
          <w:rFonts w:ascii="Cambria" w:hAnsi="Cambria"/>
          <w:sz w:val="20"/>
          <w:szCs w:val="20"/>
        </w:rPr>
        <w:tab/>
      </w:r>
      <w:r w:rsidRPr="00E3532E" w:rsidR="00330BCB">
        <w:rPr>
          <w:rFonts w:ascii="Cambria" w:hAnsi="Cambria"/>
          <w:sz w:val="20"/>
          <w:szCs w:val="20"/>
        </w:rPr>
        <w:t>2011-2012</w:t>
      </w:r>
    </w:p>
    <w:p w:rsidR="007C76E0" w:rsidRPr="00E3532E" w:rsidP="007C76E0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Title:</w:t>
      </w:r>
      <w:r w:rsidRPr="00E3532E">
        <w:rPr>
          <w:rFonts w:ascii="Cambria" w:hAnsi="Cambria"/>
          <w:sz w:val="20"/>
          <w:szCs w:val="20"/>
        </w:rPr>
        <w:tab/>
      </w:r>
      <w:r w:rsidRPr="00E3532E">
        <w:rPr>
          <w:rFonts w:ascii="Cambria" w:hAnsi="Cambria"/>
          <w:sz w:val="20"/>
          <w:szCs w:val="20"/>
        </w:rPr>
        <w:tab/>
      </w:r>
      <w:r w:rsidRPr="00E3532E">
        <w:rPr>
          <w:rFonts w:ascii="Cambria" w:hAnsi="Cambria"/>
          <w:sz w:val="20"/>
          <w:szCs w:val="20"/>
        </w:rPr>
        <w:t xml:space="preserve">Intelligent </w:t>
      </w:r>
      <w:r w:rsidRPr="00E3532E" w:rsidR="00CC6DA7">
        <w:rPr>
          <w:rFonts w:ascii="Cambria" w:hAnsi="Cambria"/>
          <w:sz w:val="20"/>
          <w:szCs w:val="20"/>
        </w:rPr>
        <w:t>Street lightning System</w:t>
      </w:r>
    </w:p>
    <w:p w:rsidR="007C76E0" w:rsidRPr="00E3532E" w:rsidP="00635DE3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Description:</w:t>
      </w:r>
      <w:r w:rsidRPr="00E3532E" w:rsidR="00635DE3">
        <w:rPr>
          <w:rFonts w:ascii="Cambria" w:hAnsi="Cambria"/>
          <w:sz w:val="20"/>
          <w:szCs w:val="20"/>
        </w:rPr>
        <w:tab/>
        <w:t xml:space="preserve">The project dealt </w:t>
      </w:r>
      <w:r w:rsidRPr="00E3532E" w:rsidR="00D72812">
        <w:rPr>
          <w:rFonts w:ascii="Cambria" w:hAnsi="Cambria"/>
          <w:sz w:val="20"/>
          <w:szCs w:val="20"/>
        </w:rPr>
        <w:t>in creating and implementing</w:t>
      </w:r>
      <w:r w:rsidRPr="00E3532E">
        <w:rPr>
          <w:rFonts w:ascii="Cambria" w:hAnsi="Cambria"/>
          <w:sz w:val="20"/>
          <w:szCs w:val="20"/>
        </w:rPr>
        <w:t xml:space="preserve"> the advanced development in embedded system for </w:t>
      </w:r>
      <w:r w:rsidRPr="00E3532E" w:rsidR="00635DE3">
        <w:rPr>
          <w:rFonts w:ascii="Cambria" w:hAnsi="Cambria"/>
          <w:sz w:val="20"/>
          <w:szCs w:val="20"/>
        </w:rPr>
        <w:br/>
      </w:r>
      <w:r w:rsidRPr="00E3532E" w:rsidR="00635DE3">
        <w:rPr>
          <w:rFonts w:ascii="Cambria" w:hAnsi="Cambria"/>
          <w:sz w:val="20"/>
          <w:szCs w:val="20"/>
        </w:rPr>
        <w:tab/>
      </w:r>
      <w:r w:rsidRPr="00E3532E" w:rsidR="00635DE3">
        <w:rPr>
          <w:rFonts w:ascii="Cambria" w:hAnsi="Cambria"/>
          <w:sz w:val="20"/>
          <w:szCs w:val="20"/>
        </w:rPr>
        <w:tab/>
      </w:r>
      <w:r w:rsidRPr="00E3532E">
        <w:rPr>
          <w:rFonts w:ascii="Cambria" w:hAnsi="Cambria"/>
          <w:sz w:val="20"/>
          <w:szCs w:val="20"/>
        </w:rPr>
        <w:t>energy saving of street lights with ligh</w:t>
      </w:r>
      <w:r w:rsidRPr="00E3532E" w:rsidR="00D72812">
        <w:rPr>
          <w:rFonts w:ascii="Cambria" w:hAnsi="Cambria"/>
          <w:sz w:val="20"/>
          <w:szCs w:val="20"/>
        </w:rPr>
        <w:t>t depending resistor</w:t>
      </w:r>
      <w:r w:rsidRPr="00E3532E" w:rsidR="00635DE3">
        <w:rPr>
          <w:rFonts w:ascii="Cambria" w:hAnsi="Cambria"/>
          <w:sz w:val="20"/>
          <w:szCs w:val="20"/>
        </w:rPr>
        <w:t>. Handling of</w:t>
      </w:r>
      <w:r w:rsidRPr="00E3532E" w:rsidR="00FF0CE2">
        <w:rPr>
          <w:rFonts w:ascii="Cambria" w:hAnsi="Cambria"/>
          <w:sz w:val="20"/>
          <w:szCs w:val="20"/>
        </w:rPr>
        <w:t>manual</w:t>
      </w:r>
      <w:r w:rsidRPr="00E3532E">
        <w:rPr>
          <w:rFonts w:ascii="Cambria" w:hAnsi="Cambria"/>
          <w:sz w:val="20"/>
          <w:szCs w:val="20"/>
        </w:rPr>
        <w:t xml:space="preserve"> opera</w:t>
      </w:r>
      <w:r w:rsidRPr="00E3532E" w:rsidR="00FF0CE2">
        <w:rPr>
          <w:rFonts w:ascii="Cambria" w:hAnsi="Cambria"/>
          <w:sz w:val="20"/>
          <w:szCs w:val="20"/>
        </w:rPr>
        <w:t>tion</w:t>
      </w:r>
      <w:r w:rsidRPr="00E3532E" w:rsidR="00CC6DA7">
        <w:rPr>
          <w:rFonts w:ascii="Cambria" w:hAnsi="Cambria"/>
          <w:sz w:val="20"/>
          <w:szCs w:val="20"/>
        </w:rPr>
        <w:t>s</w:t>
      </w:r>
      <w:r w:rsidRPr="00E3532E" w:rsidR="00FF0CE2">
        <w:rPr>
          <w:rFonts w:ascii="Cambria" w:hAnsi="Cambria"/>
          <w:sz w:val="20"/>
          <w:szCs w:val="20"/>
        </w:rPr>
        <w:t xml:space="preserve"> of the </w:t>
      </w:r>
      <w:r w:rsidRPr="00E3532E" w:rsidR="00CC6DA7">
        <w:rPr>
          <w:rFonts w:ascii="Cambria" w:hAnsi="Cambria"/>
          <w:sz w:val="20"/>
          <w:szCs w:val="20"/>
        </w:rPr>
        <w:br/>
      </w:r>
      <w:r w:rsidRPr="00E3532E" w:rsidR="00CC6DA7">
        <w:rPr>
          <w:rFonts w:ascii="Cambria" w:hAnsi="Cambria"/>
          <w:sz w:val="20"/>
          <w:szCs w:val="20"/>
        </w:rPr>
        <w:tab/>
      </w:r>
      <w:r w:rsidRPr="00E3532E" w:rsidR="00CC6DA7">
        <w:rPr>
          <w:rFonts w:ascii="Cambria" w:hAnsi="Cambria"/>
          <w:sz w:val="20"/>
          <w:szCs w:val="20"/>
        </w:rPr>
        <w:tab/>
      </w:r>
      <w:r w:rsidRPr="00E3532E" w:rsidR="00FF0CE2">
        <w:rPr>
          <w:rFonts w:ascii="Cambria" w:hAnsi="Cambria"/>
          <w:sz w:val="20"/>
          <w:szCs w:val="20"/>
        </w:rPr>
        <w:t>lightning system</w:t>
      </w:r>
      <w:r w:rsidRPr="00E3532E" w:rsidR="00635DE3">
        <w:rPr>
          <w:rFonts w:ascii="Cambria" w:hAnsi="Cambria"/>
          <w:sz w:val="20"/>
          <w:szCs w:val="20"/>
        </w:rPr>
        <w:t xml:space="preserve"> was carried out</w:t>
      </w:r>
      <w:r w:rsidRPr="00E3532E" w:rsidR="0066253F">
        <w:rPr>
          <w:rFonts w:ascii="Cambria" w:hAnsi="Cambria"/>
          <w:sz w:val="20"/>
          <w:szCs w:val="20"/>
        </w:rPr>
        <w:t>which was completely eliminate</w:t>
      </w:r>
      <w:r w:rsidRPr="00E3532E" w:rsidR="00635DE3">
        <w:rPr>
          <w:rFonts w:ascii="Cambria" w:hAnsi="Cambria"/>
          <w:sz w:val="20"/>
          <w:szCs w:val="20"/>
        </w:rPr>
        <w:t xml:space="preserve">d with the help of </w:t>
      </w:r>
      <w:r w:rsidRPr="00E3532E">
        <w:rPr>
          <w:rFonts w:ascii="Cambria" w:hAnsi="Cambria"/>
          <w:sz w:val="20"/>
          <w:szCs w:val="20"/>
        </w:rPr>
        <w:t>IR se</w:t>
      </w:r>
      <w:r w:rsidRPr="00E3532E" w:rsidR="0066253F">
        <w:rPr>
          <w:rFonts w:ascii="Cambria" w:hAnsi="Cambria"/>
          <w:sz w:val="20"/>
          <w:szCs w:val="20"/>
        </w:rPr>
        <w:t xml:space="preserve">nsor. Thus the </w:t>
      </w:r>
      <w:r w:rsidRPr="00E3532E" w:rsidR="00CC6DA7">
        <w:rPr>
          <w:rFonts w:ascii="Cambria" w:hAnsi="Cambria"/>
          <w:sz w:val="20"/>
          <w:szCs w:val="20"/>
        </w:rPr>
        <w:br/>
      </w:r>
      <w:r w:rsidRPr="00E3532E" w:rsidR="00CC6DA7">
        <w:rPr>
          <w:rFonts w:ascii="Cambria" w:hAnsi="Cambria"/>
          <w:sz w:val="20"/>
          <w:szCs w:val="20"/>
        </w:rPr>
        <w:tab/>
      </w:r>
      <w:r w:rsidRPr="00E3532E" w:rsidR="00CC6DA7">
        <w:rPr>
          <w:rFonts w:ascii="Cambria" w:hAnsi="Cambria"/>
          <w:sz w:val="20"/>
          <w:szCs w:val="20"/>
        </w:rPr>
        <w:tab/>
      </w:r>
      <w:r w:rsidRPr="00E3532E" w:rsidR="0066253F">
        <w:rPr>
          <w:rFonts w:ascii="Cambria" w:hAnsi="Cambria"/>
          <w:sz w:val="20"/>
          <w:szCs w:val="20"/>
        </w:rPr>
        <w:t xml:space="preserve">intensity was </w:t>
      </w:r>
      <w:r w:rsidRPr="00E3532E">
        <w:rPr>
          <w:rFonts w:ascii="Cambria" w:hAnsi="Cambria"/>
          <w:sz w:val="20"/>
          <w:szCs w:val="20"/>
        </w:rPr>
        <w:t>controlled b</w:t>
      </w:r>
      <w:r w:rsidRPr="00E3532E" w:rsidR="0066253F">
        <w:rPr>
          <w:rFonts w:ascii="Cambria" w:hAnsi="Cambria"/>
          <w:sz w:val="20"/>
          <w:szCs w:val="20"/>
        </w:rPr>
        <w:t>y the use of fire angle and as a result power was saved</w:t>
      </w:r>
      <w:r w:rsidRPr="00E3532E" w:rsidR="00635DE3">
        <w:rPr>
          <w:rFonts w:ascii="Cambria" w:hAnsi="Cambria"/>
          <w:sz w:val="20"/>
          <w:szCs w:val="20"/>
        </w:rPr>
        <w:t>.</w:t>
      </w:r>
    </w:p>
    <w:p w:rsidR="007C76E0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7C76E0" w:rsidRPr="00E3532E" w:rsidP="007C76E0">
      <w:pPr>
        <w:shd w:val="clear" w:color="auto" w:fill="D9D9D9" w:themeFill="background1" w:themeFillShade="D9"/>
        <w:jc w:val="both"/>
        <w:rPr>
          <w:rFonts w:ascii="Cambria" w:hAnsi="Cambria"/>
          <w:b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>ACADEMIC SEMINAR</w:t>
      </w:r>
    </w:p>
    <w:p w:rsidR="00D72812" w:rsidRPr="00E3532E" w:rsidP="00653A9E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Organisation:</w:t>
      </w:r>
      <w:r w:rsidRPr="00E3532E" w:rsidR="001163C6">
        <w:rPr>
          <w:rFonts w:ascii="Cambria" w:hAnsi="Cambria"/>
          <w:sz w:val="20"/>
          <w:szCs w:val="20"/>
        </w:rPr>
        <w:tab/>
      </w:r>
      <w:r w:rsidRPr="00E3532E" w:rsidR="000A0E1C">
        <w:rPr>
          <w:rFonts w:ascii="Cambria" w:hAnsi="Cambria"/>
          <w:sz w:val="20"/>
          <w:szCs w:val="20"/>
        </w:rPr>
        <w:t>K.K.Wagh</w:t>
      </w:r>
      <w:r w:rsidRPr="00E3532E" w:rsidR="000A0E1C">
        <w:rPr>
          <w:rFonts w:ascii="Cambria" w:hAnsi="Cambria"/>
          <w:sz w:val="20"/>
          <w:szCs w:val="20"/>
        </w:rPr>
        <w:t xml:space="preserve"> College of engineering</w:t>
      </w:r>
    </w:p>
    <w:p w:rsidR="00E224A0" w:rsidRPr="00E3532E" w:rsidP="00E224A0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Title:</w:t>
      </w:r>
      <w:r w:rsidRPr="00E3532E">
        <w:rPr>
          <w:rFonts w:ascii="Cambria" w:hAnsi="Cambria"/>
          <w:sz w:val="20"/>
          <w:szCs w:val="20"/>
        </w:rPr>
        <w:tab/>
      </w:r>
      <w:r w:rsidRPr="00E3532E">
        <w:rPr>
          <w:rFonts w:ascii="Cambria" w:hAnsi="Cambria"/>
          <w:sz w:val="20"/>
          <w:szCs w:val="20"/>
        </w:rPr>
        <w:tab/>
      </w:r>
      <w:r w:rsidRPr="00E3532E">
        <w:rPr>
          <w:rFonts w:ascii="Cambria" w:hAnsi="Cambria"/>
          <w:sz w:val="20"/>
          <w:szCs w:val="20"/>
        </w:rPr>
        <w:t>Electro</w:t>
      </w:r>
      <w:r w:rsidRPr="00E3532E" w:rsidR="00653A9E">
        <w:rPr>
          <w:rFonts w:ascii="Cambria" w:hAnsi="Cambria"/>
          <w:sz w:val="20"/>
          <w:szCs w:val="20"/>
        </w:rPr>
        <w:t xml:space="preserve"> Dynamic </w:t>
      </w:r>
      <w:r w:rsidRPr="00E3532E">
        <w:rPr>
          <w:rFonts w:ascii="Cambria" w:hAnsi="Cambria"/>
          <w:sz w:val="20"/>
          <w:szCs w:val="20"/>
        </w:rPr>
        <w:t xml:space="preserve">(ED) </w:t>
      </w:r>
      <w:r w:rsidRPr="00E3532E" w:rsidR="00CC6DA7">
        <w:rPr>
          <w:rFonts w:ascii="Cambria" w:hAnsi="Cambria"/>
          <w:sz w:val="20"/>
          <w:szCs w:val="20"/>
        </w:rPr>
        <w:t>Tether</w:t>
      </w:r>
    </w:p>
    <w:p w:rsidR="00635DE3" w:rsidRPr="00E3532E" w:rsidP="001163C6">
      <w:pPr>
        <w:ind w:left="1440" w:hanging="1440"/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 xml:space="preserve">Description: </w:t>
      </w:r>
      <w:r w:rsidRPr="00E3532E" w:rsidR="00D72812">
        <w:rPr>
          <w:rFonts w:ascii="Cambria" w:hAnsi="Cambria"/>
          <w:sz w:val="20"/>
          <w:szCs w:val="20"/>
        </w:rPr>
        <w:tab/>
      </w:r>
      <w:r w:rsidRPr="00E3532E">
        <w:rPr>
          <w:rFonts w:ascii="Cambria" w:hAnsi="Cambria"/>
          <w:sz w:val="20"/>
          <w:szCs w:val="20"/>
        </w:rPr>
        <w:t xml:space="preserve">The objective of the seminar </w:t>
      </w:r>
      <w:r w:rsidRPr="00E3532E" w:rsidR="00CC6DA7">
        <w:rPr>
          <w:rFonts w:ascii="Cambria" w:hAnsi="Cambria"/>
          <w:sz w:val="20"/>
          <w:szCs w:val="20"/>
        </w:rPr>
        <w:t xml:space="preserve">was to </w:t>
      </w:r>
      <w:r w:rsidRPr="00E3532E">
        <w:rPr>
          <w:rFonts w:ascii="Cambria" w:hAnsi="Cambria"/>
          <w:sz w:val="20"/>
          <w:szCs w:val="20"/>
        </w:rPr>
        <w:t xml:space="preserve">understand about long conducting wire extended from </w:t>
      </w:r>
      <w:r w:rsidRPr="00E3532E" w:rsidR="00E532FD">
        <w:rPr>
          <w:rFonts w:ascii="Cambria" w:hAnsi="Cambria"/>
          <w:sz w:val="20"/>
          <w:szCs w:val="20"/>
        </w:rPr>
        <w:br/>
      </w:r>
      <w:r w:rsidRPr="00E3532E">
        <w:rPr>
          <w:rFonts w:ascii="Cambria" w:hAnsi="Cambria"/>
          <w:sz w:val="20"/>
          <w:szCs w:val="20"/>
        </w:rPr>
        <w:t xml:space="preserve">spacecraft which works </w:t>
      </w:r>
      <w:r w:rsidRPr="00E3532E" w:rsidR="00E532FD">
        <w:rPr>
          <w:rFonts w:ascii="Cambria" w:hAnsi="Cambria"/>
          <w:sz w:val="20"/>
          <w:szCs w:val="20"/>
        </w:rPr>
        <w:t xml:space="preserve">as thrustersexerts </w:t>
      </w:r>
      <w:r w:rsidRPr="00E3532E">
        <w:rPr>
          <w:rFonts w:ascii="Cambria" w:hAnsi="Cambria"/>
          <w:sz w:val="20"/>
          <w:szCs w:val="20"/>
        </w:rPr>
        <w:t>fo</w:t>
      </w:r>
      <w:r w:rsidRPr="00E3532E" w:rsidR="00E532FD">
        <w:rPr>
          <w:rFonts w:ascii="Cambria" w:hAnsi="Cambria"/>
          <w:sz w:val="20"/>
          <w:szCs w:val="20"/>
        </w:rPr>
        <w:t xml:space="preserve">rce on a current carrying wire </w:t>
      </w:r>
      <w:r w:rsidRPr="00E3532E">
        <w:rPr>
          <w:rFonts w:ascii="Cambria" w:hAnsi="Cambria"/>
          <w:sz w:val="20"/>
          <w:szCs w:val="20"/>
        </w:rPr>
        <w:t>supplied by the earth</w:t>
      </w:r>
      <w:r w:rsidRPr="00E3532E" w:rsidR="00E532FD">
        <w:rPr>
          <w:rFonts w:ascii="Cambria" w:hAnsi="Cambria"/>
          <w:sz w:val="20"/>
          <w:szCs w:val="20"/>
        </w:rPr>
        <w:t>. The forces generated by electrodynamics tether can be used to pull or push spacecraft. Thus tether propulsion required no fuel it was completely reusable &amp; environmentally clean which provided all the features at low cost.</w:t>
      </w:r>
    </w:p>
    <w:p w:rsidR="00E3532E" w:rsidRPr="00E3532E" w:rsidP="00E3532E">
      <w:pPr>
        <w:jc w:val="both"/>
        <w:rPr>
          <w:rFonts w:ascii="Cambria" w:hAnsi="Cambria"/>
          <w:sz w:val="20"/>
          <w:szCs w:val="20"/>
        </w:rPr>
      </w:pPr>
    </w:p>
    <w:p w:rsidR="00FB4782" w:rsidRPr="00E3532E" w:rsidP="00FB4782">
      <w:pPr>
        <w:shd w:val="clear" w:color="auto" w:fill="D9D9D9" w:themeFill="background1" w:themeFillShade="D9"/>
        <w:jc w:val="both"/>
        <w:rPr>
          <w:rFonts w:ascii="Cambria" w:hAnsi="Cambria"/>
          <w:b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>WORKSHOP</w:t>
      </w:r>
      <w:r w:rsidRPr="00E3532E" w:rsidR="001163C6">
        <w:rPr>
          <w:rFonts w:ascii="Cambria" w:hAnsi="Cambria"/>
          <w:b/>
          <w:sz w:val="20"/>
          <w:szCs w:val="20"/>
        </w:rPr>
        <w:t xml:space="preserve">S </w:t>
      </w:r>
      <w:r w:rsidRPr="00E3532E" w:rsidR="00343E1E">
        <w:rPr>
          <w:rFonts w:ascii="Cambria" w:hAnsi="Cambria"/>
          <w:b/>
          <w:sz w:val="20"/>
          <w:szCs w:val="20"/>
        </w:rPr>
        <w:t>ATTENDED</w:t>
      </w:r>
    </w:p>
    <w:p w:rsidR="00343E1E" w:rsidRPr="00E3532E" w:rsidP="00343E1E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Organisation:</w:t>
      </w:r>
      <w:r w:rsidRPr="00E3532E">
        <w:rPr>
          <w:rFonts w:ascii="Cambria" w:hAnsi="Cambria"/>
          <w:sz w:val="20"/>
          <w:szCs w:val="20"/>
        </w:rPr>
        <w:tab/>
      </w:r>
      <w:r w:rsidRPr="00E3532E" w:rsidR="000A0E1C">
        <w:rPr>
          <w:rFonts w:ascii="Cambria" w:hAnsi="Cambria"/>
          <w:sz w:val="20"/>
          <w:szCs w:val="20"/>
        </w:rPr>
        <w:t>K.K.Wagh</w:t>
      </w:r>
      <w:r w:rsidRPr="00E3532E" w:rsidR="000A0E1C">
        <w:rPr>
          <w:rFonts w:ascii="Cambria" w:hAnsi="Cambria"/>
          <w:sz w:val="20"/>
          <w:szCs w:val="20"/>
        </w:rPr>
        <w:t xml:space="preserve"> College of engineering</w:t>
      </w:r>
    </w:p>
    <w:p w:rsidR="00343E1E" w:rsidRPr="00E3532E" w:rsidP="00343E1E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Period:</w:t>
      </w:r>
      <w:r w:rsidRPr="00E3532E">
        <w:rPr>
          <w:rFonts w:ascii="Cambria" w:hAnsi="Cambria"/>
          <w:sz w:val="20"/>
          <w:szCs w:val="20"/>
        </w:rPr>
        <w:tab/>
      </w:r>
      <w:r w:rsidRPr="00E3532E">
        <w:rPr>
          <w:rFonts w:ascii="Cambria" w:hAnsi="Cambria"/>
          <w:sz w:val="20"/>
          <w:szCs w:val="20"/>
        </w:rPr>
        <w:tab/>
        <w:t>October 2008</w:t>
      </w:r>
    </w:p>
    <w:p w:rsidR="00343E1E" w:rsidRPr="00E3532E" w:rsidP="00343E1E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Title:</w:t>
      </w:r>
      <w:r w:rsidRPr="00E3532E">
        <w:rPr>
          <w:rFonts w:ascii="Cambria" w:hAnsi="Cambria"/>
          <w:sz w:val="20"/>
          <w:szCs w:val="20"/>
        </w:rPr>
        <w:tab/>
      </w:r>
      <w:r w:rsidRPr="00E3532E">
        <w:rPr>
          <w:rFonts w:ascii="Cambria" w:hAnsi="Cambria"/>
          <w:sz w:val="20"/>
          <w:szCs w:val="20"/>
        </w:rPr>
        <w:tab/>
        <w:t>Diagnostic Testing &amp; Condition Monitoring of Power Plant Equipment including Switchgear, Nasik</w:t>
      </w:r>
    </w:p>
    <w:p w:rsidR="00343E1E" w:rsidRPr="00E3532E" w:rsidP="00FB4782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Description:</w:t>
      </w:r>
      <w:r w:rsidRPr="00E3532E">
        <w:rPr>
          <w:rFonts w:ascii="Cambria" w:hAnsi="Cambria"/>
          <w:sz w:val="20"/>
          <w:szCs w:val="20"/>
        </w:rPr>
        <w:tab/>
      </w:r>
      <w:r w:rsidRPr="00E3532E" w:rsidR="008E5C4B">
        <w:rPr>
          <w:rFonts w:ascii="Cambria" w:hAnsi="Cambria"/>
          <w:sz w:val="20"/>
          <w:szCs w:val="20"/>
        </w:rPr>
        <w:t>Workshop on diagnostic testing &amp; condition monitoring of Power Plant Equipment including Switchgear.</w:t>
      </w:r>
    </w:p>
    <w:p w:rsidR="00FB4782" w:rsidP="007C76E0">
      <w:pPr>
        <w:jc w:val="both"/>
        <w:rPr>
          <w:rFonts w:ascii="Cambria" w:hAnsi="Cambria"/>
          <w:sz w:val="20"/>
          <w:szCs w:val="20"/>
        </w:rPr>
      </w:pPr>
    </w:p>
    <w:p w:rsidR="00866129" w:rsidRPr="00866129" w:rsidP="00213989">
      <w:pPr>
        <w:shd w:val="clear" w:color="auto" w:fill="D9D9D9" w:themeFill="background1" w:themeFillShade="D9"/>
        <w:jc w:val="both"/>
        <w:rPr>
          <w:rFonts w:ascii="Cambria" w:hAnsi="Cambria"/>
          <w:b/>
          <w:sz w:val="20"/>
          <w:szCs w:val="20"/>
        </w:rPr>
      </w:pPr>
      <w:r w:rsidRPr="00213989">
        <w:rPr>
          <w:rFonts w:ascii="Cambria" w:hAnsi="Cambria"/>
          <w:b/>
          <w:sz w:val="20"/>
          <w:szCs w:val="20"/>
        </w:rPr>
        <w:t xml:space="preserve">TRAINING IN INDUSTRIAL </w:t>
      </w:r>
      <w:r w:rsidRPr="00866129">
        <w:rPr>
          <w:rFonts w:ascii="Cambria" w:hAnsi="Cambria"/>
          <w:b/>
          <w:sz w:val="20"/>
          <w:szCs w:val="20"/>
        </w:rPr>
        <w:t>AUTOMATION</w:t>
      </w:r>
    </w:p>
    <w:p w:rsidR="00213989" w:rsidRPr="00213989" w:rsidP="00213989">
      <w:pPr>
        <w:jc w:val="both"/>
        <w:rPr>
          <w:rFonts w:ascii="Cambria" w:hAnsi="Cambria"/>
          <w:sz w:val="20"/>
          <w:szCs w:val="20"/>
        </w:rPr>
      </w:pPr>
      <w:r w:rsidRPr="00213989">
        <w:rPr>
          <w:rFonts w:ascii="Cambria" w:hAnsi="Cambria"/>
          <w:sz w:val="20"/>
          <w:szCs w:val="20"/>
        </w:rPr>
        <w:t>Organisation:</w:t>
      </w:r>
      <w:r w:rsidRPr="00213989">
        <w:rPr>
          <w:rFonts w:ascii="Cambria" w:hAnsi="Cambria"/>
          <w:sz w:val="20"/>
          <w:szCs w:val="20"/>
        </w:rPr>
        <w:tab/>
        <w:t xml:space="preserve">FOX </w:t>
      </w:r>
      <w:r w:rsidRPr="00213989">
        <w:rPr>
          <w:rFonts w:ascii="Cambria" w:hAnsi="Cambria"/>
          <w:sz w:val="20"/>
          <w:szCs w:val="20"/>
        </w:rPr>
        <w:t>SOLUTIONS</w:t>
      </w:r>
      <w:r w:rsidR="00A43196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>Ambad</w:t>
      </w:r>
      <w:r w:rsidR="00A43196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>Nasik</w:t>
      </w:r>
      <w:r w:rsidRPr="00213989">
        <w:rPr>
          <w:rFonts w:ascii="Cambria" w:hAnsi="Cambria"/>
          <w:sz w:val="20"/>
          <w:szCs w:val="20"/>
        </w:rPr>
        <w:t>.</w:t>
      </w:r>
    </w:p>
    <w:p w:rsidR="00213989" w:rsidRPr="00213989" w:rsidP="00213989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Period:</w:t>
      </w:r>
      <w:r>
        <w:rPr>
          <w:rFonts w:ascii="Cambria" w:hAnsi="Cambria"/>
          <w:sz w:val="20"/>
          <w:szCs w:val="20"/>
        </w:rPr>
        <w:tab/>
        <w:t xml:space="preserve">              04/08/2014-17/08/2014</w:t>
      </w:r>
    </w:p>
    <w:p w:rsidR="00866129" w:rsidP="00213989">
      <w:pPr>
        <w:jc w:val="both"/>
        <w:rPr>
          <w:rFonts w:ascii="Cambria" w:hAnsi="Cambria"/>
          <w:sz w:val="20"/>
          <w:szCs w:val="20"/>
        </w:rPr>
      </w:pPr>
      <w:r w:rsidRPr="00213989">
        <w:rPr>
          <w:rFonts w:ascii="Cambria" w:hAnsi="Cambria"/>
          <w:sz w:val="20"/>
          <w:szCs w:val="20"/>
        </w:rPr>
        <w:t>Title:</w:t>
      </w:r>
      <w:r w:rsidRPr="00213989">
        <w:rPr>
          <w:rFonts w:ascii="Cambria" w:hAnsi="Cambria"/>
          <w:sz w:val="20"/>
          <w:szCs w:val="20"/>
        </w:rPr>
        <w:tab/>
      </w:r>
      <w:r w:rsidRPr="00213989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B</w:t>
      </w:r>
      <w:r w:rsidRPr="00213989">
        <w:rPr>
          <w:rFonts w:ascii="Cambria" w:hAnsi="Cambria"/>
          <w:sz w:val="20"/>
          <w:szCs w:val="20"/>
        </w:rPr>
        <w:t xml:space="preserve">asics of Siemens </w:t>
      </w:r>
      <w:r w:rsidRPr="00213989" w:rsidR="004016BE">
        <w:rPr>
          <w:rFonts w:ascii="Cambria" w:hAnsi="Cambria"/>
          <w:sz w:val="20"/>
          <w:szCs w:val="20"/>
        </w:rPr>
        <w:t>PLC, SCADA</w:t>
      </w:r>
      <w:r w:rsidR="004016BE">
        <w:rPr>
          <w:rFonts w:ascii="Cambria" w:hAnsi="Cambria"/>
          <w:sz w:val="20"/>
          <w:szCs w:val="20"/>
        </w:rPr>
        <w:t xml:space="preserve"> </w:t>
      </w:r>
      <w:r w:rsidRPr="00213989">
        <w:rPr>
          <w:rFonts w:ascii="Cambria" w:hAnsi="Cambria"/>
          <w:sz w:val="20"/>
          <w:szCs w:val="20"/>
        </w:rPr>
        <w:t>&amp; HMI</w:t>
      </w:r>
    </w:p>
    <w:p w:rsidR="00866129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DB5A65" w:rsidRPr="00E3532E" w:rsidP="007C76E0">
      <w:pPr>
        <w:shd w:val="clear" w:color="auto" w:fill="E0E0E0"/>
        <w:jc w:val="both"/>
        <w:rPr>
          <w:rFonts w:ascii="Cambria" w:hAnsi="Cambria"/>
          <w:b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>EDUCATION</w:t>
      </w:r>
    </w:p>
    <w:p w:rsidR="00DB5A65" w:rsidRPr="00E3532E" w:rsidP="00E224A0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B.E.</w:t>
      </w:r>
      <w:r w:rsidRPr="00E3532E" w:rsidR="00FB4782">
        <w:rPr>
          <w:rFonts w:ascii="Cambria" w:hAnsi="Cambria"/>
          <w:sz w:val="20"/>
          <w:szCs w:val="20"/>
        </w:rPr>
        <w:t xml:space="preserve"> in </w:t>
      </w:r>
      <w:r w:rsidRPr="00E3532E" w:rsidR="003D69AC">
        <w:rPr>
          <w:rFonts w:ascii="Cambria" w:hAnsi="Cambria"/>
          <w:sz w:val="20"/>
          <w:szCs w:val="20"/>
        </w:rPr>
        <w:t>Electrical Engineering</w:t>
      </w:r>
      <w:r w:rsidRPr="00E3532E" w:rsidR="00FB4782">
        <w:rPr>
          <w:rFonts w:ascii="Cambria" w:hAnsi="Cambria"/>
          <w:sz w:val="20"/>
          <w:szCs w:val="20"/>
        </w:rPr>
        <w:t xml:space="preserve"> from, </w:t>
      </w:r>
      <w:r w:rsidRPr="00E3532E">
        <w:rPr>
          <w:rFonts w:ascii="Cambria" w:hAnsi="Cambria"/>
          <w:sz w:val="20"/>
          <w:szCs w:val="20"/>
        </w:rPr>
        <w:t>K.K.W.I.E.E.R,Nashik, University of Pune</w:t>
      </w:r>
      <w:r w:rsidRPr="00E3532E" w:rsidR="00FB4782">
        <w:rPr>
          <w:rFonts w:ascii="Cambria" w:hAnsi="Cambria"/>
          <w:sz w:val="20"/>
          <w:szCs w:val="20"/>
        </w:rPr>
        <w:t xml:space="preserve"> with </w:t>
      </w:r>
      <w:r w:rsidRPr="00E3532E">
        <w:rPr>
          <w:rFonts w:ascii="Cambria" w:hAnsi="Cambria"/>
          <w:sz w:val="20"/>
          <w:szCs w:val="20"/>
        </w:rPr>
        <w:t>63.4%</w:t>
      </w:r>
      <w:r w:rsidRPr="00E3532E" w:rsidR="00FB4782">
        <w:rPr>
          <w:rFonts w:ascii="Cambria" w:hAnsi="Cambria"/>
          <w:sz w:val="20"/>
          <w:szCs w:val="20"/>
        </w:rPr>
        <w:t xml:space="preserve"> in </w:t>
      </w:r>
      <w:r w:rsidRPr="00E3532E" w:rsidR="008E5C4B">
        <w:rPr>
          <w:rFonts w:ascii="Cambria" w:hAnsi="Cambria"/>
          <w:sz w:val="20"/>
          <w:szCs w:val="20"/>
        </w:rPr>
        <w:t>2012</w:t>
      </w:r>
    </w:p>
    <w:p w:rsidR="00FB4782" w:rsidRPr="00E3532E" w:rsidP="00FB4782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12</w:t>
      </w:r>
      <w:r w:rsidRPr="00E3532E">
        <w:rPr>
          <w:rFonts w:ascii="Cambria" w:hAnsi="Cambria"/>
          <w:sz w:val="20"/>
          <w:szCs w:val="20"/>
          <w:vertAlign w:val="superscript"/>
        </w:rPr>
        <w:t>th</w:t>
      </w:r>
      <w:r w:rsidRPr="00E3532E">
        <w:rPr>
          <w:rFonts w:ascii="Cambria" w:hAnsi="Cambria"/>
          <w:sz w:val="20"/>
          <w:szCs w:val="20"/>
        </w:rPr>
        <w:t xml:space="preserve"> from </w:t>
      </w:r>
      <w:r w:rsidRPr="00E3532E">
        <w:rPr>
          <w:rFonts w:ascii="Cambria" w:hAnsi="Cambria"/>
          <w:sz w:val="20"/>
          <w:szCs w:val="20"/>
        </w:rPr>
        <w:t>Gokhale</w:t>
      </w:r>
      <w:r w:rsidRPr="00E3532E">
        <w:rPr>
          <w:rFonts w:ascii="Cambria" w:hAnsi="Cambria"/>
          <w:sz w:val="20"/>
          <w:szCs w:val="20"/>
        </w:rPr>
        <w:t xml:space="preserve"> Education, </w:t>
      </w:r>
      <w:r w:rsidRPr="00E3532E">
        <w:rPr>
          <w:rFonts w:ascii="Cambria" w:hAnsi="Cambria"/>
          <w:sz w:val="20"/>
          <w:szCs w:val="20"/>
        </w:rPr>
        <w:t>Bytco</w:t>
      </w:r>
      <w:r w:rsidRPr="00E3532E">
        <w:rPr>
          <w:rFonts w:ascii="Cambria" w:hAnsi="Cambria"/>
          <w:sz w:val="20"/>
          <w:szCs w:val="20"/>
        </w:rPr>
        <w:t xml:space="preserve">, </w:t>
      </w:r>
      <w:r w:rsidRPr="00E3532E">
        <w:rPr>
          <w:rFonts w:ascii="Cambria" w:hAnsi="Cambria"/>
          <w:sz w:val="20"/>
          <w:szCs w:val="20"/>
        </w:rPr>
        <w:t>Nashik</w:t>
      </w:r>
      <w:r w:rsidRPr="00E3532E">
        <w:rPr>
          <w:rFonts w:ascii="Cambria" w:hAnsi="Cambria"/>
          <w:sz w:val="20"/>
          <w:szCs w:val="20"/>
        </w:rPr>
        <w:t xml:space="preserve"> Road, </w:t>
      </w:r>
      <w:r w:rsidRPr="00E3532E" w:rsidR="005857A6">
        <w:rPr>
          <w:rFonts w:ascii="Cambria" w:hAnsi="Cambria"/>
          <w:sz w:val="20"/>
          <w:szCs w:val="20"/>
        </w:rPr>
        <w:t xml:space="preserve">Maharashtra </w:t>
      </w:r>
      <w:r w:rsidRPr="00E3532E" w:rsidR="00E3532E">
        <w:rPr>
          <w:rFonts w:ascii="Cambria" w:hAnsi="Cambria"/>
          <w:sz w:val="20"/>
          <w:szCs w:val="20"/>
        </w:rPr>
        <w:t>S</w:t>
      </w:r>
      <w:r w:rsidRPr="00E3532E" w:rsidR="005857A6">
        <w:rPr>
          <w:rFonts w:ascii="Cambria" w:hAnsi="Cambria"/>
          <w:sz w:val="20"/>
          <w:szCs w:val="20"/>
        </w:rPr>
        <w:t xml:space="preserve">tate </w:t>
      </w:r>
      <w:r w:rsidRPr="00E3532E">
        <w:rPr>
          <w:rFonts w:ascii="Cambria" w:hAnsi="Cambria"/>
          <w:sz w:val="20"/>
          <w:szCs w:val="20"/>
        </w:rPr>
        <w:t xml:space="preserve">Board with 51% in </w:t>
      </w:r>
      <w:r w:rsidRPr="00E3532E" w:rsidR="008E5C4B">
        <w:rPr>
          <w:rFonts w:ascii="Cambria" w:hAnsi="Cambria"/>
          <w:sz w:val="20"/>
          <w:szCs w:val="20"/>
        </w:rPr>
        <w:t>2007</w:t>
      </w:r>
    </w:p>
    <w:p w:rsidR="00FB4782" w:rsidRPr="00E3532E" w:rsidP="00FB4782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10</w:t>
      </w:r>
      <w:r w:rsidRPr="00E3532E">
        <w:rPr>
          <w:rFonts w:ascii="Cambria" w:hAnsi="Cambria"/>
          <w:sz w:val="20"/>
          <w:szCs w:val="20"/>
          <w:vertAlign w:val="superscript"/>
        </w:rPr>
        <w:t>th</w:t>
      </w:r>
      <w:r w:rsidRPr="00E3532E">
        <w:rPr>
          <w:rFonts w:ascii="Cambria" w:hAnsi="Cambria"/>
          <w:sz w:val="20"/>
          <w:szCs w:val="20"/>
        </w:rPr>
        <w:t xml:space="preserve"> from K. N. </w:t>
      </w:r>
      <w:r w:rsidRPr="00E3532E">
        <w:rPr>
          <w:rFonts w:ascii="Cambria" w:hAnsi="Cambria"/>
          <w:sz w:val="20"/>
          <w:szCs w:val="20"/>
        </w:rPr>
        <w:t>Kela</w:t>
      </w:r>
      <w:r w:rsidRPr="00E3532E">
        <w:rPr>
          <w:rFonts w:ascii="Cambria" w:hAnsi="Cambria"/>
          <w:sz w:val="20"/>
          <w:szCs w:val="20"/>
        </w:rPr>
        <w:t xml:space="preserve"> High School</w:t>
      </w:r>
      <w:r w:rsidRPr="00E3532E" w:rsidR="00E3532E">
        <w:rPr>
          <w:rFonts w:ascii="Cambria" w:hAnsi="Cambria"/>
          <w:sz w:val="20"/>
          <w:szCs w:val="20"/>
        </w:rPr>
        <w:t>,</w:t>
      </w:r>
      <w:r w:rsidRPr="00E3532E">
        <w:rPr>
          <w:rFonts w:ascii="Cambria" w:hAnsi="Cambria"/>
          <w:sz w:val="20"/>
          <w:szCs w:val="20"/>
        </w:rPr>
        <w:t xml:space="preserve"> </w:t>
      </w:r>
      <w:r w:rsidRPr="00E3532E">
        <w:rPr>
          <w:rFonts w:ascii="Cambria" w:hAnsi="Cambria"/>
          <w:sz w:val="20"/>
          <w:szCs w:val="20"/>
        </w:rPr>
        <w:t>Nashik</w:t>
      </w:r>
      <w:r w:rsidRPr="00E3532E">
        <w:rPr>
          <w:rFonts w:ascii="Cambria" w:hAnsi="Cambria"/>
          <w:sz w:val="20"/>
          <w:szCs w:val="20"/>
        </w:rPr>
        <w:t xml:space="preserve">, </w:t>
      </w:r>
      <w:r w:rsidRPr="00E3532E" w:rsidR="005857A6">
        <w:rPr>
          <w:rFonts w:ascii="Cambria" w:hAnsi="Cambria"/>
          <w:sz w:val="20"/>
          <w:szCs w:val="20"/>
        </w:rPr>
        <w:t xml:space="preserve">Maharashtra </w:t>
      </w:r>
      <w:r w:rsidRPr="00E3532E" w:rsidR="00E3532E">
        <w:rPr>
          <w:rFonts w:ascii="Cambria" w:hAnsi="Cambria"/>
          <w:sz w:val="20"/>
          <w:szCs w:val="20"/>
        </w:rPr>
        <w:t>S</w:t>
      </w:r>
      <w:r w:rsidRPr="00E3532E" w:rsidR="005857A6">
        <w:rPr>
          <w:rFonts w:ascii="Cambria" w:hAnsi="Cambria"/>
          <w:sz w:val="20"/>
          <w:szCs w:val="20"/>
        </w:rPr>
        <w:t xml:space="preserve">tate </w:t>
      </w:r>
      <w:r w:rsidRPr="00E3532E">
        <w:rPr>
          <w:rFonts w:ascii="Cambria" w:hAnsi="Cambria"/>
          <w:sz w:val="20"/>
          <w:szCs w:val="20"/>
        </w:rPr>
        <w:t xml:space="preserve">Board with 60.13% in </w:t>
      </w:r>
      <w:r w:rsidRPr="00E3532E" w:rsidR="008E5C4B">
        <w:rPr>
          <w:rFonts w:ascii="Cambria" w:hAnsi="Cambria"/>
          <w:sz w:val="20"/>
          <w:szCs w:val="20"/>
        </w:rPr>
        <w:t>2005</w:t>
      </w:r>
    </w:p>
    <w:p w:rsidR="00E3532E" w:rsidRPr="00E3532E" w:rsidP="00FB4782">
      <w:pPr>
        <w:jc w:val="both"/>
        <w:rPr>
          <w:rFonts w:ascii="Cambria" w:hAnsi="Cambria"/>
          <w:sz w:val="20"/>
          <w:szCs w:val="20"/>
        </w:rPr>
      </w:pPr>
    </w:p>
    <w:p w:rsidR="00C525DD" w:rsidRPr="00E3532E" w:rsidP="00FB4782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Other:</w:t>
      </w:r>
    </w:p>
    <w:p w:rsidR="00FB4782" w:rsidRPr="00E3532E" w:rsidP="00FB478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 xml:space="preserve">AutoCAD </w:t>
      </w:r>
      <w:r w:rsidRPr="00E3532E">
        <w:rPr>
          <w:rFonts w:ascii="Cambria" w:hAnsi="Cambria"/>
          <w:sz w:val="20"/>
          <w:szCs w:val="20"/>
        </w:rPr>
        <w:t xml:space="preserve">Certification from </w:t>
      </w:r>
      <w:r w:rsidRPr="00E3532E" w:rsidR="008E5C4B">
        <w:rPr>
          <w:rFonts w:ascii="Cambria" w:hAnsi="Cambria"/>
          <w:sz w:val="20"/>
          <w:szCs w:val="20"/>
        </w:rPr>
        <w:t>Access-CADD in 2012</w:t>
      </w:r>
    </w:p>
    <w:p w:rsidR="00DB5A65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DB5A65" w:rsidRPr="00E3532E" w:rsidP="007C76E0">
      <w:pPr>
        <w:shd w:val="clear" w:color="auto" w:fill="E0E0E0"/>
        <w:jc w:val="both"/>
        <w:rPr>
          <w:rFonts w:ascii="Cambria" w:hAnsi="Cambria"/>
          <w:b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>IT</w:t>
      </w:r>
      <w:r w:rsidRPr="00E3532E">
        <w:rPr>
          <w:rFonts w:ascii="Cambria" w:hAnsi="Cambria"/>
          <w:b/>
          <w:sz w:val="20"/>
          <w:szCs w:val="20"/>
        </w:rPr>
        <w:t xml:space="preserve"> SKILLS</w:t>
      </w:r>
    </w:p>
    <w:p w:rsidR="00DB5A65" w:rsidRPr="00E3532E" w:rsidP="007C76E0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Proficient in MS Office &amp; Internet Applications</w:t>
      </w:r>
    </w:p>
    <w:p w:rsidR="00E224A0" w:rsidRPr="00E3532E" w:rsidP="00AC7A2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Cs/>
          <w:sz w:val="20"/>
          <w:szCs w:val="20"/>
        </w:rPr>
      </w:pPr>
      <w:r w:rsidRPr="00E3532E">
        <w:rPr>
          <w:rFonts w:ascii="Cambria" w:hAnsi="Cambria"/>
          <w:bCs/>
          <w:sz w:val="20"/>
          <w:szCs w:val="20"/>
        </w:rPr>
        <w:t xml:space="preserve">Well versed with </w:t>
      </w:r>
      <w:r w:rsidRPr="00E3532E">
        <w:rPr>
          <w:rFonts w:ascii="Cambria" w:hAnsi="Cambria"/>
          <w:bCs/>
          <w:sz w:val="20"/>
          <w:szCs w:val="20"/>
        </w:rPr>
        <w:t xml:space="preserve">MS Office2003/2007, </w:t>
      </w:r>
      <w:r w:rsidRPr="00E3532E">
        <w:rPr>
          <w:rFonts w:ascii="Cambria" w:hAnsi="Cambria"/>
          <w:sz w:val="20"/>
          <w:szCs w:val="20"/>
        </w:rPr>
        <w:t>AutoCAD 2D &amp; 3D</w:t>
      </w:r>
      <w:r w:rsidR="00315B0C">
        <w:rPr>
          <w:rFonts w:ascii="Cambria" w:hAnsi="Cambria"/>
          <w:sz w:val="20"/>
          <w:szCs w:val="20"/>
        </w:rPr>
        <w:t>,AUTODESK ELECTRICAL 2015</w:t>
      </w:r>
    </w:p>
    <w:p w:rsidR="00DF1AAC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7C76E0" w:rsidRPr="00E3532E" w:rsidP="007C76E0">
      <w:pPr>
        <w:shd w:val="clear" w:color="auto" w:fill="D9D9D9" w:themeFill="background1" w:themeFillShade="D9"/>
        <w:jc w:val="both"/>
        <w:rPr>
          <w:rFonts w:ascii="Cambria" w:hAnsi="Cambria"/>
          <w:b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>EXTRAMURAL ENGAGEMENT</w:t>
      </w:r>
    </w:p>
    <w:p w:rsidR="007C76E0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343E1E" w:rsidRPr="00E3532E" w:rsidP="00653A9E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 xml:space="preserve">Actively participated </w:t>
      </w:r>
      <w:r w:rsidRPr="00E3532E">
        <w:rPr>
          <w:rFonts w:ascii="Cambria" w:hAnsi="Cambria"/>
          <w:sz w:val="20"/>
          <w:szCs w:val="20"/>
        </w:rPr>
        <w:t>in:</w:t>
      </w:r>
    </w:p>
    <w:p w:rsidR="007C76E0" w:rsidRPr="00E3532E" w:rsidP="00343E1E">
      <w:pPr>
        <w:pStyle w:val="ListParagraph"/>
        <w:numPr>
          <w:ilvl w:val="1"/>
          <w:numId w:val="5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 xml:space="preserve">Student Awareness Program in </w:t>
      </w:r>
      <w:r w:rsidRPr="00E3532E">
        <w:rPr>
          <w:rFonts w:ascii="Cambria" w:hAnsi="Cambria"/>
          <w:sz w:val="20"/>
          <w:szCs w:val="20"/>
        </w:rPr>
        <w:t xml:space="preserve">Harnessing </w:t>
      </w:r>
      <w:r w:rsidRPr="00E3532E" w:rsidR="00653A9E">
        <w:rPr>
          <w:rFonts w:ascii="Cambria" w:hAnsi="Cambria"/>
          <w:sz w:val="20"/>
          <w:szCs w:val="20"/>
        </w:rPr>
        <w:t xml:space="preserve">Solar </w:t>
      </w:r>
      <w:r w:rsidRPr="00E3532E">
        <w:rPr>
          <w:rFonts w:ascii="Cambria" w:hAnsi="Cambria"/>
          <w:sz w:val="20"/>
          <w:szCs w:val="20"/>
        </w:rPr>
        <w:t xml:space="preserve">and </w:t>
      </w:r>
      <w:r w:rsidRPr="00E3532E" w:rsidR="00653A9E">
        <w:rPr>
          <w:rFonts w:ascii="Cambria" w:hAnsi="Cambria"/>
          <w:sz w:val="20"/>
          <w:szCs w:val="20"/>
        </w:rPr>
        <w:t xml:space="preserve">Wind Energy Principle </w:t>
      </w:r>
      <w:r w:rsidRPr="00E3532E">
        <w:rPr>
          <w:rFonts w:ascii="Cambria" w:hAnsi="Cambria"/>
          <w:sz w:val="20"/>
          <w:szCs w:val="20"/>
        </w:rPr>
        <w:t xml:space="preserve">and </w:t>
      </w:r>
      <w:r w:rsidRPr="00E3532E" w:rsidR="00653A9E">
        <w:rPr>
          <w:rFonts w:ascii="Cambria" w:hAnsi="Cambria"/>
          <w:sz w:val="20"/>
          <w:szCs w:val="20"/>
        </w:rPr>
        <w:t xml:space="preserve">Application, </w:t>
      </w:r>
      <w:r w:rsidRPr="00E3532E" w:rsidR="00343E1E">
        <w:rPr>
          <w:rFonts w:ascii="Cambria" w:hAnsi="Cambria"/>
          <w:sz w:val="20"/>
          <w:szCs w:val="20"/>
        </w:rPr>
        <w:t>organized by PES/IAS Chapter</w:t>
      </w:r>
      <w:r w:rsidRPr="00E3532E" w:rsidR="009F0EA2">
        <w:rPr>
          <w:rFonts w:ascii="Cambria" w:hAnsi="Cambria"/>
          <w:sz w:val="20"/>
          <w:szCs w:val="20"/>
        </w:rPr>
        <w:t>/IEEE(Institute of Electrical &amp; Electronics Engineer) of</w:t>
      </w:r>
      <w:r w:rsidRPr="00E3532E">
        <w:rPr>
          <w:rFonts w:ascii="Cambria" w:hAnsi="Cambria"/>
          <w:sz w:val="20"/>
          <w:szCs w:val="20"/>
        </w:rPr>
        <w:t xml:space="preserve"> Pune Institute of Computer Technology, Pu</w:t>
      </w:r>
      <w:r w:rsidRPr="00E3532E" w:rsidR="00343E1E">
        <w:rPr>
          <w:rFonts w:ascii="Cambria" w:hAnsi="Cambria"/>
          <w:sz w:val="20"/>
          <w:szCs w:val="20"/>
        </w:rPr>
        <w:t xml:space="preserve">ne in </w:t>
      </w:r>
      <w:r w:rsidRPr="00E3532E" w:rsidR="00964F0E">
        <w:rPr>
          <w:rFonts w:ascii="Cambria" w:hAnsi="Cambria"/>
          <w:sz w:val="20"/>
          <w:szCs w:val="20"/>
        </w:rPr>
        <w:t>2008</w:t>
      </w:r>
    </w:p>
    <w:p w:rsidR="00343E1E" w:rsidRPr="00E3532E" w:rsidP="00343E1E">
      <w:pPr>
        <w:pStyle w:val="ListParagraph"/>
        <w:numPr>
          <w:ilvl w:val="1"/>
          <w:numId w:val="5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ITiazza</w:t>
      </w:r>
      <w:r w:rsidRPr="00E3532E" w:rsidR="001163C6">
        <w:rPr>
          <w:rFonts w:ascii="Cambria" w:hAnsi="Cambria"/>
          <w:sz w:val="20"/>
          <w:szCs w:val="20"/>
        </w:rPr>
        <w:t>-</w:t>
      </w:r>
      <w:r w:rsidRPr="00E3532E">
        <w:rPr>
          <w:rFonts w:ascii="Cambria" w:hAnsi="Cambria"/>
          <w:sz w:val="20"/>
          <w:szCs w:val="20"/>
        </w:rPr>
        <w:t xml:space="preserve">09 </w:t>
      </w:r>
      <w:r w:rsidRPr="00E3532E" w:rsidR="001163C6">
        <w:rPr>
          <w:rFonts w:ascii="Cambria" w:hAnsi="Cambria"/>
          <w:sz w:val="20"/>
          <w:szCs w:val="20"/>
        </w:rPr>
        <w:t>Tech Sheet</w:t>
      </w:r>
    </w:p>
    <w:p w:rsidR="007C76E0" w:rsidRPr="00E3532E" w:rsidP="00653A9E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 xml:space="preserve">Attended </w:t>
      </w:r>
      <w:r w:rsidRPr="00E3532E" w:rsidR="00964F0E">
        <w:rPr>
          <w:rFonts w:ascii="Cambria" w:hAnsi="Cambria"/>
          <w:sz w:val="20"/>
          <w:szCs w:val="20"/>
        </w:rPr>
        <w:t xml:space="preserve">Soft Skill </w:t>
      </w:r>
      <w:r w:rsidRPr="00E3532E" w:rsidR="0018312E">
        <w:rPr>
          <w:rFonts w:ascii="Cambria" w:hAnsi="Cambria"/>
          <w:sz w:val="20"/>
          <w:szCs w:val="20"/>
        </w:rPr>
        <w:t xml:space="preserve">Development </w:t>
      </w:r>
      <w:r w:rsidRPr="00E3532E" w:rsidR="00CC6DA7">
        <w:rPr>
          <w:rFonts w:ascii="Cambria" w:hAnsi="Cambria"/>
          <w:sz w:val="20"/>
          <w:szCs w:val="20"/>
        </w:rPr>
        <w:t>Workshop</w:t>
      </w:r>
    </w:p>
    <w:p w:rsidR="007C76E0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DB5A65" w:rsidRPr="00E3532E" w:rsidP="007C76E0">
      <w:pPr>
        <w:shd w:val="clear" w:color="auto" w:fill="E0E0E0"/>
        <w:jc w:val="both"/>
        <w:rPr>
          <w:rFonts w:ascii="Cambria" w:hAnsi="Cambria"/>
          <w:b/>
          <w:sz w:val="20"/>
          <w:szCs w:val="20"/>
        </w:rPr>
      </w:pPr>
      <w:r w:rsidRPr="00E3532E">
        <w:rPr>
          <w:rFonts w:ascii="Cambria" w:hAnsi="Cambria"/>
          <w:b/>
          <w:sz w:val="20"/>
          <w:szCs w:val="20"/>
        </w:rPr>
        <w:t xml:space="preserve">PERSONAL DETAILS </w:t>
      </w:r>
    </w:p>
    <w:p w:rsidR="00DB5A65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DB5A65" w:rsidRPr="00E3532E" w:rsidP="007C76E0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Date of Birth</w:t>
      </w:r>
      <w:r w:rsidRPr="00E3532E">
        <w:rPr>
          <w:rFonts w:ascii="Cambria" w:hAnsi="Cambria"/>
          <w:sz w:val="20"/>
          <w:szCs w:val="20"/>
        </w:rPr>
        <w:tab/>
      </w:r>
      <w:r w:rsidRPr="00E3532E">
        <w:rPr>
          <w:rFonts w:ascii="Cambria" w:hAnsi="Cambria"/>
          <w:sz w:val="20"/>
          <w:szCs w:val="20"/>
        </w:rPr>
        <w:tab/>
        <w:t xml:space="preserve">: </w:t>
      </w:r>
      <w:r w:rsidRPr="00E3532E" w:rsidR="007C76E0">
        <w:rPr>
          <w:rFonts w:ascii="Cambria" w:hAnsi="Cambria"/>
          <w:sz w:val="20"/>
          <w:szCs w:val="20"/>
        </w:rPr>
        <w:t>23</w:t>
      </w:r>
      <w:r w:rsidRPr="00E3532E" w:rsidR="007C76E0">
        <w:rPr>
          <w:rFonts w:ascii="Cambria" w:hAnsi="Cambria"/>
          <w:sz w:val="20"/>
          <w:szCs w:val="20"/>
          <w:vertAlign w:val="superscript"/>
        </w:rPr>
        <w:t xml:space="preserve">rd </w:t>
      </w:r>
      <w:r w:rsidR="004E0EAD">
        <w:rPr>
          <w:rFonts w:ascii="Cambria" w:hAnsi="Cambria"/>
          <w:sz w:val="20"/>
          <w:szCs w:val="20"/>
        </w:rPr>
        <w:t>July, 1989</w:t>
      </w:r>
    </w:p>
    <w:p w:rsidR="00DB5A65" w:rsidRPr="00E3532E" w:rsidP="007C76E0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Residential Address</w:t>
      </w:r>
      <w:r w:rsidRPr="00E3532E">
        <w:rPr>
          <w:rFonts w:ascii="Cambria" w:hAnsi="Cambria"/>
          <w:sz w:val="20"/>
          <w:szCs w:val="20"/>
        </w:rPr>
        <w:tab/>
      </w:r>
      <w:r w:rsidRPr="00E3532E">
        <w:rPr>
          <w:rFonts w:ascii="Cambria" w:hAnsi="Cambria"/>
          <w:sz w:val="20"/>
          <w:szCs w:val="20"/>
        </w:rPr>
        <w:t>:</w:t>
      </w:r>
      <w:r w:rsidRPr="00E3532E" w:rsidR="001163C6">
        <w:rPr>
          <w:rFonts w:ascii="Cambria" w:hAnsi="Cambria"/>
          <w:sz w:val="20"/>
          <w:szCs w:val="20"/>
        </w:rPr>
        <w:t>Plot</w:t>
      </w:r>
      <w:r w:rsidRPr="00E3532E" w:rsidR="001163C6">
        <w:rPr>
          <w:rFonts w:ascii="Cambria" w:hAnsi="Cambria"/>
          <w:sz w:val="20"/>
          <w:szCs w:val="20"/>
        </w:rPr>
        <w:t xml:space="preserve"> No.16, Aditya</w:t>
      </w:r>
      <w:r w:rsidR="005D4BCD">
        <w:rPr>
          <w:rFonts w:ascii="Cambria" w:hAnsi="Cambria"/>
          <w:sz w:val="20"/>
          <w:szCs w:val="20"/>
        </w:rPr>
        <w:t xml:space="preserve"> </w:t>
      </w:r>
      <w:r w:rsidRPr="00E3532E" w:rsidR="007C76E0">
        <w:rPr>
          <w:rFonts w:ascii="Cambria" w:hAnsi="Cambria"/>
          <w:sz w:val="20"/>
          <w:szCs w:val="20"/>
        </w:rPr>
        <w:t>,</w:t>
      </w:r>
      <w:r w:rsidR="005D4BCD">
        <w:rPr>
          <w:rFonts w:ascii="Cambria" w:hAnsi="Cambria"/>
          <w:sz w:val="20"/>
          <w:szCs w:val="20"/>
        </w:rPr>
        <w:t xml:space="preserve"> </w:t>
      </w:r>
      <w:r w:rsidRPr="00E3532E" w:rsidR="007C76E0">
        <w:rPr>
          <w:rFonts w:ascii="Cambria" w:hAnsi="Cambria"/>
          <w:sz w:val="20"/>
          <w:szCs w:val="20"/>
        </w:rPr>
        <w:t>Saptashrungi</w:t>
      </w:r>
      <w:r w:rsidR="005D4BCD">
        <w:rPr>
          <w:rFonts w:ascii="Cambria" w:hAnsi="Cambria"/>
          <w:sz w:val="20"/>
          <w:szCs w:val="20"/>
        </w:rPr>
        <w:t xml:space="preserve"> </w:t>
      </w:r>
      <w:r w:rsidRPr="00E3532E" w:rsidR="001163C6">
        <w:rPr>
          <w:rFonts w:ascii="Cambria" w:hAnsi="Cambria"/>
          <w:sz w:val="20"/>
          <w:szCs w:val="20"/>
        </w:rPr>
        <w:t>Nagar</w:t>
      </w:r>
      <w:r w:rsidRPr="00E3532E" w:rsidR="007C76E0">
        <w:rPr>
          <w:rFonts w:ascii="Cambria" w:hAnsi="Cambria"/>
          <w:sz w:val="20"/>
          <w:szCs w:val="20"/>
        </w:rPr>
        <w:t>, Near</w:t>
      </w:r>
      <w:r w:rsidRPr="00E3532E" w:rsidR="001163C6">
        <w:rPr>
          <w:rFonts w:ascii="Cambria" w:hAnsi="Cambria"/>
          <w:sz w:val="20"/>
          <w:szCs w:val="20"/>
        </w:rPr>
        <w:t>,</w:t>
      </w:r>
      <w:r w:rsidRPr="00E3532E" w:rsidR="007C76E0">
        <w:rPr>
          <w:rFonts w:ascii="Cambria" w:hAnsi="Cambria"/>
          <w:sz w:val="20"/>
          <w:szCs w:val="20"/>
        </w:rPr>
        <w:t xml:space="preserve"> Narayan </w:t>
      </w:r>
      <w:r w:rsidR="005D4BCD">
        <w:rPr>
          <w:rFonts w:ascii="Cambria" w:hAnsi="Cambria"/>
          <w:sz w:val="20"/>
          <w:szCs w:val="20"/>
        </w:rPr>
        <w:t>Bapu</w:t>
      </w:r>
      <w:r w:rsidRPr="00E3532E" w:rsidR="007C76E0">
        <w:rPr>
          <w:rFonts w:ascii="Cambria" w:hAnsi="Cambria"/>
          <w:sz w:val="20"/>
          <w:szCs w:val="20"/>
        </w:rPr>
        <w:t xml:space="preserve"> Nagar,</w:t>
      </w:r>
      <w:r w:rsidR="005D4BCD">
        <w:rPr>
          <w:rFonts w:ascii="Cambria" w:hAnsi="Cambria"/>
          <w:sz w:val="20"/>
          <w:szCs w:val="20"/>
        </w:rPr>
        <w:t xml:space="preserve"> </w:t>
      </w:r>
      <w:r w:rsidRPr="00E3532E" w:rsidR="007C76E0">
        <w:rPr>
          <w:rFonts w:ascii="Cambria" w:hAnsi="Cambria"/>
          <w:sz w:val="20"/>
          <w:szCs w:val="20"/>
        </w:rPr>
        <w:t>Old Saikheda</w:t>
      </w:r>
      <w:r w:rsidRPr="00E3532E" w:rsidR="001163C6">
        <w:rPr>
          <w:rFonts w:ascii="Cambria" w:hAnsi="Cambria"/>
          <w:sz w:val="20"/>
          <w:szCs w:val="20"/>
        </w:rPr>
        <w:t>, R</w:t>
      </w:r>
      <w:r w:rsidRPr="00E3532E" w:rsidR="00E3532E">
        <w:rPr>
          <w:rFonts w:ascii="Cambria" w:hAnsi="Cambria"/>
          <w:sz w:val="20"/>
          <w:szCs w:val="20"/>
        </w:rPr>
        <w:t xml:space="preserve">oad Jail </w:t>
      </w:r>
      <w:r w:rsidRPr="00E3532E" w:rsidR="00E3532E">
        <w:rPr>
          <w:rFonts w:ascii="Cambria" w:hAnsi="Cambria"/>
          <w:sz w:val="20"/>
          <w:szCs w:val="20"/>
        </w:rPr>
        <w:br/>
      </w:r>
      <w:r w:rsidRPr="00E3532E" w:rsidR="00E3532E">
        <w:rPr>
          <w:rFonts w:ascii="Cambria" w:hAnsi="Cambria"/>
          <w:sz w:val="20"/>
          <w:szCs w:val="20"/>
        </w:rPr>
        <w:tab/>
      </w:r>
      <w:r w:rsidRPr="00E3532E" w:rsidR="00E3532E">
        <w:rPr>
          <w:rFonts w:ascii="Cambria" w:hAnsi="Cambria"/>
          <w:sz w:val="20"/>
          <w:szCs w:val="20"/>
        </w:rPr>
        <w:tab/>
      </w:r>
      <w:r w:rsidRPr="00E3532E" w:rsidR="00E3532E">
        <w:rPr>
          <w:rFonts w:ascii="Cambria" w:hAnsi="Cambria"/>
          <w:sz w:val="20"/>
          <w:szCs w:val="20"/>
        </w:rPr>
        <w:tab/>
      </w:r>
      <w:r w:rsidRPr="00E3532E" w:rsidR="007C76E0">
        <w:rPr>
          <w:rFonts w:ascii="Cambria" w:hAnsi="Cambria"/>
          <w:sz w:val="20"/>
          <w:szCs w:val="20"/>
        </w:rPr>
        <w:t>Nashik</w:t>
      </w:r>
      <w:r w:rsidRPr="00E3532E" w:rsidR="001163C6">
        <w:rPr>
          <w:rFonts w:ascii="Cambria" w:hAnsi="Cambria"/>
          <w:sz w:val="20"/>
          <w:szCs w:val="20"/>
        </w:rPr>
        <w:t xml:space="preserve"> – </w:t>
      </w:r>
      <w:r w:rsidRPr="00E3532E" w:rsidR="007C76E0">
        <w:rPr>
          <w:rFonts w:ascii="Cambria" w:hAnsi="Cambria"/>
          <w:sz w:val="20"/>
          <w:szCs w:val="20"/>
        </w:rPr>
        <w:t>422101</w:t>
      </w:r>
      <w:r w:rsidRPr="00E3532E" w:rsidR="001163C6">
        <w:rPr>
          <w:rFonts w:ascii="Cambria" w:hAnsi="Cambria"/>
          <w:sz w:val="20"/>
          <w:szCs w:val="20"/>
        </w:rPr>
        <w:t>, Maharashtra</w:t>
      </w:r>
    </w:p>
    <w:p w:rsidR="001C5686" w:rsidRPr="00E3532E" w:rsidP="007C76E0">
      <w:pPr>
        <w:jc w:val="both"/>
        <w:rPr>
          <w:rFonts w:ascii="Cambria" w:hAnsi="Cambria"/>
          <w:sz w:val="20"/>
          <w:szCs w:val="20"/>
        </w:rPr>
      </w:pPr>
      <w:r w:rsidRPr="00E3532E">
        <w:rPr>
          <w:rFonts w:ascii="Cambria" w:hAnsi="Cambria"/>
          <w:sz w:val="20"/>
          <w:szCs w:val="20"/>
        </w:rPr>
        <w:t>Languages Known</w:t>
      </w:r>
      <w:r w:rsidRPr="00E3532E">
        <w:rPr>
          <w:rFonts w:ascii="Cambria" w:hAnsi="Cambria"/>
          <w:sz w:val="20"/>
          <w:szCs w:val="20"/>
        </w:rPr>
        <w:tab/>
        <w:t>:</w:t>
      </w:r>
      <w:r w:rsidRPr="00E3532E" w:rsidR="007C76E0">
        <w:rPr>
          <w:rFonts w:ascii="Cambria" w:hAnsi="Cambria"/>
          <w:sz w:val="20"/>
          <w:szCs w:val="20"/>
        </w:rPr>
        <w:t>English, Hindi and Marathi</w:t>
      </w:r>
    </w:p>
    <w:p w:rsidR="006E7CE8" w:rsidRPr="00E3532E" w:rsidP="007C76E0">
      <w:pPr>
        <w:jc w:val="both"/>
        <w:rPr>
          <w:rFonts w:ascii="Cambria" w:hAnsi="Cambria"/>
          <w:sz w:val="20"/>
          <w:szCs w:val="20"/>
        </w:rPr>
      </w:pPr>
    </w:p>
    <w:p w:rsidR="006E7CE8" w:rsidRPr="00E3532E" w:rsidP="007C76E0">
      <w:pPr>
        <w:jc w:val="both"/>
        <w:rPr>
          <w:rFonts w:ascii="Cambria" w:hAnsi="Cambri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B5A6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87302F"/>
    <w:multiLevelType w:val="hybridMultilevel"/>
    <w:tmpl w:val="92D68D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4387B"/>
    <w:multiLevelType w:val="hybridMultilevel"/>
    <w:tmpl w:val="E8B8A2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AB4639"/>
    <w:multiLevelType w:val="hybridMultilevel"/>
    <w:tmpl w:val="59326E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C152FB"/>
    <w:multiLevelType w:val="hybridMultilevel"/>
    <w:tmpl w:val="829C3718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2A7E69"/>
    <w:multiLevelType w:val="hybridMultilevel"/>
    <w:tmpl w:val="C59C96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62AFD"/>
    <w:multiLevelType w:val="hybridMultilevel"/>
    <w:tmpl w:val="C8C276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C529CA"/>
    <w:multiLevelType w:val="hybridMultilevel"/>
    <w:tmpl w:val="EA6E37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980300"/>
    <w:multiLevelType w:val="hybridMultilevel"/>
    <w:tmpl w:val="86C6C1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2E7946"/>
    <w:multiLevelType w:val="hybridMultilevel"/>
    <w:tmpl w:val="983247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4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2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B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B7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B7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B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7D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55cf68d1d6cd82df93c22cadac2820b9134f530e18705c4458440321091b5b581a00120019425e5e1b4d58515c424154181c084b281e0103030213455f540c57580f1b425c4c01090340281e010319001443505e1543124a4b485d4637071f1b5b58736f01774402010a57411f4d5e485d44141a4f1543094a5d030903435d58085548100b160a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65790-42E7-434C-98B6-69241D10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Babbar</dc:creator>
  <cp:lastModifiedBy>acer</cp:lastModifiedBy>
  <cp:revision>32</cp:revision>
  <dcterms:created xsi:type="dcterms:W3CDTF">2015-04-14T16:27:00Z</dcterms:created>
  <dcterms:modified xsi:type="dcterms:W3CDTF">2016-07-03T09:45:00Z</dcterms:modified>
</cp:coreProperties>
</file>