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9C" w:rsidRDefault="00DC139C">
      <w:pPr>
        <w:pStyle w:val="Title"/>
        <w:rPr>
          <w:rFonts w:ascii="Bookman Old Style" w:eastAsia="Bookman Old Style" w:hAnsi="Bookman Old Style" w:cs="Bookman Old Style"/>
          <w:u w:val="single"/>
        </w:rPr>
      </w:pPr>
      <w:bookmarkStart w:id="0" w:name="_GoBack"/>
      <w:bookmarkEnd w:id="0"/>
    </w:p>
    <w:p w:rsidR="00DC139C" w:rsidRDefault="0088514D">
      <w:pPr>
        <w:pStyle w:val="Title"/>
        <w:rPr>
          <w:rFonts w:ascii="Bookman Old Style" w:eastAsia="Bookman Old Style" w:hAnsi="Bookman Old Style" w:cs="Bookman Old Style"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RESUME</w:t>
      </w: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140969</wp:posOffset>
            </wp:positionH>
            <wp:positionV relativeFrom="paragraph">
              <wp:posOffset>34290</wp:posOffset>
            </wp:positionV>
            <wp:extent cx="1212215" cy="125476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25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Correspondence Address: -</w:t>
      </w: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H.No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B-139,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Bhagat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Singh </w:t>
      </w: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Colony, Near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Saraswati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Hiigh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DC139C" w:rsidRDefault="0088514D">
      <w:pPr>
        <w:spacing w:after="0" w:line="240" w:lineRule="auto"/>
        <w:ind w:left="5760" w:firstLine="7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School,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Ballabgarh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Faridabad</w:t>
      </w:r>
    </w:p>
    <w:p w:rsidR="00DC139C" w:rsidRDefault="0088514D">
      <w:pPr>
        <w:spacing w:after="0" w:line="240" w:lineRule="auto"/>
        <w:ind w:left="5760" w:firstLine="7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Haryana- 121004</w:t>
      </w:r>
    </w:p>
    <w:p w:rsidR="00DC139C" w:rsidRDefault="0088514D">
      <w:pPr>
        <w:spacing w:after="0" w:line="240" w:lineRule="auto"/>
        <w:ind w:left="5760" w:firstLine="7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Mob.: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09718382946</w:t>
      </w: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MUKESH KUMAR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Email: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mksteam97@gmail.com</w:t>
      </w: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sz w:val="26"/>
          <w:szCs w:val="26"/>
        </w:rPr>
        <w:tab/>
      </w:r>
    </w:p>
    <w:p w:rsidR="00DC139C" w:rsidRDefault="0088514D">
      <w:pPr>
        <w:spacing w:after="0" w:line="240" w:lineRule="auto"/>
        <w:ind w:left="6480" w:firstLine="720"/>
        <w:jc w:val="right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sz w:val="26"/>
          <w:szCs w:val="26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88900</wp:posOffset>
                </wp:positionV>
                <wp:extent cx="6858000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88900</wp:posOffset>
                </wp:positionV>
                <wp:extent cx="6858000" cy="285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C139C" w:rsidRDefault="0088514D">
      <w:pPr>
        <w:pStyle w:val="Heading2"/>
        <w:pBdr>
          <w:left w:val="single" w:sz="6" w:space="0" w:color="000000"/>
        </w:pBdr>
        <w:tabs>
          <w:tab w:val="left" w:pos="6982"/>
        </w:tabs>
        <w:rPr>
          <w:rFonts w:ascii="Bookman Old Style" w:eastAsia="Bookman Old Style" w:hAnsi="Bookman Old Style" w:cs="Bookman Old Style"/>
          <w:i w:val="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 w:val="0"/>
          <w:sz w:val="24"/>
          <w:szCs w:val="24"/>
        </w:rPr>
        <w:t>CAREER OBJECTIVE:</w:t>
      </w:r>
      <w:r>
        <w:rPr>
          <w:rFonts w:ascii="Bookman Old Style" w:eastAsia="Bookman Old Style" w:hAnsi="Bookman Old Style" w:cs="Bookman Old Style"/>
          <w:b/>
          <w:i w:val="0"/>
          <w:sz w:val="24"/>
          <w:szCs w:val="24"/>
        </w:rPr>
        <w:tab/>
      </w:r>
    </w:p>
    <w:p w:rsidR="00DC139C" w:rsidRDefault="00DC139C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DC139C" w:rsidRDefault="008851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Looking forward for challenging assignments in increasing plant availability and reducing the cost of production and be a part of the team that dynamically work towards the development of the organization.</w:t>
      </w:r>
    </w:p>
    <w:p w:rsidR="00DC139C" w:rsidRDefault="00DC13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DC139C" w:rsidRDefault="0088514D">
      <w:pPr>
        <w:pStyle w:val="Heading2"/>
        <w:spacing w:after="0"/>
        <w:ind w:left="0" w:firstLine="0"/>
        <w:rPr>
          <w:rFonts w:ascii="Bookman Old Style" w:eastAsia="Bookman Old Style" w:hAnsi="Bookman Old Style" w:cs="Bookman Old Style"/>
          <w:i w:val="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 w:val="0"/>
          <w:sz w:val="24"/>
          <w:szCs w:val="24"/>
        </w:rPr>
        <w:t>JOB EXPERIENCE:</w:t>
      </w:r>
    </w:p>
    <w:p w:rsidR="00DC139C" w:rsidRDefault="00DC139C">
      <w:pPr>
        <w:spacing w:after="0" w:line="240" w:lineRule="auto"/>
        <w:ind w:left="360" w:right="-9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Presently working from 1</w:t>
      </w:r>
      <w:r>
        <w:rPr>
          <w:rFonts w:ascii="Bookman Old Style" w:eastAsia="Bookman Old Style" w:hAnsi="Bookman Old Style" w:cs="Bookman Old Style"/>
          <w:sz w:val="24"/>
          <w:szCs w:val="24"/>
          <w:vertAlign w:val="superscript"/>
        </w:rPr>
        <w:t>st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March 2011 to till date in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HPL Additives Limited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is an ISO9001: ISO14001 and OHSAS18001 certified company. HPLA is explorer and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manufacture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at foaming agent’s activators, kickers, and antioxidants and metal deactivators, UV light stabilizer, optical brightness.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Worked as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Apprenticeship with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M/s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Oakey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&amp; Mohan Ltd.,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Mohan Nagar Ghaziabad, U.P Since 22 Aug. 2003 to 21 Aug. 2006.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Worked with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M/s International Electro Devices Ltd.,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Ghaziabad as a 2</w:t>
      </w:r>
      <w:r>
        <w:rPr>
          <w:rFonts w:ascii="Bookman Old Style" w:eastAsia="Bookman Old Style" w:hAnsi="Bookman Old Style" w:cs="Bookman Old Style"/>
          <w:sz w:val="24"/>
          <w:szCs w:val="24"/>
          <w:vertAlign w:val="superscript"/>
        </w:rPr>
        <w:t>nd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class Boiler Attendant Since May 2007 to Aug. 2008.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Worked with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M/s Kumar Milk Food Pvt. Ltd.,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Joya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sz w:val="24"/>
          <w:szCs w:val="24"/>
        </w:rPr>
        <w:t>orradabad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(U.P) Since Aug. 2008 to July 2009.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Worked with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M/s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Varun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Beverage Ltd.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(PEPSICO Franchise),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Bhiwadi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Distt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Alwar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Rajasthan on of R.K.J.S. Group Soft Drink Manufacturing Plant, Since July 2009 to Feb. 2010.</w:t>
      </w:r>
    </w:p>
    <w:p w:rsidR="00DC139C" w:rsidRDefault="00DC139C">
      <w:pPr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88514D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BOILER DETAILS: -</w:t>
      </w:r>
    </w:p>
    <w:p w:rsidR="00DC139C" w:rsidRDefault="0088514D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Revo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therm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fire tube boiler total capacity 14TPH.</w:t>
      </w:r>
    </w:p>
    <w:p w:rsidR="00DC139C" w:rsidRDefault="0088514D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CBL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combi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pack fluidized bed petcock fired capacity 16TPH.</w:t>
      </w:r>
    </w:p>
    <w:p w:rsidR="00DC139C" w:rsidRDefault="0088514D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SHELMAX oil and Gas fired boiler total capacity 8TPH.</w:t>
      </w: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88514D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ATEENDING BOILER TYPES: -</w:t>
      </w:r>
    </w:p>
    <w:p w:rsidR="00DC139C" w:rsidRDefault="0088514D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Fluidized Boiler,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Revotherm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Shelmax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Indicon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Oil and Gas fire</w:t>
      </w:r>
      <w:r>
        <w:rPr>
          <w:rFonts w:ascii="Bookman Old Style" w:eastAsia="Bookman Old Style" w:hAnsi="Bookman Old Style" w:cs="Bookman Old Style"/>
          <w:sz w:val="24"/>
          <w:szCs w:val="24"/>
        </w:rPr>
        <w:t>d and Petcock fired Boiler.</w:t>
      </w:r>
    </w:p>
    <w:p w:rsidR="00DC139C" w:rsidRDefault="0088514D">
      <w:pPr>
        <w:pStyle w:val="Heading2"/>
        <w:spacing w:after="0"/>
        <w:ind w:left="0" w:firstLine="0"/>
        <w:rPr>
          <w:rFonts w:ascii="Bookman Old Style" w:eastAsia="Bookman Old Style" w:hAnsi="Bookman Old Style" w:cs="Bookman Old Style"/>
          <w:i w:val="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 w:val="0"/>
          <w:sz w:val="24"/>
          <w:szCs w:val="24"/>
        </w:rPr>
        <w:t>TECHNICAL QUALIFICATION:</w:t>
      </w:r>
    </w:p>
    <w:p w:rsidR="00DC139C" w:rsidRDefault="00DC139C">
      <w:pPr>
        <w:spacing w:after="0" w:line="240" w:lineRule="auto"/>
        <w:ind w:left="360" w:right="-9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Boiler Attendant 2</w:t>
      </w:r>
      <w:r>
        <w:rPr>
          <w:rFonts w:ascii="Bookman Old Style" w:eastAsia="Bookman Old Style" w:hAnsi="Bookman Old Style" w:cs="Bookman Old Style"/>
          <w:sz w:val="24"/>
          <w:szCs w:val="24"/>
          <w:vertAlign w:val="superscript"/>
        </w:rPr>
        <w:t>nd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Class from Kanpur Board (U.P) in 2006.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Boiler Attendant 1</w:t>
      </w:r>
      <w:r>
        <w:rPr>
          <w:rFonts w:ascii="Bookman Old Style" w:eastAsia="Bookman Old Style" w:hAnsi="Bookman Old Style" w:cs="Bookman Old Style"/>
          <w:sz w:val="24"/>
          <w:szCs w:val="24"/>
          <w:vertAlign w:val="superscript"/>
        </w:rPr>
        <w:t xml:space="preserve">st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Class from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Chandiarh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Board, Haryana in 2017.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I.T.I (NCVT) from Ghaziabad (U.P) in 2007 with 1</w:t>
      </w:r>
      <w:r>
        <w:rPr>
          <w:rFonts w:ascii="Bookman Old Style" w:eastAsia="Bookman Old Style" w:hAnsi="Bookman Old Style" w:cs="Bookman Old Style"/>
          <w:sz w:val="24"/>
          <w:szCs w:val="24"/>
          <w:vertAlign w:val="superscript"/>
        </w:rPr>
        <w:t>st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Division.</w:t>
      </w:r>
    </w:p>
    <w:p w:rsidR="00DC139C" w:rsidRDefault="0088514D">
      <w:pPr>
        <w:pStyle w:val="Heading2"/>
        <w:spacing w:after="0"/>
        <w:ind w:left="0" w:firstLine="0"/>
        <w:rPr>
          <w:rFonts w:ascii="Bookman Old Style" w:eastAsia="Bookman Old Style" w:hAnsi="Bookman Old Style" w:cs="Bookman Old Style"/>
          <w:i w:val="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 w:val="0"/>
          <w:sz w:val="24"/>
          <w:szCs w:val="24"/>
        </w:rPr>
        <w:t>ACADEMIC QUALIFICATION:</w:t>
      </w:r>
    </w:p>
    <w:p w:rsidR="00DC139C" w:rsidRDefault="00DC139C">
      <w:pPr>
        <w:spacing w:after="0" w:line="240" w:lineRule="auto"/>
        <w:ind w:left="360" w:right="-9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High School Passed from Bihar Board in 1994.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Intermediate from BIEC Patna in 1996.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B.A from J.P University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Chapra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Bihar in 2000.</w:t>
      </w:r>
    </w:p>
    <w:p w:rsidR="00DC139C" w:rsidRDefault="0088514D">
      <w:pPr>
        <w:pStyle w:val="Heading2"/>
        <w:spacing w:after="0"/>
        <w:ind w:left="0" w:firstLine="0"/>
        <w:rPr>
          <w:rFonts w:ascii="Bookman Old Style" w:eastAsia="Bookman Old Style" w:hAnsi="Bookman Old Style" w:cs="Bookman Old Style"/>
          <w:i w:val="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 w:val="0"/>
          <w:sz w:val="24"/>
          <w:szCs w:val="24"/>
        </w:rPr>
        <w:t>JOB RESPONSIBILITIES:</w:t>
      </w:r>
    </w:p>
    <w:p w:rsidR="00DC139C" w:rsidRDefault="00DC139C">
      <w:pPr>
        <w:spacing w:after="0" w:line="240" w:lineRule="auto"/>
        <w:ind w:left="360" w:right="-9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Total in charge of Boiler.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Preventive &amp; Predictive Maintenance of Boiler.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Pre</w:t>
      </w:r>
      <w:r>
        <w:rPr>
          <w:rFonts w:ascii="Bookman Old Style" w:eastAsia="Bookman Old Style" w:hAnsi="Bookman Old Style" w:cs="Bookman Old Style"/>
          <w:sz w:val="24"/>
          <w:szCs w:val="24"/>
        </w:rPr>
        <w:t>ventive &amp; Predictive Maintenance of D.M Plant of Boiler.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Total Responsibility of Operation of Boiler.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Responsible for Down Time Maintenance.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Responsible for Fuel consumption &amp; efficiency.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Maintain all checklist &amp; Log Books up to date.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Maintain spare part s</w:t>
      </w:r>
      <w:r>
        <w:rPr>
          <w:rFonts w:ascii="Bookman Old Style" w:eastAsia="Bookman Old Style" w:hAnsi="Bookman Old Style" w:cs="Bookman Old Style"/>
          <w:sz w:val="24"/>
          <w:szCs w:val="24"/>
        </w:rPr>
        <w:t>tock for urgent time periods.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Direct information to Utility Manager.</w:t>
      </w:r>
    </w:p>
    <w:p w:rsidR="00DC139C" w:rsidRDefault="0088514D">
      <w:pPr>
        <w:pStyle w:val="Heading2"/>
        <w:spacing w:after="0"/>
        <w:ind w:left="0" w:firstLine="0"/>
        <w:rPr>
          <w:rFonts w:ascii="Bookman Old Style" w:eastAsia="Bookman Old Style" w:hAnsi="Bookman Old Style" w:cs="Bookman Old Style"/>
          <w:i w:val="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 w:val="0"/>
          <w:sz w:val="24"/>
          <w:szCs w:val="24"/>
        </w:rPr>
        <w:t>PERSONALITY STRENGTH:</w:t>
      </w:r>
    </w:p>
    <w:p w:rsidR="00DC139C" w:rsidRDefault="00DC139C">
      <w:pPr>
        <w:spacing w:after="0" w:line="240" w:lineRule="auto"/>
        <w:ind w:left="360" w:right="-9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Efficient approach and decision making capability for solving the problems.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Good technical knowledge and its practical application.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Proactive energetic and dedicatedly job attachment.</w:t>
      </w:r>
    </w:p>
    <w:p w:rsidR="00DC139C" w:rsidRDefault="0088514D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Bookman Old Style" w:eastAsia="Bookman Old Style" w:hAnsi="Bookman Old Style" w:cs="Bookman Old Style"/>
          <w:sz w:val="24"/>
          <w:szCs w:val="24"/>
        </w:rPr>
        <w:t>Shows best performance if free hand is given.</w:t>
      </w: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88514D">
      <w:pPr>
        <w:pStyle w:val="Heading2"/>
        <w:pBdr>
          <w:bottom w:val="single" w:sz="6" w:space="0" w:color="000000"/>
        </w:pBdr>
        <w:ind w:left="0" w:firstLine="0"/>
        <w:rPr>
          <w:rFonts w:ascii="Bookman Old Style" w:eastAsia="Bookman Old Style" w:hAnsi="Bookman Old Style" w:cs="Bookman Old Style"/>
          <w:i w:val="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 w:val="0"/>
          <w:sz w:val="24"/>
          <w:szCs w:val="24"/>
        </w:rPr>
        <w:t xml:space="preserve">PERSONAL PROFILE: </w:t>
      </w:r>
    </w:p>
    <w:p w:rsidR="00DC139C" w:rsidRDefault="00DC139C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  <w:rPr>
          <w:rFonts w:ascii="Bookman Old Style" w:eastAsia="Bookman Old Style" w:hAnsi="Bookman Old Style" w:cs="Bookman Old Style"/>
          <w:color w:val="000000"/>
          <w:sz w:val="12"/>
          <w:szCs w:val="12"/>
        </w:rPr>
      </w:pPr>
    </w:p>
    <w:p w:rsidR="00DC139C" w:rsidRDefault="0088514D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Father’s Name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Sh. S.D.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Tiwari</w:t>
      </w:r>
      <w:proofErr w:type="spellEnd"/>
    </w:p>
    <w:p w:rsidR="00DC139C" w:rsidRDefault="0088514D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Date of Birth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15</w:t>
      </w:r>
      <w:r>
        <w:rPr>
          <w:rFonts w:ascii="Bookman Old Style" w:eastAsia="Bookman Old Style" w:hAnsi="Bookman Old Style" w:cs="Bookman Old Style"/>
          <w:sz w:val="24"/>
          <w:szCs w:val="24"/>
          <w:vertAlign w:val="superscript"/>
        </w:rPr>
        <w:t>th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Oct. 1979</w:t>
      </w:r>
    </w:p>
    <w:p w:rsidR="00DC139C" w:rsidRDefault="0088514D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Gender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Male</w:t>
      </w:r>
    </w:p>
    <w:p w:rsidR="00DC139C" w:rsidRDefault="0088514D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Marital Status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Married</w:t>
      </w:r>
    </w:p>
    <w:p w:rsidR="00DC139C" w:rsidRDefault="0088514D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Nationality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Indian</w:t>
      </w:r>
    </w:p>
    <w:p w:rsidR="00DC139C" w:rsidRDefault="0088514D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Language Known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English, Hindi</w:t>
      </w:r>
    </w:p>
    <w:p w:rsidR="00DC139C" w:rsidRDefault="00DC139C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DECLARATION: -</w:t>
      </w:r>
    </w:p>
    <w:p w:rsidR="00DC139C" w:rsidRDefault="00DC139C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88514D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 hereby declare that all information are given above is best and true in my knowledge if you give me a chance to serve under your kind control I prove my abilities.</w:t>
      </w:r>
    </w:p>
    <w:p w:rsidR="00DC139C" w:rsidRDefault="00DC139C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DC139C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Place:- </w:t>
      </w:r>
    </w:p>
    <w:p w:rsidR="00DC139C" w:rsidRDefault="00DC139C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</w:t>
      </w:r>
    </w:p>
    <w:p w:rsidR="00DC139C" w:rsidRDefault="0088514D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Date: 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(MUKESH KUMAR)</w:t>
      </w:r>
    </w:p>
    <w:sectPr w:rsidR="00DC139C">
      <w:pgSz w:w="12240" w:h="15840"/>
      <w:pgMar w:top="270" w:right="900" w:bottom="18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1493"/>
    <w:multiLevelType w:val="multilevel"/>
    <w:tmpl w:val="F5D0D2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5666734"/>
    <w:multiLevelType w:val="multilevel"/>
    <w:tmpl w:val="FF8654F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5E87CED"/>
    <w:multiLevelType w:val="multilevel"/>
    <w:tmpl w:val="EA485A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28B1D80"/>
    <w:multiLevelType w:val="multilevel"/>
    <w:tmpl w:val="F50A1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139C"/>
    <w:rsid w:val="0088514D"/>
    <w:rsid w:val="00D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spacing w:before="240" w:after="60"/>
      <w:ind w:left="1080" w:hanging="1080"/>
      <w:outlineLvl w:val="1"/>
    </w:pPr>
    <w:rPr>
      <w:rFonts w:ascii="Arial" w:eastAsia="Arial" w:hAnsi="Arial" w:cs="Arial"/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spacing w:before="240" w:after="60"/>
      <w:ind w:left="1080" w:hanging="1080"/>
      <w:outlineLvl w:val="1"/>
    </w:pPr>
    <w:rPr>
      <w:rFonts w:ascii="Arial" w:eastAsia="Arial" w:hAnsi="Arial" w:cs="Arial"/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2019-07-14T11:12:00Z</dcterms:created>
  <dcterms:modified xsi:type="dcterms:W3CDTF">2019-07-14T11:12:00Z</dcterms:modified>
</cp:coreProperties>
</file>