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9B" w:rsidRDefault="001F42D5">
      <w:pPr>
        <w:pBdr>
          <w:bottom w:val="double" w:sz="4" w:space="1" w:color="auto"/>
        </w:pBdr>
        <w:jc w:val="center"/>
        <w:rPr>
          <w:rFonts w:ascii="MS Reference Sans Serif" w:hAnsi="MS Reference Sans Serif" w:cs="Arial"/>
          <w:b/>
          <w:bCs/>
          <w:iCs/>
          <w:sz w:val="28"/>
          <w:szCs w:val="28"/>
          <w:lang w:val="en-GB"/>
        </w:rPr>
      </w:pPr>
      <w:r>
        <w:rPr>
          <w:rFonts w:ascii="MS Reference Sans Serif" w:hAnsi="MS Reference Sans Serif" w:cs="Arial"/>
          <w:b/>
          <w:bCs/>
          <w:iCs/>
          <w:sz w:val="28"/>
          <w:szCs w:val="28"/>
          <w:lang w:val="en-GB"/>
        </w:rPr>
        <w:t>Prakash Chandra Choudhury (Civil Engineer )</w:t>
      </w:r>
    </w:p>
    <w:p w:rsidR="0044659B" w:rsidRDefault="001F42D5">
      <w:pPr>
        <w:pBdr>
          <w:bottom w:val="double" w:sz="4" w:space="1" w:color="auto"/>
        </w:pBdr>
        <w:jc w:val="center"/>
        <w:rPr>
          <w:rFonts w:ascii="MS Reference Sans Serif" w:hAnsi="MS Reference Sans Serif" w:cs="Arial"/>
          <w:bCs/>
          <w:i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>E-Mail:</w:t>
      </w:r>
      <w:bookmarkStart w:id="0" w:name="_GoBack"/>
      <w:bookmarkEnd w:id="0"/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>choudhuryprakashchandra@yahoo.com</w:t>
      </w:r>
      <w:hyperlink r:id="rId8" w:history="1"/>
      <w:r>
        <w:rPr>
          <w:rFonts w:ascii="MS Reference Sans Serif" w:hAnsi="MS Reference Sans Serif" w:cs="Arial"/>
          <w:b/>
          <w:bCs/>
          <w:iCs/>
          <w:sz w:val="20"/>
          <w:szCs w:val="20"/>
          <w:lang w:val="en-GB"/>
        </w:rPr>
        <w:t xml:space="preserve">; 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>Contact:</w:t>
      </w:r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>09910194756</w:t>
      </w:r>
    </w:p>
    <w:p w:rsidR="0044659B" w:rsidRDefault="001F42D5">
      <w:pPr>
        <w:pBdr>
          <w:bottom w:val="double" w:sz="4" w:space="1" w:color="auto"/>
        </w:pBdr>
        <w:jc w:val="center"/>
        <w:rPr>
          <w:rFonts w:ascii="MS Reference Sans Serif" w:hAnsi="MS Reference Sans Serif" w:cs="Arial"/>
          <w:bCs/>
          <w:i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>Address:</w:t>
      </w:r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>H.N.-545 (2</w:t>
      </w:r>
      <w:r>
        <w:rPr>
          <w:rFonts w:ascii="MS Reference Sans Serif" w:hAnsi="MS Reference Sans Serif" w:cs="Arial"/>
          <w:bCs/>
          <w:iCs/>
          <w:sz w:val="20"/>
          <w:szCs w:val="20"/>
          <w:vertAlign w:val="superscript"/>
          <w:lang w:val="en-GB"/>
        </w:rPr>
        <w:t>nd</w:t>
      </w:r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 xml:space="preserve"> Floor), Chakkarpur, Gurgaon, Harayana,122002</w:t>
      </w:r>
    </w:p>
    <w:p w:rsidR="0044659B" w:rsidRDefault="001F42D5">
      <w:pPr>
        <w:jc w:val="center"/>
        <w:rPr>
          <w:rFonts w:ascii="MS Reference Sans Serif" w:hAnsi="MS Reference Sans Serif" w:cs="Arial"/>
          <w:bCs/>
          <w:sz w:val="22"/>
          <w:szCs w:val="22"/>
          <w:lang w:val="en-GB"/>
        </w:rPr>
      </w:pP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 xml:space="preserve">Seeking senior level assignments </w:t>
      </w:r>
      <w:r>
        <w:rPr>
          <w:rFonts w:ascii="MS Reference Sans Serif" w:hAnsi="MS Reference Sans Serif" w:cs="Arial"/>
          <w:bCs/>
          <w:sz w:val="22"/>
          <w:szCs w:val="22"/>
          <w:lang w:val="en-GB"/>
        </w:rPr>
        <w:t>in</w:t>
      </w: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 xml:space="preserve">Civil Construction, Interiors </w:t>
      </w:r>
      <w:r>
        <w:rPr>
          <w:rFonts w:ascii="MS Reference Sans Serif" w:hAnsi="MS Reference Sans Serif" w:cs="Arial"/>
          <w:bCs/>
          <w:sz w:val="22"/>
          <w:szCs w:val="22"/>
          <w:lang w:val="en-GB"/>
        </w:rPr>
        <w:t xml:space="preserve">and </w:t>
      </w: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 xml:space="preserve">Finishing Engineering </w:t>
      </w:r>
      <w:r>
        <w:rPr>
          <w:rFonts w:ascii="MS Reference Sans Serif" w:hAnsi="MS Reference Sans Serif" w:cs="Arial"/>
          <w:bCs/>
          <w:sz w:val="22"/>
          <w:szCs w:val="22"/>
          <w:lang w:val="en-GB"/>
        </w:rPr>
        <w:t>with an organisation of high repute</w:t>
      </w:r>
    </w:p>
    <w:p w:rsidR="0044659B" w:rsidRDefault="001F42D5">
      <w:pPr>
        <w:jc w:val="center"/>
        <w:rPr>
          <w:rFonts w:ascii="MS Reference Sans Serif" w:hAnsi="MS Reference Sans Serif" w:cs="Arial"/>
          <w:bCs/>
          <w:sz w:val="18"/>
          <w:szCs w:val="18"/>
          <w:lang w:val="en-GB"/>
        </w:rPr>
      </w:pPr>
    </w:p>
    <w:p w:rsidR="0044659B" w:rsidRDefault="001F42D5">
      <w:pPr>
        <w:pBdr>
          <w:top w:val="double" w:sz="4" w:space="1" w:color="auto"/>
        </w:pBdr>
        <w:jc w:val="right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Preferred Location:</w:t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>Delhi / NCR</w:t>
      </w:r>
    </w:p>
    <w:p w:rsidR="0044659B" w:rsidRDefault="001F42D5">
      <w:pPr>
        <w:jc w:val="both"/>
        <w:rPr>
          <w:rFonts w:ascii="MS Reference Sans Serif" w:hAnsi="MS Reference Sans Serif" w:cs="Arial"/>
          <w:sz w:val="18"/>
          <w:szCs w:val="18"/>
          <w:lang w:val="en-GB"/>
        </w:rPr>
      </w:pPr>
    </w:p>
    <w:p w:rsidR="0044659B" w:rsidRPr="0089052E" w:rsidRDefault="001F42D5">
      <w:pPr>
        <w:pBdr>
          <w:top w:val="single" w:sz="12" w:space="1" w:color="auto"/>
        </w:pBdr>
        <w:jc w:val="both"/>
        <w:rPr>
          <w:rFonts w:ascii="MS Reference Sans Serif" w:hAnsi="MS Reference Sans Serif" w:cs="Arial"/>
          <w:bCs/>
          <w:i/>
          <w:iCs/>
          <w:sz w:val="20"/>
          <w:szCs w:val="20"/>
          <w:lang w:val="en-GB"/>
        </w:rPr>
      </w:pPr>
      <w:r w:rsidRPr="0089052E">
        <w:rPr>
          <w:rFonts w:ascii="MS Reference Sans Serif" w:hAnsi="MS Reference Sans Serif" w:cs="Arial"/>
          <w:b/>
          <w:bCs/>
          <w:i/>
          <w:iCs/>
          <w:sz w:val="20"/>
          <w:szCs w:val="20"/>
          <w:lang w:val="en-GB"/>
        </w:rPr>
        <w:t>Professional Preface</w:t>
      </w:r>
    </w:p>
    <w:p w:rsidR="0044659B" w:rsidRDefault="001F42D5">
      <w:pPr>
        <w:numPr>
          <w:ilvl w:val="0"/>
          <w:numId w:val="7"/>
        </w:numPr>
        <w:spacing w:before="80"/>
        <w:jc w:val="both"/>
        <w:rPr>
          <w:rFonts w:ascii="MS Reference Sans Serif" w:hAnsi="MS Reference Sans Serif" w:cs="Arial"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Cs/>
          <w:sz w:val="20"/>
          <w:szCs w:val="20"/>
          <w:lang w:val="en-GB"/>
        </w:rPr>
        <w:t xml:space="preserve">An astute professional with </w:t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over 11 years</w:t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</w:t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 xml:space="preserve">of extensive experience in </w:t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Civil Construction, Interiors&amp;Finishing </w:t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Engineering of multi-storeyed residential and commercial projects.</w:t>
      </w:r>
    </w:p>
    <w:p w:rsidR="0044659B" w:rsidRDefault="001F42D5">
      <w:pPr>
        <w:numPr>
          <w:ilvl w:val="0"/>
          <w:numId w:val="1"/>
        </w:numPr>
        <w:spacing w:before="80"/>
        <w:jc w:val="both"/>
        <w:rPr>
          <w:rFonts w:ascii="MS Reference Sans Serif" w:hAnsi="MS Reference Sans Serif"/>
          <w:b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Currently associated </w:t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>with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 xml:space="preserve"> Vipul Plaza Faridabad, sec-81</w:t>
      </w:r>
      <w:r>
        <w:rPr>
          <w:rFonts w:ascii="MS Reference Sans Serif" w:hAnsi="MS Reference Sans Serif" w:cs="Arial"/>
          <w:sz w:val="20"/>
          <w:szCs w:val="20"/>
          <w:lang w:val="en-GB"/>
        </w:rPr>
        <w:t>as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>Assistant Engineer Projects.</w:t>
      </w:r>
    </w:p>
    <w:p w:rsidR="0044659B" w:rsidRDefault="001F42D5">
      <w:pPr>
        <w:numPr>
          <w:ilvl w:val="0"/>
          <w:numId w:val="1"/>
        </w:numPr>
        <w:spacing w:before="80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Having a flair for adopting modern construction methodologies, systems in compliance with qua</w:t>
      </w:r>
      <w:r>
        <w:rPr>
          <w:rFonts w:ascii="MS Reference Sans Serif" w:hAnsi="MS Reference Sans Serif" w:cs="Arial"/>
          <w:sz w:val="20"/>
          <w:szCs w:val="20"/>
          <w:lang w:val="en-GB"/>
        </w:rPr>
        <w:t xml:space="preserve">lity standards. </w:t>
      </w:r>
    </w:p>
    <w:p w:rsidR="0044659B" w:rsidRDefault="001F42D5">
      <w:pPr>
        <w:numPr>
          <w:ilvl w:val="0"/>
          <w:numId w:val="1"/>
        </w:numPr>
        <w:spacing w:before="80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 xml:space="preserve">Expertise in swiftly ramping up projects with competent cross-functional skills and on time execution. </w:t>
      </w:r>
    </w:p>
    <w:p w:rsidR="0044659B" w:rsidRDefault="001F42D5">
      <w:pPr>
        <w:numPr>
          <w:ilvl w:val="0"/>
          <w:numId w:val="1"/>
        </w:numPr>
        <w:spacing w:before="80"/>
        <w:jc w:val="both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Estrangelo Edessa"/>
          <w:sz w:val="20"/>
          <w:szCs w:val="20"/>
          <w:lang w:val="en-GB"/>
        </w:rPr>
        <w:t>A project planner with expertise in planning, executing and spearheading construction projects involving contract administration in com</w:t>
      </w:r>
      <w:r>
        <w:rPr>
          <w:rFonts w:ascii="MS Reference Sans Serif" w:hAnsi="MS Reference Sans Serif" w:cs="Estrangelo Edessa"/>
          <w:sz w:val="20"/>
          <w:szCs w:val="20"/>
          <w:lang w:val="en-GB"/>
        </w:rPr>
        <w:t xml:space="preserve">pliance to quality and standards. </w:t>
      </w:r>
    </w:p>
    <w:p w:rsidR="0044659B" w:rsidRDefault="001F42D5">
      <w:pPr>
        <w:numPr>
          <w:ilvl w:val="0"/>
          <w:numId w:val="1"/>
        </w:numPr>
        <w:spacing w:before="80"/>
        <w:jc w:val="both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Deft in managing resources to ensure execution of projects within time and budgeted parameters.</w:t>
      </w:r>
    </w:p>
    <w:p w:rsidR="0044659B" w:rsidRDefault="001F42D5">
      <w:pPr>
        <w:numPr>
          <w:ilvl w:val="0"/>
          <w:numId w:val="1"/>
        </w:numPr>
        <w:spacing w:before="80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Estrangelo Edessa"/>
          <w:sz w:val="20"/>
          <w:szCs w:val="20"/>
          <w:lang w:val="en-GB"/>
        </w:rPr>
        <w:t>Possess excellent communication &amp; interpersonal skills with strong analytical, team building, problem solving and organisatio</w:t>
      </w:r>
      <w:r>
        <w:rPr>
          <w:rFonts w:ascii="MS Reference Sans Serif" w:hAnsi="MS Reference Sans Serif" w:cs="Estrangelo Edessa"/>
          <w:sz w:val="20"/>
          <w:szCs w:val="20"/>
          <w:lang w:val="en-GB"/>
        </w:rPr>
        <w:t>nal abilities.</w:t>
      </w:r>
    </w:p>
    <w:p w:rsidR="0044659B" w:rsidRDefault="001F42D5">
      <w:pPr>
        <w:jc w:val="both"/>
        <w:rPr>
          <w:rFonts w:ascii="MS Reference Sans Serif" w:hAnsi="MS Reference Sans Serif" w:cs="Arial"/>
          <w:bCs/>
          <w:sz w:val="20"/>
          <w:szCs w:val="20"/>
          <w:lang w:val="en-GB"/>
        </w:rPr>
      </w:pPr>
    </w:p>
    <w:p w:rsidR="0089052E" w:rsidRDefault="001F42D5">
      <w:pPr>
        <w:pBdr>
          <w:top w:val="single" w:sz="12" w:space="1" w:color="auto"/>
        </w:pBdr>
        <w:jc w:val="both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</w:p>
    <w:p w:rsidR="0044659B" w:rsidRPr="0089052E" w:rsidRDefault="001F42D5">
      <w:pPr>
        <w:pBdr>
          <w:top w:val="single" w:sz="12" w:space="1" w:color="auto"/>
        </w:pBdr>
        <w:jc w:val="both"/>
        <w:rPr>
          <w:rFonts w:ascii="MS Reference Sans Serif" w:hAnsi="MS Reference Sans Serif" w:cs="Arial"/>
          <w:b/>
          <w:bCs/>
          <w:i/>
          <w:iCs/>
          <w:sz w:val="20"/>
          <w:szCs w:val="20"/>
          <w:lang w:val="en-GB"/>
        </w:rPr>
      </w:pPr>
      <w:r w:rsidRPr="0089052E">
        <w:rPr>
          <w:rFonts w:ascii="MS Reference Sans Serif" w:hAnsi="MS Reference Sans Serif" w:cs="Arial"/>
          <w:b/>
          <w:bCs/>
          <w:i/>
          <w:iCs/>
          <w:sz w:val="20"/>
          <w:szCs w:val="20"/>
          <w:lang w:val="en-GB"/>
        </w:rPr>
        <w:t>Areas of Expertise</w:t>
      </w:r>
    </w:p>
    <w:p w:rsidR="0089052E" w:rsidRPr="0089052E" w:rsidRDefault="001F42D5" w:rsidP="0089052E">
      <w:pPr>
        <w:spacing w:line="28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Structural engineering</w:t>
      </w:r>
    </w:p>
    <w:p w:rsidR="0044659B" w:rsidRPr="0089052E" w:rsidRDefault="001F42D5" w:rsidP="0089052E">
      <w:pPr>
        <w:rPr>
          <w:lang w:val="en-GB"/>
        </w:rPr>
      </w:pPr>
      <w:r>
        <w:rPr>
          <w:lang w:val="en-GB"/>
        </w:rPr>
        <w:t>Quantity surveing</w:t>
      </w:r>
      <w:r w:rsidRPr="0089052E">
        <w:rPr>
          <w:lang w:val="en-GB"/>
        </w:rPr>
        <w:t xml:space="preserve">  </w:t>
      </w:r>
      <w:r w:rsidRPr="0089052E">
        <w:rPr>
          <w:lang w:val="en-GB"/>
        </w:rPr>
        <w:tab/>
      </w:r>
      <w:r w:rsidRPr="0089052E">
        <w:rPr>
          <w:lang w:val="en-GB"/>
        </w:rPr>
        <w:tab/>
      </w:r>
    </w:p>
    <w:p w:rsidR="0044659B" w:rsidRDefault="001F42D5">
      <w:pPr>
        <w:spacing w:line="280" w:lineRule="exact"/>
        <w:jc w:val="both"/>
        <w:rPr>
          <w:rFonts w:ascii="MS Reference Sans Serif" w:hAnsi="MS Reference Sans Serif" w:cs="Arial"/>
          <w:b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 xml:space="preserve">   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</w:p>
    <w:p w:rsidR="0044659B" w:rsidRDefault="001F42D5">
      <w:pPr>
        <w:spacing w:line="280" w:lineRule="exact"/>
        <w:jc w:val="both"/>
        <w:rPr>
          <w:rFonts w:ascii="MS Reference Sans Serif" w:hAnsi="MS Reference Sans Serif"/>
          <w:sz w:val="20"/>
          <w:szCs w:val="20"/>
          <w:lang w:val="en-GB"/>
        </w:rPr>
      </w:pPr>
    </w:p>
    <w:p w:rsidR="0044659B" w:rsidRDefault="001F42D5">
      <w:pPr>
        <w:spacing w:line="280" w:lineRule="exact"/>
        <w:jc w:val="both"/>
        <w:rPr>
          <w:rFonts w:ascii="MS Reference Sans Serif" w:hAnsi="MS Reference Sans Serif"/>
          <w:b/>
          <w:i/>
          <w:sz w:val="20"/>
          <w:szCs w:val="20"/>
          <w:u w:val="single"/>
          <w:lang w:val="en-GB"/>
        </w:rPr>
      </w:pPr>
      <w:r>
        <w:rPr>
          <w:rFonts w:ascii="MS Reference Sans Serif" w:hAnsi="MS Reference Sans Serif"/>
          <w:b/>
          <w:i/>
          <w:sz w:val="20"/>
          <w:szCs w:val="20"/>
          <w:u w:val="single"/>
          <w:lang w:val="en-GB"/>
        </w:rPr>
        <w:t>Business Skills:-</w:t>
      </w:r>
    </w:p>
    <w:p w:rsidR="0044659B" w:rsidRDefault="001F42D5">
      <w:pPr>
        <w:numPr>
          <w:ilvl w:val="0"/>
          <w:numId w:val="9"/>
        </w:numPr>
        <w:spacing w:line="280" w:lineRule="exact"/>
        <w:jc w:val="both"/>
        <w:rPr>
          <w:rFonts w:ascii="MS Reference Sans Serif" w:hAnsi="MS Reference Sans Serif"/>
          <w:sz w:val="20"/>
          <w:szCs w:val="20"/>
          <w:lang w:val="en-GB"/>
        </w:rPr>
      </w:pPr>
      <w:r>
        <w:rPr>
          <w:rFonts w:ascii="MS Reference Sans Serif" w:hAnsi="MS Reference Sans Serif"/>
          <w:sz w:val="20"/>
          <w:szCs w:val="20"/>
          <w:lang w:val="en-GB"/>
        </w:rPr>
        <w:t>Assist team of technical [Civil, Interior, and Mechanical, Electrical, &amp;</w:t>
      </w:r>
      <w:r>
        <w:rPr>
          <w:rFonts w:ascii="MS Reference Sans Serif" w:hAnsi="MS Reference Sans Serif"/>
          <w:sz w:val="20"/>
          <w:szCs w:val="20"/>
          <w:lang w:val="en-GB"/>
        </w:rPr>
        <w:t xml:space="preserve"> Plumbing Engineering (MEP)] as well as non-technical staff and associates with various working environment. </w:t>
      </w:r>
    </w:p>
    <w:p w:rsidR="0044659B" w:rsidRDefault="001F42D5">
      <w:pPr>
        <w:numPr>
          <w:ilvl w:val="0"/>
          <w:numId w:val="9"/>
        </w:numPr>
        <w:spacing w:line="280" w:lineRule="exact"/>
        <w:jc w:val="both"/>
        <w:rPr>
          <w:rFonts w:ascii="MS Reference Sans Serif" w:hAnsi="MS Reference Sans Serif"/>
          <w:sz w:val="20"/>
          <w:szCs w:val="20"/>
          <w:lang w:val="en-GB"/>
        </w:rPr>
      </w:pPr>
      <w:r>
        <w:rPr>
          <w:rFonts w:ascii="MS Reference Sans Serif" w:hAnsi="MS Reference Sans Serif"/>
          <w:sz w:val="20"/>
          <w:szCs w:val="20"/>
          <w:lang w:val="en-GB"/>
        </w:rPr>
        <w:t>Overseeing day to day planning and monitoring of civil construction, interiors, fine finishing and resolving problem with logical and technical so</w:t>
      </w:r>
      <w:r>
        <w:rPr>
          <w:rFonts w:ascii="MS Reference Sans Serif" w:hAnsi="MS Reference Sans Serif"/>
          <w:sz w:val="20"/>
          <w:szCs w:val="20"/>
          <w:lang w:val="en-GB"/>
        </w:rPr>
        <w:t xml:space="preserve">lutions. </w:t>
      </w:r>
    </w:p>
    <w:p w:rsidR="0044659B" w:rsidRDefault="001F42D5">
      <w:pPr>
        <w:numPr>
          <w:ilvl w:val="0"/>
          <w:numId w:val="9"/>
        </w:numPr>
        <w:spacing w:line="280" w:lineRule="exact"/>
        <w:jc w:val="both"/>
        <w:rPr>
          <w:rFonts w:ascii="MS Reference Sans Serif" w:hAnsi="MS Reference Sans Serif"/>
          <w:bCs/>
          <w:iCs/>
          <w:sz w:val="20"/>
          <w:szCs w:val="20"/>
          <w:lang w:val="en-GB"/>
        </w:rPr>
      </w:pPr>
      <w:r>
        <w:rPr>
          <w:rFonts w:ascii="MS Reference Sans Serif" w:hAnsi="MS Reference Sans Serif"/>
          <w:sz w:val="20"/>
          <w:szCs w:val="20"/>
          <w:lang w:val="en-GB"/>
        </w:rPr>
        <w:t>Experience</w:t>
      </w:r>
      <w:r>
        <w:rPr>
          <w:rFonts w:ascii="MS Reference Sans Serif" w:hAnsi="MS Reference Sans Serif"/>
          <w:bCs/>
          <w:iCs/>
          <w:sz w:val="20"/>
          <w:szCs w:val="20"/>
          <w:lang w:val="en-GB"/>
        </w:rPr>
        <w:t xml:space="preserve"> in quality surveillance and quality control setup at project site.</w:t>
      </w:r>
    </w:p>
    <w:p w:rsidR="0044659B" w:rsidRDefault="001F42D5">
      <w:pPr>
        <w:tabs>
          <w:tab w:val="left" w:pos="0"/>
          <w:tab w:val="left" w:pos="576"/>
          <w:tab w:val="left" w:pos="720"/>
        </w:tabs>
        <w:jc w:val="both"/>
        <w:rPr>
          <w:rFonts w:ascii="MS Reference Sans Serif" w:hAnsi="MS Reference Sans Serif" w:cs="Arial"/>
          <w:bCs/>
          <w:iCs/>
          <w:sz w:val="20"/>
          <w:szCs w:val="20"/>
          <w:lang w:val="en-GB"/>
        </w:rPr>
      </w:pPr>
    </w:p>
    <w:p w:rsidR="0044659B" w:rsidRDefault="001F42D5">
      <w:pPr>
        <w:pBdr>
          <w:top w:val="single" w:sz="12" w:space="1" w:color="auto"/>
        </w:pBdr>
        <w:jc w:val="both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Employment Scan</w:t>
      </w:r>
    </w:p>
    <w:p w:rsidR="0044659B" w:rsidRDefault="001F42D5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44659B" w:rsidRDefault="001F42D5">
      <w:pPr>
        <w:shd w:val="clear" w:color="auto" w:fill="F2F2F2"/>
        <w:spacing w:line="260" w:lineRule="exact"/>
        <w:jc w:val="center"/>
        <w:rPr>
          <w:rFonts w:ascii="MS Reference Sans Serif" w:hAnsi="MS Reference Sans Serif" w:cs="Arial"/>
          <w:b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>Since July’2010 with  as A.E – Projects</w:t>
      </w:r>
    </w:p>
    <w:p w:rsidR="0044659B" w:rsidRDefault="001F42D5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44659B" w:rsidRDefault="001F42D5">
      <w:pPr>
        <w:spacing w:line="260" w:lineRule="exact"/>
        <w:jc w:val="both"/>
        <w:rPr>
          <w:rFonts w:ascii="MS Reference Sans Serif" w:hAnsi="MS Reference Sans Serif" w:cs="Arial"/>
          <w:b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>Project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  <w:t>: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  <w:t>Vipul Plaza,Sec-81,Faridabad</w:t>
      </w:r>
    </w:p>
    <w:p w:rsidR="0044659B" w:rsidRDefault="001F42D5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Cost</w:t>
      </w:r>
      <w:r>
        <w:rPr>
          <w:rFonts w:ascii="MS Reference Sans Serif" w:hAnsi="MS Reference Sans Serif" w:cs="Arial"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sz w:val="20"/>
          <w:szCs w:val="20"/>
          <w:lang w:val="en-GB"/>
        </w:rPr>
        <w:tab/>
        <w:t>:</w:t>
      </w:r>
      <w:r>
        <w:rPr>
          <w:rFonts w:ascii="MS Reference Sans Serif" w:hAnsi="MS Reference Sans Serif" w:cs="Arial"/>
          <w:sz w:val="20"/>
          <w:szCs w:val="20"/>
          <w:lang w:val="en-GB"/>
        </w:rPr>
        <w:tab/>
        <w:t>70 Crores</w:t>
      </w:r>
    </w:p>
    <w:p w:rsidR="0044659B" w:rsidRDefault="001F42D5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Description</w:t>
      </w:r>
      <w:r>
        <w:rPr>
          <w:rFonts w:ascii="MS Reference Sans Serif" w:hAnsi="MS Reference Sans Serif" w:cs="Arial"/>
          <w:sz w:val="20"/>
          <w:szCs w:val="20"/>
          <w:lang w:val="en-GB"/>
        </w:rPr>
        <w:tab/>
        <w:t>:</w:t>
      </w:r>
      <w:r>
        <w:rPr>
          <w:rFonts w:ascii="MS Reference Sans Serif" w:hAnsi="MS Reference Sans Serif" w:cs="Arial"/>
          <w:sz w:val="20"/>
          <w:szCs w:val="20"/>
          <w:lang w:val="en-GB"/>
        </w:rPr>
        <w:tab/>
        <w:t xml:space="preserve"> 2B+G+10 floors, Shops,officespaces</w:t>
      </w:r>
    </w:p>
    <w:p w:rsidR="0044659B" w:rsidRDefault="001F42D5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44659B" w:rsidRDefault="001F42D5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Accountabilities</w:t>
      </w:r>
    </w:p>
    <w:p w:rsidR="0044659B" w:rsidRDefault="001F42D5">
      <w:pPr>
        <w:pStyle w:val="ListParagraph"/>
        <w:numPr>
          <w:ilvl w:val="0"/>
          <w:numId w:val="11"/>
        </w:numPr>
        <w:spacing w:line="260" w:lineRule="exact"/>
        <w:ind w:left="709" w:hanging="283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Ensuring completion of excavation,p.c.c,raft foundation &amp; Isolated footing</w:t>
      </w:r>
    </w:p>
    <w:p w:rsidR="0044659B" w:rsidRDefault="001F42D5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Conducted daily site supervision &amp; checking lines,levels &amp;layout of R.c.c Structures</w:t>
      </w:r>
    </w:p>
    <w:p w:rsidR="0044659B" w:rsidRDefault="001F42D5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Ensuring completion  B.B.S of Reinforcement</w:t>
      </w:r>
    </w:p>
    <w:p w:rsidR="0044659B" w:rsidRDefault="001F42D5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 xml:space="preserve">Ensuring completion of all finishing work (Tile work,painting work,wood work                                     </w:t>
      </w:r>
    </w:p>
    <w:p w:rsidR="0044659B" w:rsidRDefault="001F42D5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Ensuring Completion of all external development Work</w:t>
      </w:r>
    </w:p>
    <w:p w:rsidR="0044659B" w:rsidRDefault="001F42D5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Planned, monitored &amp; controlled project through bar charts and monthly programme of work.</w:t>
      </w:r>
    </w:p>
    <w:p w:rsidR="0044659B" w:rsidRDefault="001F42D5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t>Managed team of engineers and provided technical support to them for civil structural issues.</w:t>
      </w:r>
    </w:p>
    <w:p w:rsidR="0044659B" w:rsidRDefault="001F42D5" w:rsidP="0089052E">
      <w:pPr>
        <w:pStyle w:val="ListParagraph"/>
        <w:numPr>
          <w:ilvl w:val="0"/>
          <w:numId w:val="12"/>
        </w:numPr>
        <w:spacing w:line="260" w:lineRule="exact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sz w:val="20"/>
          <w:szCs w:val="20"/>
          <w:lang w:val="en-GB"/>
        </w:rPr>
        <w:lastRenderedPageBreak/>
        <w:t>Ensuring verified contractor civil Bill&amp;,R.M.C Bills</w:t>
      </w:r>
    </w:p>
    <w:p w:rsidR="0044659B" w:rsidRPr="0089052E" w:rsidRDefault="001F42D5" w:rsidP="0089052E">
      <w:pPr>
        <w:pStyle w:val="ListParagraph"/>
        <w:numPr>
          <w:ilvl w:val="0"/>
          <w:numId w:val="12"/>
        </w:numPr>
        <w:spacing w:line="260" w:lineRule="exact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 w:rsidRPr="0089052E">
        <w:rPr>
          <w:rFonts w:ascii="MS Reference Sans Serif" w:hAnsi="MS Reference Sans Serif" w:cs="Arial"/>
          <w:sz w:val="20"/>
          <w:szCs w:val="20"/>
          <w:u w:val="single"/>
          <w:lang w:val="en-GB"/>
        </w:rPr>
        <w:t>Ensuring Quality Test (Brick,sand,aggregate,cube,steel etc)</w:t>
      </w:r>
    </w:p>
    <w:p w:rsidR="0089052E" w:rsidRDefault="001F42D5" w:rsidP="0089052E">
      <w:pPr>
        <w:pStyle w:val="ListParagraph"/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</w:p>
    <w:p w:rsidR="0089052E" w:rsidRPr="0089052E" w:rsidRDefault="001F42D5" w:rsidP="0089052E">
      <w:pPr>
        <w:pStyle w:val="ListParagraph"/>
        <w:spacing w:before="60"/>
        <w:rPr>
          <w:rFonts w:ascii="MS Reference Sans Serif" w:hAnsi="MS Reference Sans Serif" w:cs="Arial"/>
          <w:b/>
          <w:bCs/>
          <w:sz w:val="22"/>
          <w:szCs w:val="22"/>
          <w:lang w:val="en-GB"/>
        </w:rPr>
      </w:pPr>
      <w:r w:rsidRPr="0089052E"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 xml:space="preserve">From january 2009- july 2010 with B.L Gupta </w:t>
      </w:r>
      <w:r w:rsidRPr="0089052E"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>construction As A.E - II</w:t>
      </w:r>
    </w:p>
    <w:p w:rsidR="0044659B" w:rsidRDefault="001F42D5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      Project     </w:t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:DLF New Town Height,Sec-91,Gurgaon</w:t>
      </w:r>
    </w:p>
    <w:p w:rsidR="0089052E" w:rsidRDefault="001F42D5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      Architect     :Hafeej contractor</w:t>
      </w:r>
    </w:p>
    <w:p w:rsidR="0089052E" w:rsidRDefault="001F42D5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  </w:t>
      </w:r>
    </w:p>
    <w:p w:rsidR="0044659B" w:rsidRPr="0089052E" w:rsidRDefault="001F42D5" w:rsidP="0089052E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</w:p>
    <w:p w:rsidR="0089052E" w:rsidRDefault="001F42D5" w:rsidP="0089052E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Accountabilities</w:t>
      </w:r>
    </w:p>
    <w:p w:rsidR="0044659B" w:rsidRPr="0089052E" w:rsidRDefault="001F42D5" w:rsidP="0089052E">
      <w:pPr>
        <w:pStyle w:val="ListParagraph"/>
        <w:numPr>
          <w:ilvl w:val="0"/>
          <w:numId w:val="22"/>
        </w:numPr>
        <w:rPr>
          <w:lang w:val="en-GB"/>
        </w:rPr>
      </w:pPr>
      <w:r w:rsidRPr="0089052E">
        <w:rPr>
          <w:lang w:val="en-GB"/>
        </w:rPr>
        <w:t>Executed, supervised bulk Excavation of civil structures of block A,B,C,D,E,F,G,H</w:t>
      </w:r>
    </w:p>
    <w:p w:rsidR="0044659B" w:rsidRPr="0089052E" w:rsidRDefault="001F42D5" w:rsidP="0089052E">
      <w:pPr>
        <w:pStyle w:val="ListParagraph"/>
        <w:numPr>
          <w:ilvl w:val="0"/>
          <w:numId w:val="22"/>
        </w:numPr>
        <w:rPr>
          <w:lang w:val="en-GB"/>
        </w:rPr>
      </w:pPr>
      <w:r w:rsidRPr="0089052E">
        <w:rPr>
          <w:lang w:val="en-GB"/>
        </w:rPr>
        <w:t xml:space="preserve">Executed Raft Foundation of All blocks </w:t>
      </w:r>
    </w:p>
    <w:p w:rsidR="0089052E" w:rsidRDefault="001F42D5" w:rsidP="0089052E">
      <w:pPr>
        <w:pStyle w:val="ListParagraph"/>
        <w:numPr>
          <w:ilvl w:val="0"/>
          <w:numId w:val="22"/>
        </w:numPr>
        <w:rPr>
          <w:lang w:val="en-GB"/>
        </w:rPr>
      </w:pPr>
      <w:r w:rsidRPr="0089052E">
        <w:rPr>
          <w:lang w:val="en-GB"/>
        </w:rPr>
        <w:t>B.B.S of Raft Foundation Verified by client</w:t>
      </w:r>
    </w:p>
    <w:p w:rsidR="0089052E" w:rsidRPr="0089052E" w:rsidRDefault="001F42D5" w:rsidP="0089052E">
      <w:pPr>
        <w:pStyle w:val="ListParagraph"/>
        <w:rPr>
          <w:lang w:val="en-GB"/>
        </w:rPr>
      </w:pPr>
    </w:p>
    <w:p w:rsidR="0089052E" w:rsidRDefault="001F42D5">
      <w:pPr>
        <w:spacing w:before="60"/>
        <w:ind w:firstLine="720"/>
        <w:rPr>
          <w:rFonts w:ascii="MS Reference Sans Serif" w:hAnsi="MS Reference Sans Serif" w:cs="Arial"/>
          <w:b/>
          <w:bCs/>
          <w:sz w:val="22"/>
          <w:szCs w:val="22"/>
          <w:lang w:val="en-GB"/>
        </w:rPr>
      </w:pPr>
      <w:r w:rsidRPr="0089052E"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 xml:space="preserve">From </w:t>
      </w: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>july 2007 -</w:t>
      </w:r>
      <w:r w:rsidRPr="0089052E"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 xml:space="preserve"> january 2009 with B.L. Gupta construction AS J.E</w:t>
      </w: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ab/>
      </w: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ab/>
      </w:r>
      <w:r>
        <w:rPr>
          <w:rFonts w:ascii="MS Reference Sans Serif" w:hAnsi="MS Reference Sans Serif" w:cs="Arial"/>
          <w:b/>
          <w:bCs/>
          <w:sz w:val="22"/>
          <w:szCs w:val="22"/>
          <w:lang w:val="en-GB"/>
        </w:rPr>
        <w:tab/>
      </w:r>
    </w:p>
    <w:p w:rsidR="0044659B" w:rsidRPr="0089052E" w:rsidRDefault="001F42D5" w:rsidP="0089052E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      </w:t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Project : IT complex udyog vihar  sector 16 Gurgaon</w:t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</w:p>
    <w:p w:rsidR="0089052E" w:rsidRDefault="001F42D5" w:rsidP="0089052E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      Architect     :Hafeej contractor</w:t>
      </w:r>
    </w:p>
    <w:p w:rsidR="0089052E" w:rsidRDefault="001F42D5" w:rsidP="0089052E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 xml:space="preserve">     </w:t>
      </w:r>
    </w:p>
    <w:p w:rsidR="0089052E" w:rsidRDefault="001F42D5" w:rsidP="0089052E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Accountabilities</w:t>
      </w:r>
    </w:p>
    <w:p w:rsidR="0089052E" w:rsidRDefault="001F42D5" w:rsidP="0089052E">
      <w:pPr>
        <w:pStyle w:val="ListParagraph"/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 xml:space="preserve">Ensuring quality control of this project </w:t>
      </w:r>
    </w:p>
    <w:p w:rsidR="0089052E" w:rsidRDefault="001F42D5" w:rsidP="0089052E">
      <w:pPr>
        <w:pStyle w:val="ListParagraph"/>
        <w:numPr>
          <w:ilvl w:val="0"/>
          <w:numId w:val="25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 xml:space="preserve">Ensuring test of bricks </w:t>
      </w:r>
    </w:p>
    <w:p w:rsidR="0089052E" w:rsidRDefault="001F42D5" w:rsidP="0089052E">
      <w:pPr>
        <w:pStyle w:val="ListParagraph"/>
        <w:numPr>
          <w:ilvl w:val="0"/>
          <w:numId w:val="25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Ensuring test of sand</w:t>
      </w:r>
    </w:p>
    <w:p w:rsidR="0089052E" w:rsidRDefault="001F42D5" w:rsidP="0089052E">
      <w:pPr>
        <w:pStyle w:val="ListParagraph"/>
        <w:numPr>
          <w:ilvl w:val="0"/>
          <w:numId w:val="25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Ensuring test of agregate</w:t>
      </w:r>
    </w:p>
    <w:p w:rsidR="0089052E" w:rsidRDefault="001F42D5" w:rsidP="0089052E">
      <w:pPr>
        <w:pStyle w:val="ListParagraph"/>
        <w:numPr>
          <w:ilvl w:val="0"/>
          <w:numId w:val="25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Ensuring test of cube</w:t>
      </w:r>
    </w:p>
    <w:p w:rsidR="0089052E" w:rsidRDefault="001F42D5" w:rsidP="0089052E">
      <w:pPr>
        <w:pStyle w:val="ListParagraph"/>
        <w:numPr>
          <w:ilvl w:val="0"/>
          <w:numId w:val="25"/>
        </w:num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  <w:r>
        <w:rPr>
          <w:rFonts w:ascii="MS Reference Sans Serif" w:hAnsi="MS Reference Sans Serif" w:cs="Arial"/>
          <w:sz w:val="20"/>
          <w:szCs w:val="20"/>
          <w:u w:val="single"/>
          <w:lang w:val="en-GB"/>
        </w:rPr>
        <w:t>Ensuring test of steel</w:t>
      </w:r>
    </w:p>
    <w:p w:rsidR="0089052E" w:rsidRPr="0089052E" w:rsidRDefault="001F42D5" w:rsidP="0089052E">
      <w:pPr>
        <w:spacing w:line="260" w:lineRule="exact"/>
        <w:jc w:val="both"/>
        <w:rPr>
          <w:rFonts w:ascii="MS Reference Sans Serif" w:hAnsi="MS Reference Sans Serif" w:cs="Arial"/>
          <w:sz w:val="20"/>
          <w:szCs w:val="20"/>
          <w:u w:val="single"/>
          <w:lang w:val="en-GB"/>
        </w:rPr>
      </w:pPr>
    </w:p>
    <w:p w:rsidR="00D0324C" w:rsidRDefault="001F42D5" w:rsidP="00D0324C">
      <w:pPr>
        <w:spacing w:before="60"/>
        <w:rPr>
          <w:rFonts w:ascii="Calibri" w:hAnsi="Calibri" w:cs="Calibri"/>
          <w:color w:val="000000"/>
          <w:sz w:val="20"/>
          <w:szCs w:val="20"/>
        </w:rPr>
      </w:pP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IT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 xml:space="preserve"> Proficiency: </w:t>
      </w:r>
      <w:r>
        <w:rPr>
          <w:rFonts w:ascii="MS Reference Sans Serif" w:hAnsi="MS Reference Sans Serif" w:cs="Arial"/>
          <w:sz w:val="20"/>
          <w:szCs w:val="20"/>
          <w:lang w:val="en-GB"/>
        </w:rPr>
        <w:t xml:space="preserve">Conversant with </w:t>
      </w:r>
      <w:r>
        <w:rPr>
          <w:rFonts w:ascii="Calibri" w:hAnsi="Calibri" w:cs="Calibri"/>
          <w:color w:val="000000"/>
          <w:sz w:val="20"/>
          <w:szCs w:val="20"/>
        </w:rPr>
        <w:t>Well versed with MS Office, MS Projects and Internet Application.</w:t>
      </w:r>
    </w:p>
    <w:p w:rsidR="00D0324C" w:rsidRDefault="001F42D5" w:rsidP="00D0324C">
      <w:pPr>
        <w:spacing w:before="60"/>
        <w:jc w:val="both"/>
        <w:rPr>
          <w:rFonts w:ascii="Calibri" w:hAnsi="Calibri" w:cs="Calibri"/>
          <w:sz w:val="20"/>
          <w:szCs w:val="20"/>
        </w:rPr>
      </w:pPr>
    </w:p>
    <w:p w:rsidR="00D0324C" w:rsidRDefault="001F42D5" w:rsidP="00D0324C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D0324C" w:rsidRDefault="001F42D5" w:rsidP="00D0324C">
      <w:pPr>
        <w:pBdr>
          <w:top w:val="single" w:sz="12" w:space="1" w:color="auto"/>
        </w:pBdr>
        <w:jc w:val="both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Scholarstics</w:t>
      </w:r>
    </w:p>
    <w:p w:rsidR="00D0324C" w:rsidRDefault="001F42D5" w:rsidP="00D0324C">
      <w:pPr>
        <w:jc w:val="center"/>
        <w:rPr>
          <w:rFonts w:ascii="MS Reference Sans Serif" w:hAnsi="MS Reference Sans Serif" w:cs="Arial"/>
          <w:b/>
          <w:bCs/>
          <w:i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iCs/>
          <w:sz w:val="20"/>
          <w:szCs w:val="20"/>
          <w:lang w:val="en-GB"/>
        </w:rPr>
        <w:t>Diploma (Civil Engineering)</w:t>
      </w:r>
    </w:p>
    <w:p w:rsidR="00D0324C" w:rsidRDefault="001F42D5" w:rsidP="00D0324C">
      <w:pPr>
        <w:jc w:val="center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 xml:space="preserve">Bhubanananda Orissa School of Engineering in 2007. </w:t>
      </w:r>
    </w:p>
    <w:p w:rsidR="00D0324C" w:rsidRDefault="001F42D5" w:rsidP="00D0324C">
      <w:pPr>
        <w:pBdr>
          <w:top w:val="single" w:sz="12" w:space="1" w:color="auto"/>
        </w:pBdr>
        <w:jc w:val="both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>Personal Dossier</w:t>
      </w:r>
    </w:p>
    <w:p w:rsidR="00D0324C" w:rsidRDefault="001F42D5" w:rsidP="00D0324C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D0324C" w:rsidRDefault="001F42D5" w:rsidP="00D0324C">
      <w:pPr>
        <w:jc w:val="both"/>
        <w:rPr>
          <w:rFonts w:ascii="MS Reference Sans Serif" w:hAnsi="MS Reference Sans Serif" w:cs="Arial"/>
          <w:b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>Date of Birth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  <w:t>: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>13</w:t>
      </w:r>
      <w:r>
        <w:rPr>
          <w:rFonts w:ascii="MS Reference Sans Serif" w:hAnsi="MS Reference Sans Serif" w:cs="Arial"/>
          <w:bCs/>
          <w:iCs/>
          <w:sz w:val="20"/>
          <w:szCs w:val="20"/>
          <w:vertAlign w:val="superscript"/>
          <w:lang w:val="en-GB"/>
        </w:rPr>
        <w:t>th</w:t>
      </w:r>
      <w:r>
        <w:rPr>
          <w:rFonts w:ascii="MS Reference Sans Serif" w:hAnsi="MS Reference Sans Serif" w:cs="Arial"/>
          <w:bCs/>
          <w:iCs/>
          <w:sz w:val="20"/>
          <w:szCs w:val="20"/>
          <w:lang w:val="en-GB"/>
        </w:rPr>
        <w:t xml:space="preserve"> May, 1986</w:t>
      </w:r>
    </w:p>
    <w:p w:rsidR="00D0324C" w:rsidRDefault="001F42D5" w:rsidP="00D0324C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  <w:r>
        <w:rPr>
          <w:rFonts w:ascii="MS Reference Sans Serif" w:hAnsi="MS Reference Sans Serif" w:cs="Arial"/>
          <w:b/>
          <w:sz w:val="20"/>
          <w:szCs w:val="20"/>
          <w:lang w:val="en-GB"/>
        </w:rPr>
        <w:t>Linguistic Abilities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  <w:t>:</w:t>
      </w:r>
      <w:r>
        <w:rPr>
          <w:rFonts w:ascii="MS Reference Sans Serif" w:hAnsi="MS Reference Sans Serif" w:cs="Arial"/>
          <w:b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sz w:val="20"/>
          <w:szCs w:val="20"/>
          <w:lang w:val="en-GB"/>
        </w:rPr>
        <w:t>English, Hindi&amp; Oriya</w:t>
      </w:r>
    </w:p>
    <w:p w:rsidR="00D0324C" w:rsidRDefault="001F42D5" w:rsidP="00D0324C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D0324C" w:rsidRDefault="001F42D5" w:rsidP="00D0324C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D0324C" w:rsidRDefault="001F42D5" w:rsidP="00D0324C">
      <w:pPr>
        <w:jc w:val="both"/>
        <w:rPr>
          <w:rFonts w:ascii="MS Reference Sans Serif" w:hAnsi="MS Reference Sans Serif" w:cs="Arial"/>
          <w:sz w:val="20"/>
          <w:szCs w:val="20"/>
          <w:lang w:val="en-GB"/>
        </w:rPr>
      </w:pPr>
    </w:p>
    <w:p w:rsidR="00D0324C" w:rsidRDefault="001F42D5" w:rsidP="00D0324C">
      <w:pPr>
        <w:jc w:val="both"/>
        <w:rPr>
          <w:rFonts w:ascii="MS Reference Sans Serif" w:hAnsi="MS Reference Sans Serif" w:cs="Arial"/>
          <w:bCs/>
          <w:iCs/>
          <w:sz w:val="18"/>
          <w:szCs w:val="18"/>
          <w:lang w:val="en-GB"/>
        </w:rPr>
      </w:pPr>
      <w:r>
        <w:rPr>
          <w:rFonts w:ascii="MS Reference Sans Serif" w:hAnsi="MS Reference Sans Serif" w:cs="Arial"/>
          <w:bCs/>
          <w:iCs/>
          <w:sz w:val="18"/>
          <w:szCs w:val="18"/>
          <w:lang w:val="en-GB"/>
        </w:rPr>
        <w:t xml:space="preserve"> I do herby acknowledge that all the details that have been provided above are true the best of my knowledge and understanding</w:t>
      </w:r>
    </w:p>
    <w:p w:rsidR="0089052E" w:rsidRPr="0089052E" w:rsidRDefault="001F42D5" w:rsidP="0089052E">
      <w:pPr>
        <w:spacing w:before="6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</w:p>
    <w:p w:rsidR="0044659B" w:rsidRPr="0089052E" w:rsidRDefault="001F42D5" w:rsidP="0089052E">
      <w:pPr>
        <w:pStyle w:val="ListParagraph"/>
        <w:spacing w:before="60"/>
        <w:ind w:left="1800"/>
        <w:rPr>
          <w:rFonts w:ascii="MS Reference Sans Serif" w:hAnsi="MS Reference Sans Serif" w:cs="Arial"/>
          <w:b/>
          <w:bCs/>
          <w:sz w:val="20"/>
          <w:szCs w:val="20"/>
          <w:lang w:val="en-GB"/>
        </w:rPr>
      </w:pP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  <w:r w:rsidRPr="0089052E">
        <w:rPr>
          <w:rFonts w:ascii="MS Reference Sans Serif" w:hAnsi="MS Reference Sans Serif" w:cs="Arial"/>
          <w:bCs/>
          <w:sz w:val="20"/>
          <w:szCs w:val="20"/>
          <w:lang w:val="en-GB"/>
        </w:rPr>
        <w:tab/>
      </w:r>
    </w:p>
    <w:p w:rsidR="0044659B" w:rsidRDefault="00B17A64">
      <w:pPr>
        <w:jc w:val="both"/>
        <w:rPr>
          <w:rFonts w:ascii="MS Reference Sans Serif" w:hAnsi="MS Reference Sans Serif" w:cs="Arial"/>
          <w:bCs/>
          <w:iCs/>
          <w:sz w:val="18"/>
          <w:szCs w:val="18"/>
          <w:lang w:val="en-GB"/>
        </w:rPr>
      </w:pPr>
      <w:r w:rsidRPr="00B17A6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9"/>
          </v:shape>
        </w:pict>
      </w:r>
    </w:p>
    <w:sectPr w:rsidR="0044659B" w:rsidSect="0089052E">
      <w:headerReference w:type="default" r:id="rId10"/>
      <w:pgSz w:w="12240" w:h="15840" w:code="1"/>
      <w:pgMar w:top="737" w:right="737" w:bottom="737" w:left="73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2D5" w:rsidRDefault="001F42D5" w:rsidP="00B17A64">
      <w:r>
        <w:separator/>
      </w:r>
    </w:p>
  </w:endnote>
  <w:endnote w:type="continuationSeparator" w:id="0">
    <w:p w:rsidR="001F42D5" w:rsidRDefault="001F42D5" w:rsidP="00B17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altName w:val="MS Reference Sans Serif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2D5" w:rsidRDefault="001F42D5" w:rsidP="00B17A64">
      <w:r>
        <w:separator/>
      </w:r>
    </w:p>
  </w:footnote>
  <w:footnote w:type="continuationSeparator" w:id="0">
    <w:p w:rsidR="001F42D5" w:rsidRDefault="001F42D5" w:rsidP="00B17A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52E" w:rsidRPr="0089052E" w:rsidRDefault="001F42D5" w:rsidP="0089052E">
    <w:pPr>
      <w:shd w:val="clear" w:color="auto" w:fill="F2F2F2"/>
      <w:spacing w:line="260" w:lineRule="exact"/>
      <w:rPr>
        <w:rFonts w:ascii="MS Reference Sans Serif" w:hAnsi="MS Reference Sans Serif" w:cs="Arial"/>
        <w:b/>
        <w:sz w:val="20"/>
        <w:szCs w:val="20"/>
        <w:lang w:val="en-GB"/>
      </w:rPr>
    </w:pPr>
  </w:p>
  <w:p w:rsidR="0089052E" w:rsidRDefault="001F42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2929E24"/>
    <w:lvl w:ilvl="0" w:tplc="2042D3F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626AC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4C5C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22D5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06AB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C4B3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CC8A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5210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ACD9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0262E10"/>
    <w:lvl w:ilvl="0" w:tplc="1F544E0C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11832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9EC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0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2B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16D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287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6E2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667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782CD84"/>
    <w:lvl w:ilvl="0" w:tplc="C79C3FF4">
      <w:start w:val="1"/>
      <w:numFmt w:val="bullet"/>
      <w:lvlText w:val=""/>
      <w:lvlJc w:val="left"/>
      <w:pPr>
        <w:ind w:left="1380" w:hanging="360"/>
      </w:pPr>
      <w:rPr>
        <w:rFonts w:ascii="Symbol" w:hAnsi="Symbol" w:hint="default"/>
        <w:color w:val="auto"/>
      </w:rPr>
    </w:lvl>
    <w:lvl w:ilvl="1" w:tplc="D3E49154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E52EDAC4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89E9E42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11ECA6C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6ACE85E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D80A3FA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5BAEBD2E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15409ADE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494E280"/>
    <w:lvl w:ilvl="0" w:tplc="ABCE8FB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58876C8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44E88CA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144B664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C3AA068A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6D0A808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1AEBC1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356CB00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36AA8972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4E9AC2F4"/>
    <w:lvl w:ilvl="0" w:tplc="EB4EC7B6">
      <w:start w:val="1"/>
      <w:numFmt w:val="bullet"/>
      <w:lvlText w:val=""/>
      <w:lvlJc w:val="left"/>
      <w:pPr>
        <w:ind w:left="1395" w:hanging="360"/>
      </w:pPr>
      <w:rPr>
        <w:rFonts w:ascii="Symbol" w:hAnsi="Symbol" w:hint="default"/>
        <w:color w:val="auto"/>
      </w:rPr>
    </w:lvl>
    <w:lvl w:ilvl="1" w:tplc="2A4AD4FC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7F685A58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5C4AD6B8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D7B4D34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67C4670E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F11072CA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1070E2C4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6DA2DDC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3"/>
    <w:name w:val="WW8Num3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9C2EF5D0"/>
    <w:lvl w:ilvl="0" w:tplc="0E4E431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A96C3E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8462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16B4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F63C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78B8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8637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82C4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3B2F8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D3202CA"/>
    <w:lvl w:ilvl="0" w:tplc="BF38487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B16B9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D056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A8C1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5C84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10A2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8247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BCA0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0BC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0D0B6B8"/>
    <w:lvl w:ilvl="0" w:tplc="65E0C3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6CC6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C7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CD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69B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42C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4B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7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40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A9655EE"/>
    <w:lvl w:ilvl="0" w:tplc="96B2A86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49EDE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76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863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20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8C6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C2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A0E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DA9A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D4E57B2"/>
    <w:lvl w:ilvl="0" w:tplc="C8CE2FB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566F1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5214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DC8A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9C1C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ECB2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C830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CAB2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8083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318BF9A"/>
    <w:lvl w:ilvl="0" w:tplc="0AF24E6C">
      <w:start w:val="1"/>
      <w:numFmt w:val="bullet"/>
      <w:lvlText w:val=""/>
      <w:lvlJc w:val="left"/>
      <w:pPr>
        <w:ind w:left="1320" w:hanging="360"/>
      </w:pPr>
      <w:rPr>
        <w:rFonts w:ascii="Symbol" w:hAnsi="Symbol" w:hint="default"/>
        <w:color w:val="auto"/>
      </w:rPr>
    </w:lvl>
    <w:lvl w:ilvl="1" w:tplc="E2AC9B62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A6EE9DC8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9E0C9BAA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BA9502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DFB6CC42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9F9CAC2A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B324ABE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A86A933E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6EECED0"/>
    <w:lvl w:ilvl="0" w:tplc="B80C1D2A">
      <w:start w:val="1"/>
      <w:numFmt w:val="bullet"/>
      <w:lvlText w:val="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16C6F5EE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5F443BE8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cs="Wingdings" w:hint="default"/>
      </w:rPr>
    </w:lvl>
    <w:lvl w:ilvl="3" w:tplc="863EA012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cs="Symbol" w:hint="default"/>
      </w:rPr>
    </w:lvl>
    <w:lvl w:ilvl="4" w:tplc="4A8C48D4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cs="Courier New" w:hint="default"/>
      </w:rPr>
    </w:lvl>
    <w:lvl w:ilvl="5" w:tplc="85465E0E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cs="Wingdings" w:hint="default"/>
      </w:rPr>
    </w:lvl>
    <w:lvl w:ilvl="6" w:tplc="DA5A50B6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cs="Symbol" w:hint="default"/>
      </w:rPr>
    </w:lvl>
    <w:lvl w:ilvl="7" w:tplc="E432F852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cs="Courier New" w:hint="default"/>
      </w:rPr>
    </w:lvl>
    <w:lvl w:ilvl="8" w:tplc="F0C8E7EA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hybridMultilevel"/>
    <w:tmpl w:val="06589B18"/>
    <w:lvl w:ilvl="0" w:tplc="5DB2F93C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9842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803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CD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8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14D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1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4D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2C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493B1E"/>
    <w:multiLevelType w:val="hybridMultilevel"/>
    <w:tmpl w:val="6B7E2B70"/>
    <w:lvl w:ilvl="0" w:tplc="85A239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D4E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185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40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2E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B64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D0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87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4F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06577D"/>
    <w:multiLevelType w:val="hybridMultilevel"/>
    <w:tmpl w:val="6C0440B4"/>
    <w:lvl w:ilvl="0" w:tplc="5810CE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76A0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FC12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02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A2F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E7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EF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AF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769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7A53B4"/>
    <w:multiLevelType w:val="hybridMultilevel"/>
    <w:tmpl w:val="CC069D26"/>
    <w:lvl w:ilvl="0" w:tplc="E0049D18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30C0F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EA4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A281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1C0E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98B2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6069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B0C2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CA0B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E32E26"/>
    <w:multiLevelType w:val="hybridMultilevel"/>
    <w:tmpl w:val="7BC25066"/>
    <w:lvl w:ilvl="0" w:tplc="FDB0047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E424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0AB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2A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4B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6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2C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9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781B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76CF8"/>
    <w:multiLevelType w:val="hybridMultilevel"/>
    <w:tmpl w:val="6E680342"/>
    <w:lvl w:ilvl="0" w:tplc="0374D9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C209C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4B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06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8E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B211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2E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4D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8E4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D07C4"/>
    <w:multiLevelType w:val="hybridMultilevel"/>
    <w:tmpl w:val="1E8A1FD0"/>
    <w:lvl w:ilvl="0" w:tplc="B35A1D1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477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54C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26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4C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E1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4C9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A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42F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E62EE"/>
    <w:multiLevelType w:val="hybridMultilevel"/>
    <w:tmpl w:val="2C60A794"/>
    <w:lvl w:ilvl="0" w:tplc="E940D48C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A50E9AD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6026E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02A970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8A82CC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210F4F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3E08C2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1DA4F1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DC2B38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28B558D"/>
    <w:multiLevelType w:val="hybridMultilevel"/>
    <w:tmpl w:val="9B5EF36A"/>
    <w:lvl w:ilvl="0" w:tplc="7D7C7E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A16C9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F0E0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4284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0A1D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F0466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F250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86E5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04D0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91290C"/>
    <w:multiLevelType w:val="hybridMultilevel"/>
    <w:tmpl w:val="FDF2F0C6"/>
    <w:lvl w:ilvl="0" w:tplc="1E82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E6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E261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E03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69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85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66C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6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5626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24BF9"/>
    <w:multiLevelType w:val="hybridMultilevel"/>
    <w:tmpl w:val="95ECF810"/>
    <w:lvl w:ilvl="0" w:tplc="3EC09AD0">
      <w:start w:val="1"/>
      <w:numFmt w:val="bullet"/>
      <w:lvlText w:val=""/>
      <w:lvlJc w:val="left"/>
      <w:pPr>
        <w:ind w:left="1950" w:hanging="360"/>
      </w:pPr>
      <w:rPr>
        <w:rFonts w:ascii="Symbol" w:hAnsi="Symbol" w:hint="default"/>
        <w:color w:val="auto"/>
      </w:rPr>
    </w:lvl>
    <w:lvl w:ilvl="1" w:tplc="A9A814B8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EE2A94A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85E1A42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B4CED346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B7E45EA2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F1DAE610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B7362C88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BB205C8A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4">
    <w:nsid w:val="72F45BAC"/>
    <w:multiLevelType w:val="hybridMultilevel"/>
    <w:tmpl w:val="3D4E4F46"/>
    <w:lvl w:ilvl="0" w:tplc="6F50BC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24C313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EEFCF9E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2486D2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9D5A01D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A01CD88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96909C6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3AA886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0E071A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79560A9"/>
    <w:multiLevelType w:val="hybridMultilevel"/>
    <w:tmpl w:val="EC089830"/>
    <w:lvl w:ilvl="0" w:tplc="88AA701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0360E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88B0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D283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0E9A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6FEBD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50A3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48C0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C6FB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9"/>
  </w:num>
  <w:num w:numId="13">
    <w:abstractNumId w:val="10"/>
  </w:num>
  <w:num w:numId="14">
    <w:abstractNumId w:val="12"/>
  </w:num>
  <w:num w:numId="15">
    <w:abstractNumId w:val="24"/>
  </w:num>
  <w:num w:numId="16">
    <w:abstractNumId w:val="22"/>
  </w:num>
  <w:num w:numId="17">
    <w:abstractNumId w:val="18"/>
  </w:num>
  <w:num w:numId="18">
    <w:abstractNumId w:val="23"/>
  </w:num>
  <w:num w:numId="19">
    <w:abstractNumId w:val="21"/>
  </w:num>
  <w:num w:numId="20">
    <w:abstractNumId w:val="16"/>
  </w:num>
  <w:num w:numId="21">
    <w:abstractNumId w:val="17"/>
  </w:num>
  <w:num w:numId="22">
    <w:abstractNumId w:val="15"/>
  </w:num>
  <w:num w:numId="23">
    <w:abstractNumId w:val="20"/>
  </w:num>
  <w:num w:numId="24">
    <w:abstractNumId w:val="14"/>
  </w:num>
  <w:num w:numId="2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A64"/>
    <w:rsid w:val="001F42D5"/>
    <w:rsid w:val="00B17A64"/>
    <w:rsid w:val="00B6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9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4659B"/>
    <w:pPr>
      <w:keepNext/>
      <w:shd w:val="clear" w:color="auto" w:fill="FFFFFF"/>
      <w:jc w:val="center"/>
      <w:outlineLvl w:val="0"/>
    </w:pPr>
    <w:rPr>
      <w:rFonts w:ascii="Verdana" w:hAnsi="Verdana"/>
      <w:b/>
      <w:sz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659B"/>
    <w:rPr>
      <w:color w:val="0000FF"/>
      <w:u w:val="single"/>
    </w:rPr>
  </w:style>
  <w:style w:type="character" w:customStyle="1" w:styleId="Heading1Char">
    <w:name w:val="Heading 1 Char"/>
    <w:link w:val="Heading1"/>
    <w:rsid w:val="0044659B"/>
    <w:rPr>
      <w:rFonts w:ascii="Verdana" w:eastAsia="Times New Roman" w:hAnsi="Verdana"/>
      <w:b/>
      <w:sz w:val="17"/>
      <w:szCs w:val="24"/>
      <w:shd w:val="clear" w:color="auto" w:fill="FFFFFF"/>
      <w:lang w:val="en-GB" w:eastAsia="en-US"/>
    </w:rPr>
  </w:style>
  <w:style w:type="paragraph" w:styleId="BalloonText">
    <w:name w:val="Balloon Text"/>
    <w:basedOn w:val="Normal"/>
    <w:link w:val="BalloonTextChar"/>
    <w:uiPriority w:val="99"/>
    <w:rsid w:val="0044659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4659B"/>
    <w:rPr>
      <w:rFonts w:ascii="Tahoma" w:eastAsia="Times New Roman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4465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59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465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59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465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shnares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dbc41c0a8c06308d7e6141c50d85843b134f530e18705c4458440321091b5b58120811071440585a0e4356014b4450530401195c1333471b1b111244585909504e011503504e1c180c571833471b1b0018405c5a0e535601514841481f0f2b561358191b120016145a5e0d571f1258120a40135f585b5049140f110b4317585d5d581b130812074744595d0151421758140415475f580d044a100d400616400a5e085142175a140015455d5d0c544f120b140342445f5d09501e170f155111405f5d0d594a1409100310400a5c5a57580f1b525a4553524f0a534b150c150011435d4f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851F8-6D8B-40EE-8A27-64EDCA86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cp:lastPrinted>2015-05-18T17:25:00Z</cp:lastPrinted>
  <dcterms:created xsi:type="dcterms:W3CDTF">2019-02-16T10:03:00Z</dcterms:created>
  <dcterms:modified xsi:type="dcterms:W3CDTF">2019-02-16T10:03:00Z</dcterms:modified>
</cp:coreProperties>
</file>