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05" w:rsidRDefault="00E32F9D" w:rsidP="00B1578A"/>
    <w:p w:rsidR="00B1578A" w:rsidRDefault="00E32F9D" w:rsidP="00B1578A">
      <w:r w:rsidRPr="00EA1251">
        <w:rPr>
          <w:b/>
          <w:sz w:val="24"/>
        </w:rPr>
        <w:t>Amit Kumar Sharma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5B05">
        <w:rPr>
          <w:b/>
        </w:rPr>
        <w:t>Contact No.: 9528003700</w:t>
      </w:r>
      <w:r>
        <w:rPr>
          <w:b/>
        </w:rPr>
        <w:t>, 8076270151</w:t>
      </w:r>
    </w:p>
    <w:p w:rsidR="00B1578A" w:rsidRDefault="002C1D52" w:rsidP="00B1578A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2C1D52">
        <w:rPr>
          <w:noProof/>
          <w:lang w:eastAsia="en-IN"/>
        </w:rPr>
        <w:pict>
          <v:line id="Straight Connector 1" o:spid="_x0000_s1038" style="position:absolute;z-index:251660288;visibility:visible;mso-width-relative:margin" from="-8.8pt,17pt" to="535.7pt,17pt" strokeweight="2pt">
            <v:shadow on="t" color="black" opacity="24903f" origin=",.5" offset="0,1.57pt"/>
          </v:line>
        </w:pict>
      </w:r>
      <w:r w:rsidR="00E32F9D">
        <w:t xml:space="preserve"> </w:t>
      </w:r>
      <w:r w:rsidR="00E32F9D">
        <w:tab/>
      </w:r>
      <w:r w:rsidR="00E32F9D">
        <w:tab/>
      </w:r>
      <w:r w:rsidR="00E32F9D">
        <w:tab/>
      </w:r>
      <w:r w:rsidR="00E32F9D">
        <w:tab/>
      </w:r>
      <w:r w:rsidR="00E32F9D">
        <w:tab/>
      </w:r>
      <w:r w:rsidR="00E32F9D">
        <w:tab/>
      </w:r>
      <w:r w:rsidR="00E32F9D">
        <w:tab/>
      </w:r>
      <w:r w:rsidR="00E32F9D">
        <w:tab/>
      </w:r>
      <w:r w:rsidR="00E32F9D">
        <w:tab/>
      </w:r>
      <w:r w:rsidR="00E32F9D">
        <w:tab/>
      </w:r>
      <w:r w:rsidR="00E32F9D" w:rsidRPr="00155B05">
        <w:rPr>
          <w:b/>
        </w:rPr>
        <w:t>E-Mail:</w:t>
      </w:r>
      <w:r w:rsidR="00E32F9D">
        <w:t xml:space="preserve"> </w:t>
      </w:r>
      <w:hyperlink r:id="rId6" w:history="1">
        <w:r w:rsidR="00E32F9D" w:rsidRPr="00A54813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sharmaamit4482@gmail.com</w:t>
        </w:r>
      </w:hyperlink>
    </w:p>
    <w:p w:rsidR="00FD648A" w:rsidRDefault="00E32F9D" w:rsidP="00B1578A">
      <w:r w:rsidRPr="00FD648A">
        <w:t xml:space="preserve">In quest of professional enrichments in Human Resource Management with a growth oriented </w:t>
      </w:r>
      <w:r w:rsidRPr="00FD648A">
        <w:t>organization of repute.</w:t>
      </w:r>
    </w:p>
    <w:p w:rsidR="00FD648A" w:rsidRDefault="00E32F9D" w:rsidP="00FD648A">
      <w:pPr>
        <w:jc w:val="center"/>
      </w:pPr>
      <w:r w:rsidRPr="00155B05">
        <w:rPr>
          <w:b/>
        </w:rPr>
        <w:t xml:space="preserve">Preferred Location: </w:t>
      </w:r>
      <w:r w:rsidRPr="00DC130D">
        <w:t>Delhi NCR / Utta</w:t>
      </w:r>
      <w:r>
        <w:t>r Pr</w:t>
      </w:r>
      <w:r>
        <w:t>adesh</w:t>
      </w:r>
      <w:r>
        <w:t xml:space="preserve"> / Uttaranchal / and any other.</w:t>
      </w:r>
    </w:p>
    <w:p w:rsidR="00D52B48" w:rsidRPr="00155B05" w:rsidRDefault="002C1D52" w:rsidP="00D52B48">
      <w:pPr>
        <w:rPr>
          <w:b/>
        </w:rPr>
      </w:pPr>
      <w:r w:rsidRPr="002C1D52">
        <w:rPr>
          <w:noProof/>
          <w:lang w:eastAsia="en-IN"/>
        </w:rPr>
        <w:pict>
          <v:line id="Straight Connector 3" o:spid="_x0000_s1026" style="position:absolute;z-index:251682816;visibility:visible;mso-width-relative:margin" from="-2.05pt,14.2pt" to="542.45pt,14.2pt"/>
        </w:pict>
      </w:r>
      <w:r w:rsidR="00E32F9D">
        <w:rPr>
          <w:rFonts w:ascii="Verdana" w:hAnsi="Verdana"/>
          <w:b/>
          <w:bCs/>
          <w:color w:val="000000"/>
          <w:sz w:val="18"/>
          <w:szCs w:val="18"/>
        </w:rPr>
        <w:t>Career Objective</w:t>
      </w:r>
      <w:r w:rsidR="00E32F9D">
        <w:rPr>
          <w:rFonts w:ascii="Verdana" w:hAnsi="Verdana"/>
          <w:color w:val="000000"/>
          <w:sz w:val="18"/>
          <w:szCs w:val="18"/>
        </w:rPr>
        <w:t>:</w:t>
      </w:r>
    </w:p>
    <w:p w:rsidR="00D52B48" w:rsidRPr="00D52B48" w:rsidRDefault="00E32F9D" w:rsidP="00D52B48">
      <w:pPr>
        <w:rPr>
          <w:rFonts w:cstheme="minorHAnsi"/>
        </w:rPr>
      </w:pPr>
      <w:r w:rsidRPr="00D52B48">
        <w:rPr>
          <w:rFonts w:cstheme="minorHAnsi"/>
          <w:color w:val="000000"/>
        </w:rPr>
        <w:t xml:space="preserve">Seeking a position as an SAP HR Payroll consultant </w:t>
      </w:r>
      <w:r>
        <w:rPr>
          <w:rFonts w:cstheme="minorHAnsi"/>
          <w:color w:val="000000"/>
        </w:rPr>
        <w:t xml:space="preserve">and HR Management </w:t>
      </w:r>
      <w:r w:rsidRPr="00D52B48">
        <w:rPr>
          <w:rFonts w:cstheme="minorHAnsi"/>
          <w:color w:val="000000"/>
        </w:rPr>
        <w:t xml:space="preserve">to utilize my job knowledge and experience in the field of SAP </w:t>
      </w:r>
      <w:r w:rsidRPr="00D52B48">
        <w:rPr>
          <w:rFonts w:cstheme="minorHAnsi"/>
          <w:color w:val="000000"/>
        </w:rPr>
        <w:t>process system with the goal of making effective contribution towards growth and development</w:t>
      </w:r>
    </w:p>
    <w:p w:rsidR="00155B05" w:rsidRPr="00155B05" w:rsidRDefault="002C1D52" w:rsidP="00155B05">
      <w:pPr>
        <w:rPr>
          <w:b/>
        </w:rPr>
      </w:pPr>
      <w:r w:rsidRPr="002C1D52">
        <w:rPr>
          <w:noProof/>
          <w:lang w:eastAsia="en-IN"/>
        </w:rPr>
        <w:pict>
          <v:line id="Straight Connector 4" o:spid="_x0000_s1027" style="position:absolute;z-index:251662336;visibility:visible;mso-width-relative:margin" from="-2.05pt,14.2pt" to="542.45pt,14.2pt"/>
        </w:pict>
      </w:r>
      <w:r w:rsidR="00E32F9D" w:rsidRPr="00155B05">
        <w:rPr>
          <w:b/>
        </w:rPr>
        <w:t>Profile Summary</w:t>
      </w:r>
    </w:p>
    <w:p w:rsidR="00155B05" w:rsidRDefault="00E32F9D" w:rsidP="00155B05">
      <w:pPr>
        <w:pStyle w:val="ListParagraph"/>
        <w:numPr>
          <w:ilvl w:val="0"/>
          <w:numId w:val="1"/>
        </w:numPr>
      </w:pPr>
      <w:r>
        <w:t>Offering over 10.5 years of experience in all facets of Human Resource Administration functions.</w:t>
      </w:r>
    </w:p>
    <w:p w:rsidR="00566C88" w:rsidRDefault="00E32F9D" w:rsidP="00155B05">
      <w:pPr>
        <w:pStyle w:val="ListParagraph"/>
        <w:numPr>
          <w:ilvl w:val="0"/>
          <w:numId w:val="1"/>
        </w:numPr>
      </w:pPr>
      <w:r>
        <w:t>8.5 year experience as plant HR and 2 Year Experi</w:t>
      </w:r>
      <w:r>
        <w:t>ence as corporate H</w:t>
      </w:r>
      <w:r>
        <w:t>R</w:t>
      </w:r>
      <w:r>
        <w:t>.</w:t>
      </w:r>
    </w:p>
    <w:p w:rsidR="00980271" w:rsidRDefault="00E32F9D" w:rsidP="00E524EC">
      <w:pPr>
        <w:pStyle w:val="ListParagraph"/>
        <w:numPr>
          <w:ilvl w:val="0"/>
          <w:numId w:val="1"/>
        </w:numPr>
      </w:pPr>
      <w:r>
        <w:t xml:space="preserve">Presently associated with </w:t>
      </w:r>
      <w:r>
        <w:t>Yingtong Technology India Pvt. Ltd.</w:t>
      </w:r>
      <w:r>
        <w:t xml:space="preserve"> </w:t>
      </w:r>
      <w:r w:rsidRPr="000A0BCE">
        <w:t>(</w:t>
      </w:r>
      <w:r w:rsidRPr="000A0BCE">
        <w:rPr>
          <w:rFonts w:cstheme="minorHAnsi"/>
        </w:rPr>
        <w:t xml:space="preserve">HR Manager </w:t>
      </w:r>
      <w:r>
        <w:rPr>
          <w:rFonts w:cstheme="minorHAnsi"/>
        </w:rPr>
        <w:t xml:space="preserve">and </w:t>
      </w:r>
      <w:r w:rsidRPr="000A0BCE">
        <w:rPr>
          <w:rFonts w:cstheme="minorHAnsi"/>
          <w:color w:val="000000"/>
        </w:rPr>
        <w:t>Junior</w:t>
      </w:r>
      <w:r w:rsidRPr="000A0BCE">
        <w:rPr>
          <w:rFonts w:ascii="Verdana" w:hAnsi="Verdana"/>
          <w:color w:val="000000"/>
          <w:sz w:val="18"/>
          <w:szCs w:val="18"/>
        </w:rPr>
        <w:t> </w:t>
      </w:r>
      <w:r w:rsidRPr="000A0BCE">
        <w:rPr>
          <w:rFonts w:cstheme="minorHAnsi"/>
        </w:rPr>
        <w:t>SAP HR Payroll Consultant</w:t>
      </w:r>
      <w:r w:rsidRPr="000A0BCE">
        <w:t>)</w:t>
      </w:r>
      <w:r>
        <w:t xml:space="preserve"> &amp; </w:t>
      </w:r>
      <w:r w:rsidRPr="00895223">
        <w:t xml:space="preserve">Completed </w:t>
      </w:r>
      <w:r>
        <w:t>MBA</w:t>
      </w:r>
      <w:r w:rsidRPr="00895223">
        <w:t xml:space="preserve"> in Human Resource Management from </w:t>
      </w:r>
      <w:r>
        <w:t>IMT Ghaziab</w:t>
      </w:r>
      <w:r>
        <w:t>ad</w:t>
      </w:r>
      <w:r w:rsidRPr="00895223">
        <w:t xml:space="preserve"> for Distance Learning</w:t>
      </w:r>
      <w:r>
        <w:t>.</w:t>
      </w:r>
    </w:p>
    <w:p w:rsidR="00980271" w:rsidRPr="00980271" w:rsidRDefault="00E32F9D" w:rsidP="00980271">
      <w:pPr>
        <w:pStyle w:val="ListParagraph"/>
        <w:numPr>
          <w:ilvl w:val="0"/>
          <w:numId w:val="1"/>
        </w:numPr>
      </w:pPr>
      <w:r w:rsidRPr="0098027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In-depth knowledge of </w:t>
      </w:r>
      <w:r w:rsidRPr="0098027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implementation, configuration, and testing of SAP HR payroll systems and applications.</w:t>
      </w:r>
    </w:p>
    <w:p w:rsidR="00980271" w:rsidRPr="00980271" w:rsidRDefault="00E32F9D" w:rsidP="00980271">
      <w:pPr>
        <w:pStyle w:val="ListParagraph"/>
        <w:numPr>
          <w:ilvl w:val="0"/>
          <w:numId w:val="1"/>
        </w:numPr>
      </w:pPr>
      <w:r w:rsidRPr="0098027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Comprehensive knowledge of Payroll functional areas and working procedures.</w:t>
      </w:r>
    </w:p>
    <w:p w:rsidR="00980271" w:rsidRPr="00980271" w:rsidRDefault="00E32F9D" w:rsidP="00980271">
      <w:pPr>
        <w:pStyle w:val="ListParagraph"/>
        <w:numPr>
          <w:ilvl w:val="0"/>
          <w:numId w:val="1"/>
        </w:numPr>
      </w:pPr>
      <w:r w:rsidRPr="0098027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Hands on experience in designing and implementing SAP HR Payroll system in a complex environm</w:t>
      </w:r>
      <w:r w:rsidRPr="0098027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ent.</w:t>
      </w:r>
    </w:p>
    <w:p w:rsidR="00980271" w:rsidRPr="00980271" w:rsidRDefault="00E32F9D" w:rsidP="00980271">
      <w:pPr>
        <w:pStyle w:val="ListParagraph"/>
        <w:numPr>
          <w:ilvl w:val="0"/>
          <w:numId w:val="1"/>
        </w:numPr>
      </w:pPr>
      <w:r w:rsidRPr="0098027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Diverse knowledge of business process, SAP applications, and payroll processing systems.</w:t>
      </w:r>
    </w:p>
    <w:p w:rsidR="00CB3474" w:rsidRPr="00CB3474" w:rsidRDefault="00E32F9D" w:rsidP="00980271">
      <w:pPr>
        <w:pStyle w:val="ListParagraph"/>
        <w:numPr>
          <w:ilvl w:val="0"/>
          <w:numId w:val="1"/>
        </w:numPr>
        <w:rPr>
          <w:rFonts w:cstheme="minorHAnsi"/>
        </w:rPr>
      </w:pPr>
      <w:r w:rsidRPr="00CB347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To prepare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monthly wages, </w:t>
      </w:r>
      <w:r w:rsidRPr="00CB3474">
        <w:rPr>
          <w:rFonts w:cstheme="minorHAnsi"/>
        </w:rPr>
        <w:t>Registration of new employees in PF, ESIC</w:t>
      </w:r>
      <w:r>
        <w:rPr>
          <w:rFonts w:cstheme="minorHAnsi"/>
        </w:rPr>
        <w:t xml:space="preserve"> and check all record related to payroll.</w:t>
      </w:r>
    </w:p>
    <w:p w:rsidR="000D7F10" w:rsidRPr="00980271" w:rsidRDefault="00E32F9D" w:rsidP="00980271">
      <w:pPr>
        <w:pStyle w:val="ListParagraph"/>
        <w:numPr>
          <w:ilvl w:val="0"/>
          <w:numId w:val="1"/>
        </w:numPr>
      </w:pPr>
      <w:r w:rsidRPr="00CB347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Ability to work effectively in a team as well as in a</w:t>
      </w:r>
      <w:r w:rsidRPr="00CB347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dynamic environment.</w:t>
      </w:r>
    </w:p>
    <w:p w:rsidR="00980271" w:rsidRDefault="00E32F9D" w:rsidP="00980271">
      <w:pPr>
        <w:pStyle w:val="ListParagraph"/>
        <w:numPr>
          <w:ilvl w:val="0"/>
          <w:numId w:val="1"/>
        </w:numPr>
      </w:pPr>
      <w:r>
        <w:t>Proficient in ensuring smooth implementation of HR policies for recruitment, selection, induction, orientation and development of new employees.</w:t>
      </w:r>
    </w:p>
    <w:p w:rsidR="00980271" w:rsidRPr="00980271" w:rsidRDefault="00E32F9D" w:rsidP="009802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80271">
        <w:rPr>
          <w:rStyle w:val="Hyperlink"/>
          <w:rFonts w:cstheme="minorHAnsi"/>
          <w:iCs/>
          <w:color w:val="00000A"/>
          <w:u w:val="none"/>
        </w:rPr>
        <w:t xml:space="preserve">Good inter-personal &amp; management skills, liaison and problem solving skills with ability </w:t>
      </w:r>
      <w:r w:rsidRPr="00980271">
        <w:rPr>
          <w:rStyle w:val="Hyperlink"/>
          <w:rFonts w:cstheme="minorHAnsi"/>
          <w:iCs/>
          <w:color w:val="00000A"/>
          <w:u w:val="none"/>
        </w:rPr>
        <w:t>to wor</w:t>
      </w:r>
      <w:r>
        <w:rPr>
          <w:rStyle w:val="Hyperlink"/>
          <w:rFonts w:cstheme="minorHAnsi"/>
          <w:iCs/>
          <w:color w:val="00000A"/>
          <w:u w:val="none"/>
        </w:rPr>
        <w:t>k in multi-cultural environment.</w:t>
      </w:r>
    </w:p>
    <w:p w:rsidR="00980271" w:rsidRPr="00980271" w:rsidRDefault="00E32F9D" w:rsidP="00980271">
      <w:pPr>
        <w:pStyle w:val="ListParagraph"/>
        <w:numPr>
          <w:ilvl w:val="0"/>
          <w:numId w:val="1"/>
        </w:numPr>
      </w:pPr>
      <w:r w:rsidRPr="00980271">
        <w:rPr>
          <w:rFonts w:cstheme="minorHAnsi"/>
        </w:rPr>
        <w:t>Gained experience of working in close coordination with consultants and colleges for shortlisting suitable candidates.</w:t>
      </w:r>
    </w:p>
    <w:p w:rsidR="0016538A" w:rsidRPr="00980271" w:rsidRDefault="00E32F9D" w:rsidP="00980271">
      <w:pPr>
        <w:pStyle w:val="ListParagraph"/>
        <w:numPr>
          <w:ilvl w:val="0"/>
          <w:numId w:val="1"/>
        </w:numPr>
      </w:pPr>
      <w:r w:rsidRPr="00980271">
        <w:rPr>
          <w:rFonts w:cstheme="minorHAnsi"/>
        </w:rPr>
        <w:t>Sound knowledge and management acumen in optimizing resources and maintaining HRIS (Human Resource</w:t>
      </w:r>
      <w:r w:rsidRPr="00980271">
        <w:rPr>
          <w:rFonts w:cstheme="minorHAnsi"/>
        </w:rPr>
        <w:t xml:space="preserve"> Information System), managing complete employee life cycle and handling performance appraisals.</w:t>
      </w:r>
    </w:p>
    <w:p w:rsidR="00EA66C5" w:rsidRDefault="00E32F9D" w:rsidP="00EA66C5">
      <w:pPr>
        <w:pStyle w:val="ListParagraph"/>
        <w:numPr>
          <w:ilvl w:val="0"/>
          <w:numId w:val="1"/>
        </w:numPr>
        <w:rPr>
          <w:rFonts w:cstheme="minorHAnsi"/>
        </w:rPr>
      </w:pPr>
      <w:r w:rsidRPr="00EA66C5">
        <w:rPr>
          <w:rFonts w:cstheme="minorHAnsi"/>
        </w:rPr>
        <w:t>Adept at managing people, maintaining healthy employee relations, handling employee grievances thus creating a progressive environment.</w:t>
      </w:r>
    </w:p>
    <w:p w:rsidR="00193E87" w:rsidRDefault="00E32F9D" w:rsidP="00DE55BD">
      <w:pPr>
        <w:pStyle w:val="ListParagraph"/>
        <w:numPr>
          <w:ilvl w:val="0"/>
          <w:numId w:val="1"/>
        </w:numPr>
        <w:rPr>
          <w:rFonts w:cstheme="minorHAnsi"/>
        </w:rPr>
      </w:pPr>
      <w:r w:rsidRPr="00DE55BD">
        <w:rPr>
          <w:rFonts w:cstheme="minorHAnsi"/>
        </w:rPr>
        <w:t xml:space="preserve">An effective </w:t>
      </w:r>
      <w:r w:rsidRPr="00DE55BD">
        <w:rPr>
          <w:rFonts w:cstheme="minorHAnsi"/>
        </w:rPr>
        <w:t>communicator with the ability to motivate personnel towards achieving organisational objectives and adhering to industry best practices.</w:t>
      </w:r>
    </w:p>
    <w:p w:rsidR="006B3D9E" w:rsidRPr="006B3D9E" w:rsidRDefault="002C1D52" w:rsidP="006B3D9E">
      <w:pPr>
        <w:rPr>
          <w:rFonts w:cstheme="minorHAnsi"/>
          <w:b/>
        </w:rPr>
      </w:pPr>
      <w:r w:rsidRPr="002C1D52">
        <w:rPr>
          <w:b/>
          <w:noProof/>
          <w:lang w:eastAsia="en-IN"/>
        </w:rPr>
        <w:pict>
          <v:line id="Straight Connector 5" o:spid="_x0000_s1028" style="position:absolute;z-index:251664384;visibility:visible;mso-width-relative:margin" from="-2.05pt,15.2pt" to="542.45pt,15.2pt"/>
        </w:pict>
      </w:r>
      <w:r w:rsidR="00E32F9D" w:rsidRPr="006B3D9E">
        <w:rPr>
          <w:rFonts w:cstheme="minorHAnsi"/>
          <w:b/>
        </w:rPr>
        <w:t>Core Skills</w:t>
      </w:r>
    </w:p>
    <w:p w:rsidR="006E61BB" w:rsidRDefault="00E32F9D" w:rsidP="00314C44">
      <w:pPr>
        <w:pStyle w:val="ListParagraph"/>
        <w:ind w:left="0"/>
        <w:rPr>
          <w:rFonts w:cstheme="minorHAnsi"/>
        </w:rPr>
      </w:pPr>
      <w:r w:rsidRPr="00A02323">
        <w:rPr>
          <w:rFonts w:cstheme="minorHAnsi"/>
        </w:rPr>
        <w:t xml:space="preserve">Recruitment / Resourcing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02323">
        <w:rPr>
          <w:rFonts w:cstheme="minorHAnsi"/>
        </w:rPr>
        <w:t xml:space="preserve">Employee Life Cycle Management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02323">
        <w:rPr>
          <w:rFonts w:cstheme="minorHAnsi"/>
        </w:rPr>
        <w:t>Performance Management</w:t>
      </w:r>
    </w:p>
    <w:p w:rsidR="005D6F3A" w:rsidRDefault="00E32F9D" w:rsidP="006E61BB">
      <w:pPr>
        <w:pStyle w:val="ListParagraph"/>
        <w:ind w:left="0"/>
        <w:rPr>
          <w:rFonts w:cstheme="minorHAnsi"/>
        </w:rPr>
      </w:pPr>
      <w:r w:rsidRPr="0020387F">
        <w:rPr>
          <w:rFonts w:cstheme="minorHAnsi"/>
        </w:rPr>
        <w:t>Induction &amp;</w:t>
      </w:r>
      <w:r w:rsidRPr="0020387F">
        <w:rPr>
          <w:rFonts w:cstheme="minorHAnsi"/>
        </w:rPr>
        <w:t xml:space="preserve"> Orientation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0387F">
        <w:rPr>
          <w:rFonts w:cstheme="minorHAnsi"/>
        </w:rPr>
        <w:t xml:space="preserve">Employee Welfare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0387F">
        <w:rPr>
          <w:rFonts w:cstheme="minorHAnsi"/>
        </w:rPr>
        <w:t>Grievance Handling</w:t>
      </w:r>
    </w:p>
    <w:p w:rsidR="00D03E7E" w:rsidRDefault="00E32F9D" w:rsidP="006E61BB">
      <w:pPr>
        <w:pStyle w:val="ListParagraph"/>
        <w:ind w:left="0"/>
        <w:rPr>
          <w:rFonts w:cstheme="minorHAnsi"/>
        </w:rPr>
      </w:pPr>
      <w:r w:rsidRPr="00D03E7E">
        <w:rPr>
          <w:rFonts w:cstheme="minorHAnsi"/>
        </w:rPr>
        <w:t xml:space="preserve">Liaison / Coordination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03E7E">
        <w:rPr>
          <w:rFonts w:cstheme="minorHAnsi"/>
        </w:rPr>
        <w:t xml:space="preserve">Report Preparation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03E7E">
        <w:rPr>
          <w:rFonts w:cstheme="minorHAnsi"/>
        </w:rPr>
        <w:t>HRIS Management</w:t>
      </w:r>
    </w:p>
    <w:p w:rsidR="00F22F48" w:rsidRDefault="00E32F9D" w:rsidP="00F22F48">
      <w:pPr>
        <w:pStyle w:val="ListParagraph"/>
        <w:ind w:left="0"/>
        <w:rPr>
          <w:rFonts w:cstheme="minorHAnsi"/>
        </w:rPr>
      </w:pPr>
      <w:r w:rsidRPr="00C154AF">
        <w:rPr>
          <w:rFonts w:cstheme="minorHAnsi"/>
        </w:rPr>
        <w:t xml:space="preserve">Relationship Management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154AF">
        <w:rPr>
          <w:rFonts w:cstheme="minorHAnsi"/>
        </w:rPr>
        <w:t xml:space="preserve">Policy Formulation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154AF">
        <w:rPr>
          <w:rFonts w:cstheme="minorHAnsi"/>
        </w:rPr>
        <w:t>Employee Engagement</w:t>
      </w:r>
    </w:p>
    <w:p w:rsidR="00C47A1B" w:rsidRDefault="00E32F9D" w:rsidP="00F22F48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SAP – HCM </w:t>
      </w:r>
      <w:r>
        <w:rPr>
          <w:rFonts w:ascii="Verdana" w:hAnsi="Verdana"/>
          <w:color w:val="000000"/>
          <w:sz w:val="18"/>
          <w:szCs w:val="18"/>
        </w:rPr>
        <w:t>implementation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cstheme="minorHAnsi"/>
        </w:rPr>
        <w:t xml:space="preserve">SAP – HCM </w:t>
      </w:r>
      <w:r>
        <w:rPr>
          <w:rFonts w:ascii="Verdana" w:hAnsi="Verdana"/>
          <w:color w:val="000000"/>
          <w:sz w:val="18"/>
          <w:szCs w:val="18"/>
        </w:rPr>
        <w:t>configuration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ab/>
      </w:r>
    </w:p>
    <w:p w:rsidR="00E67EFA" w:rsidRDefault="00E32F9D" w:rsidP="00F22F48">
      <w:pPr>
        <w:pStyle w:val="ListParagraph"/>
        <w:ind w:left="0"/>
        <w:rPr>
          <w:rFonts w:cstheme="minorHAnsi"/>
        </w:rPr>
      </w:pPr>
    </w:p>
    <w:p w:rsidR="00F22F48" w:rsidRPr="00F22F48" w:rsidRDefault="002C1D52" w:rsidP="00F22F48">
      <w:pPr>
        <w:pStyle w:val="ListParagraph"/>
        <w:ind w:left="0"/>
        <w:rPr>
          <w:rFonts w:cstheme="minorHAnsi"/>
          <w:b/>
        </w:rPr>
      </w:pPr>
      <w:r w:rsidRPr="002C1D52">
        <w:rPr>
          <w:b/>
          <w:noProof/>
          <w:lang w:eastAsia="en-IN"/>
        </w:rPr>
        <w:pict>
          <v:line id="Straight Connector 6" o:spid="_x0000_s1029" style="position:absolute;z-index:251666432;visibility:visible;mso-width-relative:margin" from="-2.05pt,15.2pt" to="542.45pt,15.2pt"/>
        </w:pict>
      </w:r>
      <w:r w:rsidR="00E32F9D" w:rsidRPr="00F22F48">
        <w:rPr>
          <w:rFonts w:cstheme="minorHAnsi"/>
          <w:b/>
        </w:rPr>
        <w:t>Career Scan</w:t>
      </w:r>
    </w:p>
    <w:p w:rsidR="00F22F48" w:rsidRDefault="00E32F9D" w:rsidP="00127E4E">
      <w:pPr>
        <w:jc w:val="center"/>
        <w:rPr>
          <w:rFonts w:cstheme="minorHAnsi"/>
          <w:b/>
        </w:rPr>
      </w:pPr>
      <w:r w:rsidRPr="00AA0692">
        <w:rPr>
          <w:rFonts w:cstheme="minorHAnsi"/>
        </w:rPr>
        <w:t xml:space="preserve">Since </w:t>
      </w:r>
      <w:r w:rsidRPr="00AA0692">
        <w:rPr>
          <w:rFonts w:cstheme="minorHAnsi"/>
          <w:b/>
        </w:rPr>
        <w:t>July’17 to till date</w:t>
      </w:r>
      <w:r w:rsidRPr="00AA0692">
        <w:rPr>
          <w:rFonts w:cstheme="minorHAnsi"/>
        </w:rPr>
        <w:t xml:space="preserve"> with </w:t>
      </w:r>
      <w:r w:rsidRPr="00AA0692">
        <w:rPr>
          <w:rFonts w:cstheme="minorHAnsi"/>
          <w:b/>
        </w:rPr>
        <w:t xml:space="preserve">Yingtong </w:t>
      </w:r>
      <w:r w:rsidRPr="00AA0692">
        <w:rPr>
          <w:rFonts w:cstheme="minorHAnsi"/>
        </w:rPr>
        <w:t>as</w:t>
      </w:r>
      <w:r w:rsidRPr="00BB7BCF">
        <w:rPr>
          <w:rFonts w:cstheme="minorHAnsi"/>
          <w:b/>
        </w:rPr>
        <w:t xml:space="preserve"> </w:t>
      </w:r>
      <w:r w:rsidRPr="00BB7BCF">
        <w:rPr>
          <w:rFonts w:cstheme="minorHAnsi"/>
          <w:b/>
        </w:rPr>
        <w:t xml:space="preserve">HR </w:t>
      </w:r>
      <w:r w:rsidRPr="00AA0692">
        <w:rPr>
          <w:rFonts w:cstheme="minorHAnsi"/>
          <w:b/>
        </w:rPr>
        <w:t>Manager</w:t>
      </w:r>
      <w:r w:rsidRPr="00AA0692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&amp; </w:t>
      </w:r>
      <w:r w:rsidRPr="005F423E">
        <w:rPr>
          <w:rFonts w:cstheme="minorHAnsi"/>
          <w:b/>
          <w:color w:val="000000"/>
        </w:rPr>
        <w:t>Junior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cstheme="minorHAnsi"/>
          <w:b/>
        </w:rPr>
        <w:t xml:space="preserve">SAP HR Payroll </w:t>
      </w:r>
      <w:r>
        <w:rPr>
          <w:rFonts w:cstheme="minorHAnsi"/>
          <w:b/>
        </w:rPr>
        <w:t>Consultant</w:t>
      </w:r>
    </w:p>
    <w:p w:rsidR="00AA0692" w:rsidRPr="00074D1D" w:rsidRDefault="00E32F9D" w:rsidP="00AA0692">
      <w:pPr>
        <w:rPr>
          <w:rFonts w:cstheme="minorHAnsi"/>
          <w:b/>
          <w:u w:val="single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074D1D">
        <w:rPr>
          <w:rFonts w:cstheme="minorHAnsi"/>
          <w:b/>
          <w:u w:val="single"/>
        </w:rPr>
        <w:t>(Formerly known as Yingtong Technology India Pvt. Ltd.</w:t>
      </w:r>
      <w:r>
        <w:rPr>
          <w:rFonts w:cstheme="minorHAnsi"/>
          <w:b/>
          <w:u w:val="single"/>
        </w:rPr>
        <w:t xml:space="preserve"> </w:t>
      </w:r>
      <w:r w:rsidRPr="00074D1D">
        <w:rPr>
          <w:rFonts w:cstheme="minorHAnsi"/>
          <w:b/>
          <w:u w:val="single"/>
        </w:rPr>
        <w:t>( USB &amp; Earphone Manufacturing)</w:t>
      </w:r>
    </w:p>
    <w:p w:rsidR="00BB7BCF" w:rsidRPr="00975E28" w:rsidRDefault="00E32F9D" w:rsidP="00AA0692">
      <w:pPr>
        <w:rPr>
          <w:rFonts w:cstheme="minorHAnsi"/>
          <w:b/>
        </w:rPr>
      </w:pPr>
      <w:r w:rsidRPr="00173EC6">
        <w:rPr>
          <w:rFonts w:cstheme="minorHAnsi"/>
          <w:b/>
          <w:u w:val="single"/>
        </w:rPr>
        <w:t>Role</w:t>
      </w:r>
      <w:r w:rsidRPr="00975E28">
        <w:rPr>
          <w:rFonts w:cstheme="minorHAnsi"/>
          <w:b/>
        </w:rPr>
        <w:t>:</w:t>
      </w:r>
    </w:p>
    <w:p w:rsidR="00A8638C" w:rsidRPr="00A8638C" w:rsidRDefault="00E32F9D" w:rsidP="00A8638C">
      <w:pPr>
        <w:numPr>
          <w:ilvl w:val="0"/>
          <w:numId w:val="2"/>
        </w:numPr>
        <w:spacing w:after="9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A8638C">
        <w:rPr>
          <w:rFonts w:eastAsia="Times New Roman" w:cstheme="minorHAnsi"/>
          <w:color w:val="000000"/>
          <w:lang w:eastAsia="en-IN"/>
        </w:rPr>
        <w:t xml:space="preserve">Handle the tasks of configuring SAP payroll applications to meet the </w:t>
      </w:r>
      <w:r w:rsidRPr="00A8638C">
        <w:rPr>
          <w:rFonts w:eastAsia="Times New Roman" w:cstheme="minorHAnsi"/>
          <w:color w:val="000000"/>
          <w:lang w:eastAsia="en-IN"/>
        </w:rPr>
        <w:t>requirements of customers and end users.</w:t>
      </w:r>
    </w:p>
    <w:p w:rsidR="00A8638C" w:rsidRDefault="00E32F9D" w:rsidP="00A8638C">
      <w:pPr>
        <w:numPr>
          <w:ilvl w:val="0"/>
          <w:numId w:val="2"/>
        </w:numPr>
        <w:spacing w:after="9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A8638C">
        <w:rPr>
          <w:rFonts w:eastAsia="Times New Roman" w:cstheme="minorHAnsi"/>
          <w:color w:val="000000"/>
          <w:lang w:eastAsia="en-IN"/>
        </w:rPr>
        <w:t>Assigned the responsibilities of installing and testing p</w:t>
      </w:r>
      <w:r>
        <w:rPr>
          <w:rFonts w:eastAsia="Times New Roman" w:cstheme="minorHAnsi"/>
          <w:color w:val="000000"/>
          <w:lang w:eastAsia="en-IN"/>
        </w:rPr>
        <w:t>ayroll systems and applications and check all function.</w:t>
      </w:r>
      <w:bookmarkStart w:id="0" w:name="_GoBack"/>
      <w:bookmarkEnd w:id="0"/>
    </w:p>
    <w:p w:rsidR="00135895" w:rsidRDefault="00E32F9D" w:rsidP="00135895">
      <w:pPr>
        <w:spacing w:after="9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5A06A2" w:rsidRDefault="00E32F9D" w:rsidP="00135895">
      <w:pPr>
        <w:spacing w:after="9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135895" w:rsidRPr="00A8638C" w:rsidRDefault="00E32F9D" w:rsidP="00135895">
      <w:pPr>
        <w:spacing w:after="9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:rsidR="00A8638C" w:rsidRPr="00A8638C" w:rsidRDefault="00E32F9D" w:rsidP="00A8638C">
      <w:pPr>
        <w:numPr>
          <w:ilvl w:val="0"/>
          <w:numId w:val="2"/>
        </w:numPr>
        <w:spacing w:after="9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A8638C">
        <w:rPr>
          <w:rFonts w:eastAsia="Times New Roman" w:cstheme="minorHAnsi"/>
          <w:color w:val="000000"/>
          <w:lang w:eastAsia="en-IN"/>
        </w:rPr>
        <w:t>Perform the tasks of providing payroll support to the human resource staff as required.</w:t>
      </w:r>
    </w:p>
    <w:p w:rsidR="00C82AD2" w:rsidRPr="00BF5176" w:rsidRDefault="00E32F9D" w:rsidP="00BF5176">
      <w:pPr>
        <w:pStyle w:val="ListParagraph"/>
        <w:numPr>
          <w:ilvl w:val="0"/>
          <w:numId w:val="2"/>
        </w:numPr>
        <w:rPr>
          <w:rFonts w:cstheme="minorHAnsi"/>
        </w:rPr>
      </w:pPr>
      <w:r w:rsidRPr="00BB7BCF">
        <w:rPr>
          <w:rFonts w:cstheme="minorHAnsi"/>
        </w:rPr>
        <w:t xml:space="preserve">Overseeing </w:t>
      </w:r>
      <w:r w:rsidRPr="00BB7BCF">
        <w:rPr>
          <w:rFonts w:cstheme="minorHAnsi"/>
        </w:rPr>
        <w:t>the entire gamut of HR function including managing entire employee life cycle, Performanc</w:t>
      </w:r>
      <w:r>
        <w:rPr>
          <w:rFonts w:cstheme="minorHAnsi"/>
        </w:rPr>
        <w:t xml:space="preserve">e Appraisal, employee </w:t>
      </w:r>
      <w:r>
        <w:rPr>
          <w:rFonts w:cstheme="minorHAnsi"/>
        </w:rPr>
        <w:t>engagement</w:t>
      </w:r>
      <w:r w:rsidRPr="00BB7BCF">
        <w:rPr>
          <w:rFonts w:cstheme="minorHAnsi"/>
        </w:rPr>
        <w:t>,</w:t>
      </w:r>
      <w:r>
        <w:rPr>
          <w:rFonts w:cstheme="minorHAnsi"/>
        </w:rPr>
        <w:t xml:space="preserve"> Payroll m</w:t>
      </w:r>
      <w:r>
        <w:rPr>
          <w:rFonts w:cstheme="minorHAnsi"/>
        </w:rPr>
        <w:t xml:space="preserve">anagement </w:t>
      </w:r>
      <w:r>
        <w:rPr>
          <w:rFonts w:cstheme="minorHAnsi"/>
        </w:rPr>
        <w:t>and Attendance</w:t>
      </w:r>
      <w:r w:rsidRPr="00BB7BCF">
        <w:rPr>
          <w:rFonts w:cstheme="minorHAnsi"/>
        </w:rPr>
        <w:t xml:space="preserve"> management.</w:t>
      </w:r>
      <w:r>
        <w:rPr>
          <w:rFonts w:cstheme="minorHAnsi"/>
        </w:rPr>
        <w:t xml:space="preserve"> </w:t>
      </w:r>
      <w:r w:rsidRPr="00BF5176">
        <w:rPr>
          <w:rFonts w:cstheme="minorHAnsi"/>
        </w:rPr>
        <w:t>Partnering with senior to create vision, policies, strategic goals and objectives for t</w:t>
      </w:r>
      <w:r w:rsidRPr="00BF5176">
        <w:rPr>
          <w:rFonts w:cstheme="minorHAnsi"/>
        </w:rPr>
        <w:t>he business unit.</w:t>
      </w:r>
    </w:p>
    <w:p w:rsidR="00C82AD2" w:rsidRDefault="00E32F9D" w:rsidP="00AC2332">
      <w:pPr>
        <w:pStyle w:val="ListParagraph"/>
        <w:numPr>
          <w:ilvl w:val="0"/>
          <w:numId w:val="2"/>
        </w:numPr>
        <w:rPr>
          <w:rFonts w:cstheme="minorHAnsi"/>
        </w:rPr>
      </w:pPr>
      <w:r w:rsidRPr="00AC2332">
        <w:rPr>
          <w:rFonts w:cstheme="minorHAnsi"/>
        </w:rPr>
        <w:t>Coordinated with leadership to manage talent acquisition, campus recruitments, etc. as per the requirement.</w:t>
      </w:r>
    </w:p>
    <w:p w:rsidR="00403F04" w:rsidRDefault="00E32F9D" w:rsidP="00403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Sourcing CV’s from d</w:t>
      </w:r>
      <w:r w:rsidRPr="001C137E">
        <w:rPr>
          <w:rFonts w:cstheme="minorHAnsi"/>
        </w:rPr>
        <w:t xml:space="preserve">ifferent sources (Like Consultancies, News Paper, Job Portals or References ) and Conducting preliminary </w:t>
      </w:r>
      <w:r w:rsidRPr="001C137E">
        <w:rPr>
          <w:rFonts w:cstheme="minorHAnsi"/>
        </w:rPr>
        <w:t>screening &amp; taking initial interviews, Salary Negotiation etc</w:t>
      </w:r>
      <w:r>
        <w:rPr>
          <w:rFonts w:cstheme="minorHAnsi"/>
        </w:rPr>
        <w:t>.</w:t>
      </w:r>
    </w:p>
    <w:p w:rsidR="00403F04" w:rsidRDefault="00E32F9D" w:rsidP="00403F0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Check &amp; </w:t>
      </w:r>
      <w:r w:rsidRPr="00403F04">
        <w:rPr>
          <w:rFonts w:cstheme="minorHAnsi"/>
        </w:rPr>
        <w:t>Ensure Joining Formalities and induction / orientation training for</w:t>
      </w:r>
      <w:r>
        <w:rPr>
          <w:rFonts w:cstheme="minorHAnsi"/>
        </w:rPr>
        <w:t xml:space="preserve"> </w:t>
      </w:r>
      <w:r w:rsidRPr="00403F04">
        <w:rPr>
          <w:rFonts w:cstheme="minorHAnsi"/>
        </w:rPr>
        <w:t>new employee.</w:t>
      </w:r>
    </w:p>
    <w:p w:rsidR="009B3110" w:rsidRPr="00F24B60" w:rsidRDefault="00E32F9D" w:rsidP="00F24B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Check &amp; </w:t>
      </w:r>
      <w:r w:rsidRPr="00403F04">
        <w:rPr>
          <w:rFonts w:cstheme="minorHAnsi"/>
        </w:rPr>
        <w:t xml:space="preserve">Ensuring the completion of joining formalities (Issuing Offer Letter / Appointment Letter, </w:t>
      </w:r>
      <w:r w:rsidRPr="00403F04">
        <w:rPr>
          <w:rFonts w:cstheme="minorHAnsi"/>
        </w:rPr>
        <w:t>collection of required documents</w:t>
      </w:r>
      <w:r>
        <w:rPr>
          <w:rFonts w:cstheme="minorHAnsi"/>
        </w:rPr>
        <w:t xml:space="preserve"> </w:t>
      </w:r>
      <w:r w:rsidRPr="00403F04">
        <w:rPr>
          <w:rFonts w:cstheme="minorHAnsi"/>
        </w:rPr>
        <w:t>from</w:t>
      </w:r>
      <w:r>
        <w:rPr>
          <w:rFonts w:cstheme="minorHAnsi"/>
        </w:rPr>
        <w:t xml:space="preserve"> </w:t>
      </w:r>
      <w:r w:rsidRPr="00403F04">
        <w:rPr>
          <w:rFonts w:cstheme="minorHAnsi"/>
        </w:rPr>
        <w:t>new</w:t>
      </w:r>
      <w:r>
        <w:rPr>
          <w:rFonts w:cstheme="minorHAnsi"/>
        </w:rPr>
        <w:t xml:space="preserve"> </w:t>
      </w:r>
      <w:r w:rsidRPr="00403F04">
        <w:rPr>
          <w:rFonts w:cstheme="minorHAnsi"/>
        </w:rPr>
        <w:t>joinees.)</w:t>
      </w:r>
      <w:r>
        <w:rPr>
          <w:rFonts w:cstheme="minorHAnsi"/>
        </w:rPr>
        <w:t xml:space="preserve"> </w:t>
      </w:r>
    </w:p>
    <w:p w:rsidR="005D0F67" w:rsidRDefault="00E32F9D" w:rsidP="005D0F67">
      <w:pPr>
        <w:pStyle w:val="ListParagraph"/>
        <w:numPr>
          <w:ilvl w:val="0"/>
          <w:numId w:val="2"/>
        </w:numPr>
        <w:rPr>
          <w:rFonts w:cstheme="minorHAnsi"/>
        </w:rPr>
      </w:pPr>
      <w:r w:rsidRPr="005D0F67">
        <w:rPr>
          <w:rFonts w:cstheme="minorHAnsi"/>
        </w:rPr>
        <w:t xml:space="preserve">Handling </w:t>
      </w:r>
      <w:r>
        <w:rPr>
          <w:rFonts w:cstheme="minorHAnsi"/>
        </w:rPr>
        <w:t xml:space="preserve">all </w:t>
      </w:r>
      <w:r>
        <w:rPr>
          <w:rFonts w:cstheme="minorHAnsi"/>
        </w:rPr>
        <w:t>Attendance &amp; P</w:t>
      </w:r>
      <w:r>
        <w:rPr>
          <w:rFonts w:cstheme="minorHAnsi"/>
        </w:rPr>
        <w:t>ayroll part of com</w:t>
      </w:r>
      <w:r>
        <w:rPr>
          <w:rFonts w:cstheme="minorHAnsi"/>
        </w:rPr>
        <w:t>pany and compliances of company.</w:t>
      </w:r>
    </w:p>
    <w:p w:rsidR="00CE287C" w:rsidRPr="00CE287C" w:rsidRDefault="00E32F9D" w:rsidP="00CE287C">
      <w:pPr>
        <w:pStyle w:val="ListParagraph"/>
        <w:numPr>
          <w:ilvl w:val="0"/>
          <w:numId w:val="2"/>
        </w:numPr>
        <w:rPr>
          <w:rFonts w:cstheme="minorHAnsi"/>
        </w:rPr>
      </w:pPr>
      <w:r w:rsidRPr="00CB347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To prepare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&amp; check</w:t>
      </w:r>
      <w:r w:rsidRPr="00CB347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monthly wages, </w:t>
      </w:r>
      <w:r w:rsidRPr="00CB3474">
        <w:rPr>
          <w:rFonts w:cstheme="minorHAnsi"/>
        </w:rPr>
        <w:t>PF, ESIC</w:t>
      </w:r>
      <w:r>
        <w:rPr>
          <w:rFonts w:cstheme="minorHAnsi"/>
        </w:rPr>
        <w:t xml:space="preserve"> and check all record related to payroll.</w:t>
      </w:r>
      <w:r>
        <w:rPr>
          <w:rFonts w:cstheme="minorHAnsi"/>
        </w:rPr>
        <w:t xml:space="preserve"> </w:t>
      </w:r>
    </w:p>
    <w:p w:rsidR="005D0F67" w:rsidRPr="003521B1" w:rsidRDefault="00E32F9D" w:rsidP="005D0F67">
      <w:pPr>
        <w:pStyle w:val="ListParagraph"/>
        <w:numPr>
          <w:ilvl w:val="0"/>
          <w:numId w:val="2"/>
        </w:numPr>
        <w:rPr>
          <w:rFonts w:cstheme="minorHAnsi"/>
        </w:rPr>
      </w:pPr>
      <w:r w:rsidRPr="005D0F67">
        <w:rPr>
          <w:rFonts w:cstheme="minorHAnsi"/>
        </w:rPr>
        <w:t>Generating and maintaining HR &amp; IR repor</w:t>
      </w:r>
      <w:r w:rsidRPr="005D0F67">
        <w:rPr>
          <w:rFonts w:cstheme="minorHAnsi"/>
        </w:rPr>
        <w:t>ts for facilitating strategic</w:t>
      </w:r>
      <w:r>
        <w:rPr>
          <w:rFonts w:cstheme="minorHAnsi"/>
        </w:rPr>
        <w:t xml:space="preserve"> decisions for the organization ( as per Chinese ).</w:t>
      </w:r>
    </w:p>
    <w:p w:rsidR="009132D2" w:rsidRPr="00902BC0" w:rsidRDefault="00E32F9D" w:rsidP="00902BC0">
      <w:pPr>
        <w:pStyle w:val="ListParagraph"/>
        <w:numPr>
          <w:ilvl w:val="0"/>
          <w:numId w:val="2"/>
        </w:numPr>
        <w:rPr>
          <w:rFonts w:cstheme="minorHAnsi"/>
        </w:rPr>
      </w:pPr>
      <w:r w:rsidRPr="005D0F67">
        <w:rPr>
          <w:rFonts w:cstheme="minorHAnsi"/>
        </w:rPr>
        <w:t xml:space="preserve">Preparing HR reports like compensation analysis, skill set </w:t>
      </w:r>
      <w:r>
        <w:rPr>
          <w:rFonts w:cstheme="minorHAnsi"/>
        </w:rPr>
        <w:t xml:space="preserve">&amp; </w:t>
      </w:r>
      <w:r w:rsidRPr="005D0F67">
        <w:rPr>
          <w:rFonts w:cstheme="minorHAnsi"/>
        </w:rPr>
        <w:t>age matrix, qualific</w:t>
      </w:r>
      <w:r>
        <w:rPr>
          <w:rFonts w:cstheme="minorHAnsi"/>
        </w:rPr>
        <w:t>ation matrix, profile analysis</w:t>
      </w:r>
      <w:r w:rsidRPr="005D0F67">
        <w:rPr>
          <w:rFonts w:cstheme="minorHAnsi"/>
        </w:rPr>
        <w:t>, manpower analysis, etc.</w:t>
      </w:r>
      <w:r>
        <w:rPr>
          <w:rFonts w:cstheme="minorHAnsi"/>
        </w:rPr>
        <w:t xml:space="preserve"> </w:t>
      </w:r>
      <w:r w:rsidRPr="0079423C">
        <w:rPr>
          <w:rFonts w:cstheme="minorHAnsi"/>
        </w:rPr>
        <w:t xml:space="preserve">Responsible for managing Employee </w:t>
      </w:r>
      <w:r w:rsidRPr="0079423C">
        <w:rPr>
          <w:rFonts w:cstheme="minorHAnsi"/>
        </w:rPr>
        <w:t>Service Files at the corporate office and plants.</w:t>
      </w:r>
      <w:r>
        <w:rPr>
          <w:rFonts w:cstheme="minorHAnsi"/>
        </w:rPr>
        <w:t xml:space="preserve"> </w:t>
      </w:r>
      <w:r w:rsidRPr="00902BC0">
        <w:rPr>
          <w:rFonts w:cstheme="minorHAnsi"/>
        </w:rPr>
        <w:t>Ensuring timely confirmation of probationers, implementation of increments.</w:t>
      </w:r>
    </w:p>
    <w:p w:rsidR="009132D2" w:rsidRDefault="00E32F9D" w:rsidP="009132D2">
      <w:pPr>
        <w:pStyle w:val="ListParagraph"/>
        <w:numPr>
          <w:ilvl w:val="0"/>
          <w:numId w:val="2"/>
        </w:numPr>
        <w:rPr>
          <w:rFonts w:cstheme="minorHAnsi"/>
        </w:rPr>
      </w:pPr>
      <w:r w:rsidRPr="009132D2">
        <w:rPr>
          <w:rFonts w:cstheme="minorHAnsi"/>
        </w:rPr>
        <w:t>Performing internal transfers of employees such as inter group companies, inter locations and inter departmental.</w:t>
      </w:r>
    </w:p>
    <w:p w:rsidR="009132D2" w:rsidRDefault="00E32F9D" w:rsidP="009132D2">
      <w:pPr>
        <w:pStyle w:val="ListParagraph"/>
        <w:numPr>
          <w:ilvl w:val="0"/>
          <w:numId w:val="2"/>
        </w:numPr>
        <w:rPr>
          <w:rFonts w:cstheme="minorHAnsi"/>
        </w:rPr>
      </w:pPr>
      <w:r w:rsidRPr="009132D2">
        <w:rPr>
          <w:rFonts w:cstheme="minorHAnsi"/>
        </w:rPr>
        <w:t>Handling Perform</w:t>
      </w:r>
      <w:r w:rsidRPr="009132D2">
        <w:rPr>
          <w:rFonts w:cstheme="minorHAnsi"/>
        </w:rPr>
        <w:t>ance Management System and identifying scope for improving the same</w:t>
      </w:r>
      <w:r>
        <w:rPr>
          <w:rFonts w:cstheme="minorHAnsi"/>
        </w:rPr>
        <w:t xml:space="preserve"> ( as per Chinese ).</w:t>
      </w:r>
    </w:p>
    <w:p w:rsidR="009132D2" w:rsidRPr="009132D2" w:rsidRDefault="00E32F9D" w:rsidP="009132D2">
      <w:pPr>
        <w:pStyle w:val="ListParagraph"/>
        <w:numPr>
          <w:ilvl w:val="0"/>
          <w:numId w:val="2"/>
        </w:numPr>
        <w:rPr>
          <w:rFonts w:cstheme="minorHAnsi"/>
        </w:rPr>
      </w:pPr>
      <w:r w:rsidRPr="009132D2">
        <w:rPr>
          <w:rFonts w:cstheme="minorHAnsi"/>
        </w:rPr>
        <w:t xml:space="preserve">Preparing reports for appraisal system as per performance review and development plan based on KRA; calculating </w:t>
      </w:r>
      <w:r>
        <w:rPr>
          <w:rFonts w:cstheme="minorHAnsi"/>
        </w:rPr>
        <w:t>fitment for the promotion cases</w:t>
      </w:r>
      <w:r>
        <w:rPr>
          <w:rFonts w:cstheme="minorHAnsi"/>
        </w:rPr>
        <w:t>.</w:t>
      </w:r>
    </w:p>
    <w:p w:rsidR="009132D2" w:rsidRPr="009132D2" w:rsidRDefault="00E32F9D" w:rsidP="009132D2">
      <w:pPr>
        <w:pStyle w:val="ListParagraph"/>
        <w:numPr>
          <w:ilvl w:val="0"/>
          <w:numId w:val="2"/>
        </w:numPr>
        <w:rPr>
          <w:rFonts w:cstheme="minorHAnsi"/>
        </w:rPr>
      </w:pPr>
      <w:r w:rsidRPr="009132D2">
        <w:rPr>
          <w:rFonts w:cstheme="minorHAnsi"/>
        </w:rPr>
        <w:t xml:space="preserve"> Organizing employee co</w:t>
      </w:r>
      <w:r w:rsidRPr="009132D2">
        <w:rPr>
          <w:rFonts w:cstheme="minorHAnsi"/>
        </w:rPr>
        <w:t>mmunication meetings &amp; ensuring timely redressal of grievances / concerns to achieve employee satisfaction.</w:t>
      </w:r>
    </w:p>
    <w:p w:rsidR="00252667" w:rsidRPr="00252667" w:rsidRDefault="00E32F9D" w:rsidP="0025266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Monitoring </w:t>
      </w:r>
      <w:r w:rsidRPr="009132D2">
        <w:rPr>
          <w:rFonts w:cstheme="minorHAnsi"/>
        </w:rPr>
        <w:t>Inducting new joiners into the organization, preparing joining kits, and pro</w:t>
      </w:r>
      <w:r>
        <w:rPr>
          <w:rFonts w:cstheme="minorHAnsi"/>
        </w:rPr>
        <w:t>cessing all joining formalities</w:t>
      </w:r>
      <w:r w:rsidRPr="00252667">
        <w:rPr>
          <w:rFonts w:cstheme="minorHAnsi"/>
        </w:rPr>
        <w:t>.</w:t>
      </w:r>
    </w:p>
    <w:p w:rsidR="002D014B" w:rsidRDefault="00E32F9D" w:rsidP="002D014B">
      <w:pPr>
        <w:rPr>
          <w:rFonts w:cstheme="minorHAnsi"/>
          <w:b/>
        </w:rPr>
      </w:pPr>
      <w:r w:rsidRPr="002D014B">
        <w:rPr>
          <w:rFonts w:cstheme="minorHAnsi"/>
          <w:b/>
          <w:u w:val="single"/>
        </w:rPr>
        <w:t>Significant Highlights</w:t>
      </w:r>
      <w:r w:rsidRPr="002D014B">
        <w:rPr>
          <w:rFonts w:cstheme="minorHAnsi"/>
          <w:b/>
        </w:rPr>
        <w:t>:</w:t>
      </w:r>
    </w:p>
    <w:p w:rsidR="002D014B" w:rsidRPr="004129D8" w:rsidRDefault="00E32F9D" w:rsidP="002D014B">
      <w:pPr>
        <w:pStyle w:val="ListParagraph"/>
        <w:numPr>
          <w:ilvl w:val="0"/>
          <w:numId w:val="4"/>
        </w:numPr>
        <w:rPr>
          <w:rFonts w:cstheme="minorHAnsi"/>
        </w:rPr>
      </w:pPr>
      <w:r w:rsidRPr="004129D8">
        <w:rPr>
          <w:rFonts w:cstheme="minorHAnsi"/>
        </w:rPr>
        <w:t>Sign</w:t>
      </w:r>
      <w:r w:rsidRPr="004129D8">
        <w:rPr>
          <w:rFonts w:cstheme="minorHAnsi"/>
        </w:rPr>
        <w:t>ificant exposure to complete Employee Lifecycle Management right from joining, induction, process</w:t>
      </w:r>
      <w:r>
        <w:rPr>
          <w:rFonts w:cstheme="minorHAnsi"/>
        </w:rPr>
        <w:t xml:space="preserve"> </w:t>
      </w:r>
      <w:r w:rsidRPr="004129D8">
        <w:rPr>
          <w:rFonts w:cstheme="minorHAnsi"/>
        </w:rPr>
        <w:t>/ confirm</w:t>
      </w:r>
      <w:r>
        <w:rPr>
          <w:rFonts w:cstheme="minorHAnsi"/>
        </w:rPr>
        <w:t>ation, till smooth exit process and generate UAN , ESIC formalities.</w:t>
      </w:r>
    </w:p>
    <w:p w:rsidR="004129D8" w:rsidRPr="004129D8" w:rsidRDefault="00E32F9D" w:rsidP="002D014B">
      <w:pPr>
        <w:pStyle w:val="ListParagraph"/>
        <w:numPr>
          <w:ilvl w:val="0"/>
          <w:numId w:val="4"/>
        </w:numPr>
        <w:rPr>
          <w:rFonts w:cstheme="minorHAnsi"/>
        </w:rPr>
      </w:pPr>
      <w:r w:rsidRPr="004129D8">
        <w:rPr>
          <w:rFonts w:cstheme="minorHAnsi"/>
          <w:color w:val="000000"/>
        </w:rPr>
        <w:t xml:space="preserve">Handled  implementation, configuration, and testing of SAP HR payroll systems </w:t>
      </w:r>
      <w:r w:rsidRPr="004129D8">
        <w:rPr>
          <w:rFonts w:cstheme="minorHAnsi"/>
          <w:color w:val="000000"/>
        </w:rPr>
        <w:t>and applications</w:t>
      </w:r>
    </w:p>
    <w:p w:rsidR="002D014B" w:rsidRPr="004129D8" w:rsidRDefault="00E32F9D" w:rsidP="002D014B">
      <w:pPr>
        <w:pStyle w:val="ListParagraph"/>
        <w:numPr>
          <w:ilvl w:val="0"/>
          <w:numId w:val="4"/>
        </w:numPr>
        <w:rPr>
          <w:rFonts w:cstheme="minorHAnsi"/>
        </w:rPr>
      </w:pPr>
      <w:r w:rsidRPr="004129D8">
        <w:rPr>
          <w:rFonts w:cstheme="minorHAnsi"/>
        </w:rPr>
        <w:t>Handled activities like campus recruitment, policy formation, employee engagement programs &amp; recruitment.</w:t>
      </w:r>
    </w:p>
    <w:p w:rsidR="00E72FCC" w:rsidRPr="004129D8" w:rsidRDefault="00E32F9D" w:rsidP="00E72FCC">
      <w:pPr>
        <w:pStyle w:val="ListParagraph"/>
        <w:numPr>
          <w:ilvl w:val="0"/>
          <w:numId w:val="4"/>
        </w:numPr>
        <w:rPr>
          <w:rFonts w:cstheme="minorHAnsi"/>
        </w:rPr>
      </w:pPr>
      <w:r w:rsidRPr="004129D8">
        <w:rPr>
          <w:rFonts w:cstheme="minorHAnsi"/>
        </w:rPr>
        <w:t xml:space="preserve">Handle all payroll </w:t>
      </w:r>
      <w:r>
        <w:rPr>
          <w:rFonts w:cstheme="minorHAnsi"/>
        </w:rPr>
        <w:t>(Dongbao D1-2012 Software</w:t>
      </w:r>
      <w:r w:rsidRPr="004129D8">
        <w:rPr>
          <w:rFonts w:cstheme="minorHAnsi"/>
        </w:rPr>
        <w:t xml:space="preserve">) </w:t>
      </w:r>
      <w:r>
        <w:rPr>
          <w:rFonts w:cstheme="minorHAnsi"/>
        </w:rPr>
        <w:t xml:space="preserve">, SAP – HR HCM </w:t>
      </w:r>
      <w:r w:rsidRPr="004129D8">
        <w:rPr>
          <w:rFonts w:cstheme="minorHAnsi"/>
        </w:rPr>
        <w:t>and other excel report activities.</w:t>
      </w:r>
    </w:p>
    <w:p w:rsidR="007A4884" w:rsidRPr="007A4884" w:rsidRDefault="002C1D52" w:rsidP="007A4884">
      <w:pPr>
        <w:rPr>
          <w:rFonts w:cstheme="minorHAnsi"/>
          <w:b/>
        </w:rPr>
      </w:pPr>
      <w:r w:rsidRPr="002C1D52">
        <w:rPr>
          <w:b/>
          <w:noProof/>
          <w:lang w:eastAsia="en-IN"/>
        </w:rPr>
        <w:pict>
          <v:line id="Straight Connector 9" o:spid="_x0000_s1030" style="position:absolute;z-index:251668480;visibility:visible;mso-width-relative:margin" from="-2.05pt,15.2pt" to="542.45pt,15.2pt"/>
        </w:pict>
      </w:r>
      <w:r w:rsidR="00E32F9D" w:rsidRPr="007A4884">
        <w:rPr>
          <w:rFonts w:cstheme="minorHAnsi"/>
          <w:b/>
        </w:rPr>
        <w:t>Previous Assignments</w:t>
      </w:r>
    </w:p>
    <w:p w:rsidR="007A4884" w:rsidRPr="00932731" w:rsidRDefault="00E32F9D" w:rsidP="00A8604B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932731">
        <w:rPr>
          <w:rFonts w:cstheme="minorHAnsi"/>
          <w:b/>
        </w:rPr>
        <w:t xml:space="preserve">July’ 2015 – </w:t>
      </w:r>
      <w:r w:rsidRPr="00932731">
        <w:rPr>
          <w:rFonts w:cstheme="minorHAnsi"/>
          <w:b/>
        </w:rPr>
        <w:t>July’</w:t>
      </w:r>
      <w:r>
        <w:rPr>
          <w:rFonts w:cstheme="minorHAnsi"/>
          <w:b/>
        </w:rPr>
        <w:t xml:space="preserve"> 2017 </w:t>
      </w:r>
      <w:r>
        <w:rPr>
          <w:rFonts w:cstheme="minorHAnsi"/>
          <w:b/>
        </w:rPr>
        <w:tab/>
      </w:r>
      <w:r w:rsidRPr="00932731">
        <w:rPr>
          <w:rFonts w:cstheme="minorHAnsi"/>
          <w:b/>
        </w:rPr>
        <w:t>Bgm Telecommunication Pvt. Ltd.</w:t>
      </w:r>
      <w:r>
        <w:rPr>
          <w:rFonts w:cstheme="minorHAnsi"/>
          <w:b/>
        </w:rPr>
        <w:t xml:space="preserve">( Electronic Equipment manufacturing ) </w:t>
      </w:r>
      <w:r w:rsidRPr="00932731">
        <w:rPr>
          <w:rFonts w:cstheme="minorHAnsi"/>
          <w:b/>
        </w:rPr>
        <w:t>As HR Manager</w:t>
      </w:r>
      <w:r>
        <w:rPr>
          <w:rFonts w:cstheme="minorHAnsi"/>
          <w:b/>
        </w:rPr>
        <w:t xml:space="preserve"> and </w:t>
      </w:r>
      <w:r w:rsidRPr="00441D17">
        <w:rPr>
          <w:rFonts w:cstheme="minorHAnsi"/>
          <w:b/>
          <w:color w:val="000000"/>
        </w:rPr>
        <w:t>Junior SAP HR Payroll Consultant</w:t>
      </w:r>
    </w:p>
    <w:p w:rsidR="000F4BA4" w:rsidRPr="0060467F" w:rsidRDefault="00E32F9D" w:rsidP="00C22B74">
      <w:pPr>
        <w:spacing w:after="90" w:line="240" w:lineRule="auto"/>
        <w:jc w:val="both"/>
        <w:rPr>
          <w:rFonts w:eastAsia="Times New Roman" w:cstheme="minorHAnsi"/>
          <w:i/>
          <w:color w:val="000000"/>
          <w:lang w:eastAsia="en-IN"/>
        </w:rPr>
      </w:pPr>
      <w:r w:rsidRPr="00932731">
        <w:rPr>
          <w:rFonts w:cstheme="minorHAnsi"/>
          <w:b/>
          <w:i/>
        </w:rPr>
        <w:t xml:space="preserve">Key Accounts Handled: </w:t>
      </w:r>
      <w:r w:rsidRPr="0060467F">
        <w:rPr>
          <w:rFonts w:cstheme="minorHAnsi"/>
          <w:i/>
        </w:rPr>
        <w:t xml:space="preserve">Handle all four unit of Bgm and manage all administration </w:t>
      </w:r>
      <w:r w:rsidRPr="0060467F">
        <w:rPr>
          <w:rFonts w:cstheme="minorHAnsi"/>
          <w:i/>
        </w:rPr>
        <w:t xml:space="preserve">of plants </w:t>
      </w:r>
      <w:r w:rsidRPr="0060467F">
        <w:rPr>
          <w:rFonts w:cstheme="minorHAnsi"/>
          <w:i/>
        </w:rPr>
        <w:t xml:space="preserve">and corporate </w:t>
      </w:r>
      <w:r w:rsidRPr="0060467F">
        <w:rPr>
          <w:rFonts w:cstheme="minorHAnsi"/>
          <w:i/>
        </w:rPr>
        <w:t>office</w:t>
      </w:r>
      <w:r w:rsidRPr="0060467F">
        <w:rPr>
          <w:rFonts w:cstheme="minorHAnsi"/>
          <w:i/>
        </w:rPr>
        <w:t xml:space="preserve">. </w:t>
      </w:r>
      <w:r w:rsidRPr="0060467F">
        <w:rPr>
          <w:rFonts w:eastAsia="Times New Roman" w:cstheme="minorHAnsi"/>
          <w:i/>
          <w:color w:val="000000"/>
          <w:lang w:eastAsia="en-IN"/>
        </w:rPr>
        <w:t xml:space="preserve">Assigned </w:t>
      </w:r>
    </w:p>
    <w:p w:rsidR="000F4BA4" w:rsidRPr="0060467F" w:rsidRDefault="00E32F9D" w:rsidP="00C22B74">
      <w:pPr>
        <w:spacing w:after="90" w:line="240" w:lineRule="auto"/>
        <w:ind w:left="1440"/>
        <w:jc w:val="both"/>
        <w:rPr>
          <w:rFonts w:eastAsia="Times New Roman" w:cstheme="minorHAnsi"/>
          <w:i/>
          <w:color w:val="000000"/>
          <w:lang w:eastAsia="en-IN"/>
        </w:rPr>
      </w:pPr>
      <w:r w:rsidRPr="0060467F">
        <w:rPr>
          <w:rFonts w:eastAsia="Times New Roman" w:cstheme="minorHAnsi"/>
          <w:i/>
          <w:color w:val="000000"/>
          <w:lang w:eastAsia="en-IN"/>
        </w:rPr>
        <w:t xml:space="preserve">         </w:t>
      </w:r>
      <w:r>
        <w:rPr>
          <w:rFonts w:eastAsia="Times New Roman" w:cstheme="minorHAnsi"/>
          <w:i/>
          <w:color w:val="000000"/>
          <w:lang w:eastAsia="en-IN"/>
        </w:rPr>
        <w:t xml:space="preserve"> </w:t>
      </w:r>
      <w:r w:rsidRPr="0060467F">
        <w:rPr>
          <w:rFonts w:eastAsia="Times New Roman" w:cstheme="minorHAnsi"/>
          <w:i/>
          <w:color w:val="000000"/>
          <w:lang w:eastAsia="en-IN"/>
        </w:rPr>
        <w:t xml:space="preserve"> </w:t>
      </w:r>
      <w:r w:rsidRPr="0060467F">
        <w:rPr>
          <w:rFonts w:eastAsia="Times New Roman" w:cstheme="minorHAnsi"/>
          <w:i/>
          <w:color w:val="000000"/>
          <w:lang w:eastAsia="en-IN"/>
        </w:rPr>
        <w:t xml:space="preserve"> the responsibilities of assisting the staff in the planning and implementing the HR Payroll process.    </w:t>
      </w:r>
    </w:p>
    <w:p w:rsidR="004D70E5" w:rsidRPr="0060467F" w:rsidRDefault="00E32F9D" w:rsidP="00C22B74">
      <w:pPr>
        <w:spacing w:after="90" w:line="240" w:lineRule="auto"/>
        <w:ind w:left="720" w:firstLine="720"/>
        <w:jc w:val="both"/>
        <w:rPr>
          <w:rFonts w:eastAsia="Times New Roman" w:cstheme="minorHAnsi"/>
          <w:i/>
          <w:color w:val="000000"/>
          <w:lang w:eastAsia="en-IN"/>
        </w:rPr>
      </w:pPr>
      <w:r w:rsidRPr="0060467F">
        <w:rPr>
          <w:rFonts w:eastAsia="Times New Roman" w:cstheme="minorHAnsi"/>
          <w:i/>
          <w:color w:val="000000"/>
          <w:lang w:eastAsia="en-IN"/>
        </w:rPr>
        <w:t xml:space="preserve">          </w:t>
      </w:r>
      <w:r>
        <w:rPr>
          <w:rFonts w:eastAsia="Times New Roman" w:cstheme="minorHAnsi"/>
          <w:i/>
          <w:color w:val="000000"/>
          <w:lang w:eastAsia="en-IN"/>
        </w:rPr>
        <w:t xml:space="preserve"> </w:t>
      </w:r>
      <w:r w:rsidRPr="0060467F">
        <w:rPr>
          <w:rFonts w:eastAsia="Times New Roman" w:cstheme="minorHAnsi"/>
          <w:i/>
          <w:color w:val="000000"/>
          <w:lang w:eastAsia="en-IN"/>
        </w:rPr>
        <w:t xml:space="preserve"> </w:t>
      </w:r>
      <w:r w:rsidRPr="000F4BA4">
        <w:rPr>
          <w:rFonts w:eastAsia="Times New Roman" w:cstheme="minorHAnsi"/>
          <w:i/>
          <w:color w:val="000000"/>
          <w:lang w:eastAsia="en-IN"/>
        </w:rPr>
        <w:t>Handled the tasks of managing and monitoring SAP HR application process</w:t>
      </w:r>
      <w:r w:rsidRPr="0060467F">
        <w:rPr>
          <w:rFonts w:eastAsia="Times New Roman" w:cstheme="minorHAnsi"/>
          <w:i/>
          <w:color w:val="000000"/>
          <w:lang w:eastAsia="en-IN"/>
        </w:rPr>
        <w:t>.</w:t>
      </w:r>
      <w:r w:rsidRPr="0060467F">
        <w:rPr>
          <w:rFonts w:cstheme="minorHAnsi"/>
          <w:i/>
          <w:color w:val="000000"/>
        </w:rPr>
        <w:t xml:space="preserve"> </w:t>
      </w:r>
      <w:r w:rsidRPr="0060467F">
        <w:rPr>
          <w:rFonts w:eastAsia="Times New Roman" w:cstheme="minorHAnsi"/>
          <w:i/>
          <w:color w:val="000000"/>
          <w:lang w:eastAsia="en-IN"/>
        </w:rPr>
        <w:t xml:space="preserve">Responsible for </w:t>
      </w:r>
    </w:p>
    <w:p w:rsidR="00B16F8B" w:rsidRDefault="00E32F9D" w:rsidP="00B16F8B">
      <w:pPr>
        <w:spacing w:after="90" w:line="240" w:lineRule="auto"/>
        <w:ind w:left="1440"/>
        <w:jc w:val="both"/>
        <w:rPr>
          <w:rFonts w:eastAsia="Times New Roman" w:cstheme="minorHAnsi"/>
          <w:i/>
          <w:color w:val="000000"/>
          <w:lang w:eastAsia="en-IN"/>
        </w:rPr>
      </w:pPr>
      <w:r w:rsidRPr="0060467F">
        <w:rPr>
          <w:rFonts w:eastAsia="Times New Roman" w:cstheme="minorHAnsi"/>
          <w:i/>
          <w:color w:val="000000"/>
          <w:lang w:eastAsia="en-IN"/>
        </w:rPr>
        <w:t xml:space="preserve">          </w:t>
      </w:r>
      <w:r w:rsidRPr="0060467F">
        <w:rPr>
          <w:rFonts w:eastAsia="Times New Roman" w:cstheme="minorHAnsi"/>
          <w:i/>
          <w:color w:val="000000"/>
          <w:lang w:eastAsia="en-IN"/>
        </w:rPr>
        <w:t xml:space="preserve"> </w:t>
      </w:r>
      <w:r w:rsidRPr="0060467F">
        <w:rPr>
          <w:rFonts w:eastAsia="Times New Roman" w:cstheme="minorHAnsi"/>
          <w:i/>
          <w:color w:val="000000"/>
          <w:lang w:eastAsia="en-IN"/>
        </w:rPr>
        <w:t>assisting the staff in dev</w:t>
      </w:r>
      <w:r w:rsidRPr="0060467F">
        <w:rPr>
          <w:rFonts w:eastAsia="Times New Roman" w:cstheme="minorHAnsi"/>
          <w:i/>
          <w:color w:val="000000"/>
          <w:lang w:eastAsia="en-IN"/>
        </w:rPr>
        <w:t>eloping best business process and standards</w:t>
      </w:r>
      <w:r w:rsidRPr="0060467F">
        <w:rPr>
          <w:rFonts w:eastAsia="Times New Roman" w:cstheme="minorHAnsi"/>
          <w:i/>
          <w:color w:val="000000"/>
          <w:lang w:eastAsia="en-IN"/>
        </w:rPr>
        <w:t>.</w:t>
      </w:r>
      <w:r w:rsidRPr="0060467F">
        <w:rPr>
          <w:rFonts w:cstheme="minorHAnsi"/>
          <w:i/>
          <w:color w:val="000000"/>
        </w:rPr>
        <w:t xml:space="preserve"> </w:t>
      </w:r>
      <w:r w:rsidRPr="0060467F">
        <w:rPr>
          <w:rFonts w:eastAsia="Times New Roman" w:cstheme="minorHAnsi"/>
          <w:i/>
          <w:color w:val="000000"/>
          <w:lang w:eastAsia="en-IN"/>
        </w:rPr>
        <w:t xml:space="preserve">Performed the responsibilities of </w:t>
      </w:r>
    </w:p>
    <w:p w:rsidR="00726D21" w:rsidRDefault="00E32F9D" w:rsidP="00D50239">
      <w:pPr>
        <w:spacing w:after="90" w:line="240" w:lineRule="auto"/>
        <w:ind w:left="1440"/>
        <w:jc w:val="both"/>
        <w:rPr>
          <w:rFonts w:eastAsia="Times New Roman" w:cstheme="minorHAnsi"/>
          <w:i/>
          <w:color w:val="000000"/>
          <w:lang w:eastAsia="en-IN"/>
        </w:rPr>
      </w:pPr>
      <w:r>
        <w:rPr>
          <w:rFonts w:eastAsia="Times New Roman" w:cstheme="minorHAnsi"/>
          <w:i/>
          <w:color w:val="000000"/>
          <w:lang w:eastAsia="en-IN"/>
        </w:rPr>
        <w:t xml:space="preserve">           </w:t>
      </w:r>
      <w:r w:rsidRPr="0060467F">
        <w:rPr>
          <w:rFonts w:eastAsia="Times New Roman" w:cstheme="minorHAnsi"/>
          <w:i/>
          <w:color w:val="000000"/>
          <w:lang w:eastAsia="en-IN"/>
        </w:rPr>
        <w:t>handling other project related tasks as require</w:t>
      </w:r>
    </w:p>
    <w:p w:rsidR="001A557C" w:rsidRPr="00726D21" w:rsidRDefault="00E32F9D" w:rsidP="00D50239">
      <w:pPr>
        <w:spacing w:after="90" w:line="240" w:lineRule="auto"/>
        <w:ind w:left="1440"/>
        <w:jc w:val="both"/>
        <w:rPr>
          <w:rFonts w:eastAsia="Times New Roman" w:cstheme="minorHAnsi"/>
          <w:i/>
          <w:color w:val="000000"/>
          <w:lang w:eastAsia="en-IN"/>
        </w:rPr>
      </w:pPr>
    </w:p>
    <w:p w:rsidR="00533A31" w:rsidRDefault="00E32F9D" w:rsidP="00533A31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>September’ 2012</w:t>
      </w:r>
      <w:r w:rsidRPr="00A8604B">
        <w:rPr>
          <w:rFonts w:cstheme="minorHAnsi"/>
          <w:b/>
        </w:rPr>
        <w:t xml:space="preserve"> </w:t>
      </w:r>
      <w:r w:rsidRPr="00A8604B">
        <w:rPr>
          <w:rFonts w:cstheme="minorHAnsi"/>
          <w:b/>
        </w:rPr>
        <w:t>– June</w:t>
      </w:r>
      <w:r>
        <w:rPr>
          <w:rFonts w:cstheme="minorHAnsi"/>
          <w:b/>
        </w:rPr>
        <w:t>’</w:t>
      </w:r>
      <w:r w:rsidRPr="00A8604B">
        <w:rPr>
          <w:rFonts w:cstheme="minorHAnsi"/>
          <w:b/>
        </w:rPr>
        <w:t xml:space="preserve"> </w:t>
      </w:r>
      <w:r w:rsidRPr="00A8604B">
        <w:rPr>
          <w:rFonts w:cstheme="minorHAnsi"/>
          <w:b/>
        </w:rPr>
        <w:t>2015 K.P</w:t>
      </w:r>
      <w:r w:rsidRPr="00A8604B">
        <w:rPr>
          <w:rFonts w:cstheme="minorHAnsi"/>
          <w:b/>
        </w:rPr>
        <w:t>. International (</w:t>
      </w:r>
      <w:r w:rsidRPr="00A8604B">
        <w:rPr>
          <w:rFonts w:eastAsia="MS Mincho"/>
          <w:b/>
          <w:szCs w:val="24"/>
        </w:rPr>
        <w:t>FMCG &amp; Electronic Product Manufacturing HUL Company</w:t>
      </w:r>
      <w:r w:rsidRPr="00A8604B">
        <w:rPr>
          <w:rFonts w:cstheme="minorHAnsi"/>
          <w:b/>
        </w:rPr>
        <w:t>) Assistant</w:t>
      </w:r>
      <w:r w:rsidRPr="00A8604B">
        <w:rPr>
          <w:rFonts w:cstheme="minorHAnsi"/>
          <w:b/>
        </w:rPr>
        <w:t xml:space="preserve"> Manager HR &amp; Admin.</w:t>
      </w:r>
    </w:p>
    <w:p w:rsidR="002A11B2" w:rsidRPr="005F78E0" w:rsidRDefault="00E32F9D" w:rsidP="00DE2FFA">
      <w:pPr>
        <w:rPr>
          <w:rFonts w:cstheme="minorHAnsi"/>
          <w:i/>
        </w:rPr>
      </w:pPr>
      <w:r w:rsidRPr="00533A31">
        <w:rPr>
          <w:rFonts w:cstheme="minorHAnsi"/>
          <w:b/>
          <w:i/>
        </w:rPr>
        <w:t xml:space="preserve">Key Accounts Handled: </w:t>
      </w:r>
      <w:r>
        <w:rPr>
          <w:rFonts w:cstheme="minorHAnsi"/>
          <w:i/>
        </w:rPr>
        <w:t xml:space="preserve">Handle administration of plants, pay roll of factory Employee &amp; </w:t>
      </w:r>
      <w:r w:rsidRPr="008E7F4D">
        <w:rPr>
          <w:rFonts w:cstheme="minorHAnsi"/>
          <w:i/>
        </w:rPr>
        <w:t xml:space="preserve">coordinate </w:t>
      </w:r>
      <w:r>
        <w:rPr>
          <w:rFonts w:cstheme="minorHAnsi"/>
          <w:i/>
        </w:rPr>
        <w:t>compliances work.</w:t>
      </w:r>
    </w:p>
    <w:p w:rsidR="008E7F4D" w:rsidRDefault="00E32F9D" w:rsidP="008E7F4D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>August’ 2007</w:t>
      </w:r>
      <w:r w:rsidRPr="002A4499">
        <w:rPr>
          <w:rFonts w:cstheme="minorHAnsi"/>
          <w:b/>
        </w:rPr>
        <w:t xml:space="preserve"> – </w:t>
      </w:r>
      <w:r>
        <w:rPr>
          <w:rFonts w:cstheme="minorHAnsi"/>
          <w:b/>
        </w:rPr>
        <w:t>August’ 2012</w:t>
      </w:r>
      <w:r w:rsidRPr="002A4499">
        <w:rPr>
          <w:rFonts w:cstheme="minorHAnsi"/>
          <w:b/>
        </w:rPr>
        <w:t xml:space="preserve"> </w:t>
      </w:r>
      <w:r w:rsidRPr="002A4499">
        <w:rPr>
          <w:rFonts w:eastAsia="MS Mincho" w:cstheme="minorHAnsi"/>
          <w:b/>
          <w:color w:val="000000"/>
        </w:rPr>
        <w:t>Atelier Automobile Pvt. Ltd., Saharanpur</w:t>
      </w:r>
      <w:r>
        <w:rPr>
          <w:rFonts w:eastAsia="MS Mincho" w:cstheme="minorHAnsi"/>
          <w:b/>
          <w:color w:val="000000"/>
        </w:rPr>
        <w:t xml:space="preserve"> </w:t>
      </w:r>
      <w:r w:rsidRPr="002A4499">
        <w:rPr>
          <w:rFonts w:eastAsia="MS Mincho" w:cstheme="minorHAnsi"/>
          <w:b/>
        </w:rPr>
        <w:t xml:space="preserve">&amp; </w:t>
      </w:r>
      <w:r w:rsidRPr="002A4499">
        <w:rPr>
          <w:rFonts w:eastAsia="MS Mincho" w:cstheme="minorHAnsi"/>
          <w:b/>
        </w:rPr>
        <w:t>Gurgaon</w:t>
      </w:r>
      <w:r w:rsidRPr="002A4499">
        <w:rPr>
          <w:rFonts w:cstheme="minorHAnsi"/>
          <w:b/>
        </w:rPr>
        <w:t xml:space="preserve"> </w:t>
      </w:r>
      <w:r>
        <w:rPr>
          <w:rFonts w:cstheme="minorHAnsi"/>
          <w:b/>
        </w:rPr>
        <w:t>(</w:t>
      </w:r>
      <w:r w:rsidRPr="00A8604B">
        <w:rPr>
          <w:rFonts w:eastAsia="MS Mincho"/>
          <w:b/>
          <w:szCs w:val="24"/>
        </w:rPr>
        <w:t>Manufacturing</w:t>
      </w:r>
      <w:r w:rsidRPr="002A449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A4499">
        <w:rPr>
          <w:rFonts w:cstheme="minorHAnsi"/>
          <w:b/>
        </w:rPr>
        <w:t>Assistant</w:t>
      </w:r>
      <w:r>
        <w:rPr>
          <w:rFonts w:cstheme="minorHAnsi"/>
          <w:b/>
        </w:rPr>
        <w:t xml:space="preserve"> Manager HR &amp;</w:t>
      </w:r>
      <w:r>
        <w:rPr>
          <w:rFonts w:cstheme="minorHAnsi"/>
          <w:b/>
        </w:rPr>
        <w:t xml:space="preserve"> Admin.</w:t>
      </w:r>
    </w:p>
    <w:p w:rsidR="005F78E0" w:rsidRDefault="00E32F9D" w:rsidP="002A4499">
      <w:pPr>
        <w:rPr>
          <w:rFonts w:cstheme="minorHAnsi"/>
          <w:i/>
        </w:rPr>
      </w:pPr>
      <w:r w:rsidRPr="008E7F4D">
        <w:rPr>
          <w:rFonts w:cstheme="minorHAnsi"/>
          <w:b/>
          <w:i/>
        </w:rPr>
        <w:t xml:space="preserve">Key Accounts Handled: </w:t>
      </w:r>
      <w:r>
        <w:rPr>
          <w:rFonts w:cstheme="minorHAnsi"/>
          <w:i/>
        </w:rPr>
        <w:t>Handle administration, pay roll</w:t>
      </w:r>
      <w:r w:rsidRPr="008E7F4D">
        <w:rPr>
          <w:rFonts w:cstheme="minorHAnsi"/>
          <w:i/>
        </w:rPr>
        <w:t xml:space="preserve"> of factory Employee &amp; </w:t>
      </w:r>
      <w:r w:rsidRPr="008E7F4D">
        <w:rPr>
          <w:rFonts w:cstheme="minorHAnsi"/>
          <w:i/>
        </w:rPr>
        <w:t xml:space="preserve">coordinate in </w:t>
      </w:r>
      <w:r>
        <w:rPr>
          <w:rFonts w:cstheme="minorHAnsi"/>
          <w:i/>
        </w:rPr>
        <w:t xml:space="preserve">all HRD </w:t>
      </w:r>
      <w:r>
        <w:rPr>
          <w:rFonts w:cstheme="minorHAnsi"/>
          <w:i/>
        </w:rPr>
        <w:t>work</w:t>
      </w:r>
      <w:r>
        <w:rPr>
          <w:rFonts w:cstheme="minorHAnsi"/>
          <w:i/>
        </w:rPr>
        <w:t>.</w:t>
      </w:r>
    </w:p>
    <w:p w:rsidR="00EF6460" w:rsidRPr="00EF6460" w:rsidRDefault="00E32F9D" w:rsidP="002A4499">
      <w:pPr>
        <w:rPr>
          <w:rFonts w:cstheme="minorHAnsi"/>
          <w:i/>
        </w:rPr>
      </w:pPr>
    </w:p>
    <w:p w:rsidR="001B33C7" w:rsidRPr="007A4884" w:rsidRDefault="002C1D52" w:rsidP="001B33C7">
      <w:pPr>
        <w:rPr>
          <w:rFonts w:cstheme="minorHAnsi"/>
          <w:b/>
        </w:rPr>
      </w:pPr>
      <w:r w:rsidRPr="002C1D52">
        <w:rPr>
          <w:b/>
          <w:noProof/>
          <w:lang w:eastAsia="en-IN"/>
        </w:rPr>
        <w:pict>
          <v:line id="Straight Connector 10" o:spid="_x0000_s1031" style="position:absolute;z-index:251670528;visibility:visible;mso-width-relative:margin" from="-2.05pt,15.2pt" to="542.45pt,15.2pt"/>
        </w:pict>
      </w:r>
      <w:r w:rsidR="00E32F9D">
        <w:rPr>
          <w:b/>
          <w:noProof/>
          <w:lang w:eastAsia="en-IN"/>
        </w:rPr>
        <w:t>Professional</w:t>
      </w:r>
      <w:r w:rsidR="00E32F9D" w:rsidRPr="001B33C7">
        <w:rPr>
          <w:b/>
          <w:noProof/>
          <w:lang w:eastAsia="en-IN"/>
        </w:rPr>
        <w:t xml:space="preserve"> Qualifications</w:t>
      </w:r>
    </w:p>
    <w:p w:rsidR="0025678A" w:rsidRDefault="00E32F9D" w:rsidP="003D19CB">
      <w:pPr>
        <w:pStyle w:val="ListParagraph"/>
        <w:numPr>
          <w:ilvl w:val="0"/>
          <w:numId w:val="19"/>
        </w:numPr>
        <w:rPr>
          <w:rFonts w:cstheme="minorHAnsi"/>
        </w:rPr>
      </w:pPr>
      <w:r w:rsidRPr="0025678A">
        <w:rPr>
          <w:rFonts w:cstheme="minorHAnsi"/>
        </w:rPr>
        <w:t>2018</w:t>
      </w:r>
      <w:r w:rsidRPr="0025678A">
        <w:rPr>
          <w:rFonts w:cstheme="minorHAnsi"/>
        </w:rPr>
        <w:tab/>
      </w:r>
      <w:r w:rsidRPr="0025678A">
        <w:rPr>
          <w:rFonts w:cstheme="minorHAnsi"/>
        </w:rPr>
        <w:tab/>
        <w:t xml:space="preserve">Pursuing </w:t>
      </w:r>
      <w:r w:rsidRPr="0025678A">
        <w:rPr>
          <w:rFonts w:cstheme="minorHAnsi"/>
        </w:rPr>
        <w:t>L.L.B (</w:t>
      </w:r>
      <w:r w:rsidRPr="0025678A">
        <w:rPr>
          <w:rFonts w:cstheme="minorHAnsi"/>
        </w:rPr>
        <w:t xml:space="preserve">Correspondence) from GIT, Dehradun. </w:t>
      </w:r>
    </w:p>
    <w:p w:rsidR="003D19CB" w:rsidRPr="0025678A" w:rsidRDefault="00E32F9D" w:rsidP="003D19CB">
      <w:pPr>
        <w:pStyle w:val="ListParagraph"/>
        <w:numPr>
          <w:ilvl w:val="0"/>
          <w:numId w:val="19"/>
        </w:numPr>
        <w:rPr>
          <w:rFonts w:cstheme="minorHAnsi"/>
        </w:rPr>
      </w:pPr>
      <w:r w:rsidRPr="0025678A">
        <w:rPr>
          <w:rFonts w:cstheme="minorHAnsi"/>
        </w:rPr>
        <w:t>2014</w:t>
      </w:r>
      <w:r w:rsidRPr="0025678A">
        <w:rPr>
          <w:rFonts w:cstheme="minorHAnsi"/>
        </w:rPr>
        <w:tab/>
      </w:r>
      <w:r w:rsidRPr="0025678A">
        <w:rPr>
          <w:rFonts w:cstheme="minorHAnsi"/>
        </w:rPr>
        <w:tab/>
        <w:t xml:space="preserve">MBA –HR &amp;IT  (Correspondence) from IMT  </w:t>
      </w:r>
      <w:r w:rsidRPr="0025678A">
        <w:rPr>
          <w:rFonts w:cstheme="minorHAnsi"/>
        </w:rPr>
        <w:t>Ghaziabad.</w:t>
      </w:r>
    </w:p>
    <w:p w:rsidR="001F1671" w:rsidRPr="007A4884" w:rsidRDefault="002C1D52" w:rsidP="001F1671">
      <w:pPr>
        <w:rPr>
          <w:rFonts w:cstheme="minorHAnsi"/>
          <w:b/>
        </w:rPr>
      </w:pPr>
      <w:r w:rsidRPr="002C1D52">
        <w:rPr>
          <w:b/>
          <w:noProof/>
          <w:lang w:eastAsia="en-IN"/>
        </w:rPr>
        <w:pict>
          <v:line id="Straight Connector 2" o:spid="_x0000_s1032" style="position:absolute;z-index:251680768;visibility:visible;mso-width-relative:margin" from="-2.05pt,15.2pt" to="542.45pt,15.2pt"/>
        </w:pict>
      </w:r>
      <w:r w:rsidR="00E32F9D" w:rsidRPr="001B33C7">
        <w:rPr>
          <w:b/>
          <w:noProof/>
          <w:lang w:eastAsia="en-IN"/>
        </w:rPr>
        <w:t>Academic Qualifications</w:t>
      </w:r>
    </w:p>
    <w:p w:rsidR="0025678A" w:rsidRDefault="00E32F9D" w:rsidP="003D19CB">
      <w:pPr>
        <w:pStyle w:val="ListParagraph"/>
        <w:numPr>
          <w:ilvl w:val="0"/>
          <w:numId w:val="20"/>
        </w:numPr>
        <w:rPr>
          <w:rFonts w:cstheme="minorHAnsi"/>
        </w:rPr>
      </w:pPr>
      <w:r w:rsidRPr="0025678A">
        <w:rPr>
          <w:rFonts w:cstheme="minorHAnsi"/>
        </w:rPr>
        <w:t>2008</w:t>
      </w:r>
      <w:r w:rsidRPr="0025678A">
        <w:rPr>
          <w:rFonts w:cstheme="minorHAnsi"/>
        </w:rPr>
        <w:tab/>
      </w:r>
      <w:r w:rsidRPr="0025678A">
        <w:rPr>
          <w:rFonts w:cstheme="minorHAnsi"/>
        </w:rPr>
        <w:tab/>
        <w:t>B.COM from C.C.S University, Meerut.</w:t>
      </w:r>
    </w:p>
    <w:p w:rsidR="0025678A" w:rsidRDefault="00E32F9D" w:rsidP="003D19CB">
      <w:pPr>
        <w:pStyle w:val="ListParagraph"/>
        <w:numPr>
          <w:ilvl w:val="0"/>
          <w:numId w:val="20"/>
        </w:numPr>
        <w:rPr>
          <w:rFonts w:cstheme="minorHAnsi"/>
        </w:rPr>
      </w:pPr>
      <w:r w:rsidRPr="0025678A">
        <w:rPr>
          <w:rFonts w:cstheme="minorHAnsi"/>
        </w:rPr>
        <w:t>2004</w:t>
      </w:r>
      <w:r w:rsidRPr="0025678A">
        <w:rPr>
          <w:rFonts w:cstheme="minorHAnsi"/>
        </w:rPr>
        <w:tab/>
      </w:r>
      <w:r w:rsidRPr="0025678A">
        <w:rPr>
          <w:rFonts w:cstheme="minorHAnsi"/>
        </w:rPr>
        <w:tab/>
        <w:t>12th from GIC College , Saharanpur.</w:t>
      </w:r>
    </w:p>
    <w:p w:rsidR="00FB3AC9" w:rsidRPr="0025678A" w:rsidRDefault="00E32F9D" w:rsidP="003D19CB">
      <w:pPr>
        <w:pStyle w:val="ListParagraph"/>
        <w:numPr>
          <w:ilvl w:val="0"/>
          <w:numId w:val="20"/>
        </w:numPr>
        <w:rPr>
          <w:rFonts w:cstheme="minorHAnsi"/>
        </w:rPr>
      </w:pPr>
      <w:r w:rsidRPr="0025678A">
        <w:rPr>
          <w:rFonts w:cstheme="minorHAnsi"/>
        </w:rPr>
        <w:t>1998</w:t>
      </w:r>
      <w:r w:rsidRPr="0025678A">
        <w:rPr>
          <w:rFonts w:cstheme="minorHAnsi"/>
        </w:rPr>
        <w:tab/>
      </w:r>
      <w:r w:rsidRPr="0025678A">
        <w:rPr>
          <w:rFonts w:cstheme="minorHAnsi"/>
        </w:rPr>
        <w:tab/>
        <w:t>10th from TRM Public School, Modinagar.</w:t>
      </w:r>
    </w:p>
    <w:p w:rsidR="00FB3AC9" w:rsidRPr="007A4884" w:rsidRDefault="002C1D52" w:rsidP="00FB3AC9">
      <w:pPr>
        <w:rPr>
          <w:rFonts w:cstheme="minorHAnsi"/>
          <w:b/>
        </w:rPr>
      </w:pPr>
      <w:r w:rsidRPr="002C1D52">
        <w:rPr>
          <w:b/>
          <w:noProof/>
          <w:lang w:eastAsia="en-IN"/>
        </w:rPr>
        <w:pict>
          <v:line id="Straight Connector 11" o:spid="_x0000_s1033" style="position:absolute;z-index:251672576;visibility:visible;mso-width-relative:margin" from="-2.05pt,15.2pt" to="542.45pt,15.2pt"/>
        </w:pict>
      </w:r>
      <w:r w:rsidR="00E32F9D">
        <w:rPr>
          <w:b/>
          <w:noProof/>
          <w:lang w:eastAsia="en-IN"/>
        </w:rPr>
        <w:t>Computer Skill</w:t>
      </w:r>
      <w:r w:rsidR="00E32F9D">
        <w:rPr>
          <w:b/>
          <w:noProof/>
          <w:lang w:eastAsia="en-IN"/>
        </w:rPr>
        <w:t>s</w:t>
      </w:r>
    </w:p>
    <w:p w:rsidR="0020031B" w:rsidRPr="0020031B" w:rsidRDefault="00E32F9D" w:rsidP="0020031B">
      <w:pPr>
        <w:numPr>
          <w:ilvl w:val="0"/>
          <w:numId w:val="6"/>
        </w:numPr>
        <w:suppressAutoHyphens/>
        <w:spacing w:line="240" w:lineRule="auto"/>
        <w:rPr>
          <w:rFonts w:eastAsia="Arial Unicode MS" w:cstheme="minorHAnsi"/>
          <w:color w:val="000000"/>
        </w:rPr>
      </w:pPr>
      <w:r>
        <w:rPr>
          <w:rFonts w:cstheme="minorHAnsi"/>
        </w:rPr>
        <w:t xml:space="preserve">I have done </w:t>
      </w:r>
      <w:r w:rsidRPr="0020031B">
        <w:rPr>
          <w:rFonts w:cstheme="minorHAnsi"/>
        </w:rPr>
        <w:t>Advance computer technology (ACHNP, CCNA, MCSE, MC</w:t>
      </w:r>
      <w:r>
        <w:rPr>
          <w:rFonts w:cstheme="minorHAnsi"/>
        </w:rPr>
        <w:t>SA, ERP, T</w:t>
      </w:r>
      <w:r>
        <w:rPr>
          <w:rFonts w:cstheme="minorHAnsi"/>
        </w:rPr>
        <w:t xml:space="preserve">ally and Advance </w:t>
      </w:r>
      <w:r w:rsidRPr="0020031B">
        <w:rPr>
          <w:rFonts w:cstheme="minorHAnsi"/>
        </w:rPr>
        <w:t xml:space="preserve">Excel) from IIHT Bangalore, in 2008. </w:t>
      </w:r>
    </w:p>
    <w:p w:rsidR="001F301F" w:rsidRDefault="00E32F9D" w:rsidP="001F301F">
      <w:pPr>
        <w:numPr>
          <w:ilvl w:val="0"/>
          <w:numId w:val="6"/>
        </w:numPr>
        <w:suppressAutoHyphens/>
        <w:spacing w:line="240" w:lineRule="auto"/>
        <w:rPr>
          <w:rFonts w:eastAsia="Arial Unicode MS" w:cstheme="minorHAnsi"/>
          <w:color w:val="000000"/>
        </w:rPr>
      </w:pPr>
      <w:r>
        <w:rPr>
          <w:rFonts w:cstheme="minorHAnsi"/>
        </w:rPr>
        <w:t xml:space="preserve">I have done </w:t>
      </w:r>
      <w:r>
        <w:rPr>
          <w:rFonts w:cstheme="minorHAnsi"/>
        </w:rPr>
        <w:t>SAP – HCM from UCPL Laxmi Nagar</w:t>
      </w:r>
      <w:r w:rsidRPr="0020031B">
        <w:rPr>
          <w:rFonts w:cstheme="minorHAnsi"/>
        </w:rPr>
        <w:t xml:space="preserve"> in 201</w:t>
      </w:r>
      <w:r>
        <w:rPr>
          <w:rFonts w:cstheme="minorHAnsi"/>
        </w:rPr>
        <w:t>5</w:t>
      </w:r>
      <w:r>
        <w:rPr>
          <w:rFonts w:cstheme="minorHAnsi"/>
        </w:rPr>
        <w:t xml:space="preserve"> -17</w:t>
      </w:r>
      <w:r>
        <w:rPr>
          <w:rFonts w:cstheme="minorHAnsi"/>
        </w:rPr>
        <w:t xml:space="preserve"> </w:t>
      </w:r>
      <w:r>
        <w:rPr>
          <w:rFonts w:cstheme="minorHAnsi"/>
        </w:rPr>
        <w:t>with practical training also.</w:t>
      </w:r>
    </w:p>
    <w:p w:rsidR="001F301F" w:rsidRPr="001F301F" w:rsidRDefault="002C1D52" w:rsidP="001F301F">
      <w:pPr>
        <w:suppressAutoHyphens/>
        <w:spacing w:line="240" w:lineRule="auto"/>
        <w:rPr>
          <w:rFonts w:eastAsia="Arial Unicode MS" w:cstheme="minorHAnsi"/>
          <w:b/>
          <w:color w:val="000000"/>
        </w:rPr>
      </w:pPr>
      <w:r w:rsidRPr="002C1D52">
        <w:rPr>
          <w:b/>
          <w:noProof/>
          <w:lang w:eastAsia="en-IN"/>
        </w:rPr>
        <w:pict>
          <v:line id="Straight Connector 12" o:spid="_x0000_s1034" style="position:absolute;z-index:251674624;visibility:visible;mso-width-relative:margin" from="-2.05pt,15.2pt" to="542.45pt,15.2pt"/>
        </w:pict>
      </w:r>
      <w:r w:rsidR="00E32F9D" w:rsidRPr="001F301F">
        <w:rPr>
          <w:b/>
          <w:noProof/>
          <w:lang w:eastAsia="en-IN"/>
        </w:rPr>
        <w:t>Internships</w:t>
      </w:r>
    </w:p>
    <w:p w:rsidR="00193E87" w:rsidRPr="001A557C" w:rsidRDefault="00E32F9D" w:rsidP="001A557C">
      <w:pPr>
        <w:pStyle w:val="ListParagraph"/>
        <w:numPr>
          <w:ilvl w:val="0"/>
          <w:numId w:val="21"/>
        </w:numPr>
        <w:rPr>
          <w:rFonts w:cstheme="minorHAnsi"/>
        </w:rPr>
      </w:pPr>
      <w:r w:rsidRPr="001A557C">
        <w:rPr>
          <w:rFonts w:cstheme="minorHAnsi"/>
        </w:rPr>
        <w:t xml:space="preserve">(July’ 2015 </w:t>
      </w:r>
      <w:r w:rsidRPr="001A557C">
        <w:rPr>
          <w:rFonts w:cstheme="minorHAnsi"/>
        </w:rPr>
        <w:t>–</w:t>
      </w:r>
      <w:r w:rsidRPr="001A557C">
        <w:rPr>
          <w:rFonts w:cstheme="minorHAnsi"/>
        </w:rPr>
        <w:t xml:space="preserve"> </w:t>
      </w:r>
      <w:r w:rsidRPr="001A557C">
        <w:rPr>
          <w:rFonts w:cstheme="minorHAnsi"/>
        </w:rPr>
        <w:t xml:space="preserve">December’2015) </w:t>
      </w:r>
      <w:r w:rsidRPr="001A557C">
        <w:rPr>
          <w:rFonts w:cstheme="minorHAnsi"/>
        </w:rPr>
        <w:tab/>
      </w:r>
      <w:r w:rsidRPr="001A557C">
        <w:rPr>
          <w:rFonts w:cstheme="minorHAnsi"/>
        </w:rPr>
        <w:tab/>
        <w:t xml:space="preserve">Interned with ITC Ltd. , worked as HR Training. </w:t>
      </w:r>
    </w:p>
    <w:p w:rsidR="003D3623" w:rsidRPr="001F301F" w:rsidRDefault="002C1D52" w:rsidP="003D3623">
      <w:pPr>
        <w:suppressAutoHyphens/>
        <w:spacing w:line="240" w:lineRule="auto"/>
        <w:rPr>
          <w:rFonts w:eastAsia="Arial Unicode MS" w:cstheme="minorHAnsi"/>
          <w:b/>
          <w:color w:val="000000"/>
        </w:rPr>
      </w:pPr>
      <w:r w:rsidRPr="002C1D52">
        <w:rPr>
          <w:b/>
          <w:noProof/>
          <w:lang w:eastAsia="en-IN"/>
        </w:rPr>
        <w:pict>
          <v:line id="Straight Connector 13" o:spid="_x0000_s1035" style="position:absolute;z-index:251676672;visibility:visible;mso-width-relative:margin" from="-2.05pt,15.2pt" to="542.45pt,15.2pt"/>
        </w:pict>
      </w:r>
      <w:r w:rsidR="00E32F9D">
        <w:rPr>
          <w:b/>
          <w:noProof/>
          <w:lang w:eastAsia="en-IN"/>
        </w:rPr>
        <w:t>Training &amp; Achivement</w:t>
      </w:r>
    </w:p>
    <w:p w:rsidR="000C75BE" w:rsidRPr="000C75BE" w:rsidRDefault="00E32F9D" w:rsidP="000C75BE">
      <w:pPr>
        <w:numPr>
          <w:ilvl w:val="0"/>
          <w:numId w:val="6"/>
        </w:numPr>
        <w:suppressAutoHyphens/>
        <w:spacing w:line="240" w:lineRule="auto"/>
        <w:ind w:left="648" w:hanging="288"/>
        <w:rPr>
          <w:rFonts w:eastAsia="Arial Unicode MS" w:cstheme="minorHAnsi"/>
          <w:i/>
          <w:color w:val="000000"/>
        </w:rPr>
      </w:pPr>
      <w:r>
        <w:rPr>
          <w:rFonts w:cstheme="minorHAnsi"/>
        </w:rPr>
        <w:t xml:space="preserve">I have done </w:t>
      </w:r>
      <w:r w:rsidRPr="000C75BE">
        <w:rPr>
          <w:rFonts w:cstheme="minorHAnsi"/>
        </w:rPr>
        <w:t>EDP Training, HR &amp; DMS software training</w:t>
      </w:r>
      <w:r>
        <w:rPr>
          <w:rFonts w:cstheme="minorHAnsi"/>
        </w:rPr>
        <w:t xml:space="preserve"> </w:t>
      </w:r>
      <w:r w:rsidRPr="000C75BE">
        <w:rPr>
          <w:rFonts w:cstheme="minorHAnsi"/>
        </w:rPr>
        <w:t xml:space="preserve">from </w:t>
      </w:r>
      <w:r w:rsidRPr="000C75BE">
        <w:rPr>
          <w:rFonts w:cstheme="minorHAnsi"/>
        </w:rPr>
        <w:t>Vasant</w:t>
      </w:r>
      <w:r>
        <w:rPr>
          <w:rFonts w:cstheme="minorHAnsi"/>
        </w:rPr>
        <w:t xml:space="preserve"> </w:t>
      </w:r>
      <w:r w:rsidRPr="000C75BE">
        <w:rPr>
          <w:rFonts w:cstheme="minorHAnsi"/>
        </w:rPr>
        <w:t>Kunj</w:t>
      </w:r>
      <w:r w:rsidRPr="000C75BE">
        <w:rPr>
          <w:rFonts w:cstheme="minorHAnsi"/>
        </w:rPr>
        <w:t xml:space="preserve"> Delhi, IT Server Training from Mumbai.</w:t>
      </w:r>
    </w:p>
    <w:p w:rsidR="000C75BE" w:rsidRPr="000C75BE" w:rsidRDefault="00E32F9D" w:rsidP="000C75BE">
      <w:pPr>
        <w:numPr>
          <w:ilvl w:val="0"/>
          <w:numId w:val="6"/>
        </w:numPr>
        <w:suppressAutoHyphens/>
        <w:spacing w:line="240" w:lineRule="auto"/>
        <w:ind w:left="648" w:hanging="288"/>
        <w:rPr>
          <w:rFonts w:eastAsia="Arial Unicode MS" w:cstheme="minorHAnsi"/>
          <w:i/>
          <w:color w:val="000000"/>
        </w:rPr>
      </w:pPr>
      <w:r>
        <w:rPr>
          <w:rFonts w:eastAsia="Arial Unicode MS" w:cstheme="minorHAnsi"/>
          <w:color w:val="000000"/>
        </w:rPr>
        <w:t xml:space="preserve">To </w:t>
      </w:r>
      <w:r w:rsidRPr="000C75BE">
        <w:rPr>
          <w:rFonts w:eastAsia="Arial Unicode MS" w:cstheme="minorHAnsi"/>
          <w:color w:val="000000"/>
        </w:rPr>
        <w:t>achieve</w:t>
      </w:r>
      <w:r>
        <w:rPr>
          <w:rFonts w:eastAsia="Arial Unicode MS" w:cstheme="minorHAnsi"/>
          <w:color w:val="000000"/>
        </w:rPr>
        <w:t>d</w:t>
      </w:r>
      <w:r w:rsidRPr="000C75BE">
        <w:rPr>
          <w:rFonts w:eastAsia="Arial Unicode MS" w:cstheme="minorHAnsi"/>
          <w:color w:val="000000"/>
        </w:rPr>
        <w:t xml:space="preserve"> best employee Award after implement of ERP and Settled HRD from KP International Jaipur.</w:t>
      </w:r>
    </w:p>
    <w:p w:rsidR="000C75BE" w:rsidRPr="00271F08" w:rsidRDefault="00E32F9D" w:rsidP="000C75BE">
      <w:pPr>
        <w:numPr>
          <w:ilvl w:val="0"/>
          <w:numId w:val="6"/>
        </w:numPr>
        <w:suppressAutoHyphens/>
        <w:spacing w:line="240" w:lineRule="auto"/>
        <w:ind w:left="648" w:hanging="288"/>
        <w:rPr>
          <w:rFonts w:eastAsia="Arial Unicode MS" w:cstheme="minorHAnsi"/>
          <w:i/>
          <w:color w:val="000000"/>
        </w:rPr>
      </w:pPr>
      <w:r w:rsidRPr="000C75BE">
        <w:rPr>
          <w:rFonts w:eastAsia="Arial Unicode MS" w:cstheme="minorHAnsi"/>
          <w:color w:val="000000"/>
        </w:rPr>
        <w:t xml:space="preserve">To </w:t>
      </w:r>
      <w:r w:rsidRPr="000C75BE">
        <w:rPr>
          <w:rFonts w:eastAsia="Arial Unicode MS" w:cstheme="minorHAnsi"/>
          <w:color w:val="000000"/>
        </w:rPr>
        <w:t>achieve</w:t>
      </w:r>
      <w:r>
        <w:rPr>
          <w:rFonts w:eastAsia="Arial Unicode MS" w:cstheme="minorHAnsi"/>
          <w:color w:val="000000"/>
        </w:rPr>
        <w:t xml:space="preserve">d </w:t>
      </w:r>
      <w:r w:rsidRPr="000C75BE">
        <w:rPr>
          <w:rFonts w:eastAsia="Arial Unicode MS" w:cstheme="minorHAnsi"/>
          <w:color w:val="000000"/>
        </w:rPr>
        <w:t>SAP</w:t>
      </w:r>
      <w:r w:rsidRPr="000C75BE">
        <w:rPr>
          <w:rFonts w:eastAsia="Arial Unicode MS" w:cstheme="minorHAnsi"/>
          <w:color w:val="000000"/>
        </w:rPr>
        <w:t xml:space="preserve"> – HCM implementation in BgM Telecommunications Pvt. Ltd.</w:t>
      </w:r>
    </w:p>
    <w:p w:rsidR="00271F08" w:rsidRPr="000C75BE" w:rsidRDefault="00E32F9D" w:rsidP="000C75BE">
      <w:pPr>
        <w:numPr>
          <w:ilvl w:val="0"/>
          <w:numId w:val="6"/>
        </w:numPr>
        <w:suppressAutoHyphens/>
        <w:spacing w:line="240" w:lineRule="auto"/>
        <w:ind w:left="648" w:hanging="288"/>
        <w:rPr>
          <w:rFonts w:eastAsia="Arial Unicode MS" w:cstheme="minorHAnsi"/>
          <w:i/>
          <w:color w:val="000000"/>
        </w:rPr>
      </w:pPr>
      <w:r>
        <w:rPr>
          <w:rFonts w:eastAsia="Arial Unicode MS" w:cstheme="minorHAnsi"/>
          <w:color w:val="000000"/>
        </w:rPr>
        <w:t>To achieved ISO 1901&amp; 2018 (</w:t>
      </w:r>
      <w:r>
        <w:rPr>
          <w:rFonts w:eastAsia="Arial Unicode MS" w:cstheme="minorHAnsi"/>
          <w:color w:val="000000"/>
        </w:rPr>
        <w:t>Internal Auditor Training</w:t>
      </w:r>
      <w:r>
        <w:rPr>
          <w:rFonts w:eastAsia="Arial Unicode MS" w:cstheme="minorHAnsi"/>
          <w:color w:val="000000"/>
        </w:rPr>
        <w:t>).</w:t>
      </w:r>
    </w:p>
    <w:p w:rsidR="00E06A50" w:rsidRPr="00DD1824" w:rsidRDefault="002C1D52" w:rsidP="00E06A50">
      <w:pPr>
        <w:suppressAutoHyphens/>
        <w:spacing w:line="240" w:lineRule="auto"/>
        <w:rPr>
          <w:rFonts w:eastAsia="Arial Unicode MS" w:cstheme="minorHAnsi"/>
          <w:b/>
          <w:color w:val="000000"/>
        </w:rPr>
      </w:pPr>
      <w:r w:rsidRPr="002C1D52">
        <w:rPr>
          <w:b/>
          <w:noProof/>
          <w:lang w:eastAsia="en-IN"/>
        </w:rPr>
        <w:pict>
          <v:line id="Straight Connector 14" o:spid="_x0000_s1036" style="position:absolute;z-index:251678720;visibility:visible;mso-width-relative:margin" from="-2.05pt,15.2pt" to="542.45pt,15.2pt"/>
        </w:pict>
      </w:r>
      <w:r w:rsidR="00E32F9D" w:rsidRPr="00DD1824">
        <w:rPr>
          <w:b/>
          <w:noProof/>
          <w:lang w:eastAsia="en-IN"/>
        </w:rPr>
        <w:t>Personal Dossier</w:t>
      </w:r>
    </w:p>
    <w:p w:rsidR="00633CA3" w:rsidRPr="00301164" w:rsidRDefault="00E32F9D" w:rsidP="00633CA3">
      <w:pPr>
        <w:pStyle w:val="SectionHeading"/>
        <w:rPr>
          <w:rFonts w:asciiTheme="minorHAnsi" w:eastAsia="Arial Unicode MS" w:hAnsiTheme="minorHAnsi" w:cstheme="minorHAnsi"/>
          <w:color w:val="000000"/>
          <w:sz w:val="22"/>
          <w:szCs w:val="22"/>
        </w:rPr>
      </w:pP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 xml:space="preserve"> Father </w:t>
      </w: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>N</w:t>
      </w: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>ame</w:t>
      </w: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ab/>
      </w:r>
      <w:r>
        <w:rPr>
          <w:rFonts w:asciiTheme="minorHAnsi" w:eastAsia="Arial Unicode MS" w:hAnsiTheme="minorHAnsi" w:cstheme="minorHAnsi"/>
          <w:color w:val="000000"/>
          <w:sz w:val="22"/>
          <w:szCs w:val="22"/>
        </w:rPr>
        <w:tab/>
      </w:r>
      <w:r w:rsidRPr="00301164">
        <w:rPr>
          <w:rFonts w:asciiTheme="minorHAnsi" w:hAnsiTheme="minorHAnsi" w:cstheme="minorHAnsi"/>
          <w:sz w:val="22"/>
          <w:szCs w:val="22"/>
        </w:rPr>
        <w:t>:-</w:t>
      </w:r>
      <w:r w:rsidRPr="00301164">
        <w:rPr>
          <w:rFonts w:asciiTheme="minorHAnsi" w:hAnsiTheme="minorHAnsi" w:cstheme="minorHAnsi"/>
          <w:sz w:val="22"/>
          <w:szCs w:val="22"/>
        </w:rPr>
        <w:tab/>
      </w: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>Mr. Rajendra Kumar</w:t>
      </w:r>
    </w:p>
    <w:p w:rsidR="00633CA3" w:rsidRPr="00301164" w:rsidRDefault="00E32F9D" w:rsidP="00633CA3">
      <w:pPr>
        <w:pStyle w:val="SectionHeading"/>
        <w:rPr>
          <w:rFonts w:asciiTheme="minorHAnsi" w:eastAsia="Arial Unicode MS" w:hAnsiTheme="minorHAnsi" w:cstheme="minorHAnsi"/>
          <w:color w:val="000000"/>
          <w:sz w:val="22"/>
          <w:szCs w:val="22"/>
        </w:rPr>
      </w:pP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 xml:space="preserve"> Date of Birth</w:t>
      </w: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ab/>
      </w:r>
      <w:r>
        <w:rPr>
          <w:rFonts w:asciiTheme="minorHAnsi" w:eastAsia="Arial Unicode MS" w:hAnsiTheme="minorHAnsi" w:cstheme="minorHAnsi"/>
          <w:color w:val="000000"/>
          <w:sz w:val="22"/>
          <w:szCs w:val="22"/>
        </w:rPr>
        <w:tab/>
      </w: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 xml:space="preserve">:- </w:t>
      </w: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ab/>
        <w:t>03 July, 1982</w:t>
      </w:r>
    </w:p>
    <w:p w:rsidR="00633CA3" w:rsidRPr="00301164" w:rsidRDefault="00E32F9D" w:rsidP="00633CA3">
      <w:pPr>
        <w:pStyle w:val="SectionHeading"/>
        <w:rPr>
          <w:rFonts w:asciiTheme="minorHAnsi" w:eastAsia="Arial Unicode MS" w:hAnsiTheme="minorHAnsi" w:cstheme="minorHAnsi"/>
          <w:color w:val="000000"/>
          <w:sz w:val="22"/>
          <w:szCs w:val="22"/>
        </w:rPr>
      </w:pP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 xml:space="preserve"> Language Known </w:t>
      </w: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ab/>
        <w:t xml:space="preserve">:- </w:t>
      </w:r>
      <w:r w:rsidRPr="00301164">
        <w:rPr>
          <w:rFonts w:asciiTheme="minorHAnsi" w:eastAsia="Arial Unicode MS" w:hAnsiTheme="minorHAnsi" w:cstheme="minorHAnsi"/>
          <w:color w:val="000000"/>
          <w:sz w:val="22"/>
          <w:szCs w:val="22"/>
        </w:rPr>
        <w:tab/>
        <w:t>English &amp; Hindi</w:t>
      </w:r>
    </w:p>
    <w:p w:rsidR="00633CA3" w:rsidRPr="00301164" w:rsidRDefault="00E32F9D" w:rsidP="00633CA3">
      <w:pPr>
        <w:pStyle w:val="SectionHeading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01164">
        <w:rPr>
          <w:rFonts w:asciiTheme="minorHAnsi" w:hAnsiTheme="minorHAnsi" w:cstheme="minorHAnsi"/>
          <w:bCs/>
          <w:sz w:val="22"/>
          <w:szCs w:val="22"/>
        </w:rPr>
        <w:t>Marital Status</w:t>
      </w:r>
      <w:r w:rsidRPr="00301164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301164">
        <w:rPr>
          <w:rFonts w:asciiTheme="minorHAnsi" w:hAnsiTheme="minorHAnsi" w:cstheme="minorHAnsi"/>
          <w:bCs/>
          <w:sz w:val="22"/>
          <w:szCs w:val="22"/>
        </w:rPr>
        <w:t xml:space="preserve">:- </w:t>
      </w:r>
      <w:r w:rsidRPr="00301164">
        <w:rPr>
          <w:rFonts w:asciiTheme="minorHAnsi" w:hAnsiTheme="minorHAnsi" w:cstheme="minorHAnsi"/>
          <w:bCs/>
          <w:sz w:val="22"/>
          <w:szCs w:val="22"/>
        </w:rPr>
        <w:tab/>
        <w:t>Married</w:t>
      </w:r>
    </w:p>
    <w:p w:rsidR="00633CA3" w:rsidRPr="00F33F92" w:rsidRDefault="00E32F9D" w:rsidP="00633CA3">
      <w:pPr>
        <w:pStyle w:val="SectionHeading"/>
        <w:rPr>
          <w:rFonts w:asciiTheme="minorHAnsi" w:hAnsiTheme="minorHAnsi" w:cstheme="minorHAnsi"/>
          <w:bCs/>
          <w:sz w:val="22"/>
          <w:szCs w:val="22"/>
        </w:rPr>
      </w:pPr>
      <w:r w:rsidRPr="00301164">
        <w:rPr>
          <w:rFonts w:asciiTheme="minorHAnsi" w:hAnsiTheme="minorHAnsi" w:cstheme="minorHAnsi"/>
          <w:bCs/>
          <w:sz w:val="22"/>
          <w:szCs w:val="22"/>
        </w:rPr>
        <w:t xml:space="preserve"> Address </w:t>
      </w:r>
      <w:r w:rsidRPr="00301164">
        <w:rPr>
          <w:rFonts w:asciiTheme="minorHAnsi" w:hAnsiTheme="minorHAnsi" w:cstheme="minorHAnsi"/>
          <w:bCs/>
          <w:sz w:val="22"/>
          <w:szCs w:val="22"/>
        </w:rPr>
        <w:tab/>
      </w:r>
      <w:r w:rsidRPr="00301164">
        <w:rPr>
          <w:rFonts w:asciiTheme="minorHAnsi" w:hAnsiTheme="minorHAnsi" w:cstheme="minorHAnsi"/>
          <w:bCs/>
          <w:sz w:val="22"/>
          <w:szCs w:val="22"/>
        </w:rPr>
        <w:tab/>
        <w:t xml:space="preserve">:- </w:t>
      </w:r>
      <w:r w:rsidRPr="00301164">
        <w:rPr>
          <w:rFonts w:asciiTheme="minorHAnsi" w:hAnsiTheme="minorHAnsi" w:cstheme="minorHAnsi"/>
          <w:bCs/>
          <w:sz w:val="22"/>
          <w:szCs w:val="22"/>
        </w:rPr>
        <w:tab/>
        <w:t>Kendriya Vihar B-65 Sector- 82 Noida.</w:t>
      </w:r>
    </w:p>
    <w:p w:rsidR="00114DB4" w:rsidRPr="00422372" w:rsidRDefault="00E32F9D" w:rsidP="00422372">
      <w:pPr>
        <w:rPr>
          <w:rFonts w:cstheme="minorHAnsi"/>
          <w:bCs/>
        </w:rPr>
      </w:pPr>
      <w:r w:rsidRPr="00301164">
        <w:rPr>
          <w:rFonts w:cstheme="minorHAnsi"/>
        </w:rPr>
        <w:t xml:space="preserve"> </w:t>
      </w:r>
      <w:r w:rsidRPr="00301164">
        <w:rPr>
          <w:rFonts w:cstheme="minorHAnsi"/>
        </w:rPr>
        <w:t>Passport No</w:t>
      </w:r>
      <w:r w:rsidRPr="00301164">
        <w:rPr>
          <w:rFonts w:cstheme="minorHAnsi"/>
        </w:rPr>
        <w:tab/>
      </w:r>
      <w:r w:rsidRPr="00301164">
        <w:rPr>
          <w:rFonts w:cstheme="minorHAnsi"/>
        </w:rPr>
        <w:tab/>
      </w:r>
      <w:r w:rsidRPr="00301164">
        <w:rPr>
          <w:rFonts w:cstheme="minorHAnsi"/>
        </w:rPr>
        <w:t>:-</w:t>
      </w:r>
      <w:r w:rsidRPr="00301164">
        <w:rPr>
          <w:rFonts w:cstheme="minorHAnsi"/>
        </w:rPr>
        <w:tab/>
      </w:r>
      <w:r w:rsidRPr="00301164">
        <w:rPr>
          <w:rFonts w:cstheme="minorHAnsi"/>
          <w:bCs/>
        </w:rPr>
        <w:t>N0907837</w:t>
      </w:r>
    </w:p>
    <w:p w:rsidR="00F33F92" w:rsidRDefault="00E32F9D" w:rsidP="00114DB4">
      <w:pPr>
        <w:pStyle w:val="SectionHead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F33F92" w:rsidRDefault="00E32F9D" w:rsidP="00114DB4">
      <w:pPr>
        <w:pStyle w:val="SectionHeading"/>
        <w:rPr>
          <w:rFonts w:ascii="Times New Roman" w:hAnsi="Times New Roman" w:cs="Times New Roman"/>
          <w:bCs/>
          <w:i/>
          <w:sz w:val="24"/>
          <w:szCs w:val="24"/>
        </w:rPr>
      </w:pPr>
    </w:p>
    <w:p w:rsidR="00114DB4" w:rsidRPr="00301164" w:rsidRDefault="00E32F9D" w:rsidP="00114DB4">
      <w:pPr>
        <w:pStyle w:val="SectionHeading"/>
        <w:rPr>
          <w:rFonts w:asciiTheme="minorHAnsi" w:hAnsiTheme="minorHAnsi" w:cstheme="minorHAnsi"/>
          <w:bCs/>
          <w:i/>
          <w:sz w:val="22"/>
          <w:szCs w:val="22"/>
        </w:rPr>
      </w:pPr>
      <w:r w:rsidRPr="00301164">
        <w:rPr>
          <w:rFonts w:asciiTheme="minorHAnsi" w:hAnsiTheme="minorHAnsi" w:cstheme="minorHAnsi"/>
          <w:bCs/>
          <w:i/>
          <w:sz w:val="22"/>
          <w:szCs w:val="22"/>
        </w:rPr>
        <w:t>Date:-</w:t>
      </w:r>
    </w:p>
    <w:p w:rsidR="00F33F92" w:rsidRDefault="00E32F9D" w:rsidP="00193E87">
      <w:pPr>
        <w:rPr>
          <w:rFonts w:cstheme="minorHAnsi"/>
          <w:bCs/>
          <w:i/>
        </w:rPr>
      </w:pPr>
    </w:p>
    <w:p w:rsidR="0020031B" w:rsidRPr="004045B4" w:rsidRDefault="00E32F9D" w:rsidP="00193E87">
      <w:pPr>
        <w:rPr>
          <w:rFonts w:cstheme="minorHAnsi"/>
          <w:b/>
        </w:rPr>
      </w:pPr>
      <w:r w:rsidRPr="00301164">
        <w:rPr>
          <w:rFonts w:cstheme="minorHAnsi"/>
          <w:bCs/>
          <w:i/>
        </w:rPr>
        <w:t>Place:-</w:t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 xml:space="preserve">                                                                                                                                                           </w:t>
      </w:r>
      <w:r>
        <w:rPr>
          <w:rFonts w:cstheme="minorHAnsi"/>
          <w:bCs/>
          <w:i/>
        </w:rPr>
        <w:t xml:space="preserve">                                                      </w:t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 xml:space="preserve"> </w:t>
      </w:r>
      <w:r w:rsidRPr="007E0C78">
        <w:rPr>
          <w:rFonts w:cstheme="minorHAnsi"/>
          <w:b/>
          <w:color w:val="000000"/>
        </w:rPr>
        <w:t>(AMIT KUMAR SHARMA)</w:t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>
        <w:rPr>
          <w:rFonts w:cstheme="minorHAnsi"/>
          <w:bCs/>
          <w:i/>
        </w:rPr>
        <w:tab/>
      </w:r>
      <w:r w:rsidRPr="00301164">
        <w:rPr>
          <w:rFonts w:cstheme="minorHAnsi"/>
          <w:color w:val="000000"/>
        </w:rPr>
        <w:t xml:space="preserve">        </w:t>
      </w:r>
      <w:r w:rsidRPr="00301164">
        <w:rPr>
          <w:rFonts w:cstheme="minorHAnsi"/>
          <w:color w:val="000000"/>
        </w:rPr>
        <w:t xml:space="preserve">                                                                          </w:t>
      </w:r>
      <w:r>
        <w:rPr>
          <w:rFonts w:cstheme="minorHAnsi"/>
          <w:color w:val="000000"/>
        </w:rPr>
        <w:t xml:space="preserve">                      </w:t>
      </w:r>
    </w:p>
    <w:p w:rsidR="00193E87" w:rsidRPr="00193E87" w:rsidRDefault="002C1D52" w:rsidP="00193E87">
      <w:pPr>
        <w:rPr>
          <w:rFonts w:cstheme="minorHAnsi"/>
        </w:rPr>
      </w:pPr>
      <w:r w:rsidRPr="002C1D5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0;margin-top:0;width:1pt;height:1pt;z-index:251659264">
            <v:imagedata r:id="rId7"/>
          </v:shape>
        </w:pict>
      </w:r>
    </w:p>
    <w:sectPr w:rsidR="00193E87" w:rsidRPr="00193E87" w:rsidSect="00F33F92">
      <w:pgSz w:w="11906" w:h="16838"/>
      <w:pgMar w:top="142" w:right="140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cs="Wingdings"/>
        <w:color w:val="00000A"/>
        <w:sz w:val="20"/>
        <w:szCs w:val="20"/>
        <w:lang w:val="en-GB" w:eastAsia="zh-CN" w:bidi="ar-SA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/>
        <w:color w:val="00000A"/>
        <w:sz w:val="20"/>
        <w:szCs w:val="20"/>
        <w:lang w:val="en-GB" w:eastAsia="zh-CN" w:bidi="ar-SA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/>
        <w:color w:val="00000A"/>
        <w:sz w:val="20"/>
        <w:szCs w:val="20"/>
        <w:lang w:val="en-GB" w:eastAsia="zh-CN" w:bidi="ar-SA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/>
        <w:color w:val="00000A"/>
        <w:sz w:val="20"/>
        <w:szCs w:val="20"/>
        <w:lang w:val="en-GB" w:eastAsia="zh-CN" w:bidi="ar-SA"/>
      </w:rPr>
    </w:lvl>
  </w:abstractNum>
  <w:abstractNum w:abstractNumId="1">
    <w:nsid w:val="0000000B"/>
    <w:multiLevelType w:val="hybridMultilevel"/>
    <w:tmpl w:val="74B24680"/>
    <w:lvl w:ilvl="0" w:tplc="96D0237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B66E494A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A1E1AC6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89AB2B6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82D4694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8B2205C8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2283BEE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9BC66042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95E720C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02D6399"/>
    <w:multiLevelType w:val="multilevel"/>
    <w:tmpl w:val="4A7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7D75D8"/>
    <w:multiLevelType w:val="hybridMultilevel"/>
    <w:tmpl w:val="7DCA2E8A"/>
    <w:lvl w:ilvl="0" w:tplc="61402C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B8CB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4EA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4CD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E5C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F08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E4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CA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548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434F2"/>
    <w:multiLevelType w:val="multilevel"/>
    <w:tmpl w:val="E026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C05297"/>
    <w:multiLevelType w:val="multilevel"/>
    <w:tmpl w:val="50D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57911"/>
    <w:multiLevelType w:val="multilevel"/>
    <w:tmpl w:val="B49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235F5"/>
    <w:multiLevelType w:val="multilevel"/>
    <w:tmpl w:val="4D9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E95BCF"/>
    <w:multiLevelType w:val="multilevel"/>
    <w:tmpl w:val="DAEC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1B64E6"/>
    <w:multiLevelType w:val="multilevel"/>
    <w:tmpl w:val="3FCC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81590"/>
    <w:multiLevelType w:val="hybridMultilevel"/>
    <w:tmpl w:val="E8BC204C"/>
    <w:lvl w:ilvl="0" w:tplc="E8BC3B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5EA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C2C2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679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85D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96F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ACD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C87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AB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5427A"/>
    <w:multiLevelType w:val="hybridMultilevel"/>
    <w:tmpl w:val="2092E09A"/>
    <w:lvl w:ilvl="0" w:tplc="9018913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BDDE92F0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9ED25ADA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CDD03DFC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318CD6A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D7AEB8FE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7522FD5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944EDEE6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99A8301A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C6366E9"/>
    <w:multiLevelType w:val="hybridMultilevel"/>
    <w:tmpl w:val="CDC2287A"/>
    <w:lvl w:ilvl="0" w:tplc="720C99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5CA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CAA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8DB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60C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D011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4E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E37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46B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61098"/>
    <w:multiLevelType w:val="hybridMultilevel"/>
    <w:tmpl w:val="50F40ED0"/>
    <w:lvl w:ilvl="0" w:tplc="BFD250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6C76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166B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C2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81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CE96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02F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EA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C49F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C4AEB"/>
    <w:multiLevelType w:val="multilevel"/>
    <w:tmpl w:val="B4CA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717589"/>
    <w:multiLevelType w:val="multilevel"/>
    <w:tmpl w:val="A9BA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61679D"/>
    <w:multiLevelType w:val="multilevel"/>
    <w:tmpl w:val="6CA8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1F0658"/>
    <w:multiLevelType w:val="hybridMultilevel"/>
    <w:tmpl w:val="2E84E8D4"/>
    <w:lvl w:ilvl="0" w:tplc="7D62A9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9EE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E20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8D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C9E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C636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C0A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44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4E7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32DE4"/>
    <w:multiLevelType w:val="hybridMultilevel"/>
    <w:tmpl w:val="AC2CB4C0"/>
    <w:lvl w:ilvl="0" w:tplc="2F5437FE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5A944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6AC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2DB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63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2099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28E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86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6E6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92050"/>
    <w:multiLevelType w:val="multilevel"/>
    <w:tmpl w:val="9DA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213DA9"/>
    <w:multiLevelType w:val="multilevel"/>
    <w:tmpl w:val="7558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19"/>
  </w:num>
  <w:num w:numId="11">
    <w:abstractNumId w:val="7"/>
  </w:num>
  <w:num w:numId="12">
    <w:abstractNumId w:val="14"/>
  </w:num>
  <w:num w:numId="13">
    <w:abstractNumId w:val="20"/>
  </w:num>
  <w:num w:numId="14">
    <w:abstractNumId w:val="5"/>
  </w:num>
  <w:num w:numId="15">
    <w:abstractNumId w:val="8"/>
  </w:num>
  <w:num w:numId="16">
    <w:abstractNumId w:val="4"/>
  </w:num>
  <w:num w:numId="17">
    <w:abstractNumId w:val="15"/>
  </w:num>
  <w:num w:numId="18">
    <w:abstractNumId w:val="16"/>
  </w:num>
  <w:num w:numId="19">
    <w:abstractNumId w:val="12"/>
  </w:num>
  <w:num w:numId="20">
    <w:abstractNumId w:val="13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1D52"/>
    <w:rsid w:val="002C1D52"/>
    <w:rsid w:val="00E32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48A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B05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403F04"/>
    <w:pPr>
      <w:spacing w:after="120" w:line="240" w:lineRule="auto"/>
      <w:ind w:left="283"/>
    </w:pPr>
    <w:rPr>
      <w:rFonts w:ascii="Cambria" w:eastAsia="Calibri" w:hAnsi="Cambria" w:cs="SimSun"/>
      <w:noProof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03F04"/>
    <w:rPr>
      <w:rFonts w:ascii="Cambria" w:eastAsia="Calibri" w:hAnsi="Cambria" w:cs="SimSun"/>
      <w:noProof/>
      <w:lang w:val="en-US"/>
    </w:rPr>
  </w:style>
  <w:style w:type="paragraph" w:customStyle="1" w:styleId="SectionHeading">
    <w:name w:val="Section Heading"/>
    <w:basedOn w:val="Normal"/>
    <w:qFormat/>
    <w:rsid w:val="00633CA3"/>
    <w:pPr>
      <w:spacing w:after="0" w:line="240" w:lineRule="auto"/>
    </w:pPr>
    <w:rPr>
      <w:rFonts w:ascii="Impact" w:eastAsia="Calibri" w:hAnsi="Impact" w:cs="SimSun"/>
      <w:noProof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4d6d398b064993ecc263a283a1208bd134f530e18705c4458440321091b5b581208160a12485e540c4356014b4450530401195c1333471b1b111244585909504e011503504e1c180c571833471b1b0018405c5a0e535601514841481f0f2b561358191b400044405e095c531f400a150347475a590c544c145c42031446595458504c160812074744595d0151421758140415475f580d044a100d400616400a5f005342130a160715415d090d514b1509450247400a5c5a57580f1b525a4553524f0a534b100015061047594f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maamit448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837F5-D34A-4B61-AC9E-521C5EF6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Anand</cp:lastModifiedBy>
  <cp:revision>2</cp:revision>
  <dcterms:created xsi:type="dcterms:W3CDTF">2019-02-15T05:06:00Z</dcterms:created>
  <dcterms:modified xsi:type="dcterms:W3CDTF">2019-02-15T05:06:00Z</dcterms:modified>
</cp:coreProperties>
</file>