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:rsidR="00780FAC" w:rsidRDefault="00780FA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:rsidR="00780FAC" w:rsidRDefault="00780FA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17"/>
          <w:szCs w:val="17"/>
        </w:rPr>
      </w:pP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17"/>
          <w:szCs w:val="17"/>
        </w:rPr>
      </w:pP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17"/>
          <w:szCs w:val="17"/>
        </w:rPr>
      </w:pPr>
    </w:p>
    <w:p w:rsidR="00480FB7" w:rsidRDefault="00BA4B6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BISMA FARHAT</w:t>
      </w:r>
    </w:p>
    <w:p w:rsidR="00480FB7" w:rsidRDefault="00BA4B6B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Mobile</w:t>
      </w:r>
      <w:r>
        <w:rPr>
          <w:rFonts w:ascii="Verdana" w:eastAsia="Verdana" w:hAnsi="Verdana" w:cs="Verdana"/>
          <w:color w:val="000000"/>
          <w:sz w:val="17"/>
          <w:szCs w:val="17"/>
        </w:rPr>
        <w:t>: +91</w:t>
      </w:r>
      <w:r>
        <w:rPr>
          <w:rFonts w:ascii="Verdana" w:eastAsia="Verdana" w:hAnsi="Verdana" w:cs="Verdana"/>
          <w:sz w:val="17"/>
          <w:szCs w:val="17"/>
        </w:rPr>
        <w:t xml:space="preserve"> 9354168106 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~ 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Email</w:t>
      </w:r>
      <w:proofErr w:type="gramStart"/>
      <w:r>
        <w:rPr>
          <w:rFonts w:ascii="Verdana" w:eastAsia="Verdana" w:hAnsi="Verdana" w:cs="Verdana"/>
          <w:color w:val="000000"/>
          <w:sz w:val="17"/>
          <w:szCs w:val="17"/>
        </w:rPr>
        <w:t>:</w:t>
      </w:r>
      <w:proofErr w:type="gramEnd"/>
      <w:r w:rsidR="003A169C">
        <w:fldChar w:fldCharType="begin"/>
      </w:r>
      <w:r w:rsidR="00480FB7">
        <w:instrText>HYPERLINK "about:blank"</w:instrText>
      </w:r>
      <w:r w:rsidR="003A169C">
        <w:fldChar w:fldCharType="separate"/>
      </w:r>
      <w:r>
        <w:rPr>
          <w:rFonts w:ascii="Verdana" w:eastAsia="Verdana" w:hAnsi="Verdana" w:cs="Verdana"/>
          <w:color w:val="0000FF"/>
          <w:sz w:val="17"/>
          <w:szCs w:val="17"/>
          <w:u w:val="single"/>
        </w:rPr>
        <w:t>khanbisma007@gmail.com</w:t>
      </w:r>
      <w:r w:rsidR="003A169C">
        <w:fldChar w:fldCharType="end"/>
      </w:r>
    </w:p>
    <w:p w:rsidR="00480FB7" w:rsidRDefault="00480FB7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17"/>
          <w:szCs w:val="17"/>
        </w:rPr>
      </w:pPr>
    </w:p>
    <w:p w:rsidR="00480FB7" w:rsidRDefault="00BA4B6B">
      <w:pPr>
        <w:pBdr>
          <w:top w:val="nil"/>
          <w:left w:val="nil"/>
          <w:bottom w:val="nil"/>
          <w:right w:val="nil"/>
          <w:between w:val="nil"/>
        </w:pBdr>
        <w:ind w:right="195"/>
        <w:jc w:val="both"/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ab/>
      </w:r>
      <w:r>
        <w:rPr>
          <w:rFonts w:ascii="Verdana" w:eastAsia="Verdana" w:hAnsi="Verdana" w:cs="Verdana"/>
          <w:color w:val="000000"/>
          <w:sz w:val="17"/>
          <w:szCs w:val="17"/>
        </w:rPr>
        <w:tab/>
      </w:r>
      <w:r>
        <w:rPr>
          <w:rFonts w:ascii="Verdana" w:eastAsia="Verdana" w:hAnsi="Verdana" w:cs="Verdana"/>
          <w:color w:val="000000"/>
          <w:sz w:val="17"/>
          <w:szCs w:val="17"/>
        </w:rPr>
        <w:tab/>
      </w:r>
      <w:r>
        <w:rPr>
          <w:rFonts w:ascii="Verdana" w:eastAsia="Verdana" w:hAnsi="Verdana" w:cs="Verdana"/>
          <w:color w:val="000000"/>
          <w:sz w:val="17"/>
          <w:szCs w:val="17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  <w:t xml:space="preserve">Looking for </w:t>
      </w:r>
      <w:proofErr w:type="spellStart"/>
      <w:r>
        <w:rPr>
          <w:rFonts w:ascii="Verdana" w:eastAsia="Verdana" w:hAnsi="Verdana" w:cs="Verdana"/>
          <w:b/>
          <w:sz w:val="18"/>
          <w:szCs w:val="18"/>
          <w:u w:val="single"/>
        </w:rPr>
        <w:t>HROperation</w:t>
      </w:r>
      <w:proofErr w:type="spellEnd"/>
      <w:r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  <w:t xml:space="preserve">/HR </w:t>
      </w:r>
      <w:r>
        <w:rPr>
          <w:rFonts w:ascii="Verdana" w:eastAsia="Verdana" w:hAnsi="Verdana" w:cs="Verdana"/>
          <w:b/>
          <w:sz w:val="18"/>
          <w:szCs w:val="18"/>
          <w:u w:val="single"/>
        </w:rPr>
        <w:t>Generalist</w:t>
      </w: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7"/>
          <w:szCs w:val="17"/>
        </w:rPr>
      </w:pPr>
    </w:p>
    <w:p w:rsidR="00480FB7" w:rsidRDefault="00BA4B6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A competent professional (MBA in HR) with an experience of more than 2 years in Human Resource &amp; Office Administration Management (HR Admin Operations), Administration Management, Security management, Vendor Management, Recruitment Management, Talent Acquisition, Salary Administration, Exit Management, Induction, Facility Management, Employee Grievance.</w:t>
      </w:r>
    </w:p>
    <w:p w:rsidR="00480FB7" w:rsidRDefault="00BA4B6B">
      <w:pPr>
        <w:pStyle w:val="Heading3"/>
        <w:numPr>
          <w:ilvl w:val="2"/>
          <w:numId w:val="10"/>
        </w:numPr>
        <w:pBdr>
          <w:bottom w:val="single" w:sz="12" w:space="1" w:color="000000"/>
        </w:pBdr>
        <w:shd w:val="clear" w:color="auto" w:fill="E6E6E6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                                                                   Objective</w:t>
      </w: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7"/>
          <w:szCs w:val="17"/>
        </w:rPr>
      </w:pPr>
    </w:p>
    <w:p w:rsidR="00480FB7" w:rsidRDefault="00BA4B6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To be a dynamic professional in my chosen field and work to the best of my abilities and to build a symbiotic</w:t>
      </w:r>
    </w:p>
    <w:p w:rsidR="00480FB7" w:rsidRDefault="00BA4B6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7"/>
          <w:szCs w:val="17"/>
        </w:rPr>
      </w:pPr>
      <w:proofErr w:type="gramStart"/>
      <w:r>
        <w:rPr>
          <w:rFonts w:ascii="Verdana" w:eastAsia="Verdana" w:hAnsi="Verdana" w:cs="Verdana"/>
          <w:sz w:val="17"/>
          <w:szCs w:val="17"/>
        </w:rPr>
        <w:t>relationship</w:t>
      </w:r>
      <w:proofErr w:type="gramEnd"/>
      <w:r>
        <w:rPr>
          <w:rFonts w:ascii="Verdana" w:eastAsia="Verdana" w:hAnsi="Verdana" w:cs="Verdana"/>
          <w:sz w:val="17"/>
          <w:szCs w:val="17"/>
        </w:rPr>
        <w:t xml:space="preserve"> with my organization to look forward to a company having professional outlook, believing in teamwork</w:t>
      </w:r>
    </w:p>
    <w:p w:rsidR="00480FB7" w:rsidRDefault="00BA4B6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&amp; goal orientation and having career plans for its employees based on Key Result Areas (KRAs).</w:t>
      </w:r>
    </w:p>
    <w:p w:rsidR="00480FB7" w:rsidRDefault="00BA4B6B">
      <w:pPr>
        <w:pStyle w:val="Heading3"/>
        <w:numPr>
          <w:ilvl w:val="2"/>
          <w:numId w:val="10"/>
        </w:numPr>
        <w:pBdr>
          <w:bottom w:val="single" w:sz="12" w:space="1" w:color="000000"/>
        </w:pBdr>
        <w:shd w:val="clear" w:color="auto" w:fill="E6E6E6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                                                            Academic Qualification</w:t>
      </w: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b/>
          <w:sz w:val="17"/>
          <w:szCs w:val="17"/>
        </w:rPr>
      </w:pPr>
    </w:p>
    <w:p w:rsidR="00480FB7" w:rsidRDefault="00BA4B6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 xml:space="preserve">MBA HR and International Business 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from 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 xml:space="preserve">JAMIA HAMDARD UNIVERSITY, </w:t>
      </w:r>
      <w:r>
        <w:rPr>
          <w:rFonts w:ascii="Verdana" w:eastAsia="Verdana" w:hAnsi="Verdana" w:cs="Verdana"/>
          <w:color w:val="000000"/>
          <w:sz w:val="17"/>
          <w:szCs w:val="17"/>
        </w:rPr>
        <w:t>New Delhi (2014-2016)</w:t>
      </w:r>
    </w:p>
    <w:p w:rsidR="00480FB7" w:rsidRDefault="00BA4B6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 xml:space="preserve">BBA 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from 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 xml:space="preserve">BAREILLY COLLEGE, </w:t>
      </w:r>
      <w:r>
        <w:rPr>
          <w:rFonts w:ascii="Verdana" w:eastAsia="Verdana" w:hAnsi="Verdana" w:cs="Verdana"/>
          <w:color w:val="000000"/>
          <w:sz w:val="17"/>
          <w:szCs w:val="17"/>
        </w:rPr>
        <w:t>Bareilly (2011-2014)</w:t>
      </w:r>
    </w:p>
    <w:p w:rsidR="00480FB7" w:rsidRDefault="00BA4B6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12</w:t>
      </w:r>
      <w:r>
        <w:rPr>
          <w:rFonts w:ascii="Verdana" w:eastAsia="Verdana" w:hAnsi="Verdana" w:cs="Verdana"/>
          <w:b/>
          <w:color w:val="000000"/>
          <w:sz w:val="17"/>
          <w:szCs w:val="17"/>
          <w:vertAlign w:val="superscript"/>
        </w:rPr>
        <w:t>th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from 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 xml:space="preserve">GOVT. KHURSHEED INTER COLLEGE, </w:t>
      </w:r>
      <w:r>
        <w:rPr>
          <w:rFonts w:ascii="Verdana" w:eastAsia="Verdana" w:hAnsi="Verdana" w:cs="Verdana"/>
          <w:color w:val="000000"/>
          <w:sz w:val="17"/>
          <w:szCs w:val="17"/>
        </w:rPr>
        <w:t>Rampur (2010-2011)</w:t>
      </w:r>
    </w:p>
    <w:p w:rsidR="00480FB7" w:rsidRDefault="00BA4B6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10</w:t>
      </w:r>
      <w:r>
        <w:rPr>
          <w:rFonts w:ascii="Verdana" w:eastAsia="Verdana" w:hAnsi="Verdana" w:cs="Verdana"/>
          <w:b/>
          <w:color w:val="000000"/>
          <w:sz w:val="17"/>
          <w:szCs w:val="17"/>
          <w:vertAlign w:val="superscript"/>
        </w:rPr>
        <w:t>th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from 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 xml:space="preserve">GOVT. KHURSHEED INTER COLLEGE, </w:t>
      </w:r>
      <w:r>
        <w:rPr>
          <w:rFonts w:ascii="Verdana" w:eastAsia="Verdana" w:hAnsi="Verdana" w:cs="Verdana"/>
          <w:color w:val="000000"/>
          <w:sz w:val="17"/>
          <w:szCs w:val="17"/>
        </w:rPr>
        <w:t>Rampur (2008-2009)</w:t>
      </w:r>
    </w:p>
    <w:p w:rsidR="00480FB7" w:rsidRDefault="00BA4B6B">
      <w:pPr>
        <w:pStyle w:val="Heading3"/>
        <w:numPr>
          <w:ilvl w:val="2"/>
          <w:numId w:val="10"/>
        </w:numPr>
        <w:pBdr>
          <w:bottom w:val="single" w:sz="12" w:space="1" w:color="000000"/>
        </w:pBdr>
        <w:shd w:val="clear" w:color="auto" w:fill="E6E6E6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                                                            Skills </w:t>
      </w:r>
      <w:proofErr w:type="gramStart"/>
      <w:r>
        <w:rPr>
          <w:rFonts w:ascii="Verdana" w:eastAsia="Verdana" w:hAnsi="Verdana" w:cs="Verdana"/>
          <w:sz w:val="17"/>
          <w:szCs w:val="17"/>
        </w:rPr>
        <w:t>And</w:t>
      </w:r>
      <w:proofErr w:type="gramEnd"/>
      <w:r>
        <w:rPr>
          <w:rFonts w:ascii="Verdana" w:eastAsia="Verdana" w:hAnsi="Verdana" w:cs="Verdana"/>
          <w:sz w:val="17"/>
          <w:szCs w:val="17"/>
        </w:rPr>
        <w:t xml:space="preserve"> Abilities</w:t>
      </w:r>
    </w:p>
    <w:p w:rsidR="00480FB7" w:rsidRDefault="00480FB7">
      <w:pPr>
        <w:numPr>
          <w:ilvl w:val="2"/>
          <w:numId w:val="10"/>
        </w:numPr>
      </w:pPr>
    </w:p>
    <w:p w:rsidR="00480FB7" w:rsidRDefault="00BA4B6B">
      <w:pPr>
        <w:pStyle w:val="Heading2"/>
        <w:keepLines/>
        <w:widowControl/>
        <w:numPr>
          <w:ilvl w:val="0"/>
          <w:numId w:val="6"/>
        </w:numPr>
        <w:spacing w:before="40" w:after="0" w:line="288" w:lineRule="auto"/>
        <w:ind w:right="1440"/>
        <w:rPr>
          <w:b w:val="0"/>
          <w:i w:val="0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b w:val="0"/>
          <w:i w:val="0"/>
          <w:sz w:val="18"/>
          <w:szCs w:val="18"/>
        </w:rPr>
        <w:t xml:space="preserve">Possess strong technical/business acumen and understanding of technical requirements and deep sourcing skills </w:t>
      </w:r>
    </w:p>
    <w:p w:rsidR="00480FB7" w:rsidRDefault="00BA4B6B">
      <w:pPr>
        <w:pStyle w:val="Heading2"/>
        <w:keepLines/>
        <w:widowControl/>
        <w:numPr>
          <w:ilvl w:val="0"/>
          <w:numId w:val="6"/>
        </w:numPr>
        <w:spacing w:before="0" w:after="0" w:line="288" w:lineRule="auto"/>
        <w:rPr>
          <w:b w:val="0"/>
          <w:i w:val="0"/>
        </w:rPr>
      </w:pPr>
      <w:r>
        <w:rPr>
          <w:rFonts w:ascii="Verdana" w:eastAsia="Verdana" w:hAnsi="Verdana" w:cs="Verdana"/>
          <w:b w:val="0"/>
          <w:i w:val="0"/>
          <w:sz w:val="18"/>
          <w:szCs w:val="18"/>
        </w:rPr>
        <w:t xml:space="preserve">Experienced in sourcing passive candidates; excellent candidate assessment skills </w:t>
      </w:r>
    </w:p>
    <w:p w:rsidR="00480FB7" w:rsidRDefault="00BA4B6B">
      <w:pPr>
        <w:pStyle w:val="Heading2"/>
        <w:keepLines/>
        <w:widowControl/>
        <w:numPr>
          <w:ilvl w:val="0"/>
          <w:numId w:val="6"/>
        </w:numPr>
        <w:spacing w:before="0" w:after="0" w:line="288" w:lineRule="auto"/>
        <w:rPr>
          <w:b w:val="0"/>
          <w:i w:val="0"/>
        </w:rPr>
      </w:pPr>
      <w:bookmarkStart w:id="1" w:name="_30j0zll" w:colFirst="0" w:colLast="0"/>
      <w:bookmarkEnd w:id="1"/>
      <w:r>
        <w:rPr>
          <w:rFonts w:ascii="Verdana" w:eastAsia="Verdana" w:hAnsi="Verdana" w:cs="Verdana"/>
          <w:b w:val="0"/>
          <w:i w:val="0"/>
          <w:sz w:val="18"/>
          <w:szCs w:val="18"/>
        </w:rPr>
        <w:t>Possess excellent knowledge of recruiting and hiring processes including sourcing, interviewing, reference checking, tracking, salary negotiations, and closing.</w:t>
      </w:r>
    </w:p>
    <w:p w:rsidR="00480FB7" w:rsidRDefault="00BA4B6B">
      <w:pPr>
        <w:pStyle w:val="Heading2"/>
        <w:keepLines/>
        <w:widowControl/>
        <w:numPr>
          <w:ilvl w:val="0"/>
          <w:numId w:val="6"/>
        </w:numPr>
        <w:spacing w:before="0" w:after="0" w:line="288" w:lineRule="auto"/>
        <w:rPr>
          <w:b w:val="0"/>
          <w:i w:val="0"/>
        </w:rPr>
      </w:pPr>
      <w:bookmarkStart w:id="2" w:name="_1fob9te" w:colFirst="0" w:colLast="0"/>
      <w:bookmarkEnd w:id="2"/>
      <w:r>
        <w:rPr>
          <w:rFonts w:ascii="Verdana" w:eastAsia="Verdana" w:hAnsi="Verdana" w:cs="Verdana"/>
          <w:b w:val="0"/>
          <w:i w:val="0"/>
          <w:sz w:val="18"/>
          <w:szCs w:val="18"/>
        </w:rPr>
        <w:t>Responsible, loyal, reliable, and independent worker with high level of enthusiasm and creativity</w:t>
      </w:r>
    </w:p>
    <w:p w:rsidR="00480FB7" w:rsidRDefault="00BA4B6B">
      <w:pPr>
        <w:pStyle w:val="Heading2"/>
        <w:keepLines/>
        <w:widowControl/>
        <w:numPr>
          <w:ilvl w:val="0"/>
          <w:numId w:val="6"/>
        </w:numPr>
        <w:spacing w:before="0" w:after="0" w:line="288" w:lineRule="auto"/>
        <w:rPr>
          <w:b w:val="0"/>
          <w:i w:val="0"/>
        </w:rPr>
      </w:pPr>
      <w:bookmarkStart w:id="3" w:name="_3znysh7" w:colFirst="0" w:colLast="0"/>
      <w:bookmarkEnd w:id="3"/>
      <w:r>
        <w:rPr>
          <w:rFonts w:ascii="Verdana" w:eastAsia="Verdana" w:hAnsi="Verdana" w:cs="Verdana"/>
          <w:b w:val="0"/>
          <w:i w:val="0"/>
          <w:sz w:val="18"/>
          <w:szCs w:val="18"/>
        </w:rPr>
        <w:t>Self-motivated professional who achieves results and has superior ability to coordinate and perform several projects simultaneously.</w:t>
      </w:r>
    </w:p>
    <w:p w:rsidR="00480FB7" w:rsidRDefault="00BA4B6B">
      <w:pPr>
        <w:pStyle w:val="Heading2"/>
        <w:keepLines/>
        <w:widowControl/>
        <w:numPr>
          <w:ilvl w:val="0"/>
          <w:numId w:val="6"/>
        </w:numPr>
        <w:spacing w:before="0" w:after="40" w:line="288" w:lineRule="auto"/>
        <w:rPr>
          <w:b w:val="0"/>
          <w:i w:val="0"/>
        </w:rPr>
      </w:pPr>
      <w:bookmarkStart w:id="4" w:name="_2et92p0" w:colFirst="0" w:colLast="0"/>
      <w:bookmarkEnd w:id="4"/>
      <w:proofErr w:type="gramStart"/>
      <w:r>
        <w:rPr>
          <w:rFonts w:ascii="Verdana" w:eastAsia="Verdana" w:hAnsi="Verdana" w:cs="Verdana"/>
          <w:b w:val="0"/>
          <w:i w:val="0"/>
          <w:sz w:val="18"/>
          <w:szCs w:val="18"/>
        </w:rPr>
        <w:t>Proficient in MS Office.</w:t>
      </w:r>
      <w:proofErr w:type="gramEnd"/>
    </w:p>
    <w:p w:rsidR="00480FB7" w:rsidRDefault="00BA4B6B">
      <w:pPr>
        <w:pStyle w:val="Heading3"/>
        <w:numPr>
          <w:ilvl w:val="2"/>
          <w:numId w:val="10"/>
        </w:numPr>
        <w:pBdr>
          <w:bottom w:val="single" w:sz="12" w:space="1" w:color="000000"/>
        </w:pBdr>
        <w:shd w:val="clear" w:color="auto" w:fill="E6E6E6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                                                              Career Profile</w:t>
      </w:r>
    </w:p>
    <w:p w:rsidR="00480FB7" w:rsidRDefault="00BA4B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Current Employer:</w:t>
      </w: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17"/>
          <w:szCs w:val="17"/>
        </w:rPr>
      </w:pPr>
    </w:p>
    <w:p w:rsidR="00480FB7" w:rsidRDefault="00BA4B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7"/>
          <w:szCs w:val="17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17"/>
          <w:szCs w:val="17"/>
        </w:rPr>
        <w:t>MultiGraphics</w:t>
      </w:r>
      <w:proofErr w:type="spellEnd"/>
      <w:r>
        <w:rPr>
          <w:rFonts w:ascii="Verdana" w:eastAsia="Verdana" w:hAnsi="Verdana" w:cs="Verdana"/>
          <w:b/>
          <w:i/>
          <w:color w:val="000000"/>
          <w:sz w:val="17"/>
          <w:szCs w:val="17"/>
        </w:rPr>
        <w:t xml:space="preserve"> Group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 xml:space="preserve"> New Delhi – </w:t>
      </w:r>
      <w:r>
        <w:rPr>
          <w:rFonts w:ascii="Verdana" w:eastAsia="Verdana" w:hAnsi="Verdana" w:cs="Verdana"/>
          <w:b/>
          <w:i/>
          <w:color w:val="000000"/>
          <w:sz w:val="17"/>
          <w:szCs w:val="17"/>
        </w:rPr>
        <w:t xml:space="preserve">HR </w:t>
      </w:r>
      <w:proofErr w:type="gramStart"/>
      <w:r>
        <w:rPr>
          <w:rFonts w:ascii="Verdana" w:eastAsia="Verdana" w:hAnsi="Verdana" w:cs="Verdana"/>
          <w:b/>
          <w:i/>
          <w:sz w:val="17"/>
          <w:szCs w:val="17"/>
        </w:rPr>
        <w:t>Executive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>(</w:t>
      </w:r>
      <w:proofErr w:type="gramEnd"/>
      <w:r>
        <w:rPr>
          <w:rFonts w:ascii="Verdana" w:eastAsia="Verdana" w:hAnsi="Verdana" w:cs="Verdana"/>
          <w:i/>
          <w:sz w:val="17"/>
          <w:szCs w:val="17"/>
        </w:rPr>
        <w:t>February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 xml:space="preserve"> 2018 - </w:t>
      </w:r>
      <w:r>
        <w:rPr>
          <w:rFonts w:ascii="Verdana" w:eastAsia="Verdana" w:hAnsi="Verdana" w:cs="Verdana"/>
          <w:i/>
          <w:sz w:val="17"/>
          <w:szCs w:val="17"/>
        </w:rPr>
        <w:t>March 2019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>).</w:t>
      </w: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i/>
          <w:color w:val="000000"/>
          <w:sz w:val="17"/>
          <w:szCs w:val="17"/>
        </w:rPr>
      </w:pPr>
    </w:p>
    <w:p w:rsidR="00480FB7" w:rsidRDefault="00BA4B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Previous Employer:</w:t>
      </w: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i/>
          <w:color w:val="000000"/>
          <w:sz w:val="17"/>
          <w:szCs w:val="17"/>
        </w:rPr>
      </w:pPr>
    </w:p>
    <w:p w:rsidR="00480FB7" w:rsidRDefault="00BA4B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i/>
          <w:color w:val="000000"/>
          <w:sz w:val="17"/>
          <w:szCs w:val="17"/>
        </w:rPr>
        <w:t>LSB InfoTech Pvt. Ltd.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 xml:space="preserve"> New Delhi – </w:t>
      </w:r>
      <w:r>
        <w:rPr>
          <w:rFonts w:ascii="Verdana" w:eastAsia="Verdana" w:hAnsi="Verdana" w:cs="Verdana"/>
          <w:b/>
          <w:i/>
          <w:color w:val="000000"/>
          <w:sz w:val="17"/>
          <w:szCs w:val="17"/>
        </w:rPr>
        <w:t xml:space="preserve">HR Executive 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>(</w:t>
      </w:r>
      <w:r>
        <w:rPr>
          <w:rFonts w:ascii="Verdana" w:eastAsia="Verdana" w:hAnsi="Verdana" w:cs="Verdana"/>
          <w:i/>
          <w:sz w:val="17"/>
          <w:szCs w:val="17"/>
        </w:rPr>
        <w:t>November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 xml:space="preserve"> 201</w:t>
      </w:r>
      <w:r>
        <w:rPr>
          <w:rFonts w:ascii="Verdana" w:eastAsia="Verdana" w:hAnsi="Verdana" w:cs="Verdana"/>
          <w:i/>
          <w:sz w:val="17"/>
          <w:szCs w:val="17"/>
        </w:rPr>
        <w:t>6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 xml:space="preserve"> - J</w:t>
      </w:r>
      <w:r>
        <w:rPr>
          <w:rFonts w:ascii="Verdana" w:eastAsia="Verdana" w:hAnsi="Verdana" w:cs="Verdana"/>
          <w:i/>
          <w:sz w:val="17"/>
          <w:szCs w:val="17"/>
        </w:rPr>
        <w:t>anuary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 xml:space="preserve"> 2018)</w:t>
      </w:r>
    </w:p>
    <w:p w:rsidR="00480FB7" w:rsidRDefault="00BA4B6B">
      <w:pPr>
        <w:pStyle w:val="Heading3"/>
        <w:numPr>
          <w:ilvl w:val="2"/>
          <w:numId w:val="10"/>
        </w:numPr>
        <w:pBdr>
          <w:bottom w:val="single" w:sz="12" w:space="1" w:color="000000"/>
        </w:pBdr>
        <w:shd w:val="clear" w:color="auto" w:fill="E6E6E6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                                                            Job Responsibilities</w:t>
      </w: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b/>
          <w:sz w:val="17"/>
          <w:szCs w:val="17"/>
        </w:rPr>
      </w:pPr>
    </w:p>
    <w:p w:rsidR="00480FB7" w:rsidRDefault="00BA4B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HR Operations</w:t>
      </w: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b/>
          <w:sz w:val="17"/>
          <w:szCs w:val="17"/>
        </w:rPr>
      </w:pPr>
    </w:p>
    <w:p w:rsidR="00480FB7" w:rsidRDefault="00BA4B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Issuance of all HR letters related to confirmation, promotion, and salary revision, address proof, etc.</w:t>
      </w:r>
    </w:p>
    <w:p w:rsidR="00480FB7" w:rsidRDefault="00BA4B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Attendance and Leave management</w:t>
      </w:r>
    </w:p>
    <w:p w:rsidR="00480FB7" w:rsidRDefault="00BA4B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Preparing Salary and updating Leave tracker</w:t>
      </w:r>
    </w:p>
    <w:p w:rsidR="00480FB7" w:rsidRDefault="00BA4B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Monitoring absconding cases and co-</w:t>
      </w:r>
      <w:proofErr w:type="spellStart"/>
      <w:r>
        <w:rPr>
          <w:rFonts w:ascii="Verdana" w:eastAsia="Verdana" w:hAnsi="Verdana" w:cs="Verdana"/>
          <w:sz w:val="17"/>
          <w:szCs w:val="17"/>
        </w:rPr>
        <w:t>ordinating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 for the issuance of warning letter and termination letters for the same</w:t>
      </w:r>
    </w:p>
    <w:p w:rsidR="00480FB7" w:rsidRDefault="00BA4B6B">
      <w:pPr>
        <w:numPr>
          <w:ilvl w:val="0"/>
          <w:numId w:val="4"/>
        </w:numP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Organizing Icebreakers and Fun At Work activities to keep the work environment healthy</w:t>
      </w:r>
    </w:p>
    <w:p w:rsidR="00480FB7" w:rsidRDefault="00BA4B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Grievance Handling</w:t>
      </w:r>
    </w:p>
    <w:p w:rsidR="00480FB7" w:rsidRDefault="00BA4B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lastRenderedPageBreak/>
        <w:t>Staff Welfare</w:t>
      </w: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Verdana" w:eastAsia="Verdana" w:hAnsi="Verdana" w:cs="Verdana"/>
          <w:sz w:val="17"/>
          <w:szCs w:val="17"/>
        </w:rPr>
      </w:pP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Verdana" w:eastAsia="Verdana" w:hAnsi="Verdana" w:cs="Verdana"/>
          <w:sz w:val="17"/>
          <w:szCs w:val="17"/>
        </w:rPr>
      </w:pP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Verdana" w:eastAsia="Verdana" w:hAnsi="Verdana" w:cs="Verdana"/>
          <w:sz w:val="17"/>
          <w:szCs w:val="17"/>
        </w:rPr>
      </w:pP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Verdana" w:eastAsia="Verdana" w:hAnsi="Verdana" w:cs="Verdana"/>
          <w:sz w:val="17"/>
          <w:szCs w:val="17"/>
        </w:rPr>
      </w:pPr>
    </w:p>
    <w:p w:rsidR="00480FB7" w:rsidRDefault="00BA4B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Joining &amp; Induction</w:t>
      </w: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b/>
          <w:sz w:val="17"/>
          <w:szCs w:val="17"/>
        </w:rPr>
      </w:pPr>
    </w:p>
    <w:p w:rsidR="00480FB7" w:rsidRDefault="00BA4B6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Responsible for completion of all the joining formalities entailing collection and verification of documents for the candidates</w:t>
      </w:r>
    </w:p>
    <w:p w:rsidR="00480FB7" w:rsidRDefault="00BA4B6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Getting all the forms filled for statutory requirement</w:t>
      </w:r>
    </w:p>
    <w:p w:rsidR="00480FB7" w:rsidRDefault="00BA4B6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17"/>
          <w:szCs w:val="17"/>
        </w:rPr>
      </w:pPr>
      <w:proofErr w:type="spellStart"/>
      <w:r>
        <w:rPr>
          <w:rFonts w:ascii="Verdana" w:eastAsia="Verdana" w:hAnsi="Verdana" w:cs="Verdana"/>
          <w:sz w:val="17"/>
          <w:szCs w:val="17"/>
        </w:rPr>
        <w:t>Updation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 and maintenance of employee personnel file</w:t>
      </w:r>
    </w:p>
    <w:p w:rsidR="00480FB7" w:rsidRDefault="00BA4B6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Coordinating with the Banker for Bank A/C opening for new </w:t>
      </w:r>
      <w:proofErr w:type="spellStart"/>
      <w:r>
        <w:rPr>
          <w:rFonts w:ascii="Verdana" w:eastAsia="Verdana" w:hAnsi="Verdana" w:cs="Verdana"/>
          <w:sz w:val="17"/>
          <w:szCs w:val="17"/>
        </w:rPr>
        <w:t>joinees</w:t>
      </w:r>
      <w:proofErr w:type="spellEnd"/>
    </w:p>
    <w:p w:rsidR="00480FB7" w:rsidRDefault="00BA4B6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Responsible for maintaining and updating the employee HR Master database</w:t>
      </w: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Verdana" w:eastAsia="Verdana" w:hAnsi="Verdana" w:cs="Verdana"/>
          <w:sz w:val="17"/>
          <w:szCs w:val="17"/>
        </w:rPr>
      </w:pP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17"/>
          <w:szCs w:val="17"/>
        </w:rPr>
      </w:pPr>
    </w:p>
    <w:p w:rsidR="00480FB7" w:rsidRDefault="00BA4B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Recruitment</w:t>
      </w: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b/>
          <w:sz w:val="17"/>
          <w:szCs w:val="17"/>
        </w:rPr>
      </w:pPr>
    </w:p>
    <w:p w:rsidR="00480FB7" w:rsidRDefault="00BA4B6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Sourcing Resumes (Internal Database/Consultants/Job Sites)</w:t>
      </w:r>
    </w:p>
    <w:p w:rsidR="00480FB7" w:rsidRDefault="00BA4B6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Communication to the employees through memos regarding the opening and seeking candidates through</w:t>
      </w:r>
    </w:p>
    <w:p w:rsidR="00480FB7" w:rsidRDefault="00BA4B6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employee referrals</w:t>
      </w:r>
    </w:p>
    <w:p w:rsidR="00480FB7" w:rsidRDefault="00BA4B6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Handling end to end recruitment for all levels</w:t>
      </w:r>
    </w:p>
    <w:p w:rsidR="00480FB7" w:rsidRDefault="00BA4B6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Arranging and coordinating interviews after short-listing them as per company requirements</w:t>
      </w:r>
    </w:p>
    <w:p w:rsidR="00480FB7" w:rsidRDefault="00BA4B6B">
      <w:pPr>
        <w:numPr>
          <w:ilvl w:val="0"/>
          <w:numId w:val="8"/>
        </w:numP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Conducting Face to Face Interviews and preliminary Telephonic Interviews</w:t>
      </w:r>
    </w:p>
    <w:p w:rsidR="00480FB7" w:rsidRDefault="00BA4B6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Maintaining the database of resumes for future reference</w:t>
      </w:r>
    </w:p>
    <w:p w:rsidR="00480FB7" w:rsidRDefault="00BA4B6B">
      <w:pPr>
        <w:numPr>
          <w:ilvl w:val="0"/>
          <w:numId w:val="8"/>
        </w:numP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Performing Background check for selected employees</w:t>
      </w: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7"/>
          <w:szCs w:val="17"/>
        </w:rPr>
      </w:pP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7"/>
          <w:szCs w:val="17"/>
        </w:rPr>
      </w:pPr>
    </w:p>
    <w:p w:rsidR="00480FB7" w:rsidRDefault="00BA4B6B">
      <w:pPr>
        <w:pStyle w:val="Heading3"/>
        <w:numPr>
          <w:ilvl w:val="2"/>
          <w:numId w:val="10"/>
        </w:numPr>
        <w:pBdr>
          <w:bottom w:val="single" w:sz="12" w:space="1" w:color="000000"/>
        </w:pBdr>
        <w:shd w:val="clear" w:color="auto" w:fill="E6E6E6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                                                               Dissertation</w:t>
      </w:r>
    </w:p>
    <w:p w:rsidR="00480FB7" w:rsidRDefault="00BA4B6B">
      <w:pPr>
        <w:pStyle w:val="Heading2"/>
        <w:numPr>
          <w:ilvl w:val="0"/>
          <w:numId w:val="7"/>
        </w:numPr>
        <w:rPr>
          <w:b w:val="0"/>
          <w:i w:val="0"/>
        </w:rPr>
      </w:pPr>
      <w:bookmarkStart w:id="5" w:name="_tyjcwt" w:colFirst="0" w:colLast="0"/>
      <w:bookmarkEnd w:id="5"/>
      <w:r>
        <w:rPr>
          <w:rFonts w:ascii="Verdana" w:eastAsia="Verdana" w:hAnsi="Verdana" w:cs="Verdana"/>
          <w:b w:val="0"/>
          <w:i w:val="0"/>
          <w:sz w:val="17"/>
          <w:szCs w:val="17"/>
        </w:rPr>
        <w:t xml:space="preserve">Study of training and development plan for associates of </w:t>
      </w:r>
      <w:proofErr w:type="spellStart"/>
      <w:r>
        <w:rPr>
          <w:rFonts w:ascii="Verdana" w:eastAsia="Verdana" w:hAnsi="Verdana" w:cs="Verdana"/>
          <w:b w:val="0"/>
          <w:i w:val="0"/>
          <w:sz w:val="17"/>
          <w:szCs w:val="17"/>
        </w:rPr>
        <w:t>Airtel</w:t>
      </w:r>
      <w:proofErr w:type="spellEnd"/>
      <w:r>
        <w:rPr>
          <w:rFonts w:ascii="Verdana" w:eastAsia="Verdana" w:hAnsi="Verdana" w:cs="Verdana"/>
          <w:b w:val="0"/>
          <w:i w:val="0"/>
          <w:sz w:val="17"/>
          <w:szCs w:val="17"/>
        </w:rPr>
        <w:t xml:space="preserve"> in </w:t>
      </w:r>
      <w:proofErr w:type="spellStart"/>
      <w:r>
        <w:rPr>
          <w:rFonts w:ascii="Verdana" w:eastAsia="Verdana" w:hAnsi="Verdana" w:cs="Verdana"/>
          <w:i w:val="0"/>
          <w:sz w:val="17"/>
          <w:szCs w:val="17"/>
        </w:rPr>
        <w:t>Bharti</w:t>
      </w:r>
      <w:proofErr w:type="spellEnd"/>
      <w:r>
        <w:rPr>
          <w:rFonts w:ascii="Verdana" w:eastAsia="Verdana" w:hAnsi="Verdana" w:cs="Verdana"/>
          <w:i w:val="0"/>
          <w:sz w:val="17"/>
          <w:szCs w:val="17"/>
        </w:rPr>
        <w:t xml:space="preserve"> Telecom</w:t>
      </w:r>
      <w:r>
        <w:rPr>
          <w:rFonts w:ascii="Verdana" w:eastAsia="Verdana" w:hAnsi="Verdana" w:cs="Verdana"/>
          <w:b w:val="0"/>
          <w:i w:val="0"/>
          <w:sz w:val="17"/>
          <w:szCs w:val="17"/>
        </w:rPr>
        <w:t xml:space="preserve"> (MBA) </w:t>
      </w:r>
    </w:p>
    <w:p w:rsidR="00480FB7" w:rsidRDefault="00BA4B6B">
      <w:pPr>
        <w:pStyle w:val="Heading2"/>
        <w:numPr>
          <w:ilvl w:val="0"/>
          <w:numId w:val="7"/>
        </w:numPr>
        <w:rPr>
          <w:b w:val="0"/>
          <w:i w:val="0"/>
        </w:rPr>
      </w:pPr>
      <w:r>
        <w:rPr>
          <w:rFonts w:ascii="Verdana" w:eastAsia="Verdana" w:hAnsi="Verdana" w:cs="Verdana"/>
          <w:b w:val="0"/>
          <w:i w:val="0"/>
          <w:sz w:val="17"/>
          <w:szCs w:val="17"/>
        </w:rPr>
        <w:t xml:space="preserve">Study on consumer behavior towards </w:t>
      </w:r>
      <w:r>
        <w:rPr>
          <w:rFonts w:ascii="Verdana" w:eastAsia="Verdana" w:hAnsi="Verdana" w:cs="Verdana"/>
          <w:i w:val="0"/>
          <w:sz w:val="17"/>
          <w:szCs w:val="17"/>
        </w:rPr>
        <w:t>Nokia Phones</w:t>
      </w:r>
      <w:r>
        <w:rPr>
          <w:rFonts w:ascii="Verdana" w:eastAsia="Verdana" w:hAnsi="Verdana" w:cs="Verdana"/>
          <w:b w:val="0"/>
          <w:i w:val="0"/>
          <w:sz w:val="17"/>
          <w:szCs w:val="17"/>
        </w:rPr>
        <w:t xml:space="preserve"> (BBA)</w:t>
      </w:r>
      <w:r>
        <w:rPr>
          <w:rFonts w:ascii="Verdana" w:eastAsia="Verdana" w:hAnsi="Verdana" w:cs="Verdana"/>
          <w:b w:val="0"/>
          <w:i w:val="0"/>
          <w:sz w:val="17"/>
          <w:szCs w:val="17"/>
        </w:rPr>
        <w:br/>
      </w:r>
    </w:p>
    <w:p w:rsidR="00480FB7" w:rsidRDefault="00BA4B6B">
      <w:pPr>
        <w:pStyle w:val="Heading3"/>
        <w:numPr>
          <w:ilvl w:val="0"/>
          <w:numId w:val="10"/>
        </w:numPr>
        <w:pBdr>
          <w:bottom w:val="single" w:sz="12" w:space="1" w:color="000000"/>
        </w:pBdr>
        <w:shd w:val="clear" w:color="auto" w:fill="E6E6E6"/>
        <w:ind w:left="720" w:hanging="72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                                                           Internship Experience</w:t>
      </w:r>
    </w:p>
    <w:p w:rsidR="00480FB7" w:rsidRDefault="00480FB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17"/>
          <w:szCs w:val="17"/>
        </w:rPr>
      </w:pPr>
    </w:p>
    <w:p w:rsidR="00480FB7" w:rsidRDefault="00BA4B6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Super Personnel HR Services Pvt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. 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Ltd</w:t>
      </w:r>
      <w:r>
        <w:rPr>
          <w:rFonts w:ascii="Verdana" w:eastAsia="Verdana" w:hAnsi="Verdana" w:cs="Verdana"/>
          <w:color w:val="000000"/>
          <w:sz w:val="17"/>
          <w:szCs w:val="17"/>
        </w:rPr>
        <w:t>.  (June 2015 – August 2015)</w:t>
      </w:r>
    </w:p>
    <w:p w:rsidR="00480FB7" w:rsidRDefault="00BA4B6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Industry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: Human Resource and Recruitment                         </w:t>
      </w:r>
    </w:p>
    <w:p w:rsidR="00480FB7" w:rsidRDefault="00BA4B6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Designation</w:t>
      </w:r>
      <w:r>
        <w:rPr>
          <w:rFonts w:ascii="Verdana" w:eastAsia="Verdana" w:hAnsi="Verdana" w:cs="Verdana"/>
          <w:color w:val="000000"/>
          <w:sz w:val="17"/>
          <w:szCs w:val="17"/>
        </w:rPr>
        <w:t>: Intern</w:t>
      </w:r>
    </w:p>
    <w:p w:rsidR="00480FB7" w:rsidRDefault="00BA4B6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Place</w:t>
      </w:r>
      <w:r>
        <w:rPr>
          <w:rFonts w:ascii="Verdana" w:eastAsia="Verdana" w:hAnsi="Verdana" w:cs="Verdana"/>
          <w:color w:val="000000"/>
          <w:sz w:val="17"/>
          <w:szCs w:val="17"/>
        </w:rPr>
        <w:t>: New Delhi, India</w:t>
      </w:r>
    </w:p>
    <w:p w:rsidR="00480FB7" w:rsidRDefault="00BA4B6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Responsibilities:</w:t>
      </w:r>
    </w:p>
    <w:p w:rsidR="00480FB7" w:rsidRDefault="00BA4B6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Verdana" w:eastAsia="Verdana" w:hAnsi="Verdana" w:cs="Verdana"/>
          <w:color w:val="000000"/>
          <w:sz w:val="17"/>
          <w:szCs w:val="17"/>
        </w:rPr>
        <w:t>Worked with senior management to create HR policies and procedures, recruit employees.</w:t>
      </w:r>
    </w:p>
    <w:p w:rsidR="00480FB7" w:rsidRDefault="00BA4B6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Verdana" w:eastAsia="Verdana" w:hAnsi="Verdana" w:cs="Verdana"/>
          <w:color w:val="000000"/>
          <w:sz w:val="17"/>
          <w:szCs w:val="17"/>
        </w:rPr>
        <w:t>Manage leave-of- absence programs and personnel records</w:t>
      </w:r>
    </w:p>
    <w:p w:rsidR="00480FB7" w:rsidRDefault="00480FB7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Verdana" w:eastAsia="Verdana" w:hAnsi="Verdana" w:cs="Verdana"/>
          <w:sz w:val="17"/>
          <w:szCs w:val="17"/>
        </w:rPr>
      </w:pPr>
    </w:p>
    <w:p w:rsidR="00480FB7" w:rsidRDefault="00480FB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:rsidR="00480FB7" w:rsidRDefault="00BA4B6B">
      <w:pPr>
        <w:pStyle w:val="Heading3"/>
        <w:numPr>
          <w:ilvl w:val="0"/>
          <w:numId w:val="10"/>
        </w:numPr>
        <w:pBdr>
          <w:bottom w:val="single" w:sz="12" w:space="1" w:color="000000"/>
        </w:pBdr>
        <w:shd w:val="clear" w:color="auto" w:fill="E6E6E6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                                                             Achievements</w:t>
      </w: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7"/>
          <w:szCs w:val="17"/>
        </w:rPr>
      </w:pPr>
    </w:p>
    <w:p w:rsidR="00480FB7" w:rsidRDefault="00BA4B6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Extra curricular</w:t>
      </w:r>
    </w:p>
    <w:p w:rsidR="00480FB7" w:rsidRDefault="00BA4B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Verdana" w:eastAsia="Verdana" w:hAnsi="Verdana" w:cs="Verdana"/>
          <w:color w:val="000000"/>
          <w:sz w:val="17"/>
          <w:szCs w:val="17"/>
        </w:rPr>
        <w:t>Served as editor in school and college magazine</w:t>
      </w:r>
    </w:p>
    <w:p w:rsidR="00480FB7" w:rsidRDefault="00BA4B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Verdana" w:eastAsia="Verdana" w:hAnsi="Verdana" w:cs="Verdana"/>
          <w:color w:val="000000"/>
          <w:sz w:val="17"/>
          <w:szCs w:val="17"/>
        </w:rPr>
        <w:t>Team organizer for the band events at college level</w:t>
      </w:r>
    </w:p>
    <w:p w:rsidR="00480FB7" w:rsidRDefault="00BA4B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Verdana" w:eastAsia="Verdana" w:hAnsi="Verdana" w:cs="Verdana"/>
          <w:color w:val="000000"/>
          <w:sz w:val="17"/>
          <w:szCs w:val="17"/>
        </w:rPr>
        <w:t>Participated and worked in the organizing committee for yearly fest in school and college</w:t>
      </w:r>
    </w:p>
    <w:p w:rsidR="00480FB7" w:rsidRDefault="00BA4B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Verdana" w:eastAsia="Verdana" w:hAnsi="Verdana" w:cs="Verdana"/>
          <w:color w:val="000000"/>
          <w:sz w:val="17"/>
          <w:szCs w:val="17"/>
        </w:rPr>
        <w:t>Participation in Public speaking events at school and college level</w:t>
      </w: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7"/>
          <w:szCs w:val="17"/>
        </w:rPr>
      </w:pPr>
    </w:p>
    <w:p w:rsidR="00480FB7" w:rsidRDefault="00BA4B6B">
      <w:pPr>
        <w:pStyle w:val="Heading3"/>
        <w:numPr>
          <w:ilvl w:val="2"/>
          <w:numId w:val="10"/>
        </w:numPr>
        <w:pBdr>
          <w:bottom w:val="single" w:sz="12" w:space="1" w:color="000000"/>
        </w:pBdr>
        <w:shd w:val="clear" w:color="auto" w:fill="E6E6E6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                                                                Strength</w:t>
      </w:r>
    </w:p>
    <w:p w:rsidR="00480FB7" w:rsidRDefault="00480FB7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17"/>
          <w:szCs w:val="17"/>
        </w:rPr>
      </w:pPr>
    </w:p>
    <w:p w:rsidR="00480FB7" w:rsidRDefault="00BA4B6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Effective knowledge and training sharing expertise.</w:t>
      </w:r>
    </w:p>
    <w:p w:rsidR="00480FB7" w:rsidRDefault="00BA4B6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Comprehensive problem solving abilities.</w:t>
      </w:r>
    </w:p>
    <w:p w:rsidR="00480FB7" w:rsidRDefault="00BA4B6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Willingness to learn.</w:t>
      </w:r>
    </w:p>
    <w:p w:rsidR="00480FB7" w:rsidRDefault="00BA4B6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An active team player with excellent communication.</w:t>
      </w:r>
    </w:p>
    <w:p w:rsidR="00480FB7" w:rsidRDefault="00BA4B6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lastRenderedPageBreak/>
        <w:t>Positive approach and thinking.</w:t>
      </w:r>
    </w:p>
    <w:p w:rsidR="00480FB7" w:rsidRDefault="00480FB7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7"/>
          <w:szCs w:val="17"/>
        </w:rPr>
      </w:pPr>
    </w:p>
    <w:p w:rsidR="00480FB7" w:rsidRDefault="00480FB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7"/>
          <w:szCs w:val="17"/>
        </w:rPr>
      </w:pP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7"/>
          <w:szCs w:val="17"/>
        </w:rPr>
      </w:pPr>
    </w:p>
    <w:p w:rsidR="00480FB7" w:rsidRDefault="00BA4B6B">
      <w:pPr>
        <w:pStyle w:val="Heading3"/>
        <w:numPr>
          <w:ilvl w:val="2"/>
          <w:numId w:val="10"/>
        </w:numPr>
        <w:pBdr>
          <w:bottom w:val="single" w:sz="12" w:space="1" w:color="000000"/>
        </w:pBdr>
        <w:shd w:val="clear" w:color="auto" w:fill="E6E6E6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                                                                Personal Particulars</w:t>
      </w:r>
    </w:p>
    <w:p w:rsidR="00480FB7" w:rsidRDefault="00BA4B6B">
      <w:pPr>
        <w:pBdr>
          <w:top w:val="nil"/>
          <w:left w:val="nil"/>
          <w:bottom w:val="nil"/>
          <w:right w:val="nil"/>
          <w:between w:val="nil"/>
        </w:pBdr>
        <w:spacing w:after="20"/>
        <w:jc w:val="center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Date of Birth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: 28-12-1994 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Father’s Name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: Mr. </w:t>
      </w:r>
      <w:proofErr w:type="spellStart"/>
      <w:r>
        <w:rPr>
          <w:rFonts w:ascii="Verdana" w:eastAsia="Verdana" w:hAnsi="Verdana" w:cs="Verdana"/>
          <w:color w:val="000000"/>
          <w:sz w:val="17"/>
          <w:szCs w:val="17"/>
        </w:rPr>
        <w:t>Farhat</w:t>
      </w:r>
      <w:proofErr w:type="spellEnd"/>
      <w:r>
        <w:rPr>
          <w:rFonts w:ascii="Verdana" w:eastAsia="Verdana" w:hAnsi="Verdana" w:cs="Verdana"/>
          <w:color w:val="000000"/>
          <w:sz w:val="17"/>
          <w:szCs w:val="17"/>
        </w:rPr>
        <w:t xml:space="preserve"> Ali khan</w:t>
      </w:r>
    </w:p>
    <w:p w:rsidR="00480FB7" w:rsidRDefault="00BA4B6B">
      <w:pPr>
        <w:pBdr>
          <w:top w:val="nil"/>
          <w:left w:val="nil"/>
          <w:bottom w:val="nil"/>
          <w:right w:val="nil"/>
          <w:between w:val="nil"/>
        </w:pBdr>
        <w:spacing w:after="20"/>
        <w:jc w:val="center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Address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: </w:t>
      </w:r>
      <w:proofErr w:type="spellStart"/>
      <w:r>
        <w:rPr>
          <w:rFonts w:ascii="Verdana" w:eastAsia="Verdana" w:hAnsi="Verdana" w:cs="Verdana"/>
          <w:color w:val="000000"/>
          <w:sz w:val="17"/>
          <w:szCs w:val="17"/>
        </w:rPr>
        <w:t>Shaheen</w:t>
      </w:r>
      <w:proofErr w:type="spellEnd"/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7"/>
          <w:szCs w:val="17"/>
        </w:rPr>
        <w:t>Bagh</w:t>
      </w:r>
      <w:proofErr w:type="spellEnd"/>
      <w:r>
        <w:rPr>
          <w:rFonts w:ascii="Verdana" w:eastAsia="Verdana" w:hAnsi="Verdana" w:cs="Verdana"/>
          <w:color w:val="000000"/>
          <w:sz w:val="17"/>
          <w:szCs w:val="17"/>
        </w:rPr>
        <w:t>, New Delhi</w:t>
      </w: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17"/>
          <w:szCs w:val="17"/>
        </w:rPr>
      </w:pPr>
    </w:p>
    <w:p w:rsidR="00480FB7" w:rsidRDefault="00BA4B6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Declaration</w:t>
      </w:r>
      <w:r>
        <w:rPr>
          <w:rFonts w:ascii="Verdana" w:eastAsia="Verdana" w:hAnsi="Verdana" w:cs="Verdana"/>
          <w:color w:val="000000"/>
          <w:sz w:val="17"/>
          <w:szCs w:val="17"/>
        </w:rPr>
        <w:t>: I hereby declare that all the information furnished above is correct to the best of my knowledge and belief.</w:t>
      </w:r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7"/>
          <w:szCs w:val="17"/>
        </w:rPr>
      </w:pPr>
    </w:p>
    <w:p w:rsidR="00480FB7" w:rsidRDefault="00BA4B6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7"/>
          <w:szCs w:val="17"/>
        </w:rPr>
      </w:pPr>
      <w:proofErr w:type="spellStart"/>
      <w:r>
        <w:rPr>
          <w:rFonts w:ascii="Verdana" w:eastAsia="Verdana" w:hAnsi="Verdana" w:cs="Verdana"/>
          <w:b/>
          <w:color w:val="000000"/>
          <w:sz w:val="17"/>
          <w:szCs w:val="17"/>
        </w:rPr>
        <w:t>Bisma</w:t>
      </w:r>
      <w:proofErr w:type="spellEnd"/>
      <w:r>
        <w:rPr>
          <w:rFonts w:ascii="Verdana" w:eastAsia="Verdana" w:hAnsi="Verdana" w:cs="Verdana"/>
          <w:b/>
          <w:color w:val="000000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sz w:val="17"/>
          <w:szCs w:val="17"/>
        </w:rPr>
        <w:t>Farhat</w:t>
      </w:r>
      <w:proofErr w:type="spellEnd"/>
    </w:p>
    <w:p w:rsidR="00480FB7" w:rsidRDefault="00480FB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7"/>
          <w:szCs w:val="17"/>
        </w:rPr>
      </w:pPr>
    </w:p>
    <w:p w:rsidR="00480FB7" w:rsidRDefault="00BA4B6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Date:</w:t>
      </w:r>
    </w:p>
    <w:p w:rsidR="00480FB7" w:rsidRDefault="00BA4B6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Place:</w:t>
      </w:r>
      <w:r w:rsidR="003A169C" w:rsidRPr="003A169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480FB7" w:rsidSect="00480FB7">
      <w:pgSz w:w="12240" w:h="15840"/>
      <w:pgMar w:top="0" w:right="900" w:bottom="1440" w:left="144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8E5D"/>
    <w:multiLevelType w:val="hybridMultilevel"/>
    <w:tmpl w:val="00000000"/>
    <w:lvl w:ilvl="0" w:tplc="2BB0484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FF0C1AC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50A479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06DEE97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A662EE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9AC50D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3DA3EE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CCA8C4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CB07D1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CD8F5E"/>
    <w:multiLevelType w:val="hybridMultilevel"/>
    <w:tmpl w:val="00000000"/>
    <w:lvl w:ilvl="0" w:tplc="E54E6ED2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17"/>
        <w:szCs w:val="17"/>
        <w:vertAlign w:val="baseline"/>
      </w:rPr>
    </w:lvl>
    <w:lvl w:ilvl="1" w:tplc="EDDA7CF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6A64DDD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0122B91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49B6372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74D8255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F92A58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9C8ACA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3F7C0CC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0469D73"/>
    <w:multiLevelType w:val="hybridMultilevel"/>
    <w:tmpl w:val="00000000"/>
    <w:lvl w:ilvl="0" w:tplc="16F03C5E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17"/>
        <w:szCs w:val="17"/>
        <w:vertAlign w:val="baseline"/>
      </w:rPr>
    </w:lvl>
    <w:lvl w:ilvl="1" w:tplc="46CEB5EE">
      <w:start w:val="1"/>
      <w:numFmt w:val="bullet"/>
      <w:lvlText w:val=""/>
      <w:lvlJc w:val="left"/>
      <w:pPr>
        <w:ind w:left="0" w:firstLine="0"/>
      </w:pPr>
    </w:lvl>
    <w:lvl w:ilvl="2" w:tplc="156051D8">
      <w:start w:val="1"/>
      <w:numFmt w:val="bullet"/>
      <w:lvlText w:val=""/>
      <w:lvlJc w:val="left"/>
      <w:pPr>
        <w:ind w:left="0" w:firstLine="0"/>
      </w:pPr>
    </w:lvl>
    <w:lvl w:ilvl="3" w:tplc="48402D84">
      <w:start w:val="1"/>
      <w:numFmt w:val="bullet"/>
      <w:lvlText w:val=""/>
      <w:lvlJc w:val="left"/>
      <w:pPr>
        <w:ind w:left="0" w:firstLine="0"/>
      </w:pPr>
    </w:lvl>
    <w:lvl w:ilvl="4" w:tplc="A54841A2">
      <w:start w:val="1"/>
      <w:numFmt w:val="bullet"/>
      <w:lvlText w:val=""/>
      <w:lvlJc w:val="left"/>
      <w:pPr>
        <w:ind w:left="0" w:firstLine="0"/>
      </w:pPr>
    </w:lvl>
    <w:lvl w:ilvl="5" w:tplc="600AEBC2">
      <w:start w:val="1"/>
      <w:numFmt w:val="bullet"/>
      <w:lvlText w:val=""/>
      <w:lvlJc w:val="left"/>
      <w:pPr>
        <w:ind w:left="0" w:firstLine="0"/>
      </w:pPr>
    </w:lvl>
    <w:lvl w:ilvl="6" w:tplc="F61A02A2">
      <w:start w:val="1"/>
      <w:numFmt w:val="bullet"/>
      <w:lvlText w:val=""/>
      <w:lvlJc w:val="left"/>
      <w:pPr>
        <w:ind w:left="0" w:firstLine="0"/>
      </w:pPr>
    </w:lvl>
    <w:lvl w:ilvl="7" w:tplc="612C6148">
      <w:start w:val="1"/>
      <w:numFmt w:val="bullet"/>
      <w:lvlText w:val=""/>
      <w:lvlJc w:val="left"/>
      <w:pPr>
        <w:ind w:left="0" w:firstLine="0"/>
      </w:pPr>
    </w:lvl>
    <w:lvl w:ilvl="8" w:tplc="5B925B6C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25377822"/>
    <w:multiLevelType w:val="hybridMultilevel"/>
    <w:tmpl w:val="00000000"/>
    <w:lvl w:ilvl="0" w:tplc="A6EEA5C6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17"/>
        <w:szCs w:val="17"/>
        <w:u w:val="none"/>
        <w:vertAlign w:val="baseline"/>
      </w:rPr>
    </w:lvl>
    <w:lvl w:ilvl="1" w:tplc="4322C27C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 w:tplc="BA5CEBDA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 w:tplc="9488CF58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 w:tplc="1B865AA8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 w:tplc="43D25D6A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 w:tplc="2B3ADFBC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 w:tplc="BF165AD8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 w:tplc="8C96F31C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4">
    <w:nsid w:val="269A06FD"/>
    <w:multiLevelType w:val="hybridMultilevel"/>
    <w:tmpl w:val="00000000"/>
    <w:lvl w:ilvl="0" w:tplc="181EBF7C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 w:tplc="AC4ED2EC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 w:tplc="31141DF6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 w:tplc="CD54BC62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 w:tplc="A0464A08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 w:tplc="76003A5C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 w:tplc="5C50FD9E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 w:tplc="4BD6BDB0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 w:tplc="9F6C71CA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>
    <w:nsid w:val="2C56AD89"/>
    <w:multiLevelType w:val="hybridMultilevel"/>
    <w:tmpl w:val="00000000"/>
    <w:lvl w:ilvl="0" w:tplc="F2B6C77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8FB6BC4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A0C235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5AA8D9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9C1C7F1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242A33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21A404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4424AC6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7D6620F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285E5CD"/>
    <w:multiLevelType w:val="hybridMultilevel"/>
    <w:tmpl w:val="00000000"/>
    <w:lvl w:ilvl="0" w:tplc="11FEB81E">
      <w:start w:val="1"/>
      <w:numFmt w:val="bullet"/>
      <w:lvlText w:val="❖"/>
      <w:lvlJc w:val="left"/>
      <w:pPr>
        <w:ind w:left="432" w:hanging="432"/>
      </w:pPr>
      <w:rPr>
        <w:rFonts w:ascii="Noto Sans Symbols" w:eastAsia="Noto Sans Symbols" w:hAnsi="Noto Sans Symbols" w:cs="Noto Sans Symbols"/>
        <w:sz w:val="17"/>
        <w:szCs w:val="17"/>
        <w:vertAlign w:val="baseline"/>
      </w:rPr>
    </w:lvl>
    <w:lvl w:ilvl="1" w:tplc="EF9A8F1C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 w:tplc="CF1C02DE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 w:tplc="7D9E9198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 w:tplc="19926B9C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 w:tplc="E026CCEA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 w:tplc="DD5A4BCE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 w:tplc="9A124D1A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 w:tplc="7696D962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7">
    <w:nsid w:val="46D6F986"/>
    <w:multiLevelType w:val="hybridMultilevel"/>
    <w:tmpl w:val="6002840E"/>
    <w:lvl w:ilvl="0" w:tplc="A71ED95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6F021BA8">
      <w:start w:val="1"/>
      <w:numFmt w:val="decimal"/>
      <w:lvlText w:val="●.%2."/>
      <w:lvlJc w:val="right"/>
      <w:pPr>
        <w:ind w:left="1440" w:hanging="360"/>
      </w:pPr>
      <w:rPr>
        <w:u w:val="none"/>
      </w:rPr>
    </w:lvl>
    <w:lvl w:ilvl="2" w:tplc="4EEE97E6">
      <w:numFmt w:val="none"/>
      <w:lvlText w:val=""/>
      <w:lvlJc w:val="left"/>
      <w:pPr>
        <w:tabs>
          <w:tab w:val="num" w:pos="360"/>
        </w:tabs>
      </w:pPr>
    </w:lvl>
    <w:lvl w:ilvl="3" w:tplc="EACE753C">
      <w:numFmt w:val="none"/>
      <w:lvlText w:val=""/>
      <w:lvlJc w:val="left"/>
      <w:pPr>
        <w:tabs>
          <w:tab w:val="num" w:pos="360"/>
        </w:tabs>
      </w:pPr>
    </w:lvl>
    <w:lvl w:ilvl="4" w:tplc="232A8E36">
      <w:numFmt w:val="none"/>
      <w:lvlText w:val=""/>
      <w:lvlJc w:val="left"/>
      <w:pPr>
        <w:tabs>
          <w:tab w:val="num" w:pos="360"/>
        </w:tabs>
      </w:pPr>
    </w:lvl>
    <w:lvl w:ilvl="5" w:tplc="425C17EE">
      <w:numFmt w:val="none"/>
      <w:lvlText w:val=""/>
      <w:lvlJc w:val="left"/>
      <w:pPr>
        <w:tabs>
          <w:tab w:val="num" w:pos="360"/>
        </w:tabs>
      </w:pPr>
    </w:lvl>
    <w:lvl w:ilvl="6" w:tplc="4C8E7C04">
      <w:numFmt w:val="none"/>
      <w:lvlText w:val=""/>
      <w:lvlJc w:val="left"/>
      <w:pPr>
        <w:tabs>
          <w:tab w:val="num" w:pos="360"/>
        </w:tabs>
      </w:pPr>
    </w:lvl>
    <w:lvl w:ilvl="7" w:tplc="30CA20AE">
      <w:numFmt w:val="none"/>
      <w:lvlText w:val=""/>
      <w:lvlJc w:val="left"/>
      <w:pPr>
        <w:tabs>
          <w:tab w:val="num" w:pos="360"/>
        </w:tabs>
      </w:pPr>
    </w:lvl>
    <w:lvl w:ilvl="8" w:tplc="00E259A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634656C5"/>
    <w:multiLevelType w:val="hybridMultilevel"/>
    <w:tmpl w:val="00000000"/>
    <w:lvl w:ilvl="0" w:tplc="B2D8BCC8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17"/>
        <w:szCs w:val="17"/>
        <w:vertAlign w:val="baseline"/>
      </w:rPr>
    </w:lvl>
    <w:lvl w:ilvl="1" w:tplc="FD2E61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A1187DB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6E263A1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48DC9B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1F4E474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D78EDF1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6978C2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08608AD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673C168D"/>
    <w:multiLevelType w:val="hybridMultilevel"/>
    <w:tmpl w:val="00000000"/>
    <w:lvl w:ilvl="0" w:tplc="79288BAC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D61817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32FEBF3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3084C2A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C68EB34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4A8C350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2B36144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A142CD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72185CD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763AE891"/>
    <w:multiLevelType w:val="hybridMultilevel"/>
    <w:tmpl w:val="00000000"/>
    <w:lvl w:ilvl="0" w:tplc="6AF6ED9A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17"/>
        <w:szCs w:val="17"/>
        <w:vertAlign w:val="baseline"/>
      </w:rPr>
    </w:lvl>
    <w:lvl w:ilvl="1" w:tplc="BFF238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C6F6478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49C229D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BC14FDB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751ADAF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E2A2FDE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C94E61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8C60E74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10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0FB7"/>
    <w:rsid w:val="003A169C"/>
    <w:rsid w:val="00480FB7"/>
    <w:rsid w:val="00780FAC"/>
    <w:rsid w:val="00BA4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80FB7"/>
  </w:style>
  <w:style w:type="paragraph" w:styleId="Heading1">
    <w:name w:val="heading 1"/>
    <w:basedOn w:val="Normal"/>
    <w:next w:val="Normal"/>
    <w:rsid w:val="00480FB7"/>
    <w:pPr>
      <w:pBdr>
        <w:top w:val="nil"/>
        <w:left w:val="nil"/>
        <w:bottom w:val="nil"/>
        <w:right w:val="nil"/>
        <w:between w:val="nil"/>
      </w:pBdr>
      <w:ind w:left="432" w:hanging="432"/>
      <w:outlineLvl w:val="0"/>
    </w:pPr>
    <w:rPr>
      <w:color w:val="000000"/>
    </w:rPr>
  </w:style>
  <w:style w:type="paragraph" w:styleId="Heading2">
    <w:name w:val="heading 2"/>
    <w:basedOn w:val="Normal"/>
    <w:next w:val="Normal"/>
    <w:rsid w:val="00480FB7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Cambria" w:eastAsia="Cambria" w:hAnsi="Cambria" w:cs="Cambria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rsid w:val="00480FB7"/>
    <w:pPr>
      <w:keepNext/>
      <w:pBdr>
        <w:top w:val="nil"/>
        <w:left w:val="nil"/>
        <w:bottom w:val="nil"/>
        <w:right w:val="nil"/>
        <w:between w:val="nil"/>
      </w:pBdr>
      <w:spacing w:before="240" w:after="60"/>
      <w:ind w:left="720" w:hanging="720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"/>
    <w:next w:val="Normal"/>
    <w:rsid w:val="00480FB7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rsid w:val="00480FB7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rsid w:val="00480FB7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80FB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rsid w:val="00480FB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7430986c4c1bde1f877df6a4da835ef7134f530e18705c4458440321091b5b581208120513405f5f0e4356014b4450530401195c1333471b1b111244585909504e011503504e1c180c571833471b1b0018405c5a0e535601514841481f0f2b561358191b445144470e090d561f140910021547095a0b574e400c135543415b5f5a594c1b0812074744595d0151421758140415475f580d044a100d400616400a5f005342130a165615455d090d554a100918031044585c0b511f130815071753444f4a081e0103030015405b5a01504e110a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2019-06-14T06:34:00Z</dcterms:created>
  <dcterms:modified xsi:type="dcterms:W3CDTF">2019-06-14T08:32:00Z</dcterms:modified>
</cp:coreProperties>
</file>