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60" w:rsidRDefault="00A749B4">
      <w:pPr>
        <w:spacing w:before="22" w:after="0" w:line="240" w:lineRule="auto"/>
        <w:ind w:left="1562" w:right="1577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KAJOL POSWAL</w:t>
      </w:r>
    </w:p>
    <w:p w:rsidR="000B7C60" w:rsidRDefault="00A749B4">
      <w:pPr>
        <w:spacing w:after="0" w:line="240" w:lineRule="auto"/>
        <w:ind w:left="1563" w:right="157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Sector 29, Faridabad, Haryana-121002</w:t>
      </w:r>
    </w:p>
    <w:p w:rsidR="000B7C60" w:rsidRDefault="000B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C60" w:rsidRDefault="00A749B4">
      <w:pPr>
        <w:spacing w:after="0" w:line="240" w:lineRule="auto"/>
        <w:ind w:left="21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+919717093206.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:- </w:t>
      </w:r>
      <w:hyperlink r:id="rId6" w:history="1">
        <w:r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poswal.kajol93@gmail.com</w:t>
        </w:r>
      </w:hyperlink>
    </w:p>
    <w:p w:rsidR="000B7C60" w:rsidRDefault="00A7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1185" cy="87630"/>
            <wp:effectExtent l="19050" t="0" r="5715" b="0"/>
            <wp:docPr id="1" name="Picture 1" descr="https://lh4.googleusercontent.com/Ecq-fi2ADr9ja4cBUxvPhk8TIj5-nF71M92Vb-mP1fE8VbStGDuiDz0Rg8baL44MrQNvc70N-KjupqrJIiGTQy86sVm_Hq5mSCGHd43Vdi1DmunXMhKO2a3EBIiHkEJRx67QJcqU6GeEjKZf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33569" name="Picture 1" descr="https://lh4.googleusercontent.com/Ecq-fi2ADr9ja4cBUxvPhk8TIj5-nF71M92Vb-mP1fE8VbStGDuiDz0Rg8baL44MrQNvc70N-KjupqrJIiGTQy86sVm_Hq5mSCGHd43Vdi1DmunXMhKO2a3EBIiHkEJRx67QJcqU6GeEjKZfu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60" w:rsidRDefault="00A749B4">
      <w:pPr>
        <w:spacing w:before="71"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C0C0C0"/>
        </w:rPr>
        <w:t>Career Objective:</w:t>
      </w:r>
    </w:p>
    <w:p w:rsidR="000B7C60" w:rsidRDefault="00A749B4">
      <w:pPr>
        <w:spacing w:before="67" w:after="0" w:line="240" w:lineRule="auto"/>
        <w:ind w:left="100" w:right="1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Seeking for challenging positions in Human Resource Management with a reputed </w:t>
      </w:r>
      <w:r>
        <w:rPr>
          <w:rFonts w:ascii="Calibri" w:eastAsia="Times New Roman" w:hAnsi="Calibri" w:cs="Calibri"/>
          <w:color w:val="000000"/>
          <w:sz w:val="24"/>
          <w:szCs w:val="24"/>
        </w:rPr>
        <w:t>organization. To work for an organization which provides me the opportunity to improve my skills and knowledge to growth along with the organization objective and to have a prolific and rewarding</w:t>
      </w:r>
    </w:p>
    <w:p w:rsidR="000B7C60" w:rsidRDefault="00A749B4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career built on hard work, dedication and expertise by being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 part of a reputed organization</w:t>
      </w:r>
    </w:p>
    <w:p w:rsidR="000B7C60" w:rsidRDefault="00A749B4">
      <w:pPr>
        <w:spacing w:after="0" w:line="240" w:lineRule="auto"/>
        <w:ind w:left="100" w:right="1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where my capabilities are recognized and ample opportunities are extended to enhance future career prospect</w:t>
      </w:r>
    </w:p>
    <w:p w:rsidR="000B7C60" w:rsidRDefault="00A7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1185" cy="87630"/>
            <wp:effectExtent l="19050" t="0" r="5715" b="0"/>
            <wp:docPr id="2" name="Picture 2" descr="https://lh4.googleusercontent.com/Ecq-fi2ADr9ja4cBUxvPhk8TIj5-nF71M92Vb-mP1fE8VbStGDuiDz0Rg8baL44MrQNvc70N-KjupqrJIiGTQy86sVm_Hq5mSCGHd43Vdi1DmunXMhKO2a3EBIiHkEJRx67QJcqU6GeEjKZf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98923" name="Picture 2" descr="https://lh4.googleusercontent.com/Ecq-fi2ADr9ja4cBUxvPhk8TIj5-nF71M92Vb-mP1fE8VbStGDuiDz0Rg8baL44MrQNvc70N-KjupqrJIiGTQy86sVm_Hq5mSCGHd43Vdi1DmunXMhKO2a3EBIiHkEJRx67QJcqU6GeEjKZfu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60" w:rsidRDefault="00A749B4">
      <w:pPr>
        <w:spacing w:before="74"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C0C0C0"/>
        </w:rPr>
        <w:t>Education:</w:t>
      </w:r>
    </w:p>
    <w:p w:rsidR="000B7C60" w:rsidRDefault="000B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C60" w:rsidRDefault="00A749B4">
      <w:pPr>
        <w:numPr>
          <w:ilvl w:val="0"/>
          <w:numId w:val="1"/>
        </w:numPr>
        <w:spacing w:after="0" w:line="240" w:lineRule="auto"/>
        <w:ind w:left="820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MBA in HR from Amity University Noida (Distance Learning) 2015-2017</w:t>
      </w:r>
    </w:p>
    <w:p w:rsidR="000B7C60" w:rsidRDefault="00A749B4">
      <w:pPr>
        <w:numPr>
          <w:ilvl w:val="0"/>
          <w:numId w:val="1"/>
        </w:numPr>
        <w:spacing w:before="58" w:after="0" w:line="240" w:lineRule="auto"/>
        <w:ind w:left="820" w:right="121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B.A. (Human Resource </w:t>
      </w:r>
      <w:r>
        <w:rPr>
          <w:rFonts w:ascii="Calibri" w:eastAsia="Times New Roman" w:hAnsi="Calibri" w:cs="Calibri"/>
          <w:color w:val="000000"/>
          <w:sz w:val="24"/>
          <w:szCs w:val="24"/>
        </w:rPr>
        <w:t>Management) from College of Vocational Studies Delhi (University of Delhi) 63.70% 2014.</w:t>
      </w:r>
    </w:p>
    <w:p w:rsidR="000B7C60" w:rsidRDefault="00A749B4">
      <w:pPr>
        <w:numPr>
          <w:ilvl w:val="0"/>
          <w:numId w:val="1"/>
        </w:numPr>
        <w:spacing w:after="0" w:line="240" w:lineRule="auto"/>
        <w:ind w:left="820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12</w:t>
      </w:r>
      <w:r>
        <w:rPr>
          <w:rFonts w:ascii="Calibri" w:eastAsia="Times New Roman" w:hAnsi="Calibri" w:cs="Calibri"/>
          <w:color w:val="000000"/>
          <w:sz w:val="16"/>
          <w:szCs w:val="16"/>
          <w:vertAlign w:val="superscript"/>
        </w:rPr>
        <w:t xml:space="preserve">th </w:t>
      </w:r>
      <w:r>
        <w:rPr>
          <w:rFonts w:ascii="Calibri" w:eastAsia="Times New Roman" w:hAnsi="Calibri" w:cs="Calibri"/>
          <w:color w:val="000000"/>
          <w:sz w:val="24"/>
          <w:szCs w:val="24"/>
        </w:rPr>
        <w:t>from Kendriya Vidhalaya Faridabad (CBSE) passed in 2011 with 66%.</w:t>
      </w:r>
    </w:p>
    <w:p w:rsidR="000B7C60" w:rsidRDefault="00A749B4">
      <w:pPr>
        <w:numPr>
          <w:ilvl w:val="0"/>
          <w:numId w:val="1"/>
        </w:numPr>
        <w:spacing w:before="62" w:after="0" w:line="240" w:lineRule="auto"/>
        <w:ind w:left="820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10</w:t>
      </w:r>
      <w:r>
        <w:rPr>
          <w:rFonts w:ascii="Calibri" w:eastAsia="Times New Roman" w:hAnsi="Calibri" w:cs="Calibri"/>
          <w:color w:val="000000"/>
          <w:sz w:val="16"/>
          <w:szCs w:val="16"/>
          <w:vertAlign w:val="superscript"/>
        </w:rPr>
        <w:t xml:space="preserve">th </w:t>
      </w:r>
      <w:r>
        <w:rPr>
          <w:rFonts w:ascii="Calibri" w:eastAsia="Times New Roman" w:hAnsi="Calibri" w:cs="Calibri"/>
          <w:color w:val="000000"/>
          <w:sz w:val="24"/>
          <w:szCs w:val="24"/>
        </w:rPr>
        <w:t>from Kendriya Vidhalaya Faridabad (CBSE) passed in 2009 with 57.40%.</w:t>
      </w:r>
    </w:p>
    <w:p w:rsidR="000B7C60" w:rsidRDefault="00A7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7370" cy="87630"/>
            <wp:effectExtent l="19050" t="0" r="0" b="0"/>
            <wp:docPr id="3" name="Picture 3" descr="https://lh4.googleusercontent.com/Ecq-fi2ADr9ja4cBUxvPhk8TIj5-nF71M92Vb-mP1fE8VbStGDuiDz0Rg8baL44MrQNvc70N-KjupqrJIiGTQy86sVm_Hq5mSCGHd43Vdi1DmunXMhKO2a3EBIiHkEJRx67QJcqU6GeEjKZf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09946" name="Picture 3" descr="https://lh4.googleusercontent.com/Ecq-fi2ADr9ja4cBUxvPhk8TIj5-nF71M92Vb-mP1fE8VbStGDuiDz0Rg8baL44MrQNvc70N-KjupqrJIiGTQy86sVm_Hq5mSCGHd43Vdi1DmunXMhKO2a3EBIiHkEJRx67QJcqU6GeEjKZfu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60" w:rsidRDefault="00A749B4">
      <w:pPr>
        <w:spacing w:before="25"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C0C0C0"/>
        </w:rPr>
        <w:t>Profile Summary:</w:t>
      </w:r>
    </w:p>
    <w:p w:rsidR="000B7C60" w:rsidRDefault="000B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C60" w:rsidRDefault="00A749B4">
      <w:pPr>
        <w:numPr>
          <w:ilvl w:val="0"/>
          <w:numId w:val="2"/>
        </w:numPr>
        <w:spacing w:before="1" w:after="0" w:line="240" w:lineRule="auto"/>
        <w:ind w:left="820" w:right="116"/>
        <w:rPr>
          <w:rFonts w:ascii="Noto Sans Symbols" w:eastAsia="Times New Roman" w:hAnsi="Noto Sans Symbols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Wo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rking as HR Admin and Front Office Executive in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Vantage Immigration Consultancy pvt. Ltd.  </w:t>
      </w:r>
      <w:r>
        <w:rPr>
          <w:rFonts w:ascii="Calibri" w:eastAsia="Times New Roman" w:hAnsi="Calibri" w:cs="Calibri"/>
          <w:color w:val="000000"/>
          <w:sz w:val="24"/>
          <w:szCs w:val="24"/>
        </w:rPr>
        <w:t>(July 2017 - till present ) in  New Delhi.</w:t>
      </w:r>
    </w:p>
    <w:p w:rsidR="000B7C60" w:rsidRDefault="000B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C60" w:rsidRDefault="00A749B4">
      <w:pPr>
        <w:numPr>
          <w:ilvl w:val="0"/>
          <w:numId w:val="3"/>
        </w:numPr>
        <w:spacing w:before="1" w:after="0" w:line="240" w:lineRule="auto"/>
        <w:ind w:left="820" w:right="116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Trainee Associate Recruitment at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Dash Career Fox Pvt. Ltd. </w:t>
      </w:r>
      <w:r>
        <w:rPr>
          <w:rFonts w:ascii="Calibri" w:eastAsia="Times New Roman" w:hAnsi="Calibri" w:cs="Calibri"/>
          <w:color w:val="000000"/>
          <w:sz w:val="24"/>
          <w:szCs w:val="24"/>
        </w:rPr>
        <w:t>(August 2014 to October 2014) in New Delhi.</w:t>
      </w:r>
    </w:p>
    <w:p w:rsidR="000B7C60" w:rsidRDefault="00A749B4">
      <w:pPr>
        <w:numPr>
          <w:ilvl w:val="0"/>
          <w:numId w:val="3"/>
        </w:numPr>
        <w:spacing w:before="199" w:after="0" w:line="240" w:lineRule="auto"/>
        <w:ind w:left="820" w:right="118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Outstanding front </w:t>
      </w:r>
      <w:r>
        <w:rPr>
          <w:rFonts w:ascii="Calibri" w:eastAsia="Times New Roman" w:hAnsi="Calibri" w:cs="Calibri"/>
          <w:color w:val="000000"/>
          <w:sz w:val="24"/>
          <w:szCs w:val="24"/>
        </w:rPr>
        <w:t>office clerical abilities including typing and answering phones.Familiar with all MS Office applications including Word and Excel ,ability to resolve client or guest issues in a timely courteous manner.</w:t>
      </w:r>
    </w:p>
    <w:p w:rsidR="000B7C60" w:rsidRDefault="00A749B4">
      <w:pPr>
        <w:numPr>
          <w:ilvl w:val="0"/>
          <w:numId w:val="3"/>
        </w:numPr>
        <w:spacing w:before="199" w:after="0" w:line="240" w:lineRule="auto"/>
        <w:ind w:left="820" w:right="118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Excellent relationship-building and communications sk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ills.Strong time management skills </w:t>
      </w:r>
    </w:p>
    <w:p w:rsidR="000B7C60" w:rsidRDefault="00A749B4">
      <w:pPr>
        <w:numPr>
          <w:ilvl w:val="0"/>
          <w:numId w:val="3"/>
        </w:numPr>
        <w:spacing w:before="199" w:after="0" w:line="240" w:lineRule="auto"/>
        <w:ind w:left="820" w:right="118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Ability to work varying shifts</w:t>
      </w:r>
    </w:p>
    <w:p w:rsidR="000B7C60" w:rsidRDefault="00A749B4">
      <w:pPr>
        <w:numPr>
          <w:ilvl w:val="0"/>
          <w:numId w:val="3"/>
        </w:numPr>
        <w:spacing w:before="199" w:after="0" w:line="240" w:lineRule="auto"/>
        <w:ind w:left="820" w:right="118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Talent recruitment and acquisition professional with experience developing and executing recruiting plans within both agency and in-house settings. Manage all </w:t>
      </w: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phases of full-cycle </w:t>
      </w:r>
      <w:r>
        <w:rPr>
          <w:rFonts w:ascii="Calibri" w:eastAsia="Times New Roman" w:hAnsi="Calibri" w:cs="Calibri"/>
          <w:color w:val="000000"/>
          <w:sz w:val="24"/>
          <w:szCs w:val="24"/>
        </w:rPr>
        <w:t>recruiting, from initial sourcing and screening through offer negotiations, placement and onboarding. Creatively source high-caliber candidates by leveraging recruiting software, social media, cold calling and employee referrals.</w:t>
      </w:r>
    </w:p>
    <w:p w:rsidR="000B7C60" w:rsidRDefault="00A749B4">
      <w:pPr>
        <w:numPr>
          <w:ilvl w:val="0"/>
          <w:numId w:val="3"/>
        </w:numPr>
        <w:spacing w:before="199" w:after="0" w:line="240" w:lineRule="auto"/>
        <w:ind w:left="820" w:right="118"/>
        <w:jc w:val="both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Knowledge of executing HR </w:t>
      </w:r>
      <w:r>
        <w:rPr>
          <w:rFonts w:ascii="Calibri" w:eastAsia="Times New Roman" w:hAnsi="Calibri" w:cs="Calibri"/>
          <w:color w:val="000000"/>
          <w:sz w:val="24"/>
          <w:szCs w:val="24"/>
        </w:rPr>
        <w:t>processes; possess an ability to relate and build a harmonious relationship with people across all the hierarchical levels in the organization.</w:t>
      </w:r>
    </w:p>
    <w:p w:rsidR="000B7C60" w:rsidRDefault="00A749B4">
      <w:pPr>
        <w:numPr>
          <w:ilvl w:val="0"/>
          <w:numId w:val="3"/>
        </w:numPr>
        <w:spacing w:after="0" w:line="240" w:lineRule="auto"/>
        <w:ind w:left="820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Excellent team player with strong analytical, leadership and organizational skills.</w:t>
      </w:r>
    </w:p>
    <w:p w:rsidR="000B7C60" w:rsidRDefault="00A749B4">
      <w:pPr>
        <w:numPr>
          <w:ilvl w:val="0"/>
          <w:numId w:val="3"/>
        </w:numPr>
        <w:spacing w:before="59" w:after="0" w:line="240" w:lineRule="auto"/>
        <w:ind w:left="820" w:right="121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Ability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in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learning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new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conc</w:t>
      </w:r>
      <w:r>
        <w:rPr>
          <w:rFonts w:ascii="Calibri" w:eastAsia="Times New Roman" w:hAnsi="Calibri" w:cs="Calibri"/>
          <w:color w:val="000000"/>
          <w:sz w:val="24"/>
          <w:szCs w:val="24"/>
        </w:rPr>
        <w:t>epts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quickly,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working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well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under   pressure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and communicating ideas clearly</w:t>
      </w:r>
    </w:p>
    <w:p w:rsidR="000B7C60" w:rsidRDefault="00A749B4">
      <w:pPr>
        <w:numPr>
          <w:ilvl w:val="0"/>
          <w:numId w:val="3"/>
        </w:numPr>
        <w:spacing w:before="3" w:after="0" w:line="240" w:lineRule="auto"/>
        <w:ind w:left="820" w:right="116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Capable of maintaining harmonious employee relations among management and workers through efficient administration processes.</w:t>
      </w:r>
    </w:p>
    <w:p w:rsidR="000B7C60" w:rsidRDefault="00A749B4">
      <w:pPr>
        <w:numPr>
          <w:ilvl w:val="0"/>
          <w:numId w:val="3"/>
        </w:numPr>
        <w:spacing w:after="0" w:line="240" w:lineRule="auto"/>
        <w:ind w:left="820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Been proactive and focused as a student and profession</w:t>
      </w:r>
      <w:r>
        <w:rPr>
          <w:rFonts w:ascii="Calibri" w:eastAsia="Times New Roman" w:hAnsi="Calibri" w:cs="Calibri"/>
          <w:color w:val="000000"/>
          <w:sz w:val="24"/>
          <w:szCs w:val="24"/>
        </w:rPr>
        <w:t>al.</w:t>
      </w:r>
    </w:p>
    <w:p w:rsidR="000B7C60" w:rsidRDefault="000B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C60" w:rsidRDefault="00A7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0B7C60" w:rsidRDefault="00A749B4">
      <w:pPr>
        <w:spacing w:after="0" w:line="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13"/>
          <w:szCs w:val="13"/>
        </w:rPr>
        <w:drawing>
          <wp:inline distT="0" distB="0" distL="0" distR="0">
            <wp:extent cx="5627370" cy="87630"/>
            <wp:effectExtent l="19050" t="0" r="0" b="0"/>
            <wp:docPr id="4" name="Picture 4" descr="https://lh4.googleusercontent.com/Ecq-fi2ADr9ja4cBUxvPhk8TIj5-nF71M92Vb-mP1fE8VbStGDuiDz0Rg8baL44MrQNvc70N-KjupqrJIiGTQy86sVm_Hq5mSCGHd43Vdi1DmunXMhKO2a3EBIiHkEJRx67QJcqU6GeEjKZf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4148" name="Picture 4" descr="https://lh4.googleusercontent.com/Ecq-fi2ADr9ja4cBUxvPhk8TIj5-nF71M92Vb-mP1fE8VbStGDuiDz0Rg8baL44MrQNvc70N-KjupqrJIiGTQy86sVm_Hq5mSCGHd43Vdi1DmunXMhKO2a3EBIiHkEJRx67QJcqU6GeEjKZfu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60" w:rsidRDefault="00A749B4">
      <w:pPr>
        <w:spacing w:before="61" w:after="0" w:line="240" w:lineRule="auto"/>
        <w:ind w:left="155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C0C0C0"/>
        </w:rPr>
        <w:t>Skill Set:</w:t>
      </w:r>
    </w:p>
    <w:p w:rsidR="000B7C60" w:rsidRDefault="00A749B4">
      <w:pPr>
        <w:spacing w:before="68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Platforms: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>Microsoft Windows (XP), Vista, 7 and 8 and 10</w:t>
      </w:r>
    </w:p>
    <w:p w:rsidR="000B7C60" w:rsidRDefault="00A749B4">
      <w:pPr>
        <w:spacing w:before="57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Package: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>Microsoft office 2007, 10 and 2013</w:t>
      </w:r>
    </w:p>
    <w:p w:rsidR="000B7C60" w:rsidRDefault="00A7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1185" cy="87630"/>
            <wp:effectExtent l="19050" t="0" r="5715" b="0"/>
            <wp:docPr id="5" name="Picture 5" descr="https://lh4.googleusercontent.com/Ecq-fi2ADr9ja4cBUxvPhk8TIj5-nF71M92Vb-mP1fE8VbStGDuiDz0Rg8baL44MrQNvc70N-KjupqrJIiGTQy86sVm_Hq5mSCGHd43Vdi1DmunXMhKO2a3EBIiHkEJRx67QJcqU6GeEjKZf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70418" name="Picture 5" descr="https://lh4.googleusercontent.com/Ecq-fi2ADr9ja4cBUxvPhk8TIj5-nF71M92Vb-mP1fE8VbStGDuiDz0Rg8baL44MrQNvc70N-KjupqrJIiGTQy86sVm_Hq5mSCGHd43Vdi1DmunXMhKO2a3EBIiHkEJRx67QJcqU6GeEjKZfu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60" w:rsidRDefault="00A749B4">
      <w:pPr>
        <w:spacing w:before="24"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C0C0C0"/>
        </w:rPr>
        <w:t>Extracurricular Activities:</w:t>
      </w:r>
    </w:p>
    <w:p w:rsidR="000B7C60" w:rsidRDefault="000B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C60" w:rsidRDefault="00A749B4">
      <w:pPr>
        <w:numPr>
          <w:ilvl w:val="0"/>
          <w:numId w:val="4"/>
        </w:numPr>
        <w:spacing w:after="0" w:line="240" w:lineRule="auto"/>
        <w:ind w:left="820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Acted as Class representative for 2 years at KV Faridabad.</w:t>
      </w:r>
    </w:p>
    <w:p w:rsidR="000B7C60" w:rsidRDefault="00A749B4">
      <w:pPr>
        <w:numPr>
          <w:ilvl w:val="0"/>
          <w:numId w:val="4"/>
        </w:numPr>
        <w:spacing w:before="58" w:after="0" w:line="240" w:lineRule="auto"/>
        <w:ind w:left="820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Actively participated in College fest.</w:t>
      </w:r>
      <w:r>
        <w:rPr>
          <w:rFonts w:ascii="Noto Sans Symbols" w:eastAsia="Times New Roman" w:hAnsi="Noto Sans Symbols" w:cs="Times New Roman"/>
          <w:noProof/>
          <w:color w:val="000000"/>
          <w:sz w:val="24"/>
          <w:szCs w:val="24"/>
        </w:rPr>
        <w:drawing>
          <wp:inline distT="0" distB="0" distL="0" distR="0">
            <wp:extent cx="5671185" cy="87630"/>
            <wp:effectExtent l="19050" t="0" r="5715" b="0"/>
            <wp:docPr id="8" name="Picture 8" descr="https://lh4.googleusercontent.com/Ecq-fi2ADr9ja4cBUxvPhk8TIj5-nF71M92Vb-mP1fE8VbStGDuiDz0Rg8baL44MrQNvc70N-KjupqrJIiGTQy86sVm_Hq5mSCGHd43Vdi1DmunXMhKO2a3EBIiHkEJRx67QJcqU6GeEjKZf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77754" name="Picture 8" descr="https://lh4.googleusercontent.com/Ecq-fi2ADr9ja4cBUxvPhk8TIj5-nF71M92Vb-mP1fE8VbStGDuiDz0Rg8baL44MrQNvc70N-KjupqrJIiGTQy86sVm_Hq5mSCGHd43Vdi1DmunXMhKO2a3EBIiHkEJRx67QJcqU6GeEjKZfu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C60" w:rsidRDefault="00A749B4">
      <w:pPr>
        <w:spacing w:before="24"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C0C0C0"/>
        </w:rPr>
        <w:t>Personal Details:</w:t>
      </w:r>
    </w:p>
    <w:p w:rsidR="000B7C60" w:rsidRDefault="000B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C60" w:rsidRDefault="00A749B4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Name: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Kajol Poswal</w:t>
      </w:r>
    </w:p>
    <w:p w:rsidR="000B7C60" w:rsidRDefault="00A749B4">
      <w:pPr>
        <w:spacing w:before="56" w:after="0" w:line="240" w:lineRule="auto"/>
        <w:ind w:left="100" w:right="48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Father’s Name: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Mr. Satish Kumar Poswal Mother’s Name: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Mrs. Neena</w:t>
      </w:r>
    </w:p>
    <w:p w:rsidR="000B7C60" w:rsidRDefault="00A749B4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Marital Status: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Single</w:t>
      </w:r>
    </w:p>
    <w:p w:rsidR="000B7C60" w:rsidRDefault="00A749B4">
      <w:pPr>
        <w:spacing w:before="60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DOB: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25- Nov- 1993</w:t>
      </w:r>
    </w:p>
    <w:p w:rsidR="000B7C60" w:rsidRDefault="00A749B4">
      <w:pPr>
        <w:spacing w:before="57" w:after="0" w:line="240" w:lineRule="auto"/>
        <w:ind w:left="100" w:right="58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Language Known: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Hindi &amp; English Nationality: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Indian</w:t>
      </w:r>
    </w:p>
    <w:p w:rsidR="000B7C60" w:rsidRDefault="00A749B4">
      <w:pPr>
        <w:spacing w:before="57" w:after="0" w:line="240" w:lineRule="auto"/>
        <w:ind w:left="100" w:right="58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1185" cy="87630"/>
            <wp:effectExtent l="19050" t="0" r="5715" b="0"/>
            <wp:docPr id="9" name="Picture 9" descr="https://lh4.googleusercontent.com/Ecq-fi2ADr9ja4cBUxvPhk8TIj5-nF71M92Vb-mP1fE8VbStGDuiDz0Rg8baL44MrQNvc70N-KjupqrJIiGTQy86sVm_Hq5mSCGHd43Vdi1DmunXMhKO2a3EBIiHkEJRx67QJcqU6GeEjKZf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96721" name="Picture 9" descr="https://lh4.googleusercontent.com/Ecq-fi2ADr9ja4cBUxvPhk8TIj5-nF71M92Vb-mP1fE8VbStGDuiDz0Rg8baL44MrQNvc70N-KjupqrJIiGTQy86sVm_Hq5mSCGHd43Vdi1DmunXMhKO2a3EBIiHkEJRx67QJcqU6GeEjKZfu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DECLARATION</w:t>
      </w:r>
    </w:p>
    <w:p w:rsidR="000B7C60" w:rsidRDefault="000B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C60" w:rsidRDefault="00A749B4">
      <w:pPr>
        <w:spacing w:after="0" w:line="240" w:lineRule="auto"/>
        <w:ind w:left="100" w:right="1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 hereby declare that all details furnished </w:t>
      </w:r>
      <w:r>
        <w:rPr>
          <w:rFonts w:ascii="Calibri" w:eastAsia="Times New Roman" w:hAnsi="Calibri" w:cs="Calibri"/>
          <w:color w:val="000000"/>
          <w:sz w:val="24"/>
          <w:szCs w:val="24"/>
        </w:rPr>
        <w:t>are true to the best of my knowledge. I am aware that the company can use this data for verification purposes and any material inconsistency identified would have a bearing on my employment, based upon company policies.</w:t>
      </w:r>
    </w:p>
    <w:p w:rsidR="000B7C60" w:rsidRDefault="000B7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C60" w:rsidRDefault="00A749B4">
      <w:pPr>
        <w:spacing w:before="165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Name: Kajol Poswal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                                                                               Place: Faridabad</w:t>
      </w:r>
    </w:p>
    <w:p w:rsidR="000B7C60" w:rsidRDefault="00A749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2" descr="https://rdxfootmark.naukri.com/v2/track/openCv?trackingInfo=c78c8d542381563703f4906e0f6a9505134f530e18705c4458440321091b5b581b01120517485a5a1b4d58515c424154181c084b281e0103030012495f5b0f51580f1b425c4c01090340281e010319001443505e1543124a4b485d4637071f1b5b586b6b017659140b184d080c461b0d1152180c4f03434917091906134559580c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78c8d542381563703f4906e0f6a9505134f530e18705c4458440321091b5b581b01120517485a5a1b4d58515c424154181c084b281e0103030012495f5b0f51580f1b425c4c01090340281e010319001443505e1543124a4b485d4637071f1b5b586b6b017659140b184d080c461b0d1152180c4f03434917091906134559580c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7C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ED68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4854B384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5348E021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78D7317D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D2"/>
    <w:rsid w:val="00010F85"/>
    <w:rsid w:val="00026D63"/>
    <w:rsid w:val="000B7C60"/>
    <w:rsid w:val="0016767F"/>
    <w:rsid w:val="006C2DD2"/>
    <w:rsid w:val="00A749B4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link w:val="Heading1Char"/>
    <w:uiPriority w:val="9"/>
    <w:qFormat/>
    <w:pPr>
      <w:spacing w:before="100" w:after="100" w:line="240" w:lineRule="auto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1"/>
    <w:uiPriority w:val="9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Apple-tab-span">
    <w:name w:val="Apple-tab-span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1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1">
    <w:name w:val="Envelope Return1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link w:val="Heading1Char"/>
    <w:uiPriority w:val="9"/>
    <w:qFormat/>
    <w:pPr>
      <w:spacing w:before="100" w:after="100" w:line="240" w:lineRule="auto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1"/>
    <w:uiPriority w:val="9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Apple-tab-span">
    <w:name w:val="Apple-tab-span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1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1">
    <w:name w:val="Envelope Return1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78c8d542381563703f4906e0f6a9505134f530e18705c4458440321091b5b581b01120517485a5a1b4d58515c424154181c084b281e0103030012495f5b0f51580f1b425c4c01090340281e010319001443505e1543124a4b485d4637071f1b5b586b6b017659140b184d080c461b0d1152180c4f03434917091906134559580c43076&amp;docType=doc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swal.kajol9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2019-06-11T13:50:00Z</dcterms:created>
  <dcterms:modified xsi:type="dcterms:W3CDTF">2019-06-11T13:50:00Z</dcterms:modified>
</cp:coreProperties>
</file>