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D2" w:rsidRPr="00D7611C" w:rsidRDefault="001D5ED2" w:rsidP="001D5ED2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D7611C">
        <w:rPr>
          <w:rFonts w:asciiTheme="minorHAnsi" w:hAnsiTheme="minorHAnsi" w:cstheme="minorHAnsi"/>
          <w:sz w:val="22"/>
          <w:szCs w:val="22"/>
        </w:rPr>
        <w:t>CURRICULUM VITAE</w:t>
      </w:r>
    </w:p>
    <w:p w:rsidR="001D5ED2" w:rsidRPr="0067703A" w:rsidRDefault="001D5ED2" w:rsidP="001D5ED2">
      <w:pPr>
        <w:pStyle w:val="Title"/>
        <w:rPr>
          <w:rFonts w:asciiTheme="minorHAnsi" w:hAnsiTheme="minorHAnsi" w:cstheme="minorHAnsi"/>
          <w:szCs w:val="20"/>
          <w:lang w:val="pt-BR"/>
        </w:rPr>
      </w:pPr>
    </w:p>
    <w:p w:rsidR="001D5ED2" w:rsidRPr="0067703A" w:rsidRDefault="001D5ED2" w:rsidP="001D5ED2">
      <w:pPr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67703A">
        <w:rPr>
          <w:rFonts w:asciiTheme="minorHAnsi" w:hAnsiTheme="minorHAnsi" w:cstheme="minorHAnsi"/>
          <w:b/>
          <w:sz w:val="20"/>
          <w:szCs w:val="20"/>
          <w:lang w:val="pt-BR"/>
        </w:rPr>
        <w:t>Neeti Chauhan</w:t>
      </w:r>
      <w:r w:rsidR="0038182F" w:rsidRPr="0067703A">
        <w:rPr>
          <w:rFonts w:asciiTheme="minorHAnsi" w:hAnsiTheme="minorHAnsi" w:cstheme="minorHAnsi"/>
          <w:b/>
          <w:sz w:val="20"/>
          <w:szCs w:val="20"/>
          <w:lang w:val="pt-BR"/>
        </w:rPr>
        <w:tab/>
      </w:r>
      <w:r w:rsidR="000C7DAA" w:rsidRPr="0067703A">
        <w:rPr>
          <w:rFonts w:asciiTheme="minorHAnsi" w:hAnsiTheme="minorHAnsi" w:cstheme="minorHAnsi"/>
          <w:b/>
          <w:sz w:val="20"/>
          <w:szCs w:val="20"/>
          <w:lang w:val="pt-BR"/>
        </w:rPr>
        <w:tab/>
      </w:r>
      <w:r w:rsidR="001C177D">
        <w:rPr>
          <w:rFonts w:asciiTheme="minorHAnsi" w:hAnsiTheme="minorHAnsi" w:cstheme="minorHAnsi"/>
          <w:b/>
          <w:sz w:val="20"/>
          <w:szCs w:val="20"/>
          <w:lang w:val="pt-BR"/>
        </w:rPr>
        <w:tab/>
      </w:r>
      <w:r w:rsidR="001C177D">
        <w:rPr>
          <w:rFonts w:asciiTheme="minorHAnsi" w:hAnsiTheme="minorHAnsi" w:cstheme="minorHAnsi"/>
          <w:b/>
          <w:sz w:val="20"/>
          <w:szCs w:val="20"/>
          <w:lang w:val="pt-BR"/>
        </w:rPr>
        <w:tab/>
      </w:r>
      <w:r w:rsidRPr="0067703A">
        <w:rPr>
          <w:rFonts w:asciiTheme="minorHAnsi" w:hAnsiTheme="minorHAnsi" w:cstheme="minorHAnsi"/>
          <w:sz w:val="20"/>
          <w:szCs w:val="20"/>
          <w:lang w:val="pt-BR"/>
        </w:rPr>
        <w:t>Email:chauhan.neeti25@gmail.com</w:t>
      </w:r>
    </w:p>
    <w:p w:rsidR="001D5ED2" w:rsidRPr="0067703A" w:rsidRDefault="000C7DAA" w:rsidP="000C7DAA">
      <w:pPr>
        <w:ind w:left="1440" w:firstLine="720"/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</w:pPr>
      <w:r w:rsidRPr="0067703A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ab/>
      </w:r>
      <w:r w:rsidRPr="0067703A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ab/>
      </w:r>
      <w:r w:rsidRPr="0067703A">
        <w:rPr>
          <w:rFonts w:asciiTheme="minorHAnsi" w:hAnsiTheme="minorHAnsi" w:cstheme="minorHAnsi"/>
          <w:color w:val="000000"/>
          <w:sz w:val="20"/>
          <w:szCs w:val="20"/>
          <w:lang w:val="pt-BR"/>
        </w:rPr>
        <w:t>MobileNo:7014106476</w:t>
      </w:r>
    </w:p>
    <w:p w:rsidR="001D5ED2" w:rsidRPr="0067703A" w:rsidRDefault="00C35DF5" w:rsidP="001D5ED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>
          <v:line id="_x0000_s1026" style="position:absolute;z-index:251660288" from="0,10.75pt" to="450pt,10.75pt" strokeweight="4.5pt">
            <v:stroke linestyle="thinThick"/>
          </v:line>
        </w:pict>
      </w:r>
    </w:p>
    <w:p w:rsidR="005C6FED" w:rsidRPr="0067703A" w:rsidRDefault="005C6FED">
      <w:pPr>
        <w:rPr>
          <w:rFonts w:asciiTheme="minorHAnsi" w:hAnsiTheme="minorHAnsi" w:cstheme="minorHAnsi"/>
          <w:sz w:val="20"/>
          <w:szCs w:val="20"/>
        </w:rPr>
      </w:pPr>
    </w:p>
    <w:p w:rsidR="001D5ED2" w:rsidRPr="0067703A" w:rsidRDefault="001E1175" w:rsidP="001D5ED2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Career</w:t>
      </w:r>
      <w:r w:rsidR="001D5ED2" w:rsidRPr="0067703A">
        <w:rPr>
          <w:rFonts w:asciiTheme="minorHAnsi" w:hAnsiTheme="minorHAnsi" w:cstheme="minorHAnsi"/>
          <w:b/>
          <w:sz w:val="20"/>
          <w:szCs w:val="20"/>
        </w:rPr>
        <w:t xml:space="preserve"> Objectives</w:t>
      </w:r>
    </w:p>
    <w:p w:rsidR="001D5ED2" w:rsidRPr="0067703A" w:rsidRDefault="001D5ED2" w:rsidP="001D5ED2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7703A">
        <w:rPr>
          <w:rFonts w:asciiTheme="minorHAnsi" w:hAnsiTheme="minorHAnsi" w:cstheme="minorHAnsi"/>
          <w:sz w:val="20"/>
          <w:szCs w:val="20"/>
        </w:rPr>
        <w:tab/>
      </w:r>
      <w:r w:rsidRPr="0067703A">
        <w:rPr>
          <w:rFonts w:asciiTheme="minorHAnsi" w:hAnsiTheme="minorHAnsi" w:cstheme="minorHAnsi"/>
          <w:sz w:val="20"/>
          <w:szCs w:val="20"/>
        </w:rPr>
        <w:tab/>
      </w:r>
    </w:p>
    <w:p w:rsidR="00B616BD" w:rsidRPr="0067703A" w:rsidRDefault="001E1175" w:rsidP="00521719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67703A">
        <w:rPr>
          <w:rFonts w:asciiTheme="minorHAnsi" w:hAnsiTheme="minorHAnsi" w:cstheme="minorHAnsi"/>
          <w:sz w:val="20"/>
          <w:szCs w:val="20"/>
        </w:rPr>
        <w:t xml:space="preserve">Seeking an important and challenging role in an </w:t>
      </w:r>
      <w:r w:rsidR="005B43F9" w:rsidRPr="0067703A">
        <w:rPr>
          <w:rFonts w:asciiTheme="minorHAnsi" w:hAnsiTheme="minorHAnsi" w:cstheme="minorHAnsi"/>
          <w:sz w:val="20"/>
          <w:szCs w:val="20"/>
        </w:rPr>
        <w:t xml:space="preserve">organization where I can interact </w:t>
      </w:r>
      <w:r w:rsidRPr="0067703A">
        <w:rPr>
          <w:rFonts w:asciiTheme="minorHAnsi" w:hAnsiTheme="minorHAnsi" w:cstheme="minorHAnsi"/>
          <w:sz w:val="20"/>
          <w:szCs w:val="20"/>
        </w:rPr>
        <w:t>with the new people and show my abilities.</w:t>
      </w:r>
      <w:bookmarkStart w:id="0" w:name="_GoBack"/>
      <w:bookmarkEnd w:id="0"/>
    </w:p>
    <w:p w:rsidR="00B616BD" w:rsidRPr="0067703A" w:rsidRDefault="00B616BD" w:rsidP="00521719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B616BD" w:rsidRPr="0067703A" w:rsidRDefault="00B616BD" w:rsidP="00B616BD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7703A">
        <w:rPr>
          <w:rFonts w:asciiTheme="minorHAnsi" w:hAnsiTheme="minorHAnsi" w:cstheme="minorHAnsi"/>
          <w:b/>
          <w:sz w:val="20"/>
          <w:szCs w:val="20"/>
        </w:rPr>
        <w:t>Career  Snapshot</w:t>
      </w:r>
      <w:proofErr w:type="gramEnd"/>
    </w:p>
    <w:p w:rsidR="00B616BD" w:rsidRPr="0067703A" w:rsidRDefault="00B616BD" w:rsidP="00B616BD">
      <w:pPr>
        <w:rPr>
          <w:rFonts w:asciiTheme="minorHAnsi" w:hAnsiTheme="minorHAnsi" w:cstheme="minorHAnsi"/>
          <w:sz w:val="20"/>
          <w:szCs w:val="20"/>
        </w:rPr>
      </w:pPr>
    </w:p>
    <w:p w:rsidR="00B616BD" w:rsidRPr="0067703A" w:rsidRDefault="00B616BD" w:rsidP="007B57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7703A">
        <w:rPr>
          <w:rFonts w:asciiTheme="minorHAnsi" w:hAnsiTheme="minorHAnsi" w:cstheme="minorHAnsi"/>
          <w:sz w:val="20"/>
          <w:szCs w:val="20"/>
        </w:rPr>
        <w:t>MBA in Human Resources Management with professional experience in Human Resources, Recruitment &amp; Admin Department.</w:t>
      </w:r>
    </w:p>
    <w:p w:rsidR="00B616BD" w:rsidRPr="0067703A" w:rsidRDefault="00B616BD" w:rsidP="007B57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7703A">
        <w:rPr>
          <w:rFonts w:asciiTheme="minorHAnsi" w:hAnsiTheme="minorHAnsi" w:cstheme="minorHAnsi"/>
          <w:sz w:val="20"/>
          <w:szCs w:val="20"/>
        </w:rPr>
        <w:t>Comprehensive knowledge on HR competencies, recruitment procedures &amp; policy implementations.</w:t>
      </w:r>
    </w:p>
    <w:p w:rsidR="00B616BD" w:rsidRPr="0067703A" w:rsidRDefault="00B616BD" w:rsidP="007B573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7703A">
        <w:rPr>
          <w:rFonts w:asciiTheme="minorHAnsi" w:hAnsiTheme="minorHAnsi" w:cstheme="minorHAnsi"/>
          <w:sz w:val="20"/>
          <w:szCs w:val="20"/>
        </w:rPr>
        <w:t>Expert in taking the order from the seniors and giving the valuable suggestions.</w:t>
      </w:r>
    </w:p>
    <w:p w:rsidR="00B616BD" w:rsidRPr="0067703A" w:rsidRDefault="00B616BD" w:rsidP="007B573E">
      <w:pPr>
        <w:numPr>
          <w:ilvl w:val="0"/>
          <w:numId w:val="5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Experience in performing the entire gamut of recruitment - Sourcing, screening, interviewing and hiring the candidates for various technical and non-technical positions.</w:t>
      </w:r>
    </w:p>
    <w:p w:rsidR="00B616BD" w:rsidRPr="0067703A" w:rsidRDefault="00B616BD" w:rsidP="007B573E">
      <w:pPr>
        <w:numPr>
          <w:ilvl w:val="0"/>
          <w:numId w:val="5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Proficient in planning the induction program for new employees.</w:t>
      </w:r>
    </w:p>
    <w:p w:rsidR="00B616BD" w:rsidRPr="0067703A" w:rsidRDefault="00B616BD" w:rsidP="007B573E">
      <w:pPr>
        <w:numPr>
          <w:ilvl w:val="0"/>
          <w:numId w:val="5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Proficient in conducting the exit interviews and using the feedback for the overall improvement of work culture.</w:t>
      </w:r>
    </w:p>
    <w:p w:rsidR="00B616BD" w:rsidRPr="0067703A" w:rsidRDefault="00B616BD" w:rsidP="00B616BD">
      <w:pPr>
        <w:shd w:val="clear" w:color="auto" w:fill="FFFFFF"/>
        <w:spacing w:line="390" w:lineRule="atLeast"/>
        <w:ind w:left="720" w:right="45"/>
        <w:rPr>
          <w:rFonts w:asciiTheme="minorHAnsi" w:hAnsiTheme="minorHAnsi" w:cstheme="minorHAnsi"/>
          <w:color w:val="000000"/>
          <w:sz w:val="20"/>
          <w:szCs w:val="20"/>
        </w:rPr>
      </w:pPr>
    </w:p>
    <w:p w:rsidR="00BB7E05" w:rsidRPr="0067703A" w:rsidRDefault="00260D2D" w:rsidP="00BB7E05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Work Experience</w:t>
      </w:r>
    </w:p>
    <w:p w:rsidR="005A6B49" w:rsidRPr="0067703A" w:rsidRDefault="005A6B49" w:rsidP="005A6B49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 xml:space="preserve">Working as a IT Recruiter at </w:t>
      </w:r>
      <w:proofErr w:type="spellStart"/>
      <w:r w:rsidRPr="0067703A">
        <w:rPr>
          <w:rFonts w:asciiTheme="minorHAnsi" w:hAnsiTheme="minorHAnsi" w:cstheme="minorHAnsi"/>
          <w:b/>
          <w:sz w:val="20"/>
          <w:szCs w:val="20"/>
        </w:rPr>
        <w:t>Nityo</w:t>
      </w:r>
      <w:proofErr w:type="spellEnd"/>
      <w:r w:rsidR="008F5760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67703A">
        <w:rPr>
          <w:rFonts w:asciiTheme="minorHAnsi" w:hAnsiTheme="minorHAnsi" w:cstheme="minorHAnsi"/>
          <w:b/>
          <w:sz w:val="20"/>
          <w:szCs w:val="20"/>
        </w:rPr>
        <w:t>Infotech</w:t>
      </w:r>
      <w:proofErr w:type="spellEnd"/>
      <w:r w:rsidRPr="0067703A">
        <w:rPr>
          <w:rFonts w:asciiTheme="minorHAnsi" w:hAnsiTheme="minorHAnsi" w:cstheme="minorHAnsi"/>
          <w:b/>
          <w:sz w:val="20"/>
          <w:szCs w:val="20"/>
        </w:rPr>
        <w:t xml:space="preserve"> Pvt. Ltd</w:t>
      </w:r>
      <w:r w:rsidR="000A6FDE" w:rsidRPr="0067703A">
        <w:rPr>
          <w:rFonts w:asciiTheme="minorHAnsi" w:hAnsiTheme="minorHAnsi" w:cstheme="minorHAnsi"/>
          <w:b/>
          <w:sz w:val="20"/>
          <w:szCs w:val="20"/>
        </w:rPr>
        <w:t>,</w:t>
      </w:r>
      <w:r w:rsidRPr="0067703A">
        <w:rPr>
          <w:rFonts w:asciiTheme="minorHAnsi" w:hAnsiTheme="minorHAnsi" w:cstheme="minorHAnsi"/>
          <w:b/>
          <w:sz w:val="20"/>
          <w:szCs w:val="20"/>
        </w:rPr>
        <w:t xml:space="preserve"> Noida </w:t>
      </w:r>
      <w:r w:rsidR="00D7611C" w:rsidRPr="0067703A">
        <w:rPr>
          <w:rFonts w:asciiTheme="minorHAnsi" w:hAnsiTheme="minorHAnsi" w:cstheme="minorHAnsi"/>
          <w:b/>
          <w:sz w:val="20"/>
          <w:szCs w:val="20"/>
        </w:rPr>
        <w:t>(Aug.13</w:t>
      </w:r>
      <w:proofErr w:type="gramStart"/>
      <w:r w:rsidR="00673C40" w:rsidRPr="0067703A">
        <w:rPr>
          <w:rFonts w:asciiTheme="minorHAnsi" w:hAnsiTheme="minorHAnsi" w:cstheme="minorHAnsi"/>
          <w:b/>
          <w:sz w:val="20"/>
          <w:szCs w:val="20"/>
        </w:rPr>
        <w:t>,2018</w:t>
      </w:r>
      <w:proofErr w:type="gramEnd"/>
      <w:r w:rsidR="00673C40" w:rsidRPr="0067703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7703A">
        <w:rPr>
          <w:rFonts w:asciiTheme="minorHAnsi" w:hAnsiTheme="minorHAnsi" w:cstheme="minorHAnsi"/>
          <w:b/>
          <w:sz w:val="20"/>
          <w:szCs w:val="20"/>
        </w:rPr>
        <w:t>Till date)</w:t>
      </w:r>
      <w:r w:rsidR="007D7D2F" w:rsidRPr="0067703A">
        <w:rPr>
          <w:rFonts w:asciiTheme="minorHAnsi" w:hAnsiTheme="minorHAnsi" w:cstheme="minorHAnsi"/>
          <w:b/>
          <w:sz w:val="20"/>
          <w:szCs w:val="20"/>
        </w:rPr>
        <w:t>.</w:t>
      </w:r>
    </w:p>
    <w:p w:rsidR="005A6B49" w:rsidRPr="0067703A" w:rsidRDefault="005A6B49" w:rsidP="005A6B49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</w:p>
    <w:p w:rsidR="005A6B49" w:rsidRPr="0067703A" w:rsidRDefault="005A6B49" w:rsidP="005A6B49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 xml:space="preserve">Key Responsibilities </w:t>
      </w:r>
    </w:p>
    <w:p w:rsidR="005A6B49" w:rsidRPr="0067703A" w:rsidRDefault="005A6B49" w:rsidP="005A6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Analyze job orders to fully understanding client's s</w:t>
      </w:r>
      <w:r w:rsidR="000A6FDE" w:rsidRPr="0067703A">
        <w:rPr>
          <w:rFonts w:asciiTheme="minorHAnsi" w:hAnsiTheme="minorHAnsi" w:cstheme="minorHAnsi"/>
          <w:color w:val="181717"/>
          <w:sz w:val="20"/>
          <w:szCs w:val="20"/>
        </w:rPr>
        <w:t>pecific needs and requirements,</w:t>
      </w:r>
      <w:r w:rsidRPr="0067703A">
        <w:rPr>
          <w:rFonts w:asciiTheme="minorHAnsi" w:hAnsiTheme="minorHAnsi" w:cstheme="minorHAnsi"/>
          <w:color w:val="181717"/>
          <w:sz w:val="20"/>
          <w:szCs w:val="20"/>
        </w:rPr>
        <w:t>update job descriptions to meet client's explicit requirements.</w:t>
      </w:r>
    </w:p>
    <w:p w:rsidR="005A6B49" w:rsidRPr="0067703A" w:rsidRDefault="005A6B49" w:rsidP="005A6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Identify and source top candidates through resume analysis.</w:t>
      </w:r>
    </w:p>
    <w:p w:rsidR="00D7611C" w:rsidRPr="0067703A" w:rsidRDefault="00D7611C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Responsible for handling complete recruitment lifecycle for system Integrators or direct.</w:t>
      </w:r>
    </w:p>
    <w:p w:rsidR="005A6B49" w:rsidRPr="0067703A" w:rsidRDefault="005A6B49" w:rsidP="005A6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Build and maintain relationships between clients and candidates to ensure successful partnerships.</w:t>
      </w:r>
    </w:p>
    <w:p w:rsidR="007D7D2F" w:rsidRPr="0067703A" w:rsidRDefault="005A6B49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Conduct searches to find qualified individuals via websites including Monster, LinkedIn, </w:t>
      </w:r>
      <w:proofErr w:type="spellStart"/>
      <w:r w:rsidRPr="0067703A">
        <w:rPr>
          <w:rFonts w:asciiTheme="minorHAnsi" w:hAnsiTheme="minorHAnsi" w:cstheme="minorHAnsi"/>
          <w:color w:val="181717"/>
          <w:sz w:val="20"/>
          <w:szCs w:val="20"/>
        </w:rPr>
        <w:t>Jobstreet</w:t>
      </w:r>
      <w:proofErr w:type="spellEnd"/>
      <w:r w:rsidR="00D7611C"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, networking websites, </w:t>
      </w:r>
      <w:proofErr w:type="spellStart"/>
      <w:r w:rsidR="00D7611C" w:rsidRPr="0067703A">
        <w:rPr>
          <w:rFonts w:asciiTheme="minorHAnsi" w:hAnsiTheme="minorHAnsi" w:cstheme="minorHAnsi"/>
          <w:color w:val="181717"/>
          <w:sz w:val="20"/>
          <w:szCs w:val="20"/>
        </w:rPr>
        <w:t>naukri</w:t>
      </w:r>
      <w:proofErr w:type="spellEnd"/>
      <w:r w:rsidR="008F5760">
        <w:rPr>
          <w:rFonts w:asciiTheme="minorHAnsi" w:hAnsiTheme="minorHAnsi" w:cstheme="minorHAnsi"/>
          <w:color w:val="181717"/>
          <w:sz w:val="20"/>
          <w:szCs w:val="20"/>
        </w:rPr>
        <w:t xml:space="preserve"> </w:t>
      </w:r>
      <w:r w:rsidRPr="0067703A">
        <w:rPr>
          <w:rFonts w:asciiTheme="minorHAnsi" w:hAnsiTheme="minorHAnsi" w:cstheme="minorHAnsi"/>
          <w:color w:val="181717"/>
          <w:sz w:val="20"/>
          <w:szCs w:val="20"/>
        </w:rPr>
        <w:t>etc.</w:t>
      </w:r>
    </w:p>
    <w:p w:rsidR="00D7611C" w:rsidRPr="0067703A" w:rsidRDefault="00D7611C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Following up with the shortlisted candidates till there joining formalities.</w:t>
      </w:r>
    </w:p>
    <w:p w:rsidR="00D7611C" w:rsidRPr="0067703A" w:rsidRDefault="00D7611C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Taking care of all documentation of the candidates.</w:t>
      </w:r>
    </w:p>
    <w:p w:rsidR="00D7611C" w:rsidRPr="0067703A" w:rsidRDefault="00D7611C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Handling end to end recruitment lifecycle.</w:t>
      </w:r>
    </w:p>
    <w:p w:rsidR="00AF6F75" w:rsidRPr="0067703A" w:rsidRDefault="00D7611C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Responsible for handling different </w:t>
      </w:r>
      <w:proofErr w:type="spellStart"/>
      <w:r w:rsidRPr="0067703A">
        <w:rPr>
          <w:rFonts w:asciiTheme="minorHAnsi" w:hAnsiTheme="minorHAnsi" w:cstheme="minorHAnsi"/>
          <w:color w:val="181717"/>
          <w:sz w:val="20"/>
          <w:szCs w:val="20"/>
        </w:rPr>
        <w:t>different</w:t>
      </w:r>
      <w:proofErr w:type="spellEnd"/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types of IT requirement such </w:t>
      </w:r>
      <w:proofErr w:type="gramStart"/>
      <w:r w:rsidRPr="0067703A">
        <w:rPr>
          <w:rFonts w:asciiTheme="minorHAnsi" w:hAnsiTheme="minorHAnsi" w:cstheme="minorHAnsi"/>
          <w:color w:val="181717"/>
          <w:sz w:val="20"/>
          <w:szCs w:val="20"/>
        </w:rPr>
        <w:t>as :</w:t>
      </w:r>
      <w:proofErr w:type="gramEnd"/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Java,.net, software</w:t>
      </w:r>
      <w:r w:rsidR="00AF6F75"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testing, SAP,LINUX,HTML,DHTML &amp; XML</w:t>
      </w:r>
      <w:r w:rsidR="0067703A"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, Frontend ,Backend </w:t>
      </w:r>
      <w:r w:rsidR="00AF6F75"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etc.</w:t>
      </w:r>
    </w:p>
    <w:p w:rsidR="00D7611C" w:rsidRPr="0067703A" w:rsidRDefault="00AF6F75" w:rsidP="00D7611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Negotiating pay &amp; salary rates &amp; finalizing arrangements between client &amp; candidates.</w:t>
      </w:r>
    </w:p>
    <w:p w:rsidR="00AF6F75" w:rsidRPr="0067703A" w:rsidRDefault="00AF6F75" w:rsidP="00AF6F75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b/>
          <w:color w:val="181717"/>
          <w:sz w:val="20"/>
          <w:szCs w:val="20"/>
        </w:rPr>
        <w:t>Position Hired for Technical Profile:</w:t>
      </w:r>
    </w:p>
    <w:p w:rsidR="007D7D2F" w:rsidRPr="008F5760" w:rsidRDefault="00AF6F75" w:rsidP="008F5760">
      <w:pPr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color w:val="181717"/>
          <w:sz w:val="20"/>
          <w:szCs w:val="20"/>
        </w:rPr>
      </w:pPr>
      <w:r w:rsidRPr="0067703A">
        <w:rPr>
          <w:rFonts w:asciiTheme="minorHAnsi" w:hAnsiTheme="minorHAnsi" w:cstheme="minorHAnsi"/>
          <w:color w:val="181717"/>
          <w:sz w:val="20"/>
          <w:szCs w:val="20"/>
        </w:rPr>
        <w:t>Asp.net, C++,C# ,Java, Vb.net, SAS,ORACLE,MYSQL  Database administrator, Mobile Application</w:t>
      </w:r>
      <w:r w:rsidR="0067703A" w:rsidRPr="0067703A">
        <w:rPr>
          <w:rFonts w:asciiTheme="minorHAnsi" w:hAnsiTheme="minorHAnsi" w:cstheme="minorHAnsi"/>
          <w:color w:val="181717"/>
          <w:sz w:val="20"/>
          <w:szCs w:val="20"/>
        </w:rPr>
        <w:t>-</w:t>
      </w:r>
      <w:proofErr w:type="spellStart"/>
      <w:r w:rsidR="0067703A" w:rsidRPr="0067703A">
        <w:rPr>
          <w:rFonts w:asciiTheme="minorHAnsi" w:hAnsiTheme="minorHAnsi" w:cstheme="minorHAnsi"/>
          <w:color w:val="181717"/>
          <w:sz w:val="20"/>
          <w:szCs w:val="20"/>
        </w:rPr>
        <w:t>ios</w:t>
      </w:r>
      <w:proofErr w:type="spellEnd"/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, android developer, Game developer, System analyst, Business Analyst, Software tester, </w:t>
      </w:r>
      <w:proofErr w:type="spellStart"/>
      <w:r w:rsidRPr="0067703A">
        <w:rPr>
          <w:rFonts w:asciiTheme="minorHAnsi" w:hAnsiTheme="minorHAnsi" w:cstheme="minorHAnsi"/>
          <w:color w:val="181717"/>
          <w:sz w:val="20"/>
          <w:szCs w:val="20"/>
        </w:rPr>
        <w:t>Salesforce</w:t>
      </w:r>
      <w:proofErr w:type="spellEnd"/>
      <w:r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CRM, Data Science, ETL, Data Warehouse, Project Manager</w:t>
      </w:r>
      <w:r w:rsidR="0067703A" w:rsidRPr="0067703A">
        <w:rPr>
          <w:rFonts w:asciiTheme="minorHAnsi" w:hAnsiTheme="minorHAnsi" w:cstheme="minorHAnsi"/>
          <w:color w:val="181717"/>
          <w:sz w:val="20"/>
          <w:szCs w:val="20"/>
        </w:rPr>
        <w:t>, UI/UX ,Team Lead</w:t>
      </w:r>
      <w:r w:rsidR="00BF2B9D">
        <w:rPr>
          <w:rFonts w:asciiTheme="minorHAnsi" w:hAnsiTheme="minorHAnsi" w:cstheme="minorHAnsi"/>
          <w:color w:val="181717"/>
          <w:sz w:val="20"/>
          <w:szCs w:val="20"/>
        </w:rPr>
        <w:t xml:space="preserve">, Frontend ,Backend ,Manual Tester, Automation tester, Technical Architect, Software Architect, Technical Writer, Graphic Designer, Web Developer </w:t>
      </w:r>
      <w:r w:rsidR="0067703A" w:rsidRPr="0067703A">
        <w:rPr>
          <w:rFonts w:asciiTheme="minorHAnsi" w:hAnsiTheme="minorHAnsi" w:cstheme="minorHAnsi"/>
          <w:color w:val="181717"/>
          <w:sz w:val="20"/>
          <w:szCs w:val="20"/>
        </w:rPr>
        <w:t xml:space="preserve"> etc.</w:t>
      </w:r>
    </w:p>
    <w:p w:rsidR="0067703A" w:rsidRPr="0067703A" w:rsidRDefault="00260D2D" w:rsidP="0067703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 xml:space="preserve">Worked as a Senior HR Executive at </w:t>
      </w:r>
      <w:r w:rsidR="00A81CDA" w:rsidRPr="008F5760">
        <w:rPr>
          <w:rFonts w:asciiTheme="minorHAnsi" w:hAnsiTheme="minorHAnsi" w:cstheme="minorHAnsi"/>
          <w:sz w:val="20"/>
          <w:szCs w:val="20"/>
          <w:highlight w:val="yellow"/>
        </w:rPr>
        <w:t>Saawariya Impex Pvt. Ltd</w:t>
      </w:r>
      <w:r w:rsidRPr="0067703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67703A">
        <w:rPr>
          <w:rFonts w:asciiTheme="minorHAnsi" w:hAnsiTheme="minorHAnsi" w:cstheme="minorHAnsi"/>
          <w:b/>
          <w:sz w:val="20"/>
          <w:szCs w:val="20"/>
        </w:rPr>
        <w:t>Mafe</w:t>
      </w:r>
      <w:proofErr w:type="spellEnd"/>
      <w:r w:rsidRPr="0067703A">
        <w:rPr>
          <w:rFonts w:asciiTheme="minorHAnsi" w:hAnsiTheme="minorHAnsi" w:cstheme="minorHAnsi"/>
          <w:b/>
          <w:sz w:val="20"/>
          <w:szCs w:val="20"/>
        </w:rPr>
        <w:t xml:space="preserve"> Mobile) </w:t>
      </w:r>
      <w:proofErr w:type="spellStart"/>
      <w:r w:rsidRPr="0067703A">
        <w:rPr>
          <w:rFonts w:asciiTheme="minorHAnsi" w:hAnsiTheme="minorHAnsi" w:cstheme="minorHAnsi"/>
          <w:b/>
          <w:sz w:val="20"/>
          <w:szCs w:val="20"/>
        </w:rPr>
        <w:t>Kundli</w:t>
      </w:r>
      <w:proofErr w:type="spellEnd"/>
      <w:r w:rsidRPr="0067703A">
        <w:rPr>
          <w:rFonts w:asciiTheme="minorHAnsi" w:hAnsiTheme="minorHAnsi" w:cstheme="minorHAnsi"/>
          <w:b/>
          <w:sz w:val="20"/>
          <w:szCs w:val="20"/>
        </w:rPr>
        <w:t>,</w:t>
      </w:r>
      <w:r w:rsidR="00295DF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67703A">
        <w:rPr>
          <w:rFonts w:asciiTheme="minorHAnsi" w:hAnsiTheme="minorHAnsi" w:cstheme="minorHAnsi"/>
          <w:b/>
          <w:sz w:val="20"/>
          <w:szCs w:val="20"/>
        </w:rPr>
        <w:t>Sonipat</w:t>
      </w:r>
      <w:proofErr w:type="spellEnd"/>
      <w:r w:rsidR="00F73293" w:rsidRPr="0067703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64C41" w:rsidRPr="0067703A">
        <w:rPr>
          <w:rFonts w:asciiTheme="minorHAnsi" w:hAnsiTheme="minorHAnsi" w:cstheme="minorHAnsi"/>
          <w:b/>
          <w:sz w:val="20"/>
          <w:szCs w:val="20"/>
        </w:rPr>
        <w:t>Aug.18,</w:t>
      </w:r>
      <w:r w:rsidR="008F5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4C41" w:rsidRPr="0067703A">
        <w:rPr>
          <w:rFonts w:asciiTheme="minorHAnsi" w:hAnsiTheme="minorHAnsi" w:cstheme="minorHAnsi"/>
          <w:b/>
          <w:sz w:val="20"/>
          <w:szCs w:val="20"/>
        </w:rPr>
        <w:t>2015</w:t>
      </w:r>
      <w:r w:rsidR="00186910" w:rsidRPr="0067703A">
        <w:rPr>
          <w:rFonts w:asciiTheme="minorHAnsi" w:hAnsiTheme="minorHAnsi" w:cstheme="minorHAnsi"/>
          <w:b/>
          <w:sz w:val="20"/>
          <w:szCs w:val="20"/>
        </w:rPr>
        <w:t>-</w:t>
      </w:r>
      <w:r w:rsidR="00464C41" w:rsidRPr="0067703A">
        <w:rPr>
          <w:rFonts w:asciiTheme="minorHAnsi" w:hAnsiTheme="minorHAnsi" w:cstheme="minorHAnsi"/>
          <w:b/>
          <w:sz w:val="20"/>
          <w:szCs w:val="20"/>
        </w:rPr>
        <w:t xml:space="preserve"> Nov.30</w:t>
      </w:r>
      <w:proofErr w:type="gramStart"/>
      <w:r w:rsidR="00464C41" w:rsidRPr="0067703A">
        <w:rPr>
          <w:rFonts w:asciiTheme="minorHAnsi" w:hAnsiTheme="minorHAnsi" w:cstheme="minorHAnsi"/>
          <w:b/>
          <w:sz w:val="20"/>
          <w:szCs w:val="20"/>
        </w:rPr>
        <w:t>,2017</w:t>
      </w:r>
      <w:proofErr w:type="gramEnd"/>
      <w:r w:rsidR="00F73293" w:rsidRPr="0067703A">
        <w:rPr>
          <w:rFonts w:asciiTheme="minorHAnsi" w:hAnsiTheme="minorHAnsi" w:cstheme="minorHAnsi"/>
          <w:b/>
          <w:sz w:val="20"/>
          <w:szCs w:val="20"/>
        </w:rPr>
        <w:t>)</w:t>
      </w:r>
      <w:r w:rsidR="00186910" w:rsidRPr="0067703A">
        <w:rPr>
          <w:rFonts w:asciiTheme="minorHAnsi" w:hAnsiTheme="minorHAnsi" w:cstheme="minorHAnsi"/>
          <w:b/>
          <w:sz w:val="20"/>
          <w:szCs w:val="20"/>
        </w:rPr>
        <w:t>.</w:t>
      </w:r>
    </w:p>
    <w:p w:rsidR="0067703A" w:rsidRPr="0067703A" w:rsidRDefault="005A6B49" w:rsidP="0067703A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 xml:space="preserve">Key </w:t>
      </w:r>
      <w:proofErr w:type="gramStart"/>
      <w:r w:rsidRPr="0067703A">
        <w:rPr>
          <w:rFonts w:asciiTheme="minorHAnsi" w:hAnsiTheme="minorHAnsi" w:cstheme="minorHAnsi"/>
          <w:b/>
          <w:sz w:val="20"/>
          <w:szCs w:val="20"/>
        </w:rPr>
        <w:t xml:space="preserve">Responsibilities </w:t>
      </w:r>
      <w:r w:rsidR="0067703A" w:rsidRPr="0067703A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67703A" w:rsidRPr="0067703A">
        <w:rPr>
          <w:rFonts w:asciiTheme="minorHAnsi" w:hAnsiTheme="minorHAnsi" w:cstheme="minorHAnsi"/>
          <w:b/>
          <w:sz w:val="20"/>
          <w:szCs w:val="20"/>
        </w:rPr>
        <w:t>-</w:t>
      </w:r>
    </w:p>
    <w:p w:rsidR="00F73293" w:rsidRPr="0067703A" w:rsidRDefault="00F73293" w:rsidP="0067703A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lastRenderedPageBreak/>
        <w:t>Recruitment</w:t>
      </w:r>
      <w:r w:rsidR="00033864"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&amp; Selection</w:t>
      </w:r>
    </w:p>
    <w:p w:rsidR="007B573E" w:rsidRPr="0067703A" w:rsidRDefault="00F73293" w:rsidP="007B573E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Coordination with Technical panel and understanding their requirements, defining job positions.</w:t>
      </w:r>
    </w:p>
    <w:p w:rsidR="00F73293" w:rsidRPr="0067703A" w:rsidRDefault="007B573E" w:rsidP="007B573E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</w:t>
      </w:r>
      <w:r w:rsidR="00F73293"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ourcing, screening and short listing resumes</w:t>
      </w:r>
      <w:r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for Technical &amp; Non-Technical</w:t>
      </w:r>
      <w:r w:rsidR="00F73293"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through various job </w:t>
      </w:r>
      <w:r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portals, socialnetworking,</w:t>
      </w:r>
      <w:r w:rsidR="005A6B49"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and reference</w:t>
      </w:r>
      <w:r w:rsidR="00F73293"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:rsidR="00033864" w:rsidRPr="0067703A" w:rsidRDefault="00033864" w:rsidP="007B573E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Short listing the resumes based on the job requirement.</w:t>
      </w:r>
    </w:p>
    <w:p w:rsidR="00033864" w:rsidRPr="0067703A" w:rsidRDefault="00B40CEE" w:rsidP="007B573E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Conducting telephone and Personal interviews in coordination with department heads</w:t>
      </w:r>
      <w:r w:rsidR="00033864" w:rsidRPr="0067703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B40CEE" w:rsidRPr="0067703A" w:rsidRDefault="00033864" w:rsidP="007B573E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</w:rPr>
        <w:t>Preparing offer letter, employment contract and job descriptions, completing joining Formalities and documentation.</w:t>
      </w:r>
    </w:p>
    <w:p w:rsidR="007B573E" w:rsidRPr="0067703A" w:rsidRDefault="007B573E" w:rsidP="007B573E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Create screening forms for all positions.</w:t>
      </w:r>
    </w:p>
    <w:p w:rsidR="00886A6F" w:rsidRPr="0067703A" w:rsidRDefault="007B573E" w:rsidP="007B573E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Following-up on each submitted candidate until the candidate is accepted / rejected.</w:t>
      </w:r>
    </w:p>
    <w:p w:rsidR="00033864" w:rsidRPr="0067703A" w:rsidRDefault="00886A6F" w:rsidP="00886A6F">
      <w:pPr>
        <w:numPr>
          <w:ilvl w:val="0"/>
          <w:numId w:val="7"/>
        </w:numPr>
        <w:shd w:val="clear" w:color="auto" w:fill="FFFFFF"/>
        <w:spacing w:line="276" w:lineRule="auto"/>
        <w:ind w:right="45"/>
        <w:rPr>
          <w:rFonts w:asciiTheme="minorHAnsi" w:hAnsiTheme="minorHAnsi" w:cstheme="minorHAnsi"/>
          <w:color w:val="000000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Scheduling interviews depending upon the Interview modes.</w:t>
      </w:r>
      <w:r w:rsidR="007B573E" w:rsidRPr="0067703A">
        <w:rPr>
          <w:rFonts w:asciiTheme="minorHAnsi" w:hAnsiTheme="minorHAnsi" w:cstheme="minorHAnsi"/>
          <w:color w:val="333333"/>
          <w:sz w:val="20"/>
          <w:szCs w:val="20"/>
        </w:rPr>
        <w:br/>
      </w:r>
    </w:p>
    <w:p w:rsidR="0067703A" w:rsidRPr="0067703A" w:rsidRDefault="0067703A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886A6F" w:rsidRPr="0067703A" w:rsidRDefault="00886A6F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>Induction &amp; Orientation</w:t>
      </w:r>
    </w:p>
    <w:p w:rsidR="00886A6F" w:rsidRPr="0067703A" w:rsidRDefault="00886A6F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886A6F" w:rsidRPr="0067703A" w:rsidRDefault="00886A6F" w:rsidP="00886A6F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Ensuring smooth Joining formalities; preparation of the induction and orientation schedule, conducting the induction for new hires.</w:t>
      </w:r>
    </w:p>
    <w:p w:rsidR="00886A6F" w:rsidRPr="0067703A" w:rsidRDefault="00886A6F" w:rsidP="00886A6F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Maintaining personal documents (files) of the individuals.</w:t>
      </w:r>
    </w:p>
    <w:p w:rsidR="00AC6CAF" w:rsidRPr="0067703A" w:rsidRDefault="00AC6CAF" w:rsidP="00886A6F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 w:themeColor="text1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  <w:lang w:eastAsia="en-IN"/>
        </w:rPr>
        <w:t>Designed Policies and Various HR Forms.</w:t>
      </w:r>
    </w:p>
    <w:p w:rsidR="00886A6F" w:rsidRPr="0067703A" w:rsidRDefault="00886A6F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886A6F" w:rsidRPr="0067703A" w:rsidRDefault="00AC6CAF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>HR Administration</w:t>
      </w:r>
    </w:p>
    <w:p w:rsidR="00AC6CAF" w:rsidRPr="0067703A" w:rsidRDefault="00AC6CAF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AC6CAF" w:rsidRPr="0067703A" w:rsidRDefault="00AC6CAF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Maintaining employee’s personal files and records.</w:t>
      </w:r>
    </w:p>
    <w:p w:rsidR="00AC6CAF" w:rsidRPr="0067703A" w:rsidRDefault="00AC6CAF" w:rsidP="00085A6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Tracking attendance, maintaining leave records, PF records, </w:t>
      </w:r>
      <w:r w:rsidR="00085A65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ESIC record, LWF, </w:t>
      </w: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issue letters, etc</w:t>
      </w:r>
      <w:r w:rsidR="00085A65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.</w:t>
      </w:r>
    </w:p>
    <w:p w:rsidR="00AC6CAF" w:rsidRPr="0067703A" w:rsidRDefault="00085A65" w:rsidP="00085A6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Generation </w:t>
      </w:r>
      <w:r w:rsidR="00AC6CAF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of Experience Letters, Relieving Letters.</w:t>
      </w:r>
    </w:p>
    <w:p w:rsidR="00085A65" w:rsidRPr="0067703A" w:rsidRDefault="00AC6CAF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Preparing various letters like offer letter, appointment letter, confirmation letter, increment letter, transfer letter, Absentee</w:t>
      </w:r>
      <w:r w:rsidR="00085A65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ism notice, warning letter, </w:t>
      </w: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 experience/service certificate, relieving letter, etc.</w:t>
      </w:r>
    </w:p>
    <w:p w:rsidR="00AC6CAF" w:rsidRPr="0067703A" w:rsidRDefault="00AC6CAF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Preparing Final settlements, Gratuity, leave salary and all employee benefits.</w:t>
      </w:r>
    </w:p>
    <w:p w:rsidR="00AC6CAF" w:rsidRPr="0067703A" w:rsidRDefault="00AC6CAF" w:rsidP="00085A6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Compilation &amp; processing of attendance data in attendance system.</w:t>
      </w:r>
    </w:p>
    <w:p w:rsidR="00AC6CAF" w:rsidRPr="0067703A" w:rsidRDefault="00AC6CAF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Processing monthl</w:t>
      </w:r>
      <w:r w:rsidR="00085A65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y attendance musters for employees, trainees</w:t>
      </w: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.</w:t>
      </w:r>
    </w:p>
    <w:p w:rsidR="00085A65" w:rsidRPr="0067703A" w:rsidRDefault="00085A65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Preparation of full and final settlement generation of Experience Letters, Relieving Letters.</w:t>
      </w:r>
    </w:p>
    <w:p w:rsidR="00085A65" w:rsidRPr="0067703A" w:rsidRDefault="00085A65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Keeping track of Confirmation, Appraisals, and Increments of employees.</w:t>
      </w:r>
    </w:p>
    <w:p w:rsidR="00085A65" w:rsidRPr="0067703A" w:rsidRDefault="00085A65" w:rsidP="00085A65">
      <w:p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</w:p>
    <w:p w:rsidR="00085A65" w:rsidRPr="0067703A" w:rsidRDefault="00085A65" w:rsidP="00085A65">
      <w:pPr>
        <w:ind w:firstLine="720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Employee Engagement</w:t>
      </w:r>
    </w:p>
    <w:p w:rsidR="00085A65" w:rsidRPr="0067703A" w:rsidRDefault="00085A65" w:rsidP="00085A65">
      <w:pPr>
        <w:rPr>
          <w:rFonts w:asciiTheme="minorHAnsi" w:hAnsiTheme="minorHAnsi" w:cstheme="minorHAnsi"/>
          <w:sz w:val="20"/>
          <w:szCs w:val="20"/>
          <w:lang w:eastAsia="en-IN"/>
        </w:rPr>
      </w:pPr>
    </w:p>
    <w:p w:rsidR="00085A65" w:rsidRPr="0067703A" w:rsidRDefault="00085A65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Celebrations - Diwali, Ganpati Festival, and other company events.</w:t>
      </w:r>
    </w:p>
    <w:p w:rsidR="00085A65" w:rsidRPr="0067703A" w:rsidRDefault="00085A65" w:rsidP="00085A65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Developing employee engagement programs like Initiated and administered a welcome-mail policy to all new joiners, Initiated regular Birthday mailers &amp; celebration policy.</w:t>
      </w:r>
    </w:p>
    <w:p w:rsidR="0067703A" w:rsidRPr="0067703A" w:rsidRDefault="0067703A" w:rsidP="00886A6F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67703A" w:rsidRPr="0067703A" w:rsidRDefault="00085A65" w:rsidP="0067703A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>Employee Relations &amp; Communication</w:t>
      </w:r>
    </w:p>
    <w:p w:rsidR="0067703A" w:rsidRPr="0067703A" w:rsidRDefault="0067703A" w:rsidP="0067703A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085A65" w:rsidRPr="0067703A" w:rsidRDefault="00085A65" w:rsidP="006770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Attends to employee grievances and complaints regarding attendance, salary, provides guidance if necessary.</w:t>
      </w:r>
    </w:p>
    <w:p w:rsidR="00085A65" w:rsidRPr="0067703A" w:rsidRDefault="00085A65" w:rsidP="00962343">
      <w:pPr>
        <w:numPr>
          <w:ilvl w:val="0"/>
          <w:numId w:val="7"/>
        </w:numPr>
        <w:shd w:val="clear" w:color="auto" w:fill="FFFFFF"/>
        <w:ind w:right="45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To detect and handle complaints, disputes and grievances of all staffs and to report them to the Project Managers (Project Manager of Site) and Management.</w:t>
      </w:r>
    </w:p>
    <w:p w:rsidR="00F73293" w:rsidRPr="0067703A" w:rsidRDefault="00085A65" w:rsidP="006770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Resolving issues, problems and complaints related to policy interpretation, time office, PF &amp; ESI</w:t>
      </w:r>
      <w:r w:rsidR="00962343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C</w:t>
      </w:r>
      <w:r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 xml:space="preserve"> issue and payroll</w:t>
      </w:r>
      <w:r w:rsidR="00962343" w:rsidRPr="0067703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.</w:t>
      </w:r>
    </w:p>
    <w:p w:rsidR="0067703A" w:rsidRDefault="0067703A" w:rsidP="0067703A">
      <w:p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67703A" w:rsidRPr="0067703A" w:rsidRDefault="0067703A" w:rsidP="0067703A">
      <w:p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67703A" w:rsidRPr="0067703A" w:rsidRDefault="0067703A" w:rsidP="0067703A">
      <w:pPr>
        <w:pStyle w:val="ListParagrap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67703A" w:rsidRPr="0067703A" w:rsidRDefault="00CF1BCF" w:rsidP="0067703A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Worked as a GET</w:t>
      </w:r>
      <w:r w:rsidR="00295D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48FC" w:rsidRPr="0067703A">
        <w:rPr>
          <w:rFonts w:asciiTheme="minorHAnsi" w:hAnsiTheme="minorHAnsi" w:cstheme="minorHAnsi"/>
          <w:b/>
          <w:sz w:val="20"/>
          <w:szCs w:val="20"/>
        </w:rPr>
        <w:t>(Quality)</w:t>
      </w:r>
      <w:r w:rsidRPr="0067703A">
        <w:rPr>
          <w:rFonts w:asciiTheme="minorHAnsi" w:hAnsiTheme="minorHAnsi" w:cstheme="minorHAnsi"/>
          <w:b/>
          <w:sz w:val="20"/>
          <w:szCs w:val="20"/>
        </w:rPr>
        <w:t xml:space="preserve"> at </w:t>
      </w:r>
      <w:r w:rsidR="00186910" w:rsidRPr="0067703A">
        <w:rPr>
          <w:rFonts w:asciiTheme="minorHAnsi" w:hAnsiTheme="minorHAnsi" w:cstheme="minorHAnsi"/>
          <w:b/>
          <w:sz w:val="20"/>
          <w:szCs w:val="20"/>
        </w:rPr>
        <w:t>Videocon</w:t>
      </w:r>
      <w:r w:rsidRPr="0067703A">
        <w:rPr>
          <w:rFonts w:asciiTheme="minorHAnsi" w:hAnsiTheme="minorHAnsi" w:cstheme="minorHAnsi"/>
          <w:b/>
          <w:sz w:val="20"/>
          <w:szCs w:val="20"/>
        </w:rPr>
        <w:t>,</w:t>
      </w:r>
      <w:r w:rsidR="00295DF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="00295DFA">
        <w:rPr>
          <w:rFonts w:asciiTheme="minorHAnsi" w:hAnsiTheme="minorHAnsi" w:cstheme="minorHAnsi"/>
          <w:b/>
          <w:sz w:val="20"/>
          <w:szCs w:val="20"/>
        </w:rPr>
        <w:t>Kashipuras</w:t>
      </w:r>
      <w:proofErr w:type="spellEnd"/>
      <w:r w:rsidRPr="0067703A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="005948FC" w:rsidRPr="0067703A">
        <w:rPr>
          <w:rFonts w:asciiTheme="minorHAnsi" w:hAnsiTheme="minorHAnsi" w:cstheme="minorHAnsi"/>
          <w:b/>
          <w:sz w:val="20"/>
          <w:szCs w:val="20"/>
        </w:rPr>
        <w:t xml:space="preserve">Aug.08,2014 to </w:t>
      </w:r>
      <w:r w:rsidR="008700D8" w:rsidRPr="0067703A">
        <w:rPr>
          <w:rFonts w:asciiTheme="minorHAnsi" w:hAnsiTheme="minorHAnsi" w:cstheme="minorHAnsi"/>
          <w:b/>
          <w:sz w:val="20"/>
          <w:szCs w:val="20"/>
        </w:rPr>
        <w:t>Aug.0</w:t>
      </w:r>
      <w:r w:rsidR="00186910" w:rsidRPr="0067703A">
        <w:rPr>
          <w:rFonts w:asciiTheme="minorHAnsi" w:hAnsiTheme="minorHAnsi" w:cstheme="minorHAnsi"/>
          <w:b/>
          <w:sz w:val="20"/>
          <w:szCs w:val="20"/>
        </w:rPr>
        <w:t>8,2015</w:t>
      </w:r>
      <w:r w:rsidRPr="0067703A">
        <w:rPr>
          <w:rFonts w:asciiTheme="minorHAnsi" w:hAnsiTheme="minorHAnsi" w:cstheme="minorHAnsi"/>
          <w:b/>
          <w:sz w:val="20"/>
          <w:szCs w:val="20"/>
        </w:rPr>
        <w:t>)</w:t>
      </w:r>
      <w:r w:rsidR="00186910" w:rsidRPr="0067703A">
        <w:rPr>
          <w:rFonts w:asciiTheme="minorHAnsi" w:hAnsiTheme="minorHAnsi" w:cstheme="minorHAnsi"/>
          <w:b/>
          <w:sz w:val="20"/>
          <w:szCs w:val="20"/>
        </w:rPr>
        <w:t>.</w:t>
      </w:r>
    </w:p>
    <w:p w:rsidR="00CF1BCF" w:rsidRPr="0067703A" w:rsidRDefault="00673C40" w:rsidP="0067703A">
      <w:pPr>
        <w:pStyle w:val="ListParagraph"/>
        <w:spacing w:before="100" w:beforeAutospacing="1" w:after="100" w:afterAutospacing="1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 xml:space="preserve">Key Responsibilities </w:t>
      </w:r>
    </w:p>
    <w:p w:rsidR="00CF1BCF" w:rsidRPr="0067703A" w:rsidRDefault="00AB3E3C" w:rsidP="00AB3E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Improving productivity with Quality</w:t>
      </w:r>
    </w:p>
    <w:p w:rsidR="00AB3E3C" w:rsidRPr="0067703A" w:rsidRDefault="00AB3E3C" w:rsidP="00AB3E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Provide training for new men power.</w:t>
      </w:r>
    </w:p>
    <w:p w:rsidR="00AB3E3C" w:rsidRPr="0067703A" w:rsidRDefault="00AB3E3C" w:rsidP="00AB3E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Planning and designing of Rejection as the basis of QA.</w:t>
      </w:r>
    </w:p>
    <w:p w:rsidR="00AB3E3C" w:rsidRPr="0067703A" w:rsidRDefault="00AB3E3C" w:rsidP="00AB3E3C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Analysis for process rejection and control.</w:t>
      </w:r>
    </w:p>
    <w:p w:rsidR="00AB3E3C" w:rsidRPr="0067703A" w:rsidRDefault="00AB3E3C" w:rsidP="00AB3E3C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Planning for manpower requirement according to process time cycle before new product or line installation.</w:t>
      </w:r>
    </w:p>
    <w:p w:rsidR="00AB3E3C" w:rsidRPr="0067703A" w:rsidRDefault="00AB3E3C" w:rsidP="00AB3E3C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Generate and update in work quality instructions.</w:t>
      </w:r>
    </w:p>
    <w:p w:rsidR="00AB3E3C" w:rsidRPr="0067703A" w:rsidRDefault="00AB3E3C" w:rsidP="00AB3E3C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Ensuring of ESD safe Equipment. </w:t>
      </w:r>
    </w:p>
    <w:p w:rsidR="00AB3E3C" w:rsidRPr="0067703A" w:rsidRDefault="00AB3E3C" w:rsidP="00AB3E3C">
      <w:pPr>
        <w:pStyle w:val="ListParagraph"/>
        <w:numPr>
          <w:ilvl w:val="0"/>
          <w:numId w:val="7"/>
        </w:numPr>
        <w:tabs>
          <w:tab w:val="left" w:pos="360"/>
        </w:tabs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677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Interact with manufacturing and engineering teams to optimize documentation related to quality and inspection checks. </w:t>
      </w:r>
    </w:p>
    <w:p w:rsidR="00AB3E3C" w:rsidRPr="0067703A" w:rsidRDefault="00AB3E3C" w:rsidP="00AB3E3C">
      <w:pPr>
        <w:pStyle w:val="ListParagraph"/>
        <w:numPr>
          <w:ilvl w:val="0"/>
          <w:numId w:val="7"/>
        </w:numPr>
        <w:tabs>
          <w:tab w:val="left" w:pos="360"/>
        </w:tabs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677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Review all product quality aspect like planning, manufacturing methods and process specifications. </w:t>
      </w:r>
    </w:p>
    <w:p w:rsidR="00AB3E3C" w:rsidRPr="0067703A" w:rsidRDefault="00AB3E3C" w:rsidP="00AB3E3C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Check out the quality of using materials during production.</w:t>
      </w:r>
    </w:p>
    <w:p w:rsidR="00C67BC7" w:rsidRPr="0067703A" w:rsidRDefault="00C67BC7" w:rsidP="00C67BC7">
      <w:pPr>
        <w:pStyle w:val="BodyText"/>
        <w:numPr>
          <w:ilvl w:val="0"/>
          <w:numId w:val="7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Analysis for process rejection and control.</w:t>
      </w:r>
    </w:p>
    <w:p w:rsidR="00673C40" w:rsidRPr="0067703A" w:rsidRDefault="00673C40" w:rsidP="00673C40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67BC7" w:rsidRPr="0067703A" w:rsidRDefault="0042798A" w:rsidP="0042798A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Skills</w:t>
      </w:r>
      <w:r w:rsidR="00C67BC7" w:rsidRPr="0067703A">
        <w:rPr>
          <w:rFonts w:asciiTheme="minorHAnsi" w:hAnsiTheme="minorHAnsi" w:cstheme="minorHAnsi"/>
          <w:b/>
          <w:sz w:val="20"/>
          <w:szCs w:val="20"/>
        </w:rPr>
        <w:t>:</w:t>
      </w:r>
    </w:p>
    <w:p w:rsidR="00C67BC7" w:rsidRPr="0067703A" w:rsidRDefault="00C67BC7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42798A" w:rsidRPr="0067703A" w:rsidRDefault="0042798A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Operating System</w:t>
      </w:r>
      <w:r w:rsidRPr="00677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– </w:t>
      </w: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Window (XP/3/5/7/8/10).</w:t>
      </w:r>
    </w:p>
    <w:p w:rsidR="0042798A" w:rsidRPr="0067703A" w:rsidRDefault="0042798A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Software &amp; Application</w:t>
      </w: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Microsoft Office, Power Point, Outlook, Word, Excel (vlookup, hlookup, Pivot table, Pivot Chart, Conditional Formatting, Macros, Hyperlink).</w:t>
      </w:r>
    </w:p>
    <w:p w:rsidR="005948FC" w:rsidRPr="0067703A" w:rsidRDefault="005948FC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948FC" w:rsidRPr="0067703A" w:rsidRDefault="005948FC" w:rsidP="005948FC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Core Competencies:</w:t>
      </w:r>
    </w:p>
    <w:p w:rsidR="005948FC" w:rsidRPr="0067703A" w:rsidRDefault="005948FC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948FC" w:rsidRPr="0067703A" w:rsidRDefault="005948FC" w:rsidP="005948FC">
      <w:pPr>
        <w:pStyle w:val="BodyText"/>
        <w:numPr>
          <w:ilvl w:val="0"/>
          <w:numId w:val="35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Good Leadership Skills.</w:t>
      </w:r>
    </w:p>
    <w:p w:rsidR="005948FC" w:rsidRPr="0067703A" w:rsidRDefault="005948FC" w:rsidP="005948FC">
      <w:pPr>
        <w:pStyle w:val="BodyText"/>
        <w:numPr>
          <w:ilvl w:val="0"/>
          <w:numId w:val="35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Confident.</w:t>
      </w:r>
    </w:p>
    <w:p w:rsidR="005948FC" w:rsidRPr="0067703A" w:rsidRDefault="005948FC" w:rsidP="005948FC">
      <w:pPr>
        <w:pStyle w:val="BodyText"/>
        <w:numPr>
          <w:ilvl w:val="0"/>
          <w:numId w:val="35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Flexible in work.</w:t>
      </w:r>
    </w:p>
    <w:p w:rsidR="005948FC" w:rsidRPr="0067703A" w:rsidRDefault="005948FC" w:rsidP="005948FC">
      <w:pPr>
        <w:pStyle w:val="BodyText"/>
        <w:numPr>
          <w:ilvl w:val="0"/>
          <w:numId w:val="35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Honesty.</w:t>
      </w:r>
    </w:p>
    <w:p w:rsidR="005948FC" w:rsidRPr="0067703A" w:rsidRDefault="005948FC" w:rsidP="005948FC">
      <w:pPr>
        <w:pStyle w:val="BodyText"/>
        <w:numPr>
          <w:ilvl w:val="0"/>
          <w:numId w:val="35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>Effective Communication Skills.</w:t>
      </w:r>
    </w:p>
    <w:p w:rsidR="0042798A" w:rsidRPr="0067703A" w:rsidRDefault="0042798A" w:rsidP="0042798A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67703A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:rsidR="00C67BC7" w:rsidRPr="0067703A" w:rsidRDefault="00C67BC7" w:rsidP="00C67BC7">
      <w:pPr>
        <w:pStyle w:val="BodyText"/>
        <w:tabs>
          <w:tab w:val="left" w:pos="360"/>
        </w:tabs>
        <w:spacing w:after="0"/>
        <w:ind w:left="720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B24533" w:rsidRPr="0067703A" w:rsidRDefault="00B24533" w:rsidP="00B24533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Academic Qualifications:</w:t>
      </w:r>
    </w:p>
    <w:p w:rsidR="00B24533" w:rsidRPr="0067703A" w:rsidRDefault="00B24533" w:rsidP="00B24533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8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7"/>
        <w:gridCol w:w="2358"/>
        <w:gridCol w:w="2017"/>
        <w:gridCol w:w="2187"/>
      </w:tblGrid>
      <w:tr w:rsidR="00B24533" w:rsidRPr="0067703A" w:rsidTr="00673C40">
        <w:trPr>
          <w:trHeight w:val="505"/>
        </w:trPr>
        <w:tc>
          <w:tcPr>
            <w:tcW w:w="2187" w:type="dxa"/>
            <w:shd w:val="clear" w:color="auto" w:fill="C0C0C0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Qualification  </w:t>
            </w:r>
          </w:p>
        </w:tc>
        <w:tc>
          <w:tcPr>
            <w:tcW w:w="2358" w:type="dxa"/>
            <w:shd w:val="clear" w:color="auto" w:fill="C0C0C0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Board/University </w:t>
            </w:r>
          </w:p>
        </w:tc>
        <w:tc>
          <w:tcPr>
            <w:tcW w:w="2017" w:type="dxa"/>
            <w:shd w:val="clear" w:color="auto" w:fill="C0C0C0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Year of </w:t>
            </w:r>
            <w:r w:rsidR="00C67BC7"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assing              </w:t>
            </w:r>
          </w:p>
        </w:tc>
        <w:tc>
          <w:tcPr>
            <w:tcW w:w="2187" w:type="dxa"/>
            <w:shd w:val="clear" w:color="auto" w:fill="C0C0C0"/>
          </w:tcPr>
          <w:p w:rsidR="00B24533" w:rsidRPr="0067703A" w:rsidRDefault="00C67BC7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="00B24533"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ercentage (%)</w:t>
            </w:r>
          </w:p>
        </w:tc>
      </w:tr>
      <w:tr w:rsidR="00B24533" w:rsidRPr="0067703A" w:rsidTr="00673C40">
        <w:trPr>
          <w:trHeight w:val="237"/>
        </w:trPr>
        <w:tc>
          <w:tcPr>
            <w:tcW w:w="218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Cs/>
                <w:sz w:val="20"/>
                <w:szCs w:val="20"/>
              </w:rPr>
              <w:t>MBA(Major-HR, Minor-IB)</w:t>
            </w:r>
          </w:p>
        </w:tc>
        <w:tc>
          <w:tcPr>
            <w:tcW w:w="2358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Uttarakhand Technical University</w:t>
            </w:r>
          </w:p>
        </w:tc>
        <w:tc>
          <w:tcPr>
            <w:tcW w:w="201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2015</w:t>
            </w:r>
          </w:p>
        </w:tc>
        <w:tc>
          <w:tcPr>
            <w:tcW w:w="2187" w:type="dxa"/>
          </w:tcPr>
          <w:p w:rsidR="00B24533" w:rsidRPr="0067703A" w:rsidRDefault="008F5760" w:rsidP="00C12AB1">
            <w:pPr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24533"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72.2%</w:t>
            </w:r>
          </w:p>
        </w:tc>
      </w:tr>
      <w:tr w:rsidR="00B24533" w:rsidRPr="0067703A" w:rsidTr="00673C40">
        <w:trPr>
          <w:trHeight w:val="158"/>
        </w:trPr>
        <w:tc>
          <w:tcPr>
            <w:tcW w:w="218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>B.Tech</w:t>
            </w:r>
            <w:proofErr w:type="spellEnd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 xml:space="preserve"> (IT)</w:t>
            </w:r>
          </w:p>
        </w:tc>
        <w:tc>
          <w:tcPr>
            <w:tcW w:w="2358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67703A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Uttarakhand Technical University</w:t>
            </w:r>
          </w:p>
        </w:tc>
        <w:tc>
          <w:tcPr>
            <w:tcW w:w="201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2013</w:t>
            </w:r>
          </w:p>
        </w:tc>
        <w:tc>
          <w:tcPr>
            <w:tcW w:w="2187" w:type="dxa"/>
          </w:tcPr>
          <w:p w:rsidR="00B24533" w:rsidRPr="0067703A" w:rsidRDefault="00B24533" w:rsidP="00A77F9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71.8%</w:t>
            </w:r>
          </w:p>
        </w:tc>
      </w:tr>
      <w:tr w:rsidR="00B24533" w:rsidRPr="0067703A" w:rsidTr="00673C40">
        <w:trPr>
          <w:trHeight w:val="450"/>
        </w:trPr>
        <w:tc>
          <w:tcPr>
            <w:tcW w:w="218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sz w:val="20"/>
                <w:szCs w:val="20"/>
              </w:rPr>
              <w:t>Intermediate</w:t>
            </w:r>
          </w:p>
        </w:tc>
        <w:tc>
          <w:tcPr>
            <w:tcW w:w="2358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>Uttarakhand</w:t>
            </w:r>
            <w:proofErr w:type="spellEnd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 xml:space="preserve"> Board </w:t>
            </w:r>
          </w:p>
        </w:tc>
        <w:tc>
          <w:tcPr>
            <w:tcW w:w="201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2009</w:t>
            </w:r>
          </w:p>
        </w:tc>
        <w:tc>
          <w:tcPr>
            <w:tcW w:w="2187" w:type="dxa"/>
          </w:tcPr>
          <w:p w:rsidR="00B24533" w:rsidRPr="0067703A" w:rsidRDefault="00B24533" w:rsidP="00A77F9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62.8%</w:t>
            </w:r>
          </w:p>
        </w:tc>
      </w:tr>
      <w:tr w:rsidR="00B24533" w:rsidRPr="0067703A" w:rsidTr="00673C40">
        <w:trPr>
          <w:trHeight w:val="407"/>
        </w:trPr>
        <w:tc>
          <w:tcPr>
            <w:tcW w:w="218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sz w:val="20"/>
                <w:szCs w:val="20"/>
              </w:rPr>
              <w:t>High School</w:t>
            </w:r>
          </w:p>
        </w:tc>
        <w:tc>
          <w:tcPr>
            <w:tcW w:w="2358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>Uttarakhand</w:t>
            </w:r>
            <w:proofErr w:type="spellEnd"/>
            <w:r w:rsidRPr="0067703A">
              <w:rPr>
                <w:rFonts w:asciiTheme="minorHAnsi" w:hAnsiTheme="minorHAnsi" w:cstheme="minorHAnsi"/>
                <w:sz w:val="20"/>
                <w:szCs w:val="20"/>
              </w:rPr>
              <w:t xml:space="preserve"> Board</w:t>
            </w:r>
          </w:p>
        </w:tc>
        <w:tc>
          <w:tcPr>
            <w:tcW w:w="2017" w:type="dxa"/>
          </w:tcPr>
          <w:p w:rsidR="00B24533" w:rsidRPr="0067703A" w:rsidRDefault="00B24533" w:rsidP="00C12A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2007</w:t>
            </w:r>
          </w:p>
        </w:tc>
        <w:tc>
          <w:tcPr>
            <w:tcW w:w="2187" w:type="dxa"/>
          </w:tcPr>
          <w:p w:rsidR="00B24533" w:rsidRPr="0067703A" w:rsidRDefault="00B24533" w:rsidP="00A77F9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7703A">
              <w:rPr>
                <w:rFonts w:asciiTheme="minorHAnsi" w:hAnsiTheme="minorHAnsi" w:cstheme="minorHAnsi"/>
                <w:b/>
                <w:sz w:val="20"/>
                <w:szCs w:val="20"/>
              </w:rPr>
              <w:t>61%</w:t>
            </w:r>
          </w:p>
        </w:tc>
      </w:tr>
    </w:tbl>
    <w:p w:rsidR="00673C40" w:rsidRPr="0067703A" w:rsidRDefault="00673C40" w:rsidP="00521719">
      <w:pPr>
        <w:spacing w:line="276" w:lineRule="auto"/>
        <w:rPr>
          <w:rFonts w:asciiTheme="minorHAnsi" w:hAnsiTheme="minorHAnsi" w:cstheme="minorHAnsi"/>
          <w:sz w:val="20"/>
          <w:szCs w:val="20"/>
          <w:lang w:val="fr-FR"/>
        </w:rPr>
      </w:pPr>
    </w:p>
    <w:p w:rsidR="00673C40" w:rsidRPr="0067703A" w:rsidRDefault="00673C40" w:rsidP="00521719">
      <w:pPr>
        <w:spacing w:line="276" w:lineRule="auto"/>
        <w:rPr>
          <w:rFonts w:asciiTheme="minorHAnsi" w:hAnsiTheme="minorHAnsi" w:cstheme="minorHAnsi"/>
          <w:sz w:val="20"/>
          <w:szCs w:val="20"/>
          <w:lang w:val="fr-FR"/>
        </w:rPr>
      </w:pPr>
    </w:p>
    <w:p w:rsidR="00A77F9D" w:rsidRPr="0067703A" w:rsidRDefault="00A77F9D" w:rsidP="00A77F9D">
      <w:pPr>
        <w:shd w:val="clear" w:color="auto" w:fill="C0C0C0"/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Personal Profile:</w:t>
      </w:r>
    </w:p>
    <w:p w:rsidR="00A77F9D" w:rsidRPr="0067703A" w:rsidRDefault="00A77F9D" w:rsidP="00A77F9D">
      <w:pPr>
        <w:pStyle w:val="PlainText"/>
        <w:rPr>
          <w:rFonts w:asciiTheme="minorHAnsi" w:hAnsiTheme="minorHAnsi" w:cstheme="minorHAnsi"/>
          <w:caps/>
        </w:rPr>
      </w:pPr>
      <w:r w:rsidRPr="0067703A">
        <w:rPr>
          <w:rFonts w:asciiTheme="minorHAnsi" w:hAnsiTheme="minorHAnsi" w:cstheme="minorHAnsi"/>
          <w:caps/>
        </w:rPr>
        <w:tab/>
      </w:r>
    </w:p>
    <w:p w:rsidR="00A77F9D" w:rsidRPr="0067703A" w:rsidRDefault="00A77F9D" w:rsidP="00521719">
      <w:pPr>
        <w:pStyle w:val="PlainText"/>
        <w:spacing w:line="276" w:lineRule="auto"/>
        <w:jc w:val="both"/>
        <w:rPr>
          <w:rStyle w:val="PageNumber"/>
          <w:rFonts w:asciiTheme="minorHAnsi" w:hAnsiTheme="minorHAnsi" w:cstheme="minorHAnsi"/>
        </w:rPr>
      </w:pPr>
      <w:r w:rsidRPr="0067703A">
        <w:rPr>
          <w:rStyle w:val="PageNumber"/>
          <w:rFonts w:asciiTheme="minorHAnsi" w:hAnsiTheme="minorHAnsi" w:cstheme="minorHAnsi"/>
        </w:rPr>
        <w:t>Name</w:t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  <w:t xml:space="preserve">            :</w:t>
      </w:r>
      <w:r w:rsidRPr="0067703A">
        <w:rPr>
          <w:rFonts w:asciiTheme="minorHAnsi" w:hAnsiTheme="minorHAnsi" w:cstheme="minorHAnsi"/>
          <w:b/>
          <w:bCs/>
        </w:rPr>
        <w:t xml:space="preserve">     </w:t>
      </w:r>
      <w:proofErr w:type="spellStart"/>
      <w:r w:rsidRPr="0067703A">
        <w:rPr>
          <w:rFonts w:asciiTheme="minorHAnsi" w:hAnsiTheme="minorHAnsi" w:cstheme="minorHAnsi"/>
          <w:bCs/>
        </w:rPr>
        <w:t>NeetiChauhan</w:t>
      </w:r>
      <w:proofErr w:type="spellEnd"/>
    </w:p>
    <w:p w:rsidR="00A77F9D" w:rsidRPr="0067703A" w:rsidRDefault="00A77F9D" w:rsidP="00521719">
      <w:pPr>
        <w:pStyle w:val="PlainText"/>
        <w:spacing w:line="276" w:lineRule="auto"/>
        <w:jc w:val="both"/>
        <w:rPr>
          <w:rStyle w:val="PageNumber"/>
          <w:rFonts w:asciiTheme="minorHAnsi" w:hAnsiTheme="minorHAnsi" w:cstheme="minorHAnsi"/>
          <w:b/>
        </w:rPr>
      </w:pPr>
      <w:r w:rsidRPr="0067703A">
        <w:rPr>
          <w:rStyle w:val="PageNumber"/>
          <w:rFonts w:asciiTheme="minorHAnsi" w:hAnsiTheme="minorHAnsi" w:cstheme="minorHAnsi"/>
        </w:rPr>
        <w:t>Date of Birth</w:t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  <w:t xml:space="preserve">            :     25-Nov-1994</w:t>
      </w:r>
    </w:p>
    <w:p w:rsidR="00A77F9D" w:rsidRPr="0067703A" w:rsidRDefault="00A77F9D" w:rsidP="00521719">
      <w:pPr>
        <w:pStyle w:val="PlainText"/>
        <w:spacing w:line="276" w:lineRule="auto"/>
        <w:jc w:val="both"/>
        <w:rPr>
          <w:rStyle w:val="PageNumber"/>
          <w:rFonts w:asciiTheme="minorHAnsi" w:hAnsiTheme="minorHAnsi" w:cstheme="minorHAnsi"/>
          <w:b/>
        </w:rPr>
      </w:pPr>
      <w:r w:rsidRPr="0067703A">
        <w:rPr>
          <w:rStyle w:val="PageNumber"/>
          <w:rFonts w:asciiTheme="minorHAnsi" w:hAnsiTheme="minorHAnsi" w:cstheme="minorHAnsi"/>
        </w:rPr>
        <w:t>Gender</w:t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  <w:t xml:space="preserve">            :     Female</w:t>
      </w:r>
    </w:p>
    <w:p w:rsidR="00A77F9D" w:rsidRPr="0067703A" w:rsidRDefault="000C7DAA" w:rsidP="00521719">
      <w:pPr>
        <w:pStyle w:val="PlainText"/>
        <w:spacing w:line="276" w:lineRule="auto"/>
        <w:jc w:val="both"/>
        <w:rPr>
          <w:rStyle w:val="PageNumber"/>
          <w:rFonts w:asciiTheme="minorHAnsi" w:hAnsiTheme="minorHAnsi" w:cstheme="minorHAnsi"/>
          <w:bCs/>
        </w:rPr>
      </w:pPr>
      <w:r w:rsidRPr="0067703A">
        <w:rPr>
          <w:rStyle w:val="PageNumber"/>
          <w:rFonts w:asciiTheme="minorHAnsi" w:hAnsiTheme="minorHAnsi" w:cstheme="minorHAnsi"/>
        </w:rPr>
        <w:t>Marital</w:t>
      </w:r>
      <w:r w:rsidR="00A77F9D" w:rsidRPr="0067703A">
        <w:rPr>
          <w:rStyle w:val="PageNumber"/>
          <w:rFonts w:asciiTheme="minorHAnsi" w:hAnsiTheme="minorHAnsi" w:cstheme="minorHAnsi"/>
        </w:rPr>
        <w:t xml:space="preserve"> Status</w:t>
      </w:r>
      <w:r w:rsidR="00A77F9D" w:rsidRPr="0067703A">
        <w:rPr>
          <w:rStyle w:val="PageNumber"/>
          <w:rFonts w:asciiTheme="minorHAnsi" w:hAnsiTheme="minorHAnsi" w:cstheme="minorHAnsi"/>
        </w:rPr>
        <w:tab/>
      </w:r>
      <w:r w:rsidR="00A77F9D" w:rsidRPr="0067703A">
        <w:rPr>
          <w:rStyle w:val="PageNumber"/>
          <w:rFonts w:asciiTheme="minorHAnsi" w:hAnsiTheme="minorHAnsi" w:cstheme="minorHAnsi"/>
        </w:rPr>
        <w:tab/>
      </w:r>
      <w:r w:rsidR="00A77F9D" w:rsidRPr="0067703A">
        <w:rPr>
          <w:rStyle w:val="PageNumber"/>
          <w:rFonts w:asciiTheme="minorHAnsi" w:hAnsiTheme="minorHAnsi" w:cstheme="minorHAnsi"/>
        </w:rPr>
        <w:tab/>
        <w:t xml:space="preserve">            :    </w:t>
      </w:r>
      <w:r w:rsidR="000E6C0D" w:rsidRPr="0067703A">
        <w:rPr>
          <w:rStyle w:val="PageNumber"/>
          <w:rFonts w:asciiTheme="minorHAnsi" w:hAnsiTheme="minorHAnsi" w:cstheme="minorHAnsi"/>
        </w:rPr>
        <w:t xml:space="preserve"> Married</w:t>
      </w:r>
    </w:p>
    <w:p w:rsidR="00A77F9D" w:rsidRPr="0067703A" w:rsidRDefault="00A77F9D" w:rsidP="000C7DAA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 w:rsidRPr="0067703A">
        <w:rPr>
          <w:rStyle w:val="PageNumber"/>
          <w:rFonts w:asciiTheme="minorHAnsi" w:hAnsiTheme="minorHAnsi" w:cstheme="minorHAnsi"/>
          <w:bCs/>
        </w:rPr>
        <w:t>Address</w:t>
      </w:r>
      <w:r w:rsidRPr="0067703A">
        <w:rPr>
          <w:rStyle w:val="PageNumber"/>
          <w:rFonts w:asciiTheme="minorHAnsi" w:hAnsiTheme="minorHAnsi" w:cstheme="minorHAnsi"/>
          <w:bCs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ab/>
      </w:r>
      <w:r w:rsidR="00D7611C" w:rsidRPr="0067703A">
        <w:rPr>
          <w:rStyle w:val="PageNumber"/>
          <w:rFonts w:asciiTheme="minorHAnsi" w:hAnsiTheme="minorHAnsi" w:cstheme="minorHAnsi"/>
        </w:rPr>
        <w:tab/>
      </w:r>
      <w:r w:rsidRPr="0067703A">
        <w:rPr>
          <w:rStyle w:val="PageNumber"/>
          <w:rFonts w:asciiTheme="minorHAnsi" w:hAnsiTheme="minorHAnsi" w:cstheme="minorHAnsi"/>
        </w:rPr>
        <w:t xml:space="preserve">   :     </w:t>
      </w:r>
      <w:r w:rsidR="00F44797" w:rsidRPr="0067703A">
        <w:rPr>
          <w:rFonts w:asciiTheme="minorHAnsi" w:hAnsiTheme="minorHAnsi" w:cstheme="minorHAnsi"/>
          <w:bCs/>
        </w:rPr>
        <w:t>Noida</w:t>
      </w:r>
      <w:r w:rsidR="000C7DAA" w:rsidRPr="0067703A">
        <w:rPr>
          <w:rFonts w:asciiTheme="minorHAnsi" w:hAnsiTheme="minorHAnsi" w:cstheme="minorHAnsi"/>
          <w:bCs/>
        </w:rPr>
        <w:t>, Uttar Pradesh</w:t>
      </w:r>
    </w:p>
    <w:p w:rsidR="00521719" w:rsidRPr="0067703A" w:rsidRDefault="00A77F9D" w:rsidP="00A77F9D">
      <w:pPr>
        <w:rPr>
          <w:rFonts w:asciiTheme="minorHAnsi" w:hAnsiTheme="minorHAnsi" w:cstheme="minorHAnsi"/>
          <w:bCs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Date:</w:t>
      </w:r>
    </w:p>
    <w:p w:rsidR="00A77F9D" w:rsidRPr="0067703A" w:rsidRDefault="00A77F9D" w:rsidP="0067703A">
      <w:pPr>
        <w:rPr>
          <w:rFonts w:asciiTheme="minorHAnsi" w:hAnsiTheme="minorHAnsi" w:cstheme="minorHAnsi"/>
          <w:b/>
          <w:sz w:val="20"/>
          <w:szCs w:val="20"/>
        </w:rPr>
      </w:pPr>
      <w:r w:rsidRPr="0067703A">
        <w:rPr>
          <w:rFonts w:asciiTheme="minorHAnsi" w:hAnsiTheme="minorHAnsi" w:cstheme="minorHAnsi"/>
          <w:b/>
          <w:sz w:val="20"/>
          <w:szCs w:val="20"/>
        </w:rPr>
        <w:t>Place:</w:t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</w:rPr>
        <w:tab/>
      </w:r>
      <w:r w:rsidRPr="0067703A">
        <w:rPr>
          <w:rFonts w:asciiTheme="minorHAnsi" w:hAnsiTheme="minorHAnsi" w:cstheme="minorHAnsi"/>
          <w:b/>
          <w:sz w:val="20"/>
          <w:szCs w:val="20"/>
          <w:lang w:val="pt-BR"/>
        </w:rPr>
        <w:t>Neeti Chauhan</w:t>
      </w:r>
    </w:p>
    <w:sectPr w:rsidR="00A77F9D" w:rsidRPr="0067703A" w:rsidSect="005C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2C114D"/>
    <w:multiLevelType w:val="multilevel"/>
    <w:tmpl w:val="BADAEC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1">
      <w:start w:val="1"/>
      <w:numFmt w:val="bullet"/>
      <w:suff w:val="nothing"/>
      <w:lvlText w:val="•"/>
      <w:lvlJc w:val="left"/>
      <w:pPr>
        <w:ind w:left="128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157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85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213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242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270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98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3271" w:hanging="283"/>
      </w:pPr>
      <w:rPr>
        <w:rFonts w:ascii="StarSymbol" w:eastAsia="StarSymbol" w:hAnsi="StarSymbol"/>
        <w:sz w:val="18"/>
      </w:rPr>
    </w:lvl>
  </w:abstractNum>
  <w:abstractNum w:abstractNumId="2">
    <w:nsid w:val="03CD77EA"/>
    <w:multiLevelType w:val="multilevel"/>
    <w:tmpl w:val="4F1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6515FF"/>
    <w:multiLevelType w:val="multilevel"/>
    <w:tmpl w:val="0B3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4309B4"/>
    <w:multiLevelType w:val="multilevel"/>
    <w:tmpl w:val="F66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5A2E41"/>
    <w:multiLevelType w:val="multilevel"/>
    <w:tmpl w:val="463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641B2"/>
    <w:multiLevelType w:val="multilevel"/>
    <w:tmpl w:val="044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C85A46"/>
    <w:multiLevelType w:val="hybridMultilevel"/>
    <w:tmpl w:val="DDFE1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411B"/>
    <w:multiLevelType w:val="multilevel"/>
    <w:tmpl w:val="DF2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93839"/>
    <w:multiLevelType w:val="multilevel"/>
    <w:tmpl w:val="65B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95F11"/>
    <w:multiLevelType w:val="hybridMultilevel"/>
    <w:tmpl w:val="C3D2E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DF0356"/>
    <w:multiLevelType w:val="hybridMultilevel"/>
    <w:tmpl w:val="484C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07DA8"/>
    <w:multiLevelType w:val="hybridMultilevel"/>
    <w:tmpl w:val="BD749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D7E08"/>
    <w:multiLevelType w:val="hybridMultilevel"/>
    <w:tmpl w:val="AFBA1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A1887"/>
    <w:multiLevelType w:val="multilevel"/>
    <w:tmpl w:val="5B9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6263E7"/>
    <w:multiLevelType w:val="hybridMultilevel"/>
    <w:tmpl w:val="5150F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8D306A"/>
    <w:multiLevelType w:val="hybridMultilevel"/>
    <w:tmpl w:val="FBDA6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791A53"/>
    <w:multiLevelType w:val="hybridMultilevel"/>
    <w:tmpl w:val="257E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62505"/>
    <w:multiLevelType w:val="hybridMultilevel"/>
    <w:tmpl w:val="4AD40902"/>
    <w:lvl w:ilvl="0" w:tplc="9AA67C0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47B5E"/>
    <w:multiLevelType w:val="multilevel"/>
    <w:tmpl w:val="399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6F1419"/>
    <w:multiLevelType w:val="hybridMultilevel"/>
    <w:tmpl w:val="3410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23163"/>
    <w:multiLevelType w:val="multilevel"/>
    <w:tmpl w:val="CA8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B2FA7"/>
    <w:multiLevelType w:val="hybridMultilevel"/>
    <w:tmpl w:val="BFCC9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55682"/>
    <w:multiLevelType w:val="hybridMultilevel"/>
    <w:tmpl w:val="1AD6E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F38F4"/>
    <w:multiLevelType w:val="hybridMultilevel"/>
    <w:tmpl w:val="40C42CEE"/>
    <w:lvl w:ilvl="0" w:tplc="C696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D01F1"/>
    <w:multiLevelType w:val="hybridMultilevel"/>
    <w:tmpl w:val="72AE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F6551"/>
    <w:multiLevelType w:val="multilevel"/>
    <w:tmpl w:val="5472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04B75DB"/>
    <w:multiLevelType w:val="multilevel"/>
    <w:tmpl w:val="517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72E1FBA"/>
    <w:multiLevelType w:val="hybridMultilevel"/>
    <w:tmpl w:val="D374BA98"/>
    <w:lvl w:ilvl="0" w:tplc="C696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84C6C"/>
    <w:multiLevelType w:val="multilevel"/>
    <w:tmpl w:val="24C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DA23A8"/>
    <w:multiLevelType w:val="multilevel"/>
    <w:tmpl w:val="5F3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396092"/>
    <w:multiLevelType w:val="hybridMultilevel"/>
    <w:tmpl w:val="F91C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9698B"/>
    <w:multiLevelType w:val="multilevel"/>
    <w:tmpl w:val="758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875702"/>
    <w:multiLevelType w:val="multilevel"/>
    <w:tmpl w:val="729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F57822"/>
    <w:multiLevelType w:val="hybridMultilevel"/>
    <w:tmpl w:val="04E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60664"/>
    <w:multiLevelType w:val="hybridMultilevel"/>
    <w:tmpl w:val="28849B46"/>
    <w:lvl w:ilvl="0" w:tplc="67B293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E560D"/>
    <w:multiLevelType w:val="multilevel"/>
    <w:tmpl w:val="03E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B8320FD"/>
    <w:multiLevelType w:val="multilevel"/>
    <w:tmpl w:val="AA3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12"/>
  </w:num>
  <w:num w:numId="5">
    <w:abstractNumId w:val="11"/>
  </w:num>
  <w:num w:numId="6">
    <w:abstractNumId w:val="7"/>
  </w:num>
  <w:num w:numId="7">
    <w:abstractNumId w:val="15"/>
  </w:num>
  <w:num w:numId="8">
    <w:abstractNumId w:val="8"/>
  </w:num>
  <w:num w:numId="9">
    <w:abstractNumId w:val="17"/>
  </w:num>
  <w:num w:numId="10">
    <w:abstractNumId w:val="21"/>
  </w:num>
  <w:num w:numId="11">
    <w:abstractNumId w:val="22"/>
  </w:num>
  <w:num w:numId="12">
    <w:abstractNumId w:val="25"/>
  </w:num>
  <w:num w:numId="13">
    <w:abstractNumId w:val="33"/>
  </w:num>
  <w:num w:numId="14">
    <w:abstractNumId w:val="14"/>
  </w:num>
  <w:num w:numId="15">
    <w:abstractNumId w:val="1"/>
  </w:num>
  <w:num w:numId="16">
    <w:abstractNumId w:val="0"/>
  </w:num>
  <w:num w:numId="17">
    <w:abstractNumId w:val="37"/>
  </w:num>
  <w:num w:numId="18">
    <w:abstractNumId w:val="4"/>
  </w:num>
  <w:num w:numId="19">
    <w:abstractNumId w:val="2"/>
  </w:num>
  <w:num w:numId="20">
    <w:abstractNumId w:val="18"/>
  </w:num>
  <w:num w:numId="21">
    <w:abstractNumId w:val="3"/>
  </w:num>
  <w:num w:numId="22">
    <w:abstractNumId w:val="6"/>
  </w:num>
  <w:num w:numId="23">
    <w:abstractNumId w:val="36"/>
  </w:num>
  <w:num w:numId="24">
    <w:abstractNumId w:val="30"/>
  </w:num>
  <w:num w:numId="25">
    <w:abstractNumId w:val="19"/>
  </w:num>
  <w:num w:numId="26">
    <w:abstractNumId w:val="9"/>
  </w:num>
  <w:num w:numId="27">
    <w:abstractNumId w:val="29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4"/>
  </w:num>
  <w:num w:numId="33">
    <w:abstractNumId w:val="20"/>
  </w:num>
  <w:num w:numId="34">
    <w:abstractNumId w:val="16"/>
  </w:num>
  <w:num w:numId="35">
    <w:abstractNumId w:val="31"/>
  </w:num>
  <w:num w:numId="36">
    <w:abstractNumId w:val="10"/>
  </w:num>
  <w:num w:numId="37">
    <w:abstractNumId w:val="23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1D5ED2"/>
    <w:rsid w:val="0001583B"/>
    <w:rsid w:val="00033864"/>
    <w:rsid w:val="0004751C"/>
    <w:rsid w:val="00065F73"/>
    <w:rsid w:val="00085A65"/>
    <w:rsid w:val="00092CA3"/>
    <w:rsid w:val="000A6FDE"/>
    <w:rsid w:val="000C2958"/>
    <w:rsid w:val="000C35E1"/>
    <w:rsid w:val="000C7DAA"/>
    <w:rsid w:val="000D4096"/>
    <w:rsid w:val="000D45B5"/>
    <w:rsid w:val="000D7B7B"/>
    <w:rsid w:val="000E6C0D"/>
    <w:rsid w:val="000F7A90"/>
    <w:rsid w:val="00105EF5"/>
    <w:rsid w:val="00111B27"/>
    <w:rsid w:val="00112F02"/>
    <w:rsid w:val="00116823"/>
    <w:rsid w:val="00117C4B"/>
    <w:rsid w:val="00120521"/>
    <w:rsid w:val="00180C3D"/>
    <w:rsid w:val="00186910"/>
    <w:rsid w:val="001C0B38"/>
    <w:rsid w:val="001C177D"/>
    <w:rsid w:val="001D4D56"/>
    <w:rsid w:val="001D5ED2"/>
    <w:rsid w:val="001E1175"/>
    <w:rsid w:val="001E6EE4"/>
    <w:rsid w:val="001F4353"/>
    <w:rsid w:val="0020416E"/>
    <w:rsid w:val="00227983"/>
    <w:rsid w:val="002331DF"/>
    <w:rsid w:val="00233A11"/>
    <w:rsid w:val="0025392C"/>
    <w:rsid w:val="00260D2D"/>
    <w:rsid w:val="00265F41"/>
    <w:rsid w:val="00295DFA"/>
    <w:rsid w:val="002A5593"/>
    <w:rsid w:val="002D4682"/>
    <w:rsid w:val="002F2768"/>
    <w:rsid w:val="003061E9"/>
    <w:rsid w:val="00316BB9"/>
    <w:rsid w:val="0032079D"/>
    <w:rsid w:val="00333AE7"/>
    <w:rsid w:val="00337036"/>
    <w:rsid w:val="00353F33"/>
    <w:rsid w:val="0035737D"/>
    <w:rsid w:val="003703C5"/>
    <w:rsid w:val="0038182F"/>
    <w:rsid w:val="003910A4"/>
    <w:rsid w:val="003A1137"/>
    <w:rsid w:val="003D5535"/>
    <w:rsid w:val="003F2249"/>
    <w:rsid w:val="003F4B4C"/>
    <w:rsid w:val="00403CC5"/>
    <w:rsid w:val="00405959"/>
    <w:rsid w:val="00425A59"/>
    <w:rsid w:val="0042798A"/>
    <w:rsid w:val="004637EB"/>
    <w:rsid w:val="00464C41"/>
    <w:rsid w:val="00464D0B"/>
    <w:rsid w:val="00466544"/>
    <w:rsid w:val="00475101"/>
    <w:rsid w:val="00484791"/>
    <w:rsid w:val="004910DB"/>
    <w:rsid w:val="004B19D1"/>
    <w:rsid w:val="004D3029"/>
    <w:rsid w:val="004D6C5B"/>
    <w:rsid w:val="0050094E"/>
    <w:rsid w:val="0050787C"/>
    <w:rsid w:val="005117A1"/>
    <w:rsid w:val="00512887"/>
    <w:rsid w:val="0051576A"/>
    <w:rsid w:val="00521719"/>
    <w:rsid w:val="00530C0A"/>
    <w:rsid w:val="005648C6"/>
    <w:rsid w:val="005948FC"/>
    <w:rsid w:val="00596B93"/>
    <w:rsid w:val="005A4F9D"/>
    <w:rsid w:val="005A6B49"/>
    <w:rsid w:val="005B43F9"/>
    <w:rsid w:val="005C1C8D"/>
    <w:rsid w:val="005C24A4"/>
    <w:rsid w:val="005C34DD"/>
    <w:rsid w:val="005C6FED"/>
    <w:rsid w:val="0060099E"/>
    <w:rsid w:val="00610C91"/>
    <w:rsid w:val="0063187C"/>
    <w:rsid w:val="006341D3"/>
    <w:rsid w:val="006508A0"/>
    <w:rsid w:val="00653A16"/>
    <w:rsid w:val="00656B86"/>
    <w:rsid w:val="00662D17"/>
    <w:rsid w:val="00663BB6"/>
    <w:rsid w:val="00673C40"/>
    <w:rsid w:val="0067703A"/>
    <w:rsid w:val="00687C78"/>
    <w:rsid w:val="006937B8"/>
    <w:rsid w:val="00696F13"/>
    <w:rsid w:val="006A11BE"/>
    <w:rsid w:val="006B3852"/>
    <w:rsid w:val="006C0A2F"/>
    <w:rsid w:val="006C274B"/>
    <w:rsid w:val="006D34E5"/>
    <w:rsid w:val="006E12AC"/>
    <w:rsid w:val="006E41C5"/>
    <w:rsid w:val="006E5023"/>
    <w:rsid w:val="006E69DB"/>
    <w:rsid w:val="00704743"/>
    <w:rsid w:val="007410BB"/>
    <w:rsid w:val="00747E78"/>
    <w:rsid w:val="00751E81"/>
    <w:rsid w:val="00753F28"/>
    <w:rsid w:val="00774C9C"/>
    <w:rsid w:val="007863E0"/>
    <w:rsid w:val="00796F98"/>
    <w:rsid w:val="0079772B"/>
    <w:rsid w:val="007B573E"/>
    <w:rsid w:val="007D10DA"/>
    <w:rsid w:val="007D1E3E"/>
    <w:rsid w:val="007D7D2F"/>
    <w:rsid w:val="00812209"/>
    <w:rsid w:val="00820EB3"/>
    <w:rsid w:val="00831F97"/>
    <w:rsid w:val="00832757"/>
    <w:rsid w:val="00861A66"/>
    <w:rsid w:val="008630A6"/>
    <w:rsid w:val="008634D2"/>
    <w:rsid w:val="008700D8"/>
    <w:rsid w:val="00873947"/>
    <w:rsid w:val="008800FB"/>
    <w:rsid w:val="00886A6F"/>
    <w:rsid w:val="008A55AD"/>
    <w:rsid w:val="008E6DCE"/>
    <w:rsid w:val="008F5760"/>
    <w:rsid w:val="008F7286"/>
    <w:rsid w:val="0090021B"/>
    <w:rsid w:val="00906DBB"/>
    <w:rsid w:val="00930F41"/>
    <w:rsid w:val="00944AE9"/>
    <w:rsid w:val="00962343"/>
    <w:rsid w:val="00966655"/>
    <w:rsid w:val="00984040"/>
    <w:rsid w:val="009D4995"/>
    <w:rsid w:val="009E18C8"/>
    <w:rsid w:val="00A17403"/>
    <w:rsid w:val="00A301A5"/>
    <w:rsid w:val="00A310A7"/>
    <w:rsid w:val="00A379C2"/>
    <w:rsid w:val="00A45B54"/>
    <w:rsid w:val="00A46392"/>
    <w:rsid w:val="00A60C65"/>
    <w:rsid w:val="00A6759D"/>
    <w:rsid w:val="00A702DF"/>
    <w:rsid w:val="00A77F9D"/>
    <w:rsid w:val="00A81CDA"/>
    <w:rsid w:val="00A82D6E"/>
    <w:rsid w:val="00A844E3"/>
    <w:rsid w:val="00A860DE"/>
    <w:rsid w:val="00A97B92"/>
    <w:rsid w:val="00AA572F"/>
    <w:rsid w:val="00AB3E3C"/>
    <w:rsid w:val="00AB7FBD"/>
    <w:rsid w:val="00AC6CAF"/>
    <w:rsid w:val="00AE3BA7"/>
    <w:rsid w:val="00AF6F75"/>
    <w:rsid w:val="00AF737D"/>
    <w:rsid w:val="00B06682"/>
    <w:rsid w:val="00B24533"/>
    <w:rsid w:val="00B30013"/>
    <w:rsid w:val="00B3048D"/>
    <w:rsid w:val="00B30637"/>
    <w:rsid w:val="00B33935"/>
    <w:rsid w:val="00B35860"/>
    <w:rsid w:val="00B40CEE"/>
    <w:rsid w:val="00B42E13"/>
    <w:rsid w:val="00B54305"/>
    <w:rsid w:val="00B616BD"/>
    <w:rsid w:val="00B62E08"/>
    <w:rsid w:val="00B729C3"/>
    <w:rsid w:val="00B973A8"/>
    <w:rsid w:val="00BA32BC"/>
    <w:rsid w:val="00BB05D7"/>
    <w:rsid w:val="00BB45CD"/>
    <w:rsid w:val="00BB7E05"/>
    <w:rsid w:val="00BC0B23"/>
    <w:rsid w:val="00BC5176"/>
    <w:rsid w:val="00BD55AC"/>
    <w:rsid w:val="00BE1741"/>
    <w:rsid w:val="00BE4442"/>
    <w:rsid w:val="00BF0760"/>
    <w:rsid w:val="00BF2B9D"/>
    <w:rsid w:val="00C1784B"/>
    <w:rsid w:val="00C35DF5"/>
    <w:rsid w:val="00C50FB7"/>
    <w:rsid w:val="00C57648"/>
    <w:rsid w:val="00C630A6"/>
    <w:rsid w:val="00C670A8"/>
    <w:rsid w:val="00C67BC7"/>
    <w:rsid w:val="00C77023"/>
    <w:rsid w:val="00C9326C"/>
    <w:rsid w:val="00CA56BC"/>
    <w:rsid w:val="00CD254C"/>
    <w:rsid w:val="00CF1BCF"/>
    <w:rsid w:val="00CF38BD"/>
    <w:rsid w:val="00CF3BA6"/>
    <w:rsid w:val="00D162CE"/>
    <w:rsid w:val="00D2214F"/>
    <w:rsid w:val="00D30D00"/>
    <w:rsid w:val="00D3473D"/>
    <w:rsid w:val="00D52791"/>
    <w:rsid w:val="00D73510"/>
    <w:rsid w:val="00D7611C"/>
    <w:rsid w:val="00D76310"/>
    <w:rsid w:val="00D8108A"/>
    <w:rsid w:val="00D97EB9"/>
    <w:rsid w:val="00DB2FC9"/>
    <w:rsid w:val="00DD09F7"/>
    <w:rsid w:val="00DD124D"/>
    <w:rsid w:val="00DE5AD5"/>
    <w:rsid w:val="00DE79C3"/>
    <w:rsid w:val="00DF1773"/>
    <w:rsid w:val="00E0608A"/>
    <w:rsid w:val="00E26BE8"/>
    <w:rsid w:val="00E35210"/>
    <w:rsid w:val="00E42300"/>
    <w:rsid w:val="00E910A6"/>
    <w:rsid w:val="00EA3E46"/>
    <w:rsid w:val="00EC2BE6"/>
    <w:rsid w:val="00EC6852"/>
    <w:rsid w:val="00ED65B9"/>
    <w:rsid w:val="00ED72EA"/>
    <w:rsid w:val="00EF0EB7"/>
    <w:rsid w:val="00F07D2F"/>
    <w:rsid w:val="00F27086"/>
    <w:rsid w:val="00F44797"/>
    <w:rsid w:val="00F45743"/>
    <w:rsid w:val="00F4763F"/>
    <w:rsid w:val="00F50090"/>
    <w:rsid w:val="00F51F03"/>
    <w:rsid w:val="00F57949"/>
    <w:rsid w:val="00F73293"/>
    <w:rsid w:val="00F81107"/>
    <w:rsid w:val="00F91D45"/>
    <w:rsid w:val="00F94EF7"/>
    <w:rsid w:val="00FB45AA"/>
    <w:rsid w:val="00FB5634"/>
    <w:rsid w:val="00FD4C93"/>
    <w:rsid w:val="00FE6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5ED2"/>
    <w:pPr>
      <w:tabs>
        <w:tab w:val="center" w:pos="4320"/>
        <w:tab w:val="right" w:pos="8640"/>
      </w:tabs>
      <w:jc w:val="center"/>
    </w:pPr>
    <w:rPr>
      <w:rFonts w:ascii="Verdana" w:hAnsi="Verdana"/>
      <w:b/>
      <w:sz w:val="20"/>
      <w:szCs w:val="30"/>
    </w:rPr>
  </w:style>
  <w:style w:type="character" w:customStyle="1" w:styleId="TitleChar">
    <w:name w:val="Title Char"/>
    <w:basedOn w:val="DefaultParagraphFont"/>
    <w:link w:val="Title"/>
    <w:rsid w:val="001D5ED2"/>
    <w:rPr>
      <w:rFonts w:ascii="Verdana" w:eastAsia="Times New Roman" w:hAnsi="Verdana" w:cs="Times New Roman"/>
      <w:b/>
      <w:sz w:val="20"/>
      <w:szCs w:val="30"/>
      <w:lang w:val="en-US"/>
    </w:rPr>
  </w:style>
  <w:style w:type="paragraph" w:styleId="BodyText">
    <w:name w:val="Body Text"/>
    <w:basedOn w:val="Normal"/>
    <w:link w:val="BodyTextChar"/>
    <w:rsid w:val="001D5ED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D5E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F45743"/>
    <w:pPr>
      <w:ind w:left="720"/>
      <w:contextualSpacing/>
    </w:pPr>
  </w:style>
  <w:style w:type="character" w:styleId="PageNumber">
    <w:name w:val="page number"/>
    <w:basedOn w:val="DefaultParagraphFont"/>
    <w:rsid w:val="00A77F9D"/>
    <w:rPr>
      <w:rFonts w:cs="Times New Roman"/>
    </w:rPr>
  </w:style>
  <w:style w:type="paragraph" w:styleId="PlainText">
    <w:name w:val="Plain Text"/>
    <w:basedOn w:val="Normal"/>
    <w:link w:val="PlainTextChar"/>
    <w:rsid w:val="00A77F9D"/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77F9D"/>
    <w:rPr>
      <w:rFonts w:ascii="Courier New" w:eastAsia="Times New Roman" w:hAnsi="Courier New" w:cs="Tahom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nidhi1</dc:creator>
  <cp:lastModifiedBy>ABC</cp:lastModifiedBy>
  <cp:revision>4</cp:revision>
  <cp:lastPrinted>2019-06-13T10:34:00Z</cp:lastPrinted>
  <dcterms:created xsi:type="dcterms:W3CDTF">2019-06-13T02:52:00Z</dcterms:created>
  <dcterms:modified xsi:type="dcterms:W3CDTF">2019-06-13T10:34:00Z</dcterms:modified>
</cp:coreProperties>
</file>