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7F15" w:rsidRPr="00E074FF" w:rsidRDefault="00934554" w:rsidP="00257F15">
      <w:pPr>
        <w:spacing w:after="0" w:line="285" w:lineRule="atLeast"/>
        <w:jc w:val="center"/>
        <w:rPr>
          <w:rFonts w:eastAsia="Times New Roman" w:cs="Times New Roman"/>
          <w:b/>
          <w:sz w:val="32"/>
          <w:szCs w:val="32"/>
        </w:rPr>
      </w:pPr>
      <w:r w:rsidRPr="00E074FF">
        <w:rPr>
          <w:rFonts w:eastAsia="Times New Roman" w:cs="Times New Roman"/>
          <w:b/>
          <w:sz w:val="32"/>
          <w:szCs w:val="32"/>
        </w:rPr>
        <w:t>RAJESH KUMAR SINGH</w:t>
      </w:r>
    </w:p>
    <w:p w:rsidR="00257F15" w:rsidRPr="008E2BE0" w:rsidRDefault="00934554" w:rsidP="00257F15">
      <w:pPr>
        <w:spacing w:after="0" w:line="285" w:lineRule="atLeast"/>
        <w:jc w:val="center"/>
        <w:rPr>
          <w:rFonts w:eastAsia="Times New Roman" w:cs="Times New Roman"/>
          <w:color w:val="000000" w:themeColor="text1"/>
          <w:sz w:val="20"/>
          <w:szCs w:val="20"/>
        </w:rPr>
      </w:pPr>
      <w:r w:rsidRPr="008E2BE0">
        <w:rPr>
          <w:rFonts w:eastAsia="Times New Roman" w:cs="Times New Roman"/>
          <w:color w:val="000000" w:themeColor="text1"/>
          <w:sz w:val="20"/>
          <w:szCs w:val="20"/>
        </w:rPr>
        <w:t>Shatabdi Rail Vihar, Sector – 62, NOIDA, Uttar Pradesh - 201307</w:t>
      </w:r>
    </w:p>
    <w:p w:rsidR="007B3B7F" w:rsidRPr="008E2BE0" w:rsidRDefault="00934554" w:rsidP="00257F15">
      <w:pPr>
        <w:spacing w:after="0" w:line="285" w:lineRule="atLeast"/>
        <w:jc w:val="center"/>
        <w:rPr>
          <w:rFonts w:eastAsia="Times New Roman" w:cs="Times New Roman"/>
          <w:color w:val="000000" w:themeColor="text1"/>
          <w:sz w:val="20"/>
          <w:szCs w:val="20"/>
        </w:rPr>
      </w:pPr>
      <w:r w:rsidRPr="008E2BE0">
        <w:rPr>
          <w:rFonts w:eastAsia="Times New Roman" w:cs="Times New Roman"/>
          <w:color w:val="000000" w:themeColor="text1"/>
          <w:sz w:val="20"/>
          <w:szCs w:val="20"/>
        </w:rPr>
        <w:t>Mobile</w:t>
      </w:r>
      <w:r w:rsidRPr="008E2BE0">
        <w:rPr>
          <w:rFonts w:eastAsia="Times New Roman" w:cs="Times New Roman"/>
          <w:color w:val="000000" w:themeColor="text1"/>
          <w:sz w:val="20"/>
          <w:szCs w:val="20"/>
        </w:rPr>
        <w:t xml:space="preserve"> No: </w:t>
      </w:r>
      <w:r w:rsidRPr="008E2BE0">
        <w:rPr>
          <w:rFonts w:eastAsia="Times New Roman" w:cs="Times New Roman"/>
          <w:color w:val="000000" w:themeColor="text1"/>
          <w:sz w:val="20"/>
          <w:szCs w:val="20"/>
        </w:rPr>
        <w:t xml:space="preserve">+91 </w:t>
      </w:r>
      <w:r w:rsidRPr="008E2BE0">
        <w:rPr>
          <w:rFonts w:eastAsia="Times New Roman" w:cs="Times New Roman"/>
          <w:color w:val="000000" w:themeColor="text1"/>
          <w:sz w:val="20"/>
          <w:szCs w:val="20"/>
        </w:rPr>
        <w:t>9868090374</w:t>
      </w:r>
      <w:r w:rsidRPr="008E2BE0">
        <w:rPr>
          <w:rFonts w:eastAsia="Times New Roman" w:cs="Times New Roman"/>
          <w:color w:val="000000" w:themeColor="text1"/>
          <w:sz w:val="20"/>
          <w:szCs w:val="20"/>
        </w:rPr>
        <w:t xml:space="preserve"> / Email: </w:t>
      </w:r>
      <w:r w:rsidRPr="008E2BE0">
        <w:rPr>
          <w:rFonts w:eastAsia="Times New Roman" w:cs="Times New Roman"/>
          <w:color w:val="0000FF"/>
          <w:sz w:val="20"/>
          <w:szCs w:val="20"/>
        </w:rPr>
        <w:t>rajesh.rathore80@gmail.com</w:t>
      </w:r>
    </w:p>
    <w:p w:rsidR="005A7F51" w:rsidRPr="00B2181D" w:rsidRDefault="00934554" w:rsidP="0093487D">
      <w:pPr>
        <w:spacing w:after="0" w:line="285" w:lineRule="atLeast"/>
        <w:jc w:val="center"/>
        <w:rPr>
          <w:color w:val="000000" w:themeColor="text1"/>
          <w:u w:val="single"/>
        </w:rPr>
      </w:pPr>
      <w:r w:rsidRPr="008E2BE0">
        <w:rPr>
          <w:rFonts w:cs="Tahoma"/>
          <w:color w:val="000000" w:themeColor="text1"/>
          <w:sz w:val="20"/>
          <w:szCs w:val="20"/>
        </w:rPr>
        <w:t xml:space="preserve">LinkedIn Profile: </w:t>
      </w:r>
      <w:hyperlink r:id="rId8" w:history="1">
        <w:r w:rsidRPr="008E2BE0">
          <w:rPr>
            <w:rFonts w:eastAsia="Times New Roman" w:cs="Times New Roman"/>
            <w:color w:val="0000FF"/>
            <w:sz w:val="20"/>
            <w:szCs w:val="20"/>
          </w:rPr>
          <w:t>https://www.linkedin.com/in/rajesh-kumar-singh-5906b618/</w:t>
        </w:r>
      </w:hyperlink>
    </w:p>
    <w:p w:rsidR="00257F15" w:rsidRPr="001F3AA7" w:rsidRDefault="00934554" w:rsidP="002C60B5">
      <w:pPr>
        <w:spacing w:after="0" w:line="285" w:lineRule="atLeast"/>
        <w:ind w:right="-90"/>
        <w:rPr>
          <w:rFonts w:ascii="Times New Roman" w:eastAsia="Times New Roman" w:hAnsi="Times New Roman" w:cs="Times New Roman"/>
          <w:bCs/>
          <w:color w:val="000000" w:themeColor="text1"/>
        </w:rPr>
      </w:pPr>
      <w:r w:rsidRPr="001F3AA7">
        <w:rPr>
          <w:rFonts w:ascii="Times New Roman" w:eastAsia="Times New Roman" w:hAnsi="Times New Roman" w:cs="Times New Roman"/>
          <w:bCs/>
          <w:color w:val="000000" w:themeColor="text1"/>
        </w:rPr>
        <w:t>-----------------------------------------------------------------------------------------------------------</w:t>
      </w:r>
      <w:r w:rsidRPr="001F3AA7">
        <w:rPr>
          <w:rFonts w:ascii="Times New Roman" w:eastAsia="Times New Roman" w:hAnsi="Times New Roman" w:cs="Times New Roman"/>
          <w:bCs/>
          <w:color w:val="000000" w:themeColor="text1"/>
        </w:rPr>
        <w:t>--------------------</w:t>
      </w:r>
      <w:r>
        <w:rPr>
          <w:rFonts w:ascii="Times New Roman" w:eastAsia="Times New Roman" w:hAnsi="Times New Roman" w:cs="Times New Roman"/>
          <w:bCs/>
          <w:color w:val="000000" w:themeColor="text1"/>
        </w:rPr>
        <w:t>-</w:t>
      </w:r>
    </w:p>
    <w:p w:rsidR="00C53CB1" w:rsidRPr="008E2BE0" w:rsidRDefault="00934554" w:rsidP="0057628B">
      <w:pPr>
        <w:pStyle w:val="NoSpacing"/>
        <w:jc w:val="both"/>
        <w:rPr>
          <w:rFonts w:cs="Helvetica"/>
          <w:sz w:val="20"/>
          <w:szCs w:val="20"/>
          <w:shd w:val="clear" w:color="auto" w:fill="FFFFFF"/>
        </w:rPr>
      </w:pPr>
      <w:r w:rsidRPr="008E2BE0">
        <w:rPr>
          <w:rFonts w:cs="Helvetica"/>
          <w:sz w:val="20"/>
          <w:szCs w:val="20"/>
          <w:shd w:val="clear" w:color="auto" w:fill="FFFFFF"/>
        </w:rPr>
        <w:t xml:space="preserve">A dynamic and seasoned HR professional having business acumen, commercial focused, results driven and has the expertise to partner </w:t>
      </w:r>
      <w:r w:rsidRPr="008E2BE0">
        <w:rPr>
          <w:rFonts w:cs="Helvetica"/>
          <w:sz w:val="20"/>
          <w:szCs w:val="20"/>
          <w:shd w:val="clear" w:color="auto" w:fill="FFFFFF"/>
        </w:rPr>
        <w:t xml:space="preserve">with </w:t>
      </w:r>
      <w:r w:rsidRPr="008E2BE0">
        <w:rPr>
          <w:rFonts w:cs="Helvetica"/>
          <w:sz w:val="20"/>
          <w:szCs w:val="20"/>
          <w:shd w:val="clear" w:color="auto" w:fill="FFFFFF"/>
        </w:rPr>
        <w:t>all the stakeholders to drive profitable business.</w:t>
      </w:r>
    </w:p>
    <w:p w:rsidR="00C53CB1" w:rsidRPr="008E2BE0" w:rsidRDefault="00934554" w:rsidP="0057628B">
      <w:pPr>
        <w:pStyle w:val="NoSpacing"/>
        <w:jc w:val="both"/>
        <w:rPr>
          <w:rFonts w:cs="Helvetica"/>
          <w:sz w:val="10"/>
          <w:szCs w:val="16"/>
          <w:shd w:val="clear" w:color="auto" w:fill="FFFFFF"/>
        </w:rPr>
      </w:pPr>
    </w:p>
    <w:p w:rsidR="00494409" w:rsidRPr="008E2BE0" w:rsidRDefault="00934554" w:rsidP="0057628B">
      <w:pPr>
        <w:pStyle w:val="NoSpacing"/>
        <w:jc w:val="both"/>
        <w:rPr>
          <w:rFonts w:cs="Helvetica"/>
          <w:sz w:val="20"/>
          <w:szCs w:val="20"/>
          <w:shd w:val="clear" w:color="auto" w:fill="FFFFFF"/>
        </w:rPr>
      </w:pPr>
      <w:r w:rsidRPr="008E2BE0">
        <w:rPr>
          <w:rFonts w:cs="Helvetica"/>
          <w:sz w:val="20"/>
          <w:szCs w:val="20"/>
          <w:shd w:val="clear" w:color="auto" w:fill="FFFFFF"/>
        </w:rPr>
        <w:t xml:space="preserve">Earned an MBA specializing in Human Resources </w:t>
      </w:r>
      <w:r w:rsidRPr="008E2BE0">
        <w:rPr>
          <w:rFonts w:cs="Helvetica"/>
          <w:sz w:val="20"/>
          <w:szCs w:val="20"/>
          <w:shd w:val="clear" w:color="auto" w:fill="FFFFFF"/>
        </w:rPr>
        <w:t>and also hold Bachelor of Commerce and Post Graduate Diploma in Labour and Administrative Laws.  A certified PPA Practitioner (Thomas International’s Personal Profile Analysis).</w:t>
      </w:r>
    </w:p>
    <w:p w:rsidR="00494409" w:rsidRPr="008E2BE0" w:rsidRDefault="00934554" w:rsidP="0057628B">
      <w:pPr>
        <w:pStyle w:val="NoSpacing"/>
        <w:jc w:val="both"/>
        <w:rPr>
          <w:rFonts w:cs="Helvetica"/>
          <w:sz w:val="10"/>
          <w:szCs w:val="16"/>
          <w:shd w:val="clear" w:color="auto" w:fill="FFFFFF"/>
        </w:rPr>
      </w:pPr>
    </w:p>
    <w:p w:rsidR="00494409" w:rsidRPr="008E2BE0" w:rsidRDefault="00934554" w:rsidP="0057628B">
      <w:pPr>
        <w:pStyle w:val="NoSpacing"/>
        <w:jc w:val="both"/>
        <w:rPr>
          <w:rFonts w:cs="Helvetica"/>
          <w:sz w:val="20"/>
          <w:szCs w:val="20"/>
          <w:shd w:val="clear" w:color="auto" w:fill="FFFFFF"/>
        </w:rPr>
      </w:pPr>
      <w:r w:rsidRPr="008E2BE0">
        <w:rPr>
          <w:rFonts w:cs="Helvetica"/>
          <w:sz w:val="20"/>
          <w:szCs w:val="20"/>
          <w:shd w:val="clear" w:color="auto" w:fill="FFFFFF"/>
        </w:rPr>
        <w:t>Has over</w:t>
      </w:r>
      <w:r w:rsidRPr="008E2BE0">
        <w:rPr>
          <w:rFonts w:cs="Helvetica"/>
          <w:sz w:val="20"/>
          <w:szCs w:val="20"/>
          <w:shd w:val="clear" w:color="auto" w:fill="FFFFFF"/>
        </w:rPr>
        <w:t xml:space="preserve"> 14 years of experience in different aspects of Human Resources Manag</w:t>
      </w:r>
      <w:r w:rsidRPr="008E2BE0">
        <w:rPr>
          <w:rFonts w:cs="Helvetica"/>
          <w:sz w:val="20"/>
          <w:szCs w:val="20"/>
          <w:shd w:val="clear" w:color="auto" w:fill="FFFFFF"/>
        </w:rPr>
        <w:t xml:space="preserve">ement and has got multi-faceted exposure like Corporate HR, Factory HR, HR Business Partner and Strategic HR at different levels in diversified industries viz. FMCG, Fashion &amp; Apparel, EPC and Railroad Manufacture </w:t>
      </w:r>
      <w:r w:rsidRPr="008E2BE0">
        <w:rPr>
          <w:rFonts w:cs="Helvetica"/>
          <w:sz w:val="20"/>
          <w:szCs w:val="20"/>
          <w:shd w:val="clear" w:color="auto" w:fill="FFFFFF"/>
        </w:rPr>
        <w:t xml:space="preserve">/ Rolling Stock </w:t>
      </w:r>
      <w:r w:rsidRPr="008E2BE0">
        <w:rPr>
          <w:rFonts w:cs="Helvetica"/>
          <w:sz w:val="20"/>
          <w:szCs w:val="20"/>
          <w:shd w:val="clear" w:color="auto" w:fill="FFFFFF"/>
        </w:rPr>
        <w:t>(Transportation).</w:t>
      </w:r>
    </w:p>
    <w:p w:rsidR="00987AB0" w:rsidRPr="008E2BE0" w:rsidRDefault="00934554" w:rsidP="0057628B">
      <w:pPr>
        <w:pStyle w:val="NoSpacing"/>
        <w:jc w:val="both"/>
        <w:rPr>
          <w:rFonts w:cs="Helvetica"/>
          <w:sz w:val="10"/>
          <w:szCs w:val="16"/>
          <w:shd w:val="clear" w:color="auto" w:fill="FFFFFF"/>
        </w:rPr>
      </w:pPr>
    </w:p>
    <w:p w:rsidR="00494409" w:rsidRPr="008E2BE0" w:rsidRDefault="00934554" w:rsidP="0057628B">
      <w:pPr>
        <w:pStyle w:val="NoSpacing"/>
        <w:jc w:val="both"/>
        <w:rPr>
          <w:rFonts w:cs="Helvetica"/>
          <w:sz w:val="20"/>
          <w:szCs w:val="20"/>
          <w:shd w:val="clear" w:color="auto" w:fill="FFFFFF"/>
        </w:rPr>
      </w:pPr>
      <w:r w:rsidRPr="008E2BE0">
        <w:rPr>
          <w:rFonts w:cs="Helvetica"/>
          <w:sz w:val="20"/>
          <w:szCs w:val="20"/>
          <w:shd w:val="clear" w:color="auto" w:fill="FFFFFF"/>
        </w:rPr>
        <w:t>H</w:t>
      </w:r>
      <w:r w:rsidRPr="008E2BE0">
        <w:rPr>
          <w:rFonts w:cs="Helvetica"/>
          <w:sz w:val="20"/>
          <w:szCs w:val="20"/>
          <w:shd w:val="clear" w:color="auto" w:fill="FFFFFF"/>
        </w:rPr>
        <w:t>as got</w:t>
      </w:r>
      <w:r w:rsidRPr="008E2BE0">
        <w:rPr>
          <w:rFonts w:cs="Helvetica"/>
          <w:sz w:val="20"/>
          <w:szCs w:val="20"/>
          <w:shd w:val="clear" w:color="auto" w:fill="FFFFFF"/>
        </w:rPr>
        <w:t xml:space="preserve"> hands-</w:t>
      </w:r>
      <w:r w:rsidRPr="008E2BE0">
        <w:rPr>
          <w:rFonts w:cs="Helvetica"/>
          <w:sz w:val="20"/>
          <w:szCs w:val="20"/>
          <w:shd w:val="clear" w:color="auto" w:fill="FFFFFF"/>
        </w:rPr>
        <w:t>on</w:t>
      </w:r>
      <w:r w:rsidRPr="008E2BE0">
        <w:rPr>
          <w:rFonts w:cs="Helvetica"/>
          <w:sz w:val="20"/>
          <w:szCs w:val="20"/>
          <w:shd w:val="clear" w:color="auto" w:fill="FFFFFF"/>
        </w:rPr>
        <w:t>-</w:t>
      </w:r>
      <w:r w:rsidRPr="008E2BE0">
        <w:rPr>
          <w:rFonts w:cs="Helvetica"/>
          <w:sz w:val="20"/>
          <w:szCs w:val="20"/>
          <w:shd w:val="clear" w:color="auto" w:fill="FFFFFF"/>
        </w:rPr>
        <w:t>experience of setting-up of an HR Function, Policy Formulation, Providing Strategic HR Support to Business Unit Head, Organization Re-structuring, Finalization of Compensation and Benefits for International Projects, Manpower Budgeting &amp; Wage Cos</w:t>
      </w:r>
      <w:r w:rsidRPr="008E2BE0">
        <w:rPr>
          <w:rFonts w:cs="Helvetica"/>
          <w:sz w:val="20"/>
          <w:szCs w:val="20"/>
          <w:shd w:val="clear" w:color="auto" w:fill="FFFFFF"/>
        </w:rPr>
        <w:t>t Analysis, Performance Management System, Talent Acquisition, Rewards &amp; Recognition, HR Analytics, Work</w:t>
      </w:r>
      <w:r w:rsidRPr="008E2BE0">
        <w:rPr>
          <w:rFonts w:cs="Helvetica"/>
          <w:sz w:val="20"/>
          <w:szCs w:val="20"/>
          <w:shd w:val="clear" w:color="auto" w:fill="FFFFFF"/>
        </w:rPr>
        <w:t xml:space="preserve"> Level</w:t>
      </w:r>
      <w:r w:rsidRPr="008E2BE0">
        <w:rPr>
          <w:rFonts w:cs="Helvetica"/>
          <w:sz w:val="20"/>
          <w:szCs w:val="20"/>
          <w:shd w:val="clear" w:color="auto" w:fill="FFFFFF"/>
        </w:rPr>
        <w:t>/Grading System Implementation and HR Operations.</w:t>
      </w:r>
    </w:p>
    <w:p w:rsidR="006F5E05" w:rsidRPr="008E2BE0" w:rsidRDefault="00934554" w:rsidP="0057628B">
      <w:pPr>
        <w:pStyle w:val="NoSpacing"/>
        <w:jc w:val="both"/>
        <w:rPr>
          <w:rFonts w:cs="Helvetica"/>
          <w:sz w:val="10"/>
          <w:szCs w:val="16"/>
          <w:shd w:val="clear" w:color="auto" w:fill="FFFFFF"/>
        </w:rPr>
      </w:pPr>
    </w:p>
    <w:p w:rsidR="006F5E05" w:rsidRPr="008E2BE0" w:rsidRDefault="00934554" w:rsidP="0057628B">
      <w:pPr>
        <w:pStyle w:val="NoSpacing"/>
        <w:jc w:val="both"/>
        <w:rPr>
          <w:rFonts w:ascii="Calibri" w:hAnsi="Calibri" w:cs="Helvetica"/>
          <w:sz w:val="20"/>
          <w:szCs w:val="20"/>
          <w:shd w:val="clear" w:color="auto" w:fill="FFFFFF"/>
        </w:rPr>
      </w:pPr>
      <w:r w:rsidRPr="008E2BE0">
        <w:rPr>
          <w:rFonts w:ascii="Calibri" w:hAnsi="Calibri" w:cs="Segoe UI"/>
          <w:sz w:val="20"/>
          <w:szCs w:val="20"/>
          <w:shd w:val="clear" w:color="auto" w:fill="FFFFFF"/>
        </w:rPr>
        <w:t xml:space="preserve">Has an experience in dealing with different nationalities and has handled multi-culture </w:t>
      </w:r>
      <w:r w:rsidRPr="008E2BE0">
        <w:rPr>
          <w:rFonts w:ascii="Calibri" w:hAnsi="Calibri" w:cs="Segoe UI"/>
          <w:sz w:val="20"/>
          <w:szCs w:val="20"/>
          <w:shd w:val="clear" w:color="auto" w:fill="FFFFFF"/>
        </w:rPr>
        <w:t>organiz</w:t>
      </w:r>
      <w:r w:rsidRPr="008E2BE0">
        <w:rPr>
          <w:rFonts w:ascii="Calibri" w:hAnsi="Calibri" w:cs="Segoe UI"/>
          <w:sz w:val="20"/>
          <w:szCs w:val="20"/>
          <w:shd w:val="clear" w:color="auto" w:fill="FFFFFF"/>
        </w:rPr>
        <w:t>ations</w:t>
      </w:r>
      <w:r w:rsidRPr="008E2BE0">
        <w:rPr>
          <w:rFonts w:ascii="Calibri" w:hAnsi="Calibri" w:cs="Segoe UI"/>
          <w:sz w:val="20"/>
          <w:szCs w:val="20"/>
          <w:shd w:val="clear" w:color="auto" w:fill="FFFFFF"/>
        </w:rPr>
        <w:t xml:space="preserve">. Rajesh has handled operations and traveled to </w:t>
      </w:r>
      <w:r w:rsidRPr="008E2BE0">
        <w:rPr>
          <w:rFonts w:ascii="Calibri" w:hAnsi="Calibri" w:cs="Segoe UI"/>
          <w:sz w:val="20"/>
          <w:szCs w:val="20"/>
          <w:shd w:val="clear" w:color="auto" w:fill="FFFFFF"/>
        </w:rPr>
        <w:t>Kenya, Thailand, Nepal, Ethiopia, South Africa, Malaysia, Hong Kong, Zambia, Sierra Leone and United Kingdom.</w:t>
      </w:r>
    </w:p>
    <w:p w:rsidR="00FE490A" w:rsidRPr="008E2BE0" w:rsidRDefault="00934554" w:rsidP="0057628B">
      <w:pPr>
        <w:pStyle w:val="NoSpacing"/>
        <w:jc w:val="both"/>
        <w:rPr>
          <w:rFonts w:cs="Helvetica"/>
          <w:sz w:val="10"/>
          <w:szCs w:val="16"/>
          <w:shd w:val="clear" w:color="auto" w:fill="FFFFFF"/>
        </w:rPr>
      </w:pPr>
    </w:p>
    <w:p w:rsidR="00FE490A" w:rsidRPr="008E2BE0" w:rsidRDefault="00934554" w:rsidP="0057628B">
      <w:pPr>
        <w:pStyle w:val="NoSpacing"/>
        <w:jc w:val="both"/>
        <w:rPr>
          <w:rFonts w:cs="Helvetica"/>
          <w:sz w:val="20"/>
          <w:szCs w:val="20"/>
          <w:shd w:val="clear" w:color="auto" w:fill="FFFFFF"/>
        </w:rPr>
      </w:pPr>
      <w:r w:rsidRPr="008E2BE0">
        <w:rPr>
          <w:rFonts w:cs="Helvetica"/>
          <w:b/>
          <w:sz w:val="20"/>
          <w:szCs w:val="20"/>
          <w:shd w:val="clear" w:color="auto" w:fill="FFFFFF"/>
        </w:rPr>
        <w:t>Expertise:</w:t>
      </w:r>
      <w:r w:rsidRPr="008E2BE0">
        <w:rPr>
          <w:rFonts w:cs="Helvetica"/>
          <w:sz w:val="20"/>
          <w:szCs w:val="20"/>
          <w:shd w:val="clear" w:color="auto" w:fill="FFFFFF"/>
        </w:rPr>
        <w:t xml:space="preserve"> Strategic HR, Policy Formulation, HR Analytics, Organization Re-structuring</w:t>
      </w:r>
      <w:r w:rsidRPr="008E2BE0">
        <w:rPr>
          <w:rFonts w:cs="Helvetica"/>
          <w:sz w:val="20"/>
          <w:szCs w:val="20"/>
          <w:shd w:val="clear" w:color="auto" w:fill="FFFFFF"/>
        </w:rPr>
        <w:t xml:space="preserve"> and C&amp;B (Intl’)</w:t>
      </w:r>
    </w:p>
    <w:p w:rsidR="00601E26" w:rsidRPr="002C60B5" w:rsidRDefault="00934554" w:rsidP="002C60B5">
      <w:pPr>
        <w:spacing w:after="0" w:line="285" w:lineRule="atLeast"/>
        <w:ind w:right="-90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2C60B5">
        <w:rPr>
          <w:rFonts w:ascii="Times New Roman" w:eastAsia="Times New Roman" w:hAnsi="Times New Roman" w:cs="Times New Roman"/>
          <w:bCs/>
          <w:iCs/>
          <w:color w:val="000000" w:themeColor="text1"/>
        </w:rPr>
        <w:t>----------------------------------------------------------------------------------------------------------</w:t>
      </w:r>
      <w:r>
        <w:rPr>
          <w:rFonts w:ascii="Times New Roman" w:eastAsia="Times New Roman" w:hAnsi="Times New Roman" w:cs="Times New Roman"/>
          <w:bCs/>
          <w:iCs/>
          <w:color w:val="000000" w:themeColor="text1"/>
        </w:rPr>
        <w:t>----------------------</w:t>
      </w:r>
    </w:p>
    <w:p w:rsidR="00A56F59" w:rsidRPr="00A17018" w:rsidRDefault="00934554" w:rsidP="00A56F59">
      <w:pPr>
        <w:jc w:val="center"/>
        <w:rPr>
          <w:b/>
          <w:sz w:val="24"/>
          <w:szCs w:val="24"/>
          <w:u w:val="single"/>
        </w:rPr>
      </w:pPr>
      <w:r>
        <w:tab/>
      </w:r>
      <w:r w:rsidRPr="00A17018">
        <w:rPr>
          <w:b/>
          <w:sz w:val="24"/>
          <w:szCs w:val="24"/>
          <w:u w:val="single"/>
        </w:rPr>
        <w:t>EMPLOYMENT CHRONICLE</w:t>
      </w:r>
    </w:p>
    <w:p w:rsidR="00A56F59" w:rsidRDefault="00934554" w:rsidP="00A56F59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Progress Rail, A Caterpillar Company</w:t>
      </w:r>
    </w:p>
    <w:p w:rsidR="00A17018" w:rsidRDefault="00934554" w:rsidP="00A17018">
      <w:pPr>
        <w:spacing w:after="0" w:line="24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Country HR Manager (India &amp; South Africa)</w:t>
      </w:r>
    </w:p>
    <w:p w:rsidR="00A17018" w:rsidRDefault="00934554" w:rsidP="00A17018">
      <w:pPr>
        <w:spacing w:after="0" w:line="24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October </w:t>
      </w:r>
      <w:r>
        <w:rPr>
          <w:rFonts w:ascii="Times New Roman" w:hAnsi="Times New Roman"/>
        </w:rPr>
        <w:t>2017 till date</w:t>
      </w:r>
    </w:p>
    <w:p w:rsidR="0037199E" w:rsidRDefault="00934554" w:rsidP="00A17018">
      <w:pPr>
        <w:spacing w:after="0" w:line="240" w:lineRule="auto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Role – Country Head HR</w:t>
      </w:r>
    </w:p>
    <w:p w:rsidR="00A17018" w:rsidRPr="00A17018" w:rsidRDefault="00934554" w:rsidP="00A17018">
      <w:pPr>
        <w:spacing w:after="0" w:line="240" w:lineRule="auto"/>
        <w:ind w:left="720"/>
        <w:jc w:val="both"/>
        <w:rPr>
          <w:rFonts w:ascii="Times New Roman" w:hAnsi="Times New Roman"/>
        </w:rPr>
      </w:pPr>
    </w:p>
    <w:p w:rsidR="00A56F59" w:rsidRPr="005F2410" w:rsidRDefault="00934554" w:rsidP="00A56F59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b/>
        </w:rPr>
      </w:pPr>
      <w:r w:rsidRPr="005F2410">
        <w:rPr>
          <w:rFonts w:ascii="Times New Roman" w:hAnsi="Times New Roman"/>
          <w:b/>
        </w:rPr>
        <w:t>TATA Projects Limited (TATA Group)</w:t>
      </w:r>
      <w:r w:rsidRPr="00BC7CCD">
        <w:rPr>
          <w:noProof/>
          <w:color w:val="0000FF"/>
        </w:rPr>
        <w:t xml:space="preserve"> </w:t>
      </w:r>
    </w:p>
    <w:p w:rsidR="00A56F59" w:rsidRPr="005F2410" w:rsidRDefault="00934554" w:rsidP="00A56F59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5F2410">
        <w:rPr>
          <w:rFonts w:ascii="Times New Roman" w:hAnsi="Times New Roman"/>
        </w:rPr>
        <w:t>Assistant General Manager – HR</w:t>
      </w:r>
    </w:p>
    <w:p w:rsidR="009A66C3" w:rsidRDefault="00934554" w:rsidP="00A56F59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5F2410">
        <w:rPr>
          <w:rFonts w:ascii="Times New Roman" w:hAnsi="Times New Roman"/>
        </w:rPr>
        <w:t>April 2007 to till date</w:t>
      </w:r>
    </w:p>
    <w:p w:rsidR="00A56F59" w:rsidRPr="005F2410" w:rsidRDefault="00934554" w:rsidP="00A56F59">
      <w:pPr>
        <w:spacing w:after="0" w:line="240" w:lineRule="auto"/>
        <w:ind w:firstLine="7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</w:rPr>
        <w:t>Role – Senior HR Business Partner</w:t>
      </w:r>
      <w:r w:rsidRPr="005F2410">
        <w:rPr>
          <w:rFonts w:ascii="Times New Roman" w:hAnsi="Times New Roman"/>
          <w:b/>
        </w:rPr>
        <w:t xml:space="preserve"> </w:t>
      </w:r>
    </w:p>
    <w:p w:rsidR="00A56F59" w:rsidRPr="005F2410" w:rsidRDefault="00934554" w:rsidP="00A56F59">
      <w:pPr>
        <w:spacing w:after="0" w:line="240" w:lineRule="auto"/>
        <w:jc w:val="both"/>
        <w:rPr>
          <w:rFonts w:ascii="Times New Roman" w:hAnsi="Times New Roman"/>
          <w:b/>
        </w:rPr>
      </w:pPr>
    </w:p>
    <w:p w:rsidR="00A56F59" w:rsidRPr="005F2410" w:rsidRDefault="00934554" w:rsidP="00A56F59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b/>
        </w:rPr>
      </w:pPr>
      <w:r w:rsidRPr="005F2410">
        <w:rPr>
          <w:rFonts w:ascii="Times New Roman" w:hAnsi="Times New Roman"/>
          <w:b/>
        </w:rPr>
        <w:t xml:space="preserve">Ray-Ban Sun Optics India Limited (Luxottica Group, Italy) </w:t>
      </w:r>
    </w:p>
    <w:p w:rsidR="00A56F59" w:rsidRPr="005F2410" w:rsidRDefault="00934554" w:rsidP="00A56F59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5F2410">
        <w:rPr>
          <w:rFonts w:ascii="Times New Roman" w:hAnsi="Times New Roman"/>
        </w:rPr>
        <w:t xml:space="preserve">Assistant Officer – HR </w:t>
      </w:r>
    </w:p>
    <w:p w:rsidR="00A56F59" w:rsidRDefault="00934554" w:rsidP="007C49A4">
      <w:pPr>
        <w:spacing w:after="0" w:line="240" w:lineRule="auto"/>
        <w:ind w:firstLine="720"/>
        <w:jc w:val="both"/>
        <w:rPr>
          <w:rFonts w:ascii="Times New Roman" w:hAnsi="Times New Roman"/>
        </w:rPr>
      </w:pPr>
      <w:r w:rsidRPr="005F2410">
        <w:rPr>
          <w:rFonts w:ascii="Times New Roman" w:hAnsi="Times New Roman"/>
        </w:rPr>
        <w:t>May 200</w:t>
      </w:r>
      <w:r w:rsidRPr="005F2410">
        <w:rPr>
          <w:rFonts w:ascii="Times New Roman" w:hAnsi="Times New Roman"/>
        </w:rPr>
        <w:t>6 - April 2007</w:t>
      </w:r>
    </w:p>
    <w:p w:rsidR="007C49A4" w:rsidRDefault="00934554" w:rsidP="007C49A4">
      <w:pPr>
        <w:spacing w:after="0" w:line="24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Role – Factory HR</w:t>
      </w:r>
    </w:p>
    <w:p w:rsidR="007C49A4" w:rsidRPr="005F2410" w:rsidRDefault="00934554" w:rsidP="007C49A4">
      <w:pPr>
        <w:spacing w:after="0" w:line="240" w:lineRule="auto"/>
        <w:ind w:firstLine="720"/>
        <w:jc w:val="both"/>
        <w:rPr>
          <w:rFonts w:ascii="Times New Roman" w:hAnsi="Times New Roman"/>
        </w:rPr>
      </w:pPr>
    </w:p>
    <w:p w:rsidR="00A56F59" w:rsidRPr="005F2410" w:rsidRDefault="00934554" w:rsidP="00A56F59">
      <w:pPr>
        <w:numPr>
          <w:ilvl w:val="0"/>
          <w:numId w:val="38"/>
        </w:numPr>
        <w:spacing w:after="0" w:line="240" w:lineRule="auto"/>
        <w:jc w:val="both"/>
        <w:rPr>
          <w:rFonts w:ascii="Times New Roman" w:hAnsi="Times New Roman"/>
          <w:b/>
          <w:bCs/>
        </w:rPr>
      </w:pPr>
      <w:r w:rsidRPr="005F2410">
        <w:rPr>
          <w:rFonts w:ascii="Times New Roman" w:hAnsi="Times New Roman"/>
          <w:b/>
          <w:bCs/>
        </w:rPr>
        <w:t>VRS Foods Limited (</w:t>
      </w:r>
      <w:r>
        <w:rPr>
          <w:rFonts w:ascii="Times New Roman" w:hAnsi="Times New Roman"/>
          <w:b/>
          <w:bCs/>
        </w:rPr>
        <w:t>Paras Dairy</w:t>
      </w:r>
      <w:r w:rsidRPr="005F2410">
        <w:rPr>
          <w:rFonts w:ascii="Times New Roman" w:hAnsi="Times New Roman"/>
          <w:b/>
          <w:bCs/>
        </w:rPr>
        <w:t xml:space="preserve">) </w:t>
      </w:r>
    </w:p>
    <w:p w:rsidR="00A56F59" w:rsidRPr="005F2410" w:rsidRDefault="00934554" w:rsidP="00A56F59">
      <w:pPr>
        <w:spacing w:after="0" w:line="240" w:lineRule="auto"/>
        <w:ind w:left="720"/>
        <w:jc w:val="both"/>
        <w:rPr>
          <w:rFonts w:ascii="Times New Roman" w:hAnsi="Times New Roman"/>
          <w:szCs w:val="28"/>
        </w:rPr>
      </w:pPr>
      <w:r w:rsidRPr="005F2410">
        <w:rPr>
          <w:rFonts w:ascii="Times New Roman" w:hAnsi="Times New Roman"/>
          <w:bCs/>
        </w:rPr>
        <w:t xml:space="preserve">Jr. Executive – HR </w:t>
      </w:r>
    </w:p>
    <w:p w:rsidR="007C49A4" w:rsidRDefault="00934554" w:rsidP="00A56F59">
      <w:pPr>
        <w:spacing w:after="0" w:line="240" w:lineRule="auto"/>
        <w:ind w:left="720"/>
        <w:jc w:val="both"/>
        <w:rPr>
          <w:rFonts w:ascii="Times New Roman" w:hAnsi="Times New Roman"/>
          <w:bCs/>
        </w:rPr>
      </w:pPr>
      <w:r w:rsidRPr="005F2410">
        <w:rPr>
          <w:rFonts w:ascii="Times New Roman" w:hAnsi="Times New Roman"/>
          <w:bCs/>
        </w:rPr>
        <w:t>January 2005 - May 2006</w:t>
      </w:r>
    </w:p>
    <w:p w:rsidR="00A56F59" w:rsidRPr="005F2410" w:rsidRDefault="00934554" w:rsidP="00A56F59">
      <w:pPr>
        <w:spacing w:after="0" w:line="240" w:lineRule="auto"/>
        <w:ind w:left="720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Cs/>
        </w:rPr>
        <w:t>Role – Corporate HR</w:t>
      </w:r>
      <w:r w:rsidRPr="005F2410">
        <w:rPr>
          <w:rFonts w:ascii="Times New Roman" w:hAnsi="Times New Roman"/>
          <w:bCs/>
        </w:rPr>
        <w:t xml:space="preserve"> </w:t>
      </w:r>
    </w:p>
    <w:p w:rsidR="00A56F59" w:rsidRPr="00665F30" w:rsidRDefault="00934554" w:rsidP="00665F30">
      <w:pPr>
        <w:spacing w:after="0" w:line="285" w:lineRule="atLeast"/>
        <w:ind w:right="-90"/>
        <w:rPr>
          <w:rFonts w:ascii="Times New Roman" w:eastAsia="Times New Roman" w:hAnsi="Times New Roman" w:cs="Times New Roman"/>
          <w:bCs/>
          <w:iCs/>
          <w:color w:val="000000" w:themeColor="text1"/>
        </w:rPr>
      </w:pPr>
      <w:r w:rsidRPr="00665F30">
        <w:rPr>
          <w:rFonts w:ascii="Times New Roman" w:eastAsia="Times New Roman" w:hAnsi="Times New Roman" w:cs="Times New Roman"/>
          <w:bCs/>
          <w:iCs/>
          <w:color w:val="000000" w:themeColor="text1"/>
        </w:rPr>
        <w:t>-------------------------------------------------------------------------------------------------------------------------------</w:t>
      </w:r>
    </w:p>
    <w:p w:rsidR="00A56F59" w:rsidRDefault="00934554" w:rsidP="00130F39">
      <w:pPr>
        <w:spacing w:after="0" w:line="285" w:lineRule="atLeast"/>
        <w:jc w:val="center"/>
        <w:rPr>
          <w:rFonts w:eastAsia="Times New Roman" w:cs="Times New Roman"/>
          <w:b/>
          <w:bCs/>
          <w:iCs/>
          <w:color w:val="000000" w:themeColor="text1"/>
          <w:sz w:val="24"/>
          <w:u w:val="single"/>
        </w:rPr>
      </w:pPr>
    </w:p>
    <w:p w:rsidR="00A56F59" w:rsidRDefault="00934554" w:rsidP="00130F39">
      <w:pPr>
        <w:spacing w:after="0" w:line="285" w:lineRule="atLeast"/>
        <w:jc w:val="center"/>
        <w:rPr>
          <w:rFonts w:eastAsia="Times New Roman" w:cs="Times New Roman"/>
          <w:b/>
          <w:bCs/>
          <w:iCs/>
          <w:color w:val="000000" w:themeColor="text1"/>
          <w:sz w:val="24"/>
          <w:u w:val="single"/>
        </w:rPr>
      </w:pPr>
    </w:p>
    <w:p w:rsidR="00A56F59" w:rsidRDefault="00934554" w:rsidP="00130F39">
      <w:pPr>
        <w:spacing w:after="0" w:line="285" w:lineRule="atLeast"/>
        <w:jc w:val="center"/>
        <w:rPr>
          <w:rFonts w:eastAsia="Times New Roman" w:cs="Times New Roman"/>
          <w:b/>
          <w:bCs/>
          <w:iCs/>
          <w:color w:val="000000" w:themeColor="text1"/>
          <w:sz w:val="24"/>
          <w:u w:val="single"/>
        </w:rPr>
      </w:pPr>
    </w:p>
    <w:p w:rsidR="00A56F59" w:rsidRDefault="00934554" w:rsidP="00130F39">
      <w:pPr>
        <w:spacing w:after="0" w:line="285" w:lineRule="atLeast"/>
        <w:jc w:val="center"/>
        <w:rPr>
          <w:rFonts w:eastAsia="Times New Roman" w:cs="Times New Roman"/>
          <w:b/>
          <w:bCs/>
          <w:iCs/>
          <w:color w:val="000000" w:themeColor="text1"/>
          <w:sz w:val="24"/>
          <w:u w:val="single"/>
        </w:rPr>
      </w:pPr>
    </w:p>
    <w:p w:rsidR="00A56F59" w:rsidRDefault="00934554" w:rsidP="00130F39">
      <w:pPr>
        <w:spacing w:after="0" w:line="285" w:lineRule="atLeast"/>
        <w:jc w:val="center"/>
        <w:rPr>
          <w:rFonts w:eastAsia="Times New Roman" w:cs="Times New Roman"/>
          <w:b/>
          <w:bCs/>
          <w:iCs/>
          <w:color w:val="000000" w:themeColor="text1"/>
          <w:sz w:val="24"/>
          <w:u w:val="single"/>
        </w:rPr>
      </w:pPr>
    </w:p>
    <w:p w:rsidR="00A56F59" w:rsidRDefault="00934554" w:rsidP="00130F39">
      <w:pPr>
        <w:spacing w:after="0" w:line="285" w:lineRule="atLeast"/>
        <w:jc w:val="center"/>
        <w:rPr>
          <w:rFonts w:eastAsia="Times New Roman" w:cs="Times New Roman"/>
          <w:b/>
          <w:bCs/>
          <w:iCs/>
          <w:color w:val="000000" w:themeColor="text1"/>
          <w:sz w:val="24"/>
          <w:u w:val="single"/>
        </w:rPr>
      </w:pPr>
    </w:p>
    <w:p w:rsidR="00E45B6A" w:rsidRPr="00F73A7D" w:rsidRDefault="00934554" w:rsidP="00130F39">
      <w:pPr>
        <w:spacing w:after="0" w:line="285" w:lineRule="atLeast"/>
        <w:jc w:val="center"/>
        <w:rPr>
          <w:rFonts w:eastAsia="Times New Roman" w:cs="Times New Roman"/>
          <w:b/>
          <w:bCs/>
          <w:iCs/>
          <w:color w:val="000000" w:themeColor="text1"/>
          <w:sz w:val="24"/>
          <w:u w:val="single"/>
        </w:rPr>
      </w:pPr>
      <w:r w:rsidRPr="00F73A7D">
        <w:rPr>
          <w:rFonts w:eastAsia="Times New Roman" w:cs="Times New Roman"/>
          <w:b/>
          <w:bCs/>
          <w:iCs/>
          <w:color w:val="000000" w:themeColor="text1"/>
          <w:sz w:val="24"/>
          <w:u w:val="single"/>
        </w:rPr>
        <w:lastRenderedPageBreak/>
        <w:t xml:space="preserve">PROFESSIONAL </w:t>
      </w:r>
      <w:r w:rsidRPr="00F73A7D">
        <w:rPr>
          <w:rFonts w:eastAsia="Times New Roman" w:cs="Times New Roman"/>
          <w:b/>
          <w:bCs/>
          <w:iCs/>
          <w:color w:val="000000" w:themeColor="text1"/>
          <w:sz w:val="24"/>
          <w:u w:val="single"/>
        </w:rPr>
        <w:t>EXPERIENCE</w:t>
      </w:r>
    </w:p>
    <w:p w:rsidR="00130F39" w:rsidRPr="00130F39" w:rsidRDefault="00A7460E" w:rsidP="00130F39">
      <w:pPr>
        <w:spacing w:after="0" w:line="285" w:lineRule="atLeast"/>
        <w:jc w:val="center"/>
        <w:rPr>
          <w:rFonts w:eastAsia="Times New Roman" w:cs="Times New Roman"/>
          <w:b/>
          <w:bCs/>
          <w:i/>
          <w:iCs/>
          <w:color w:val="000000" w:themeColor="text1"/>
          <w:u w:val="single"/>
        </w:rPr>
      </w:pPr>
      <w:r w:rsidRPr="00A7460E">
        <w:rPr>
          <w:rFonts w:cs="Tahoma"/>
          <w:b/>
          <w:noProof/>
          <w:color w:val="000000" w:themeColor="text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.05pt;margin-top:6.4pt;width:324pt;height:62.85pt;z-index:251664384;visibility:visible;mso-width-relative:margin;mso-height-relative:margin">
            <v:textbox>
              <w:txbxContent>
                <w:p w:rsidR="00CA32D8" w:rsidRDefault="00934554" w:rsidP="003D1776">
                  <w:pPr>
                    <w:pStyle w:val="NoSpacing"/>
                    <w:rPr>
                      <w:rFonts w:cs="Tahoma"/>
                      <w:b/>
                      <w:color w:val="000000" w:themeColor="text1"/>
                    </w:rPr>
                  </w:pPr>
                  <w:r>
                    <w:rPr>
                      <w:rFonts w:cs="Tahoma"/>
                      <w:b/>
                      <w:color w:val="000000" w:themeColor="text1"/>
                    </w:rPr>
                    <w:t>Progress Rail Innovations</w:t>
                  </w:r>
                  <w:r>
                    <w:rPr>
                      <w:rFonts w:cs="Tahoma"/>
                      <w:b/>
                      <w:color w:val="000000" w:themeColor="text1"/>
                    </w:rPr>
                    <w:t xml:space="preserve"> Private Limited, </w:t>
                  </w:r>
                  <w:proofErr w:type="gramStart"/>
                  <w:r>
                    <w:rPr>
                      <w:rFonts w:cs="Tahoma"/>
                      <w:b/>
                      <w:color w:val="000000" w:themeColor="text1"/>
                    </w:rPr>
                    <w:t>A</w:t>
                  </w:r>
                  <w:proofErr w:type="gramEnd"/>
                  <w:r>
                    <w:rPr>
                      <w:rFonts w:cs="Tahoma"/>
                      <w:b/>
                      <w:color w:val="000000" w:themeColor="text1"/>
                    </w:rPr>
                    <w:t xml:space="preserve"> Caterpillar Company</w:t>
                  </w:r>
                </w:p>
                <w:p w:rsidR="003D1776" w:rsidRDefault="00934554" w:rsidP="003D1776">
                  <w:pPr>
                    <w:pStyle w:val="NoSpacing"/>
                    <w:rPr>
                      <w:rFonts w:cs="Tahoma"/>
                      <w:b/>
                      <w:color w:val="000000" w:themeColor="text1"/>
                    </w:rPr>
                  </w:pPr>
                  <w:r>
                    <w:rPr>
                      <w:rFonts w:cs="Tahoma"/>
                      <w:b/>
                      <w:color w:val="000000" w:themeColor="text1"/>
                    </w:rPr>
                    <w:t>October 2017 to till date</w:t>
                  </w:r>
                </w:p>
                <w:p w:rsidR="003D1776" w:rsidRDefault="00934554" w:rsidP="003D1776">
                  <w:pPr>
                    <w:pStyle w:val="NoSpacing"/>
                    <w:rPr>
                      <w:rFonts w:cs="Tahoma"/>
                      <w:b/>
                      <w:color w:val="000000" w:themeColor="text1"/>
                    </w:rPr>
                  </w:pPr>
                  <w:r>
                    <w:rPr>
                      <w:rFonts w:cs="Tahoma"/>
                      <w:b/>
                      <w:color w:val="000000" w:themeColor="text1"/>
                    </w:rPr>
                    <w:t xml:space="preserve">Country </w:t>
                  </w:r>
                  <w:r>
                    <w:rPr>
                      <w:rFonts w:cs="Tahoma"/>
                      <w:b/>
                      <w:color w:val="000000" w:themeColor="text1"/>
                    </w:rPr>
                    <w:t>HR Manager</w:t>
                  </w:r>
                  <w:r>
                    <w:rPr>
                      <w:rFonts w:cs="Tahoma"/>
                      <w:b/>
                      <w:color w:val="000000" w:themeColor="text1"/>
                    </w:rPr>
                    <w:t xml:space="preserve"> (India</w:t>
                  </w:r>
                  <w:r>
                    <w:rPr>
                      <w:rFonts w:cs="Tahoma"/>
                      <w:b/>
                      <w:color w:val="000000" w:themeColor="text1"/>
                    </w:rPr>
                    <w:t xml:space="preserve"> &amp; South Africa</w:t>
                  </w:r>
                  <w:r>
                    <w:rPr>
                      <w:rFonts w:cs="Tahoma"/>
                      <w:b/>
                      <w:color w:val="000000" w:themeColor="text1"/>
                    </w:rPr>
                    <w:t>)</w:t>
                  </w:r>
                </w:p>
                <w:p w:rsidR="00DD2E3E" w:rsidRDefault="00934554" w:rsidP="003D1776">
                  <w:pPr>
                    <w:pStyle w:val="NoSpacing"/>
                    <w:rPr>
                      <w:rFonts w:cs="Tahoma"/>
                      <w:b/>
                      <w:color w:val="000000" w:themeColor="text1"/>
                    </w:rPr>
                  </w:pPr>
                  <w:r>
                    <w:rPr>
                      <w:rFonts w:cs="Tahoma"/>
                      <w:b/>
                      <w:color w:val="000000" w:themeColor="text1"/>
                    </w:rPr>
                    <w:t>Role – Country Head HR</w:t>
                  </w:r>
                </w:p>
                <w:p w:rsidR="003D1776" w:rsidRDefault="00934554" w:rsidP="003D1776">
                  <w:pPr>
                    <w:pStyle w:val="NoSpacing"/>
                    <w:rPr>
                      <w:rFonts w:cs="Tahoma"/>
                      <w:b/>
                      <w:color w:val="000000" w:themeColor="text1"/>
                    </w:rPr>
                  </w:pPr>
                </w:p>
                <w:p w:rsidR="003D1776" w:rsidRDefault="00934554" w:rsidP="003D1776"/>
              </w:txbxContent>
            </v:textbox>
          </v:shape>
        </w:pict>
      </w:r>
      <w:r w:rsidRPr="00A7460E">
        <w:rPr>
          <w:rFonts w:cs="Tahoma"/>
          <w:b/>
          <w:noProof/>
          <w:color w:val="000000" w:themeColor="text1"/>
        </w:rPr>
        <w:pict>
          <v:shape id="_x0000_s1027" type="#_x0000_t202" style="position:absolute;left:0;text-align:left;margin-left:324pt;margin-top:6.35pt;width:146.1pt;height:62.85pt;z-index:251666432;visibility:visible;mso-width-relative:margin;mso-height-relative:margin">
            <v:textbox>
              <w:txbxContent>
                <w:p w:rsidR="003D1776" w:rsidRDefault="00934554" w:rsidP="003D1776">
                  <w:pPr>
                    <w:pStyle w:val="NoSpacing"/>
                    <w:ind w:right="-168"/>
                    <w:jc w:val="center"/>
                    <w:rPr>
                      <w:rFonts w:cs="Tahoma"/>
                      <w:b/>
                      <w:color w:val="000000" w:themeColor="text1"/>
                    </w:rPr>
                  </w:pPr>
                </w:p>
                <w:p w:rsidR="003D1776" w:rsidRDefault="00934554" w:rsidP="003D1776">
                  <w:pPr>
                    <w:ind w:right="-168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37731" cy="517639"/>
                        <wp:effectExtent l="0" t="0" r="635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36395" cy="51721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26306" w:rsidRDefault="00934554" w:rsidP="00BE74E0">
      <w:pPr>
        <w:pStyle w:val="NoSpacing"/>
        <w:rPr>
          <w:rFonts w:cs="Tahoma"/>
          <w:b/>
          <w:color w:val="000000" w:themeColor="text1"/>
        </w:rPr>
      </w:pPr>
    </w:p>
    <w:p w:rsidR="00526306" w:rsidRDefault="00934554" w:rsidP="00065A44">
      <w:pPr>
        <w:pStyle w:val="NoSpacing"/>
        <w:ind w:hanging="360"/>
        <w:rPr>
          <w:rFonts w:cs="Tahoma"/>
          <w:b/>
          <w:color w:val="000000" w:themeColor="text1"/>
        </w:rPr>
      </w:pPr>
      <w:r>
        <w:rPr>
          <w:rFonts w:cs="Tahoma"/>
          <w:b/>
          <w:color w:val="000000" w:themeColor="text1"/>
        </w:rPr>
        <w:t>1.</w:t>
      </w:r>
    </w:p>
    <w:p w:rsidR="00526306" w:rsidRDefault="00934554" w:rsidP="00BE74E0">
      <w:pPr>
        <w:pStyle w:val="NoSpacing"/>
        <w:rPr>
          <w:rFonts w:cs="Tahoma"/>
          <w:b/>
          <w:color w:val="000000" w:themeColor="text1"/>
        </w:rPr>
      </w:pPr>
    </w:p>
    <w:p w:rsidR="003D1776" w:rsidRDefault="00934554" w:rsidP="00526306">
      <w:pPr>
        <w:pStyle w:val="NoSpacing"/>
        <w:jc w:val="both"/>
        <w:rPr>
          <w:rFonts w:cs="Tahoma"/>
          <w:color w:val="000000" w:themeColor="text1"/>
        </w:rPr>
      </w:pPr>
    </w:p>
    <w:p w:rsidR="003D1776" w:rsidRPr="00EE5C0D" w:rsidRDefault="00934554" w:rsidP="00526306">
      <w:pPr>
        <w:pStyle w:val="NoSpacing"/>
        <w:jc w:val="both"/>
        <w:rPr>
          <w:rFonts w:cs="Tahoma"/>
          <w:color w:val="000000" w:themeColor="text1"/>
          <w:sz w:val="16"/>
          <w:szCs w:val="16"/>
        </w:rPr>
      </w:pPr>
    </w:p>
    <w:p w:rsidR="00FF51E4" w:rsidRPr="008E2BE0" w:rsidRDefault="00934554" w:rsidP="00AB4475">
      <w:pPr>
        <w:spacing w:after="0"/>
        <w:jc w:val="both"/>
        <w:rPr>
          <w:rFonts w:cs="Tahoma"/>
          <w:sz w:val="20"/>
          <w:szCs w:val="20"/>
        </w:rPr>
      </w:pPr>
      <w:r w:rsidRPr="008E2BE0">
        <w:rPr>
          <w:rFonts w:cs="Tahoma"/>
          <w:sz w:val="20"/>
          <w:szCs w:val="20"/>
        </w:rPr>
        <w:t xml:space="preserve">Responsible for entire gamut of Human Resources, Administration, Facility Management and Statutory Compliance functions of India Operations. </w:t>
      </w:r>
      <w:proofErr w:type="gramStart"/>
      <w:r w:rsidRPr="008E2BE0">
        <w:rPr>
          <w:rFonts w:cs="Tahoma"/>
          <w:sz w:val="20"/>
          <w:szCs w:val="20"/>
        </w:rPr>
        <w:t xml:space="preserve">Managing five facilities/offices </w:t>
      </w:r>
      <w:r w:rsidRPr="008E2BE0">
        <w:rPr>
          <w:rFonts w:cs="Tahoma"/>
          <w:sz w:val="20"/>
          <w:szCs w:val="20"/>
        </w:rPr>
        <w:t>in India including an Assembly Unit at NOIDA, Uttar Pradesh and a Production Unit at Raipur, Chhattisgarh.</w:t>
      </w:r>
      <w:proofErr w:type="gramEnd"/>
      <w:r w:rsidRPr="008E2BE0">
        <w:rPr>
          <w:rFonts w:cs="Tahoma"/>
          <w:sz w:val="20"/>
          <w:szCs w:val="20"/>
        </w:rPr>
        <w:t xml:space="preserve"> </w:t>
      </w:r>
      <w:proofErr w:type="gramStart"/>
      <w:r w:rsidRPr="008E2BE0">
        <w:rPr>
          <w:rFonts w:cs="Tahoma"/>
          <w:sz w:val="20"/>
          <w:szCs w:val="20"/>
        </w:rPr>
        <w:t>Having dotted line reporting</w:t>
      </w:r>
      <w:r w:rsidRPr="008E2BE0">
        <w:rPr>
          <w:rFonts w:cs="Tahoma"/>
          <w:sz w:val="20"/>
          <w:szCs w:val="20"/>
        </w:rPr>
        <w:t xml:space="preserve"> to</w:t>
      </w:r>
      <w:r w:rsidRPr="008E2BE0">
        <w:rPr>
          <w:rFonts w:cs="Tahoma"/>
          <w:sz w:val="20"/>
          <w:szCs w:val="20"/>
        </w:rPr>
        <w:t xml:space="preserve"> Managing Director (India).</w:t>
      </w:r>
      <w:proofErr w:type="gramEnd"/>
      <w:r w:rsidRPr="008E2BE0">
        <w:rPr>
          <w:rFonts w:cs="Tahoma"/>
          <w:sz w:val="20"/>
          <w:szCs w:val="20"/>
        </w:rPr>
        <w:t xml:space="preserve"> </w:t>
      </w:r>
    </w:p>
    <w:p w:rsidR="008E2BE0" w:rsidRPr="008E2BE0" w:rsidRDefault="00934554" w:rsidP="00AB4475">
      <w:pPr>
        <w:spacing w:after="0"/>
        <w:jc w:val="both"/>
        <w:rPr>
          <w:rFonts w:cs="Tahoma"/>
          <w:sz w:val="10"/>
          <w:szCs w:val="20"/>
        </w:rPr>
      </w:pPr>
    </w:p>
    <w:p w:rsidR="00AB4475" w:rsidRPr="008E2BE0" w:rsidRDefault="00934554" w:rsidP="00AB4475">
      <w:pPr>
        <w:spacing w:after="0"/>
        <w:jc w:val="both"/>
        <w:rPr>
          <w:rFonts w:cs="Tahoma"/>
          <w:sz w:val="20"/>
          <w:szCs w:val="20"/>
        </w:rPr>
      </w:pPr>
      <w:r w:rsidRPr="008E2BE0">
        <w:rPr>
          <w:rFonts w:cs="Tahoma"/>
          <w:sz w:val="20"/>
          <w:szCs w:val="20"/>
        </w:rPr>
        <w:t>Also responsible for managing HR Operations in South Africa as Country HR Manager for wh</w:t>
      </w:r>
      <w:r w:rsidRPr="008E2BE0">
        <w:rPr>
          <w:rFonts w:cs="Tahoma"/>
          <w:sz w:val="20"/>
          <w:szCs w:val="20"/>
        </w:rPr>
        <w:t>ich I coordinate with Regional Director (Sub Saharan Africa Region).</w:t>
      </w:r>
    </w:p>
    <w:p w:rsidR="008E2BE0" w:rsidRPr="008E2BE0" w:rsidRDefault="00934554" w:rsidP="00AB4475">
      <w:pPr>
        <w:spacing w:after="0"/>
        <w:jc w:val="both"/>
        <w:rPr>
          <w:rFonts w:cs="Tahoma"/>
          <w:sz w:val="10"/>
          <w:szCs w:val="20"/>
        </w:rPr>
      </w:pPr>
    </w:p>
    <w:p w:rsidR="00F1429B" w:rsidRPr="008E2BE0" w:rsidRDefault="00934554" w:rsidP="00AB4475">
      <w:pPr>
        <w:spacing w:after="0"/>
        <w:jc w:val="both"/>
        <w:rPr>
          <w:rFonts w:cs="Tahoma"/>
          <w:sz w:val="20"/>
          <w:szCs w:val="20"/>
        </w:rPr>
      </w:pPr>
      <w:r w:rsidRPr="008E2BE0">
        <w:rPr>
          <w:rFonts w:cs="Tahoma"/>
          <w:sz w:val="20"/>
          <w:szCs w:val="20"/>
        </w:rPr>
        <w:t xml:space="preserve">Straight line reporting for operations of both the countries is to </w:t>
      </w:r>
      <w:r w:rsidRPr="008E2BE0">
        <w:rPr>
          <w:rFonts w:cs="Tahoma"/>
          <w:sz w:val="20"/>
          <w:szCs w:val="20"/>
        </w:rPr>
        <w:t xml:space="preserve">Director </w:t>
      </w:r>
      <w:r w:rsidRPr="008E2BE0">
        <w:rPr>
          <w:rFonts w:cs="Tahoma"/>
          <w:sz w:val="20"/>
          <w:szCs w:val="20"/>
        </w:rPr>
        <w:t>International HR based out of US.</w:t>
      </w:r>
    </w:p>
    <w:p w:rsidR="00FF51E4" w:rsidRPr="008E2BE0" w:rsidRDefault="00934554" w:rsidP="00AB4475">
      <w:pPr>
        <w:spacing w:after="0"/>
        <w:jc w:val="both"/>
        <w:rPr>
          <w:rFonts w:cs="Tahoma"/>
          <w:sz w:val="10"/>
          <w:szCs w:val="16"/>
        </w:rPr>
      </w:pPr>
    </w:p>
    <w:p w:rsidR="00FF51E4" w:rsidRPr="008E2BE0" w:rsidRDefault="00934554" w:rsidP="00AB4475">
      <w:pPr>
        <w:spacing w:after="0"/>
        <w:jc w:val="both"/>
        <w:rPr>
          <w:rFonts w:cs="Tahoma"/>
          <w:sz w:val="20"/>
          <w:szCs w:val="20"/>
        </w:rPr>
      </w:pPr>
      <w:r w:rsidRPr="008E2BE0">
        <w:rPr>
          <w:rFonts w:cs="Tahoma"/>
          <w:sz w:val="20"/>
          <w:szCs w:val="20"/>
        </w:rPr>
        <w:t>Other Key Portfolios / Authorities in India:</w:t>
      </w:r>
    </w:p>
    <w:p w:rsidR="00FF51E4" w:rsidRPr="008E2BE0" w:rsidRDefault="00934554" w:rsidP="00AB4475">
      <w:pPr>
        <w:spacing w:after="0"/>
        <w:jc w:val="both"/>
        <w:rPr>
          <w:rFonts w:cs="Tahoma"/>
          <w:sz w:val="10"/>
          <w:szCs w:val="16"/>
        </w:rPr>
      </w:pPr>
    </w:p>
    <w:p w:rsidR="00FF51E4" w:rsidRPr="008E2BE0" w:rsidRDefault="00934554" w:rsidP="00FF51E4">
      <w:pPr>
        <w:pStyle w:val="ListParagraph"/>
        <w:numPr>
          <w:ilvl w:val="0"/>
          <w:numId w:val="36"/>
        </w:numPr>
        <w:spacing w:after="0"/>
        <w:jc w:val="both"/>
        <w:rPr>
          <w:rFonts w:cs="Tahoma"/>
          <w:sz w:val="20"/>
          <w:szCs w:val="20"/>
        </w:rPr>
      </w:pPr>
      <w:r w:rsidRPr="008E2BE0">
        <w:rPr>
          <w:rFonts w:cs="Tahoma"/>
          <w:sz w:val="20"/>
          <w:szCs w:val="20"/>
        </w:rPr>
        <w:t>Trustee in Gratuity Fund Trus</w:t>
      </w:r>
      <w:r w:rsidRPr="008E2BE0">
        <w:rPr>
          <w:rFonts w:cs="Tahoma"/>
          <w:sz w:val="20"/>
          <w:szCs w:val="20"/>
        </w:rPr>
        <w:t>t.</w:t>
      </w:r>
    </w:p>
    <w:p w:rsidR="00FF51E4" w:rsidRPr="008E2BE0" w:rsidRDefault="00934554" w:rsidP="00FF51E4">
      <w:pPr>
        <w:pStyle w:val="ListParagraph"/>
        <w:numPr>
          <w:ilvl w:val="0"/>
          <w:numId w:val="36"/>
        </w:numPr>
        <w:spacing w:after="0"/>
        <w:jc w:val="both"/>
        <w:rPr>
          <w:rFonts w:cs="Tahoma"/>
          <w:sz w:val="20"/>
          <w:szCs w:val="20"/>
        </w:rPr>
      </w:pPr>
      <w:r w:rsidRPr="008E2BE0">
        <w:rPr>
          <w:rFonts w:cs="Tahoma"/>
          <w:sz w:val="20"/>
          <w:szCs w:val="20"/>
        </w:rPr>
        <w:t>Authorized Signatory for EPFO matters.</w:t>
      </w:r>
    </w:p>
    <w:p w:rsidR="00FF51E4" w:rsidRPr="008E2BE0" w:rsidRDefault="00934554" w:rsidP="00FF51E4">
      <w:pPr>
        <w:pStyle w:val="ListParagraph"/>
        <w:numPr>
          <w:ilvl w:val="0"/>
          <w:numId w:val="36"/>
        </w:numPr>
        <w:spacing w:after="0"/>
        <w:jc w:val="both"/>
        <w:rPr>
          <w:rFonts w:cs="Tahoma"/>
          <w:sz w:val="20"/>
          <w:szCs w:val="20"/>
        </w:rPr>
      </w:pPr>
      <w:r w:rsidRPr="008E2BE0">
        <w:rPr>
          <w:rFonts w:cs="Tahoma"/>
          <w:sz w:val="20"/>
          <w:szCs w:val="20"/>
        </w:rPr>
        <w:t>Facility Manager for India Operations.</w:t>
      </w:r>
    </w:p>
    <w:p w:rsidR="00FF51E4" w:rsidRPr="008E2BE0" w:rsidRDefault="00934554" w:rsidP="00FF51E4">
      <w:pPr>
        <w:pStyle w:val="ListParagraph"/>
        <w:numPr>
          <w:ilvl w:val="0"/>
          <w:numId w:val="36"/>
        </w:numPr>
        <w:spacing w:after="0"/>
        <w:jc w:val="both"/>
        <w:rPr>
          <w:rFonts w:cs="Tahoma"/>
          <w:sz w:val="20"/>
          <w:szCs w:val="20"/>
        </w:rPr>
      </w:pPr>
      <w:r w:rsidRPr="008E2BE0">
        <w:rPr>
          <w:rFonts w:cs="Tahoma"/>
          <w:sz w:val="20"/>
          <w:szCs w:val="20"/>
        </w:rPr>
        <w:t>Member of the Corporate Leadership Team (CLT), India.</w:t>
      </w:r>
    </w:p>
    <w:p w:rsidR="00FA0104" w:rsidRPr="008E2BE0" w:rsidRDefault="00934554" w:rsidP="00526306">
      <w:pPr>
        <w:pStyle w:val="NoSpacing"/>
        <w:jc w:val="both"/>
        <w:rPr>
          <w:rFonts w:cs="Tahoma"/>
          <w:color w:val="000000" w:themeColor="text1"/>
          <w:sz w:val="10"/>
          <w:szCs w:val="16"/>
        </w:rPr>
      </w:pPr>
    </w:p>
    <w:p w:rsidR="00FA0104" w:rsidRDefault="00934554" w:rsidP="0048624C">
      <w:pPr>
        <w:spacing w:after="0"/>
        <w:jc w:val="both"/>
        <w:rPr>
          <w:rFonts w:cs="Tahoma"/>
          <w:color w:val="000000" w:themeColor="text1"/>
          <w:sz w:val="20"/>
          <w:szCs w:val="20"/>
        </w:rPr>
      </w:pPr>
      <w:r w:rsidRPr="008E2BE0">
        <w:rPr>
          <w:rFonts w:cs="Tahoma"/>
          <w:sz w:val="20"/>
          <w:szCs w:val="20"/>
        </w:rPr>
        <w:t>Progress Rail</w:t>
      </w:r>
      <w:r w:rsidRPr="008E2BE0">
        <w:rPr>
          <w:rFonts w:cs="Tahoma"/>
          <w:sz w:val="20"/>
          <w:szCs w:val="20"/>
        </w:rPr>
        <w:t xml:space="preserve"> </w:t>
      </w:r>
      <w:r w:rsidRPr="008E2BE0">
        <w:rPr>
          <w:rFonts w:cs="Tahoma"/>
          <w:sz w:val="20"/>
          <w:szCs w:val="20"/>
        </w:rPr>
        <w:t xml:space="preserve">India </w:t>
      </w:r>
      <w:r w:rsidRPr="008E2BE0">
        <w:rPr>
          <w:rFonts w:cs="Tahoma"/>
          <w:sz w:val="20"/>
          <w:szCs w:val="20"/>
        </w:rPr>
        <w:t xml:space="preserve">is owned by Caterpillar Inc. USA.  </w:t>
      </w:r>
      <w:r w:rsidRPr="008E2BE0">
        <w:rPr>
          <w:rFonts w:cs="Tahoma"/>
          <w:sz w:val="20"/>
          <w:szCs w:val="20"/>
        </w:rPr>
        <w:t>Progress Rail</w:t>
      </w:r>
      <w:r w:rsidRPr="008E2BE0">
        <w:rPr>
          <w:rFonts w:cs="Tahoma"/>
          <w:sz w:val="20"/>
          <w:szCs w:val="20"/>
        </w:rPr>
        <w:t xml:space="preserve"> </w:t>
      </w:r>
      <w:r w:rsidRPr="008E2BE0">
        <w:rPr>
          <w:rFonts w:cs="Tahoma"/>
          <w:color w:val="000000" w:themeColor="text1"/>
          <w:sz w:val="20"/>
          <w:szCs w:val="20"/>
        </w:rPr>
        <w:t>(Rail Division of Caterpillar and a manufacturer of</w:t>
      </w:r>
      <w:r w:rsidRPr="008E2BE0">
        <w:rPr>
          <w:rFonts w:cs="Tahoma"/>
          <w:color w:val="000000" w:themeColor="text1"/>
          <w:sz w:val="20"/>
          <w:szCs w:val="20"/>
        </w:rPr>
        <w:t xml:space="preserve"> EMD brand Locomotive and OEM parts)</w:t>
      </w:r>
      <w:r w:rsidRPr="008E2BE0">
        <w:rPr>
          <w:rFonts w:cs="Tahoma"/>
          <w:color w:val="000000" w:themeColor="text1"/>
          <w:sz w:val="20"/>
          <w:szCs w:val="20"/>
        </w:rPr>
        <w:t xml:space="preserve"> </w:t>
      </w:r>
      <w:r w:rsidRPr="008E2BE0">
        <w:rPr>
          <w:rFonts w:cs="Tahoma"/>
          <w:sz w:val="20"/>
          <w:szCs w:val="20"/>
        </w:rPr>
        <w:t xml:space="preserve">was a part of General Motors Corporation, USA till 2005 and was formerly known as Electro-Motive Diesel.  </w:t>
      </w:r>
      <w:r w:rsidRPr="008E2BE0">
        <w:rPr>
          <w:rFonts w:cs="Tahoma"/>
          <w:color w:val="000000" w:themeColor="text1"/>
          <w:sz w:val="20"/>
          <w:szCs w:val="20"/>
        </w:rPr>
        <w:t>It builds, maintains, and services a range of locomotives, including freight, passenger, mining, and switching lo</w:t>
      </w:r>
      <w:r w:rsidRPr="008E2BE0">
        <w:rPr>
          <w:rFonts w:cs="Tahoma"/>
          <w:color w:val="000000" w:themeColor="text1"/>
          <w:sz w:val="20"/>
          <w:szCs w:val="20"/>
        </w:rPr>
        <w:t>comotives for customers worldwide.</w:t>
      </w:r>
      <w:r w:rsidRPr="008E2BE0">
        <w:rPr>
          <w:rFonts w:cs="Tahoma"/>
          <w:color w:val="000000" w:themeColor="text1"/>
          <w:sz w:val="20"/>
          <w:szCs w:val="20"/>
        </w:rPr>
        <w:t xml:space="preserve">  It also offers diesel power engines for marine propulsion, offshore and land based oil well drilling rigs and stationery power generation.</w:t>
      </w:r>
    </w:p>
    <w:p w:rsidR="008E2BE0" w:rsidRDefault="00934554" w:rsidP="0048624C">
      <w:pPr>
        <w:spacing w:after="0"/>
        <w:jc w:val="both"/>
        <w:rPr>
          <w:rFonts w:cs="Tahoma"/>
          <w:color w:val="000000" w:themeColor="text1"/>
          <w:sz w:val="20"/>
          <w:szCs w:val="20"/>
        </w:rPr>
      </w:pPr>
    </w:p>
    <w:p w:rsidR="008E2BE0" w:rsidRPr="008E2BE0" w:rsidRDefault="00934554" w:rsidP="0048624C">
      <w:pPr>
        <w:spacing w:after="0"/>
        <w:jc w:val="both"/>
        <w:rPr>
          <w:rFonts w:cs="Tahoma"/>
          <w:color w:val="000000" w:themeColor="text1"/>
          <w:sz w:val="20"/>
          <w:szCs w:val="20"/>
        </w:rPr>
      </w:pPr>
      <w:r>
        <w:rPr>
          <w:rFonts w:cs="Tahoma"/>
          <w:color w:val="000000" w:themeColor="text1"/>
          <w:sz w:val="20"/>
          <w:szCs w:val="20"/>
        </w:rPr>
        <w:t xml:space="preserve">Progress Rail is a leader in some of the products in Rail Industry and competes </w:t>
      </w:r>
      <w:r>
        <w:rPr>
          <w:rFonts w:cs="Tahoma"/>
          <w:color w:val="000000" w:themeColor="text1"/>
          <w:sz w:val="20"/>
          <w:szCs w:val="20"/>
        </w:rPr>
        <w:t>with GE Transportation, Bombardier Trans</w:t>
      </w:r>
      <w:r>
        <w:rPr>
          <w:rFonts w:cs="Tahoma"/>
          <w:color w:val="000000" w:themeColor="text1"/>
          <w:sz w:val="20"/>
          <w:szCs w:val="20"/>
        </w:rPr>
        <w:t>portation, Siemens Mobility, Alstom Transportation, Hitachi, Toshiba and China Rail Road Corporation.</w:t>
      </w:r>
    </w:p>
    <w:p w:rsidR="003119FA" w:rsidRDefault="00A7460E" w:rsidP="003119FA">
      <w:pPr>
        <w:pStyle w:val="NoSpacing"/>
        <w:jc w:val="right"/>
        <w:rPr>
          <w:rFonts w:cs="Tahoma"/>
          <w:b/>
          <w:color w:val="000000" w:themeColor="text1"/>
        </w:rPr>
      </w:pPr>
      <w:r>
        <w:rPr>
          <w:rFonts w:cs="Tahoma"/>
          <w:b/>
          <w:noProof/>
          <w:color w:val="000000" w:themeColor="text1"/>
        </w:rPr>
        <w:pict>
          <v:shape id="_x0000_s1028" type="#_x0000_t202" style="position:absolute;left:0;text-align:left;margin-left:324.9pt;margin-top:5.75pt;width:143.45pt;height:64.45pt;z-index:251662336;visibility:visible;mso-width-relative:margin;mso-height-relative:margin">
            <v:textbox>
              <w:txbxContent>
                <w:p w:rsidR="003119FA" w:rsidRDefault="00934554" w:rsidP="003D1776">
                  <w:pPr>
                    <w:pStyle w:val="NoSpacing"/>
                    <w:ind w:right="-132"/>
                    <w:jc w:val="center"/>
                    <w:rPr>
                      <w:rFonts w:cs="Tahoma"/>
                      <w:b/>
                      <w:color w:val="000000" w:themeColor="text1"/>
                    </w:rPr>
                  </w:pPr>
                  <w:r w:rsidRPr="0039006C">
                    <w:rPr>
                      <w:noProof/>
                      <w:color w:val="0000FF"/>
                    </w:rPr>
                    <w:drawing>
                      <wp:inline distT="0" distB="0" distL="0" distR="0">
                        <wp:extent cx="1255592" cy="702859"/>
                        <wp:effectExtent l="0" t="0" r="1905" b="254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  <a14:imgLayer xmlns:r="http://schemas.openxmlformats.org/officeDocument/2006/relationships" r:embed="rId12">
                                          <a14:imgEffect>
                                            <a14:sharpenSoften amount="25000"/>
                                          </a14:imgEffect>
                                          <a14:imgEffect>
                                            <a14:saturation sat="400000"/>
                                          </a14:imgEffect>
                                          <a14:imgEffect>
                                            <a14:brightnessContrast contrast="8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55594" cy="7028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119FA" w:rsidRDefault="00934554" w:rsidP="003D1776">
                  <w:pPr>
                    <w:ind w:right="-132"/>
                  </w:pPr>
                </w:p>
              </w:txbxContent>
            </v:textbox>
          </v:shape>
        </w:pict>
      </w:r>
      <w:r>
        <w:rPr>
          <w:rFonts w:cs="Tahoma"/>
          <w:b/>
          <w:noProof/>
          <w:color w:val="000000" w:themeColor="text1"/>
        </w:rPr>
        <w:pict>
          <v:shape id="_x0000_s1029" type="#_x0000_t202" style="position:absolute;left:0;text-align:left;margin-left:-.05pt;margin-top:5.3pt;width:324pt;height:64.45pt;z-index:251660288;visibility:visible;mso-width-relative:margin;mso-height-relative:margin">
            <v:textbox>
              <w:txbxContent>
                <w:p w:rsidR="003119FA" w:rsidRDefault="00934554" w:rsidP="00D469A7">
                  <w:pPr>
                    <w:spacing w:after="0"/>
                    <w:rPr>
                      <w:rFonts w:cs="Tahoma"/>
                      <w:b/>
                      <w:color w:val="000000" w:themeColor="text1"/>
                    </w:rPr>
                  </w:pPr>
                  <w:r>
                    <w:rPr>
                      <w:rFonts w:cs="Tahoma"/>
                      <w:b/>
                      <w:color w:val="000000" w:themeColor="text1"/>
                    </w:rPr>
                    <w:t>T</w:t>
                  </w:r>
                  <w:r w:rsidRPr="00460FB2">
                    <w:rPr>
                      <w:rFonts w:cs="Tahoma"/>
                      <w:b/>
                      <w:color w:val="000000" w:themeColor="text1"/>
                    </w:rPr>
                    <w:t>ATA PROJECTS LIMITED (TATA Group)</w:t>
                  </w:r>
                </w:p>
                <w:p w:rsidR="003119FA" w:rsidRDefault="00934554" w:rsidP="00D469A7">
                  <w:pPr>
                    <w:pStyle w:val="NoSpacing"/>
                    <w:rPr>
                      <w:rFonts w:cs="Tahoma"/>
                      <w:b/>
                      <w:color w:val="000000" w:themeColor="text1"/>
                    </w:rPr>
                  </w:pPr>
                  <w:r w:rsidRPr="0060466E">
                    <w:rPr>
                      <w:rFonts w:cs="Tahoma"/>
                      <w:b/>
                      <w:color w:val="000000" w:themeColor="text1"/>
                    </w:rPr>
                    <w:t xml:space="preserve">April 2007 to </w:t>
                  </w:r>
                  <w:r>
                    <w:rPr>
                      <w:rFonts w:cs="Tahoma"/>
                      <w:b/>
                      <w:color w:val="000000" w:themeColor="text1"/>
                    </w:rPr>
                    <w:t>September 2017</w:t>
                  </w:r>
                  <w:r>
                    <w:rPr>
                      <w:rFonts w:cs="Tahoma"/>
                      <w:b/>
                      <w:color w:val="000000" w:themeColor="text1"/>
                    </w:rPr>
                    <w:t xml:space="preserve"> </w:t>
                  </w:r>
                </w:p>
                <w:p w:rsidR="003119FA" w:rsidRDefault="00934554" w:rsidP="00D469A7">
                  <w:pPr>
                    <w:pStyle w:val="NoSpacing"/>
                    <w:rPr>
                      <w:rFonts w:cs="Tahoma"/>
                      <w:b/>
                      <w:i/>
                      <w:color w:val="000000" w:themeColor="text1"/>
                    </w:rPr>
                  </w:pPr>
                  <w:r w:rsidRPr="0060466E">
                    <w:rPr>
                      <w:rFonts w:cs="Tahoma"/>
                      <w:b/>
                      <w:i/>
                      <w:color w:val="000000" w:themeColor="text1"/>
                    </w:rPr>
                    <w:t>Assistant General Manager –</w:t>
                  </w:r>
                  <w:r>
                    <w:rPr>
                      <w:rFonts w:cs="Tahoma"/>
                      <w:b/>
                      <w:i/>
                      <w:color w:val="000000" w:themeColor="text1"/>
                    </w:rPr>
                    <w:t xml:space="preserve"> Human Resources</w:t>
                  </w:r>
                </w:p>
                <w:p w:rsidR="003119FA" w:rsidRDefault="00934554" w:rsidP="00D469A7">
                  <w:pPr>
                    <w:pStyle w:val="NoSpacing"/>
                    <w:rPr>
                      <w:rFonts w:cs="Tahoma"/>
                      <w:b/>
                      <w:i/>
                      <w:color w:val="000000" w:themeColor="text1"/>
                    </w:rPr>
                  </w:pPr>
                  <w:r w:rsidRPr="0060466E">
                    <w:rPr>
                      <w:rFonts w:cs="Tahoma"/>
                      <w:b/>
                      <w:i/>
                      <w:color w:val="000000" w:themeColor="text1"/>
                    </w:rPr>
                    <w:t xml:space="preserve">Role: </w:t>
                  </w:r>
                  <w:r>
                    <w:rPr>
                      <w:rFonts w:cs="Tahoma"/>
                      <w:b/>
                      <w:i/>
                      <w:color w:val="000000" w:themeColor="text1"/>
                    </w:rPr>
                    <w:t xml:space="preserve">Senior </w:t>
                  </w:r>
                  <w:r w:rsidRPr="0060466E">
                    <w:rPr>
                      <w:rFonts w:cs="Tahoma"/>
                      <w:b/>
                      <w:i/>
                      <w:color w:val="000000" w:themeColor="text1"/>
                    </w:rPr>
                    <w:t>HR</w:t>
                  </w:r>
                  <w:bookmarkStart w:id="0" w:name="_GoBack"/>
                  <w:bookmarkEnd w:id="0"/>
                  <w:r w:rsidRPr="0060466E">
                    <w:rPr>
                      <w:rFonts w:cs="Tahoma"/>
                      <w:b/>
                      <w:i/>
                      <w:color w:val="000000" w:themeColor="text1"/>
                    </w:rPr>
                    <w:t xml:space="preserve"> Business Partner</w:t>
                  </w:r>
                </w:p>
                <w:p w:rsidR="003119FA" w:rsidRPr="0060466E" w:rsidRDefault="00934554" w:rsidP="00D469A7">
                  <w:pPr>
                    <w:pStyle w:val="NoSpacing"/>
                    <w:rPr>
                      <w:rFonts w:cs="Tahoma"/>
                      <w:b/>
                      <w:i/>
                      <w:color w:val="000000" w:themeColor="text1"/>
                    </w:rPr>
                  </w:pPr>
                </w:p>
                <w:p w:rsidR="003119FA" w:rsidRDefault="00934554" w:rsidP="00D469A7">
                  <w:pPr>
                    <w:pStyle w:val="NoSpacing"/>
                    <w:rPr>
                      <w:rFonts w:cs="Tahoma"/>
                      <w:b/>
                      <w:color w:val="000000" w:themeColor="text1"/>
                    </w:rPr>
                  </w:pPr>
                </w:p>
                <w:p w:rsidR="003119FA" w:rsidRDefault="00934554" w:rsidP="00D469A7"/>
              </w:txbxContent>
            </v:textbox>
          </v:shape>
        </w:pict>
      </w:r>
    </w:p>
    <w:p w:rsidR="003119FA" w:rsidRDefault="00934554" w:rsidP="003119FA">
      <w:pPr>
        <w:pStyle w:val="NoSpacing"/>
        <w:ind w:left="720" w:hanging="720"/>
        <w:jc w:val="right"/>
        <w:rPr>
          <w:rFonts w:cs="Tahoma"/>
          <w:b/>
          <w:color w:val="000000" w:themeColor="text1"/>
        </w:rPr>
      </w:pPr>
      <w:r>
        <w:rPr>
          <w:rFonts w:cs="Tahoma"/>
          <w:b/>
          <w:color w:val="000000" w:themeColor="text1"/>
        </w:rPr>
        <w:tab/>
      </w:r>
      <w:r>
        <w:rPr>
          <w:rFonts w:cs="Tahoma"/>
          <w:b/>
          <w:color w:val="000000" w:themeColor="text1"/>
        </w:rPr>
        <w:tab/>
      </w:r>
      <w:r>
        <w:rPr>
          <w:rFonts w:cs="Tahoma"/>
          <w:b/>
          <w:color w:val="000000" w:themeColor="text1"/>
        </w:rPr>
        <w:tab/>
      </w:r>
      <w:r>
        <w:rPr>
          <w:rFonts w:cs="Tahoma"/>
          <w:b/>
          <w:color w:val="000000" w:themeColor="text1"/>
        </w:rPr>
        <w:tab/>
        <w:t xml:space="preserve">   </w:t>
      </w:r>
    </w:p>
    <w:p w:rsidR="0008447F" w:rsidRPr="00E72CD4" w:rsidRDefault="00934554" w:rsidP="00065A44">
      <w:pPr>
        <w:pStyle w:val="NoSpacing"/>
        <w:ind w:left="-900" w:firstLine="540"/>
        <w:rPr>
          <w:rFonts w:cs="Tahoma"/>
          <w:b/>
          <w:color w:val="000000" w:themeColor="text1"/>
        </w:rPr>
      </w:pPr>
      <w:r w:rsidRPr="00E72CD4">
        <w:rPr>
          <w:rFonts w:cs="Tahoma"/>
          <w:b/>
          <w:color w:val="000000" w:themeColor="text1"/>
        </w:rPr>
        <w:t>2.</w:t>
      </w:r>
    </w:p>
    <w:p w:rsidR="003119FA" w:rsidRDefault="00934554" w:rsidP="00F453C5">
      <w:pPr>
        <w:pStyle w:val="NoSpacing"/>
        <w:jc w:val="both"/>
        <w:rPr>
          <w:rFonts w:cs="Tahoma"/>
          <w:color w:val="000000" w:themeColor="text1"/>
        </w:rPr>
      </w:pPr>
    </w:p>
    <w:p w:rsidR="003119FA" w:rsidRDefault="00934554" w:rsidP="00F453C5">
      <w:pPr>
        <w:pStyle w:val="NoSpacing"/>
        <w:jc w:val="both"/>
        <w:rPr>
          <w:rFonts w:cs="Tahoma"/>
          <w:color w:val="000000" w:themeColor="text1"/>
        </w:rPr>
      </w:pPr>
    </w:p>
    <w:p w:rsidR="003119FA" w:rsidRPr="00D03A6F" w:rsidRDefault="00934554" w:rsidP="00F453C5">
      <w:pPr>
        <w:pStyle w:val="NoSpacing"/>
        <w:jc w:val="both"/>
        <w:rPr>
          <w:rFonts w:cs="Tahoma"/>
          <w:color w:val="000000" w:themeColor="text1"/>
          <w:sz w:val="16"/>
          <w:szCs w:val="16"/>
        </w:rPr>
      </w:pPr>
    </w:p>
    <w:p w:rsidR="0008447F" w:rsidRPr="005056AE" w:rsidRDefault="00934554" w:rsidP="00F453C5">
      <w:pPr>
        <w:pStyle w:val="NoSpacing"/>
        <w:jc w:val="both"/>
        <w:rPr>
          <w:rFonts w:cs="Tahoma"/>
          <w:color w:val="000000" w:themeColor="text1"/>
          <w:sz w:val="20"/>
          <w:szCs w:val="20"/>
        </w:rPr>
      </w:pPr>
      <w:r w:rsidRPr="005056AE">
        <w:rPr>
          <w:rFonts w:cs="Tahoma"/>
          <w:color w:val="000000" w:themeColor="text1"/>
          <w:sz w:val="20"/>
          <w:szCs w:val="20"/>
        </w:rPr>
        <w:t xml:space="preserve">I was responsible for entire gamut of HR of Power Transmission &amp; Distribution Business Unit of the Company including HR Operations in Ethiopia, Kenya, Sierra Leone, Thailand, Nepal and </w:t>
      </w:r>
      <w:r w:rsidRPr="005056AE">
        <w:rPr>
          <w:rFonts w:cs="Tahoma"/>
          <w:color w:val="000000" w:themeColor="text1"/>
          <w:sz w:val="20"/>
          <w:szCs w:val="20"/>
        </w:rPr>
        <w:t>Zambia.   I was involved in Talent Acquisition, HR Analytics, Manpower Planning &amp; Budgeting, HR Operations, PMS and Policy Formulation with additional responsibility of Statutory Compliance and Administration function of the BU.</w:t>
      </w:r>
    </w:p>
    <w:p w:rsidR="0008447F" w:rsidRPr="00BE08B7" w:rsidRDefault="00934554" w:rsidP="00F453C5">
      <w:pPr>
        <w:pStyle w:val="NoSpacing"/>
        <w:jc w:val="both"/>
        <w:rPr>
          <w:rFonts w:cs="Tahoma"/>
          <w:color w:val="000000" w:themeColor="text1"/>
          <w:sz w:val="10"/>
          <w:szCs w:val="16"/>
        </w:rPr>
      </w:pPr>
    </w:p>
    <w:p w:rsidR="0008447F" w:rsidRPr="005056AE" w:rsidRDefault="00934554" w:rsidP="00F453C5">
      <w:pPr>
        <w:pStyle w:val="NoSpacing"/>
        <w:jc w:val="both"/>
        <w:rPr>
          <w:rFonts w:cs="Tahoma"/>
          <w:color w:val="000000" w:themeColor="text1"/>
          <w:sz w:val="20"/>
          <w:szCs w:val="20"/>
        </w:rPr>
      </w:pPr>
      <w:r w:rsidRPr="005056AE">
        <w:rPr>
          <w:rFonts w:cs="Tahoma"/>
          <w:color w:val="000000" w:themeColor="text1"/>
          <w:sz w:val="20"/>
          <w:szCs w:val="20"/>
        </w:rPr>
        <w:t>I managed the headcount of</w:t>
      </w:r>
      <w:r w:rsidRPr="005056AE">
        <w:rPr>
          <w:rFonts w:cs="Tahoma"/>
          <w:color w:val="000000" w:themeColor="text1"/>
          <w:sz w:val="20"/>
          <w:szCs w:val="20"/>
        </w:rPr>
        <w:t xml:space="preserve"> 1500 including Third Party Staff with the support of 5 team members. </w:t>
      </w:r>
    </w:p>
    <w:p w:rsidR="0008447F" w:rsidRPr="00BE08B7" w:rsidRDefault="00934554" w:rsidP="00F453C5">
      <w:pPr>
        <w:pStyle w:val="NoSpacing"/>
        <w:jc w:val="both"/>
        <w:rPr>
          <w:rFonts w:cs="Tahoma"/>
          <w:color w:val="000000" w:themeColor="text1"/>
          <w:sz w:val="10"/>
          <w:szCs w:val="16"/>
        </w:rPr>
      </w:pPr>
    </w:p>
    <w:p w:rsidR="0008447F" w:rsidRPr="005056AE" w:rsidRDefault="00934554" w:rsidP="00F453C5">
      <w:pPr>
        <w:pStyle w:val="NoSpacing"/>
        <w:jc w:val="both"/>
        <w:rPr>
          <w:rFonts w:cs="Tahoma"/>
          <w:color w:val="000000" w:themeColor="text1"/>
          <w:sz w:val="20"/>
          <w:szCs w:val="20"/>
        </w:rPr>
      </w:pPr>
      <w:r w:rsidRPr="005056AE">
        <w:rPr>
          <w:rFonts w:cs="Tahoma"/>
          <w:color w:val="000000" w:themeColor="text1"/>
          <w:sz w:val="20"/>
          <w:szCs w:val="20"/>
        </w:rPr>
        <w:t>I used to administratively report to Business Unit Head and functionally to Head – HR.</w:t>
      </w:r>
    </w:p>
    <w:p w:rsidR="0008447F" w:rsidRPr="00BE08B7" w:rsidRDefault="00934554" w:rsidP="00F453C5">
      <w:pPr>
        <w:pStyle w:val="NoSpacing"/>
        <w:jc w:val="both"/>
        <w:rPr>
          <w:rFonts w:cs="Tahoma"/>
          <w:color w:val="000000" w:themeColor="text1"/>
          <w:sz w:val="10"/>
          <w:szCs w:val="16"/>
        </w:rPr>
      </w:pPr>
    </w:p>
    <w:p w:rsidR="0008447F" w:rsidRPr="00C025CF" w:rsidRDefault="00934554" w:rsidP="00F453C5">
      <w:pPr>
        <w:pStyle w:val="NoSpacing"/>
        <w:jc w:val="both"/>
        <w:rPr>
          <w:rFonts w:cs="Tahoma"/>
          <w:b/>
          <w:color w:val="000000" w:themeColor="text1"/>
          <w:u w:val="single"/>
        </w:rPr>
      </w:pPr>
      <w:r w:rsidRPr="00C025CF">
        <w:rPr>
          <w:rFonts w:cs="Tahoma"/>
          <w:b/>
          <w:color w:val="000000" w:themeColor="text1"/>
          <w:u w:val="single"/>
        </w:rPr>
        <w:t>Key Achievements / Highlights of the Career in TATA Projects:</w:t>
      </w:r>
    </w:p>
    <w:p w:rsidR="0008447F" w:rsidRPr="00D03A6F" w:rsidRDefault="00934554" w:rsidP="00F453C5">
      <w:pPr>
        <w:pStyle w:val="NoSpacing"/>
        <w:jc w:val="both"/>
        <w:rPr>
          <w:rFonts w:cs="Tahoma"/>
          <w:color w:val="000000" w:themeColor="text1"/>
          <w:sz w:val="16"/>
          <w:szCs w:val="16"/>
        </w:rPr>
      </w:pPr>
    </w:p>
    <w:p w:rsidR="00065A44" w:rsidRDefault="00934554" w:rsidP="00065A44">
      <w:pPr>
        <w:pStyle w:val="NoSpacing"/>
        <w:numPr>
          <w:ilvl w:val="0"/>
          <w:numId w:val="39"/>
        </w:numPr>
        <w:jc w:val="both"/>
        <w:rPr>
          <w:rFonts w:cs="Tahoma"/>
          <w:color w:val="000000" w:themeColor="text1"/>
          <w:sz w:val="20"/>
          <w:szCs w:val="20"/>
        </w:rPr>
      </w:pPr>
      <w:r w:rsidRPr="00012110">
        <w:rPr>
          <w:rFonts w:cs="Tahoma"/>
          <w:color w:val="000000" w:themeColor="text1"/>
          <w:sz w:val="20"/>
          <w:szCs w:val="20"/>
        </w:rPr>
        <w:t xml:space="preserve">I played an important role in </w:t>
      </w:r>
      <w:r w:rsidRPr="00012110">
        <w:rPr>
          <w:rFonts w:cs="Tahoma"/>
          <w:color w:val="000000" w:themeColor="text1"/>
          <w:sz w:val="20"/>
          <w:szCs w:val="20"/>
        </w:rPr>
        <w:t>achieving the BU’s Turnover fr</w:t>
      </w:r>
      <w:r>
        <w:rPr>
          <w:rFonts w:cs="Tahoma"/>
          <w:color w:val="000000" w:themeColor="text1"/>
          <w:sz w:val="20"/>
          <w:szCs w:val="20"/>
        </w:rPr>
        <w:t xml:space="preserve">om Rs. 350 Cr. in FY 2007-08 to </w:t>
      </w:r>
      <w:r w:rsidRPr="00012110">
        <w:rPr>
          <w:rFonts w:cs="Tahoma"/>
          <w:color w:val="000000" w:themeColor="text1"/>
          <w:sz w:val="20"/>
          <w:szCs w:val="20"/>
        </w:rPr>
        <w:t>Rs. 2300 Cr. in the FY 2016-17.</w:t>
      </w:r>
    </w:p>
    <w:p w:rsidR="00065A44" w:rsidRDefault="00934554" w:rsidP="00065A44">
      <w:pPr>
        <w:pStyle w:val="NoSpacing"/>
        <w:ind w:left="1080"/>
        <w:jc w:val="both"/>
        <w:rPr>
          <w:rFonts w:cs="Tahoma"/>
          <w:color w:val="000000" w:themeColor="text1"/>
          <w:sz w:val="20"/>
          <w:szCs w:val="20"/>
        </w:rPr>
      </w:pPr>
    </w:p>
    <w:p w:rsidR="00065A44" w:rsidRDefault="00934554" w:rsidP="00065A44">
      <w:pPr>
        <w:pStyle w:val="NoSpacing"/>
        <w:numPr>
          <w:ilvl w:val="0"/>
          <w:numId w:val="39"/>
        </w:numPr>
        <w:jc w:val="both"/>
        <w:rPr>
          <w:rFonts w:cs="Tahoma"/>
          <w:color w:val="000000" w:themeColor="text1"/>
          <w:sz w:val="20"/>
          <w:szCs w:val="20"/>
        </w:rPr>
      </w:pPr>
      <w:r w:rsidRPr="00065A44">
        <w:rPr>
          <w:rFonts w:cs="Tahoma"/>
          <w:color w:val="000000" w:themeColor="text1"/>
          <w:sz w:val="20"/>
          <w:szCs w:val="20"/>
        </w:rPr>
        <w:t>I was instrumental in establishing Distribution and Substation Line of Businesses from scratch and facilitated Business Unit Head in generating revenue of 600 Cr</w:t>
      </w:r>
      <w:r w:rsidRPr="00065A44">
        <w:rPr>
          <w:rFonts w:cs="Tahoma"/>
          <w:color w:val="000000" w:themeColor="text1"/>
          <w:sz w:val="20"/>
          <w:szCs w:val="20"/>
        </w:rPr>
        <w:t>. (approx.) from these two verticals in the FY 2016-17.</w:t>
      </w:r>
    </w:p>
    <w:p w:rsidR="00065A44" w:rsidRDefault="00934554" w:rsidP="00065A44">
      <w:pPr>
        <w:pStyle w:val="ListParagraph"/>
        <w:rPr>
          <w:rFonts w:cs="Tahoma"/>
          <w:color w:val="000000" w:themeColor="text1"/>
          <w:sz w:val="20"/>
          <w:szCs w:val="20"/>
        </w:rPr>
      </w:pPr>
    </w:p>
    <w:p w:rsidR="00065A44" w:rsidRDefault="00934554" w:rsidP="00065A44">
      <w:pPr>
        <w:pStyle w:val="NoSpacing"/>
        <w:numPr>
          <w:ilvl w:val="0"/>
          <w:numId w:val="39"/>
        </w:numPr>
        <w:jc w:val="both"/>
        <w:rPr>
          <w:rFonts w:cs="Tahoma"/>
          <w:color w:val="000000" w:themeColor="text1"/>
          <w:sz w:val="20"/>
          <w:szCs w:val="20"/>
        </w:rPr>
      </w:pPr>
      <w:r w:rsidRPr="00065A44">
        <w:rPr>
          <w:rFonts w:cs="Tahoma"/>
          <w:color w:val="000000" w:themeColor="text1"/>
          <w:sz w:val="20"/>
          <w:szCs w:val="20"/>
        </w:rPr>
        <w:lastRenderedPageBreak/>
        <w:t>I was a core team member to finalize Compensation &amp; Benefits for Overseas Projects (salary and tax computation on overseas earnings, proposal of overseas allowances, preparation of note for approval</w:t>
      </w:r>
      <w:r w:rsidRPr="00065A44">
        <w:rPr>
          <w:rFonts w:cs="Tahoma"/>
          <w:color w:val="000000" w:themeColor="text1"/>
          <w:sz w:val="20"/>
          <w:szCs w:val="20"/>
        </w:rPr>
        <w:t>,</w:t>
      </w:r>
      <w:r w:rsidRPr="00065A44">
        <w:rPr>
          <w:rFonts w:cs="Tahoma"/>
          <w:color w:val="000000" w:themeColor="text1"/>
          <w:sz w:val="20"/>
          <w:szCs w:val="20"/>
        </w:rPr>
        <w:t xml:space="preserve"> etc.</w:t>
      </w:r>
      <w:r w:rsidRPr="00065A44">
        <w:rPr>
          <w:rFonts w:cs="Tahoma"/>
          <w:color w:val="000000" w:themeColor="text1"/>
          <w:sz w:val="20"/>
          <w:szCs w:val="20"/>
        </w:rPr>
        <w:t>) and to draft policies based on the inputs received from Corporate HR and Projects Team (drafted Incentive Policy, R&amp;R Policy, Hardship Allowance, Amendment to Leaves Entitlement Policy, Policy for Entitlements &amp; Benefits for Overseas Projects, etc.</w:t>
      </w:r>
    </w:p>
    <w:p w:rsidR="00065A44" w:rsidRDefault="00934554" w:rsidP="00065A44">
      <w:pPr>
        <w:pStyle w:val="ListParagraph"/>
        <w:rPr>
          <w:rFonts w:cs="Tahoma"/>
          <w:color w:val="000000" w:themeColor="text1"/>
          <w:sz w:val="20"/>
          <w:szCs w:val="20"/>
        </w:rPr>
      </w:pPr>
    </w:p>
    <w:p w:rsidR="00065A44" w:rsidRDefault="00934554" w:rsidP="00065A44">
      <w:pPr>
        <w:pStyle w:val="NoSpacing"/>
        <w:numPr>
          <w:ilvl w:val="0"/>
          <w:numId w:val="39"/>
        </w:numPr>
        <w:jc w:val="both"/>
        <w:rPr>
          <w:rFonts w:cs="Tahoma"/>
          <w:color w:val="000000" w:themeColor="text1"/>
          <w:sz w:val="20"/>
          <w:szCs w:val="20"/>
        </w:rPr>
      </w:pPr>
      <w:r w:rsidRPr="00065A44">
        <w:rPr>
          <w:rFonts w:cs="Tahoma"/>
          <w:color w:val="000000" w:themeColor="text1"/>
          <w:sz w:val="20"/>
          <w:szCs w:val="20"/>
        </w:rPr>
        <w:t>Visited Kenya, Nepal, Thailand and Ethiopia for market survey, meeting with legal consultants, finalization of recruitment agencies for local hires, walk-in interviews, etc.</w:t>
      </w:r>
    </w:p>
    <w:p w:rsidR="00065A44" w:rsidRDefault="00934554" w:rsidP="00065A44">
      <w:pPr>
        <w:pStyle w:val="ListParagraph"/>
        <w:rPr>
          <w:rFonts w:cs="Tahoma"/>
          <w:color w:val="000000" w:themeColor="text1"/>
          <w:sz w:val="20"/>
          <w:szCs w:val="20"/>
        </w:rPr>
      </w:pPr>
    </w:p>
    <w:p w:rsidR="0008447F" w:rsidRPr="00065A44" w:rsidRDefault="00934554" w:rsidP="00065A44">
      <w:pPr>
        <w:pStyle w:val="NoSpacing"/>
        <w:numPr>
          <w:ilvl w:val="0"/>
          <w:numId w:val="39"/>
        </w:numPr>
        <w:jc w:val="both"/>
        <w:rPr>
          <w:rFonts w:cs="Tahoma"/>
          <w:color w:val="000000" w:themeColor="text1"/>
          <w:sz w:val="20"/>
          <w:szCs w:val="20"/>
        </w:rPr>
      </w:pPr>
      <w:r w:rsidRPr="00065A44">
        <w:rPr>
          <w:rFonts w:cs="Tahoma"/>
          <w:color w:val="000000" w:themeColor="text1"/>
          <w:sz w:val="20"/>
          <w:szCs w:val="20"/>
        </w:rPr>
        <w:t xml:space="preserve">Promoted five times in a span of ten years and rose from the level of Officer – </w:t>
      </w:r>
      <w:r w:rsidRPr="00065A44">
        <w:rPr>
          <w:rFonts w:cs="Tahoma"/>
          <w:color w:val="000000" w:themeColor="text1"/>
          <w:sz w:val="20"/>
          <w:szCs w:val="20"/>
        </w:rPr>
        <w:t>HR to Assistant General Manager – HR and led the HR functions of one of the biggest Business Unit of TATA Projects.</w:t>
      </w:r>
    </w:p>
    <w:p w:rsidR="00F6218E" w:rsidRPr="00D03A6F" w:rsidRDefault="00934554" w:rsidP="0008447F">
      <w:pPr>
        <w:pStyle w:val="NoSpacing"/>
        <w:rPr>
          <w:rFonts w:cs="Tahoma"/>
          <w:color w:val="000000" w:themeColor="text1"/>
          <w:sz w:val="16"/>
          <w:szCs w:val="16"/>
        </w:rPr>
      </w:pPr>
    </w:p>
    <w:p w:rsidR="003D1776" w:rsidRDefault="00A7460E" w:rsidP="0008447F">
      <w:pPr>
        <w:pStyle w:val="NoSpacing"/>
        <w:rPr>
          <w:rFonts w:cs="Tahoma"/>
          <w:color w:val="000000" w:themeColor="text1"/>
          <w:szCs w:val="32"/>
        </w:rPr>
      </w:pPr>
      <w:r w:rsidRPr="00A7460E">
        <w:rPr>
          <w:rFonts w:cs="Tahoma"/>
          <w:b/>
          <w:noProof/>
          <w:color w:val="000000" w:themeColor="text1"/>
        </w:rPr>
        <w:pict>
          <v:shape id="_x0000_s1030" type="#_x0000_t202" style="position:absolute;margin-left:322.3pt;margin-top:3.25pt;width:147.2pt;height:64.45pt;z-index:251670528;visibility:visible;mso-width-relative:margin;mso-height-relative:margin">
            <v:textbox>
              <w:txbxContent>
                <w:p w:rsidR="006B02C4" w:rsidRDefault="00934554" w:rsidP="006B02C4">
                  <w:pPr>
                    <w:pStyle w:val="NoSpacing"/>
                    <w:ind w:right="-132"/>
                    <w:jc w:val="center"/>
                    <w:rPr>
                      <w:rFonts w:cs="Tahoma"/>
                      <w:b/>
                      <w:color w:val="000000" w:themeColor="text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30045" cy="767666"/>
                        <wp:effectExtent l="0" t="0" r="8255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30045" cy="7676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B02C4" w:rsidRDefault="00934554" w:rsidP="006B02C4">
                  <w:pPr>
                    <w:ind w:right="-132"/>
                  </w:pPr>
                </w:p>
              </w:txbxContent>
            </v:textbox>
          </v:shape>
        </w:pict>
      </w:r>
      <w:r w:rsidRPr="00A7460E">
        <w:rPr>
          <w:rFonts w:cs="Tahoma"/>
          <w:b/>
          <w:noProof/>
          <w:color w:val="000000" w:themeColor="text1"/>
        </w:rPr>
        <w:pict>
          <v:shape id="_x0000_s1031" type="#_x0000_t202" style="position:absolute;margin-left:3.2pt;margin-top:3.25pt;width:318.1pt;height:64.45pt;z-index:251668480;visibility:visible;mso-width-relative:margin;mso-height-relative:margin">
            <v:textbox>
              <w:txbxContent>
                <w:p w:rsidR="006B02C4" w:rsidRDefault="00934554" w:rsidP="00D469A7">
                  <w:pPr>
                    <w:pStyle w:val="NoSpacing"/>
                    <w:ind w:left="-180" w:firstLine="180"/>
                    <w:rPr>
                      <w:rFonts w:cs="Tahoma"/>
                      <w:b/>
                      <w:color w:val="000000" w:themeColor="text1"/>
                    </w:rPr>
                  </w:pPr>
                  <w:r w:rsidRPr="00A14207">
                    <w:rPr>
                      <w:rFonts w:cs="Tahoma"/>
                      <w:b/>
                      <w:color w:val="000000" w:themeColor="text1"/>
                    </w:rPr>
                    <w:t>Ray-Ban Sun Optics India Limited (Luxottica Group, Italy)</w:t>
                  </w:r>
                </w:p>
                <w:p w:rsidR="006B02C4" w:rsidRDefault="00934554" w:rsidP="00D469A7">
                  <w:pPr>
                    <w:pStyle w:val="NoSpacing"/>
                    <w:ind w:left="-180" w:firstLine="180"/>
                    <w:rPr>
                      <w:rFonts w:cs="Tahoma"/>
                      <w:b/>
                      <w:color w:val="000000" w:themeColor="text1"/>
                    </w:rPr>
                  </w:pPr>
                  <w:r w:rsidRPr="0060466E">
                    <w:rPr>
                      <w:rFonts w:cs="Tahoma"/>
                      <w:b/>
                      <w:color w:val="000000" w:themeColor="text1"/>
                    </w:rPr>
                    <w:t>May 2006 to April 2007</w:t>
                  </w:r>
                  <w:r>
                    <w:rPr>
                      <w:rFonts w:cs="Tahoma"/>
                      <w:b/>
                      <w:color w:val="000000" w:themeColor="text1"/>
                    </w:rPr>
                    <w:t xml:space="preserve"> </w:t>
                  </w:r>
                </w:p>
                <w:p w:rsidR="006B02C4" w:rsidRPr="0060466E" w:rsidRDefault="00934554" w:rsidP="00D469A7">
                  <w:pPr>
                    <w:pStyle w:val="NoSpacing"/>
                    <w:ind w:left="-180" w:firstLine="180"/>
                    <w:rPr>
                      <w:rFonts w:cs="Tahoma"/>
                      <w:b/>
                      <w:i/>
                      <w:color w:val="000000" w:themeColor="text1"/>
                    </w:rPr>
                  </w:pPr>
                  <w:r w:rsidRPr="0060466E">
                    <w:rPr>
                      <w:rFonts w:cs="Tahoma"/>
                      <w:b/>
                      <w:i/>
                      <w:color w:val="000000" w:themeColor="text1"/>
                    </w:rPr>
                    <w:t>Assistant Officer</w:t>
                  </w:r>
                  <w:r>
                    <w:rPr>
                      <w:rFonts w:cs="Tahoma"/>
                      <w:b/>
                      <w:i/>
                      <w:color w:val="000000" w:themeColor="text1"/>
                    </w:rPr>
                    <w:t xml:space="preserve"> – Human Resources</w:t>
                  </w:r>
                </w:p>
                <w:p w:rsidR="006B02C4" w:rsidRDefault="00934554" w:rsidP="00D469A7">
                  <w:pPr>
                    <w:pStyle w:val="NoSpacing"/>
                    <w:ind w:left="-180" w:firstLine="180"/>
                    <w:rPr>
                      <w:rFonts w:cs="Tahoma"/>
                      <w:color w:val="000000" w:themeColor="text1"/>
                    </w:rPr>
                  </w:pPr>
                  <w:r w:rsidRPr="0060466E">
                    <w:rPr>
                      <w:rFonts w:cs="Tahoma"/>
                      <w:b/>
                      <w:i/>
                      <w:color w:val="000000" w:themeColor="text1"/>
                    </w:rPr>
                    <w:t xml:space="preserve">Role: IR Officer </w:t>
                  </w:r>
                  <w:r>
                    <w:rPr>
                      <w:rFonts w:cs="Tahoma"/>
                      <w:b/>
                      <w:i/>
                      <w:color w:val="000000" w:themeColor="text1"/>
                    </w:rPr>
                    <w:t>/ Factory HR</w:t>
                  </w:r>
                </w:p>
                <w:p w:rsidR="006B02C4" w:rsidRPr="0060466E" w:rsidRDefault="00934554" w:rsidP="00D469A7">
                  <w:pPr>
                    <w:pStyle w:val="NoSpacing"/>
                    <w:ind w:left="-180" w:firstLine="180"/>
                    <w:rPr>
                      <w:rFonts w:cs="Tahoma"/>
                      <w:b/>
                      <w:i/>
                      <w:color w:val="000000" w:themeColor="text1"/>
                    </w:rPr>
                  </w:pPr>
                </w:p>
                <w:p w:rsidR="006B02C4" w:rsidRDefault="00934554" w:rsidP="00D469A7">
                  <w:pPr>
                    <w:pStyle w:val="NoSpacing"/>
                    <w:ind w:left="-180" w:firstLine="180"/>
                    <w:rPr>
                      <w:rFonts w:cs="Tahoma"/>
                      <w:b/>
                      <w:color w:val="000000" w:themeColor="text1"/>
                    </w:rPr>
                  </w:pPr>
                </w:p>
                <w:p w:rsidR="006B02C4" w:rsidRDefault="00934554" w:rsidP="00D469A7">
                  <w:pPr>
                    <w:ind w:left="-180" w:firstLine="180"/>
                  </w:pPr>
                </w:p>
              </w:txbxContent>
            </v:textbox>
          </v:shape>
        </w:pict>
      </w:r>
    </w:p>
    <w:p w:rsidR="003D1776" w:rsidRDefault="00934554" w:rsidP="0008447F">
      <w:pPr>
        <w:pStyle w:val="NoSpacing"/>
        <w:rPr>
          <w:rFonts w:cs="Tahoma"/>
          <w:color w:val="000000" w:themeColor="text1"/>
          <w:szCs w:val="32"/>
        </w:rPr>
      </w:pPr>
    </w:p>
    <w:p w:rsidR="003D1776" w:rsidRPr="00E72CD4" w:rsidRDefault="00934554" w:rsidP="00065A44">
      <w:pPr>
        <w:pStyle w:val="NoSpacing"/>
        <w:ind w:hanging="360"/>
        <w:rPr>
          <w:rFonts w:cs="Tahoma"/>
          <w:b/>
          <w:color w:val="000000" w:themeColor="text1"/>
          <w:szCs w:val="32"/>
        </w:rPr>
      </w:pPr>
      <w:r w:rsidRPr="00E72CD4">
        <w:rPr>
          <w:rFonts w:cs="Tahoma"/>
          <w:b/>
          <w:color w:val="000000" w:themeColor="text1"/>
          <w:szCs w:val="32"/>
        </w:rPr>
        <w:t>3</w:t>
      </w:r>
      <w:r>
        <w:rPr>
          <w:rFonts w:cs="Tahoma"/>
          <w:b/>
          <w:color w:val="000000" w:themeColor="text1"/>
          <w:szCs w:val="32"/>
        </w:rPr>
        <w:t>.</w:t>
      </w:r>
    </w:p>
    <w:p w:rsidR="003D1776" w:rsidRDefault="00934554" w:rsidP="0008447F">
      <w:pPr>
        <w:pStyle w:val="NoSpacing"/>
        <w:rPr>
          <w:rFonts w:cs="Tahoma"/>
          <w:color w:val="000000" w:themeColor="text1"/>
          <w:szCs w:val="32"/>
        </w:rPr>
      </w:pPr>
    </w:p>
    <w:p w:rsidR="003D1776" w:rsidRDefault="00934554" w:rsidP="0008447F">
      <w:pPr>
        <w:pStyle w:val="NoSpacing"/>
        <w:rPr>
          <w:rFonts w:cs="Tahoma"/>
          <w:color w:val="000000" w:themeColor="text1"/>
          <w:szCs w:val="32"/>
        </w:rPr>
      </w:pPr>
    </w:p>
    <w:p w:rsidR="003D1776" w:rsidRPr="00D03A6F" w:rsidRDefault="00934554" w:rsidP="0008447F">
      <w:pPr>
        <w:pStyle w:val="NoSpacing"/>
        <w:rPr>
          <w:rFonts w:cs="Tahoma"/>
          <w:color w:val="000000" w:themeColor="text1"/>
          <w:sz w:val="16"/>
          <w:szCs w:val="16"/>
        </w:rPr>
      </w:pPr>
    </w:p>
    <w:p w:rsidR="0008447F" w:rsidRPr="00012110" w:rsidRDefault="00934554" w:rsidP="00DC5E35">
      <w:pPr>
        <w:pStyle w:val="NoSpacing"/>
        <w:jc w:val="both"/>
        <w:rPr>
          <w:rFonts w:cs="Tahoma"/>
          <w:color w:val="000000" w:themeColor="text1"/>
          <w:sz w:val="20"/>
          <w:szCs w:val="20"/>
        </w:rPr>
      </w:pPr>
      <w:r w:rsidRPr="00012110">
        <w:rPr>
          <w:rFonts w:cs="Tahoma"/>
          <w:color w:val="000000" w:themeColor="text1"/>
          <w:sz w:val="20"/>
          <w:szCs w:val="20"/>
        </w:rPr>
        <w:t>I was posted at the manufacturing unit of Ray-Ban India at Bhiwadi, Rajasthan and used to assist IR Manager in Statutory Compliance.</w:t>
      </w:r>
    </w:p>
    <w:p w:rsidR="00800EFA" w:rsidRPr="00012110" w:rsidRDefault="00934554" w:rsidP="0008447F">
      <w:pPr>
        <w:pStyle w:val="NoSpacing"/>
        <w:rPr>
          <w:rFonts w:cs="Tahoma"/>
          <w:color w:val="000000" w:themeColor="text1"/>
          <w:sz w:val="16"/>
          <w:szCs w:val="16"/>
        </w:rPr>
      </w:pPr>
    </w:p>
    <w:p w:rsidR="00402620" w:rsidRDefault="00A7460E" w:rsidP="0008447F">
      <w:pPr>
        <w:pStyle w:val="NoSpacing"/>
        <w:rPr>
          <w:rFonts w:cs="Tahoma"/>
          <w:color w:val="000000" w:themeColor="text1"/>
        </w:rPr>
      </w:pPr>
      <w:r w:rsidRPr="00A7460E">
        <w:rPr>
          <w:rFonts w:cs="Tahoma"/>
          <w:b/>
          <w:noProof/>
          <w:color w:val="000000" w:themeColor="text1"/>
        </w:rPr>
        <w:pict>
          <v:shape id="_x0000_s1032" type="#_x0000_t202" style="position:absolute;margin-left:.5pt;margin-top:5.5pt;width:320.75pt;height:60.15pt;z-index:251672576;visibility:visible;mso-width-relative:margin;mso-height-relative:margin">
            <v:textbox>
              <w:txbxContent>
                <w:p w:rsidR="00DC5E35" w:rsidRDefault="00934554" w:rsidP="00DC5E35">
                  <w:pPr>
                    <w:pStyle w:val="NoSpacing"/>
                    <w:rPr>
                      <w:rFonts w:cs="Tahoma"/>
                      <w:b/>
                      <w:color w:val="000000" w:themeColor="text1"/>
                    </w:rPr>
                  </w:pPr>
                  <w:r w:rsidRPr="00A14207">
                    <w:rPr>
                      <w:rFonts w:cs="Tahoma"/>
                      <w:b/>
                      <w:color w:val="000000" w:themeColor="text1"/>
                    </w:rPr>
                    <w:t>VRS Foods Limited (Paras Dairy)</w:t>
                  </w:r>
                </w:p>
                <w:p w:rsidR="00DC5E35" w:rsidRDefault="00934554" w:rsidP="00DC5E35">
                  <w:pPr>
                    <w:pStyle w:val="NoSpacing"/>
                    <w:rPr>
                      <w:rFonts w:cs="Tahoma"/>
                      <w:b/>
                      <w:color w:val="000000" w:themeColor="text1"/>
                    </w:rPr>
                  </w:pPr>
                  <w:r w:rsidRPr="0060466E">
                    <w:rPr>
                      <w:rFonts w:cs="Tahoma"/>
                      <w:b/>
                      <w:color w:val="000000" w:themeColor="text1"/>
                    </w:rPr>
                    <w:t>January 2005 to May 2006</w:t>
                  </w:r>
                  <w:r>
                    <w:rPr>
                      <w:rFonts w:cs="Tahoma"/>
                      <w:b/>
                      <w:color w:val="000000" w:themeColor="text1"/>
                    </w:rPr>
                    <w:t xml:space="preserve"> </w:t>
                  </w:r>
                </w:p>
                <w:p w:rsidR="00DC5E35" w:rsidRPr="0060466E" w:rsidRDefault="00934554" w:rsidP="00DC5E35">
                  <w:pPr>
                    <w:pStyle w:val="NoSpacing"/>
                    <w:rPr>
                      <w:rFonts w:cs="Tahoma"/>
                      <w:b/>
                      <w:i/>
                      <w:color w:val="000000" w:themeColor="text1"/>
                    </w:rPr>
                  </w:pPr>
                  <w:r w:rsidRPr="0060466E">
                    <w:rPr>
                      <w:rFonts w:cs="Tahoma"/>
                      <w:b/>
                      <w:i/>
                      <w:color w:val="000000" w:themeColor="text1"/>
                    </w:rPr>
                    <w:t xml:space="preserve">Junior Executive </w:t>
                  </w:r>
                  <w:r>
                    <w:rPr>
                      <w:rFonts w:cs="Tahoma"/>
                      <w:b/>
                      <w:i/>
                      <w:color w:val="000000" w:themeColor="text1"/>
                    </w:rPr>
                    <w:t xml:space="preserve">– </w:t>
                  </w:r>
                  <w:r>
                    <w:rPr>
                      <w:rFonts w:cs="Tahoma"/>
                      <w:b/>
                      <w:i/>
                      <w:color w:val="000000" w:themeColor="text1"/>
                    </w:rPr>
                    <w:t>Human Resources</w:t>
                  </w:r>
                </w:p>
                <w:p w:rsidR="00DC5E35" w:rsidRPr="0060466E" w:rsidRDefault="00934554" w:rsidP="00DC5E35">
                  <w:pPr>
                    <w:pStyle w:val="NoSpacing"/>
                    <w:rPr>
                      <w:rFonts w:cs="Tahoma"/>
                      <w:b/>
                      <w:i/>
                      <w:color w:val="000000" w:themeColor="text1"/>
                    </w:rPr>
                  </w:pPr>
                  <w:r w:rsidRPr="0060466E">
                    <w:rPr>
                      <w:rFonts w:cs="Tahoma"/>
                      <w:b/>
                      <w:i/>
                      <w:color w:val="000000" w:themeColor="text1"/>
                    </w:rPr>
                    <w:t>Role: Corporate HR</w:t>
                  </w:r>
                </w:p>
                <w:p w:rsidR="00DC5E35" w:rsidRDefault="00934554" w:rsidP="00DC5E35">
                  <w:pPr>
                    <w:pStyle w:val="NoSpacing"/>
                    <w:rPr>
                      <w:rFonts w:cs="Tahoma"/>
                      <w:b/>
                      <w:color w:val="000000" w:themeColor="text1"/>
                    </w:rPr>
                  </w:pPr>
                </w:p>
                <w:p w:rsidR="00DC5E35" w:rsidRDefault="00934554" w:rsidP="00DC5E35"/>
              </w:txbxContent>
            </v:textbox>
          </v:shape>
        </w:pict>
      </w:r>
      <w:r w:rsidRPr="00A7460E">
        <w:rPr>
          <w:rFonts w:cs="Tahoma"/>
          <w:b/>
          <w:noProof/>
          <w:color w:val="000000" w:themeColor="text1"/>
        </w:rPr>
        <w:pict>
          <v:shape id="_x0000_s1033" type="#_x0000_t202" style="position:absolute;margin-left:322.35pt;margin-top:5.75pt;width:147.2pt;height:60.15pt;z-index:251674624;visibility:visible;mso-width-relative:margin;mso-height-relative:margin">
            <v:textbox>
              <w:txbxContent>
                <w:p w:rsidR="00DC5E35" w:rsidRDefault="00934554" w:rsidP="00DC5E35">
                  <w:pPr>
                    <w:pStyle w:val="NoSpacing"/>
                    <w:ind w:right="-132"/>
                    <w:jc w:val="center"/>
                    <w:rPr>
                      <w:rFonts w:cs="Tahoma"/>
                      <w:b/>
                      <w:color w:val="000000" w:themeColor="text1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777922" cy="757540"/>
                        <wp:effectExtent l="0" t="0" r="3175" b="508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BEBA8EAE-BF5A-486C-A8C5-ECC9F3942E4B}">
              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              <a14:imgLayer xmlns:r="http://schemas.openxmlformats.org/officeDocument/2006/relationships" r:embed="">
                                          <a14:imgEffect>
                                            <a14:colorTemperature colorTemp="4700"/>
                                          </a14:imgEffect>
                                          <a14:imgEffect>
                                            <a14:saturation sat="200000"/>
                                          </a14:imgEffect>
                                        </a14:imgLayer>
                                      </a14:imgProps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77922" cy="7575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C5E35" w:rsidRDefault="00934554" w:rsidP="00DC5E35">
                  <w:pPr>
                    <w:ind w:right="-132"/>
                  </w:pPr>
                </w:p>
              </w:txbxContent>
            </v:textbox>
          </v:shape>
        </w:pict>
      </w:r>
    </w:p>
    <w:p w:rsidR="00402620" w:rsidRDefault="00934554" w:rsidP="0008447F">
      <w:pPr>
        <w:pStyle w:val="NoSpacing"/>
        <w:rPr>
          <w:rFonts w:cs="Tahoma"/>
          <w:color w:val="000000" w:themeColor="text1"/>
        </w:rPr>
      </w:pPr>
    </w:p>
    <w:p w:rsidR="00402620" w:rsidRPr="00E72CD4" w:rsidRDefault="00934554" w:rsidP="00065A44">
      <w:pPr>
        <w:pStyle w:val="NoSpacing"/>
        <w:ind w:hanging="360"/>
        <w:rPr>
          <w:rFonts w:cs="Tahoma"/>
          <w:b/>
          <w:color w:val="000000" w:themeColor="text1"/>
        </w:rPr>
      </w:pPr>
      <w:r w:rsidRPr="00E72CD4">
        <w:rPr>
          <w:rFonts w:cs="Tahoma"/>
          <w:b/>
          <w:color w:val="000000" w:themeColor="text1"/>
        </w:rPr>
        <w:t>4</w:t>
      </w:r>
      <w:r>
        <w:rPr>
          <w:rFonts w:cs="Tahoma"/>
          <w:b/>
          <w:color w:val="000000" w:themeColor="text1"/>
        </w:rPr>
        <w:t>.</w:t>
      </w:r>
    </w:p>
    <w:p w:rsidR="005B4CAF" w:rsidRPr="0060466E" w:rsidRDefault="00934554" w:rsidP="005B4CAF">
      <w:pPr>
        <w:pStyle w:val="NoSpacing"/>
        <w:rPr>
          <w:rFonts w:cs="Tahoma"/>
          <w:b/>
          <w:color w:val="000000" w:themeColor="text1"/>
        </w:rPr>
      </w:pPr>
      <w:r w:rsidRPr="00DC2F14">
        <w:rPr>
          <w:rFonts w:cstheme="minorHAnsi"/>
          <w:b/>
          <w:color w:val="000000" w:themeColor="text1"/>
        </w:rPr>
        <w:t>4.</w:t>
      </w:r>
      <w:r>
        <w:rPr>
          <w:rFonts w:cs="Tahoma"/>
          <w:b/>
          <w:color w:val="000000" w:themeColor="text1"/>
        </w:rPr>
        <w:tab/>
      </w:r>
      <w:r w:rsidRPr="0060466E">
        <w:rPr>
          <w:rFonts w:cs="Tahoma"/>
          <w:b/>
          <w:color w:val="000000" w:themeColor="text1"/>
        </w:rPr>
        <w:tab/>
        <w:t xml:space="preserve">                                                 </w:t>
      </w:r>
      <w:r>
        <w:rPr>
          <w:rFonts w:cs="Tahoma"/>
          <w:b/>
          <w:color w:val="000000" w:themeColor="text1"/>
        </w:rPr>
        <w:t xml:space="preserve">    </w:t>
      </w:r>
    </w:p>
    <w:p w:rsidR="005B4CAF" w:rsidRPr="0021002A" w:rsidRDefault="00934554" w:rsidP="005B4CAF">
      <w:pPr>
        <w:pStyle w:val="NoSpacing"/>
        <w:ind w:firstLine="720"/>
        <w:rPr>
          <w:rFonts w:cs="Tahoma"/>
          <w:b/>
          <w:i/>
          <w:color w:val="000000" w:themeColor="text1"/>
          <w:sz w:val="10"/>
        </w:rPr>
      </w:pPr>
    </w:p>
    <w:p w:rsidR="00D03A6F" w:rsidRDefault="00934554" w:rsidP="00DC5E35">
      <w:pPr>
        <w:pStyle w:val="NoSpacing"/>
        <w:jc w:val="both"/>
        <w:rPr>
          <w:rFonts w:cs="Tahoma"/>
          <w:color w:val="000000" w:themeColor="text1"/>
        </w:rPr>
      </w:pPr>
    </w:p>
    <w:p w:rsidR="005B4CAF" w:rsidRPr="00012110" w:rsidRDefault="00934554" w:rsidP="00DC5E35">
      <w:pPr>
        <w:pStyle w:val="NoSpacing"/>
        <w:jc w:val="both"/>
        <w:rPr>
          <w:rFonts w:cs="Tahoma"/>
          <w:color w:val="000000" w:themeColor="text1"/>
          <w:sz w:val="20"/>
          <w:szCs w:val="20"/>
        </w:rPr>
      </w:pPr>
      <w:r w:rsidRPr="00012110">
        <w:rPr>
          <w:rFonts w:cs="Tahoma"/>
          <w:color w:val="000000" w:themeColor="text1"/>
          <w:sz w:val="20"/>
          <w:szCs w:val="20"/>
        </w:rPr>
        <w:t>I was posted at the Corporate Office in Delhi and used to assist HR Manager in Talent Acquisition, Training &amp; Development and Performance Management</w:t>
      </w:r>
      <w:r w:rsidRPr="00012110">
        <w:rPr>
          <w:rFonts w:cs="Tahoma"/>
          <w:color w:val="000000" w:themeColor="text1"/>
          <w:sz w:val="20"/>
          <w:szCs w:val="20"/>
        </w:rPr>
        <w:t xml:space="preserve"> System.</w:t>
      </w:r>
    </w:p>
    <w:p w:rsidR="005B4CAF" w:rsidRPr="007A502B" w:rsidRDefault="00934554" w:rsidP="007A502B">
      <w:pPr>
        <w:spacing w:after="0" w:line="240" w:lineRule="auto"/>
        <w:ind w:right="-90"/>
        <w:rPr>
          <w:rFonts w:ascii="Times New Roman" w:hAnsi="Times New Roman" w:cs="Times New Roman"/>
          <w:color w:val="000000" w:themeColor="text1"/>
        </w:rPr>
      </w:pPr>
      <w:r w:rsidRPr="007A502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</w:rPr>
        <w:t>-</w:t>
      </w:r>
    </w:p>
    <w:p w:rsidR="005B4CAF" w:rsidRPr="00601E26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24"/>
          <w:u w:val="single"/>
        </w:rPr>
      </w:pPr>
      <w:r w:rsidRPr="00601E26">
        <w:rPr>
          <w:rFonts w:cs="Tahoma"/>
          <w:b/>
          <w:color w:val="000000" w:themeColor="text1"/>
          <w:sz w:val="24"/>
          <w:u w:val="single"/>
        </w:rPr>
        <w:t>EDUCATION</w:t>
      </w:r>
    </w:p>
    <w:p w:rsidR="005B4CAF" w:rsidRPr="00906922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10"/>
          <w:u w:val="single"/>
        </w:rPr>
      </w:pPr>
    </w:p>
    <w:p w:rsidR="005B4CAF" w:rsidRPr="00012110" w:rsidRDefault="00934554" w:rsidP="005B4CAF">
      <w:pPr>
        <w:pStyle w:val="NoSpacing"/>
        <w:rPr>
          <w:rFonts w:cs="Tahoma"/>
          <w:b/>
          <w:color w:val="000000" w:themeColor="text1"/>
          <w:sz w:val="20"/>
          <w:szCs w:val="20"/>
        </w:rPr>
      </w:pPr>
      <w:r w:rsidRPr="00012110">
        <w:rPr>
          <w:rFonts w:cs="Tahoma"/>
          <w:b/>
          <w:color w:val="000000" w:themeColor="text1"/>
          <w:sz w:val="20"/>
          <w:szCs w:val="20"/>
        </w:rPr>
        <w:t>2003-2005</w:t>
      </w:r>
      <w:r w:rsidRPr="00012110">
        <w:rPr>
          <w:rFonts w:cs="Tahoma"/>
          <w:b/>
          <w:color w:val="000000" w:themeColor="text1"/>
          <w:sz w:val="20"/>
          <w:szCs w:val="20"/>
        </w:rPr>
        <w:tab/>
      </w:r>
      <w:r w:rsidRPr="00012110">
        <w:rPr>
          <w:rFonts w:cs="Tahoma"/>
          <w:color w:val="000000" w:themeColor="text1"/>
          <w:sz w:val="20"/>
          <w:szCs w:val="20"/>
        </w:rPr>
        <w:t>MBA – HR from Guru Jambheshwar University, Hissar (Haryana)</w:t>
      </w:r>
    </w:p>
    <w:p w:rsidR="005B4CAF" w:rsidRPr="00012110" w:rsidRDefault="00934554" w:rsidP="005B4CAF">
      <w:pPr>
        <w:pStyle w:val="NoSpacing"/>
        <w:rPr>
          <w:rFonts w:cs="Tahoma"/>
          <w:color w:val="000000" w:themeColor="text1"/>
          <w:sz w:val="20"/>
          <w:szCs w:val="20"/>
        </w:rPr>
      </w:pPr>
      <w:r w:rsidRPr="00012110">
        <w:rPr>
          <w:rFonts w:cs="Tahoma"/>
          <w:b/>
          <w:color w:val="000000" w:themeColor="text1"/>
          <w:sz w:val="20"/>
          <w:szCs w:val="20"/>
        </w:rPr>
        <w:t>1997-2000</w:t>
      </w:r>
      <w:r w:rsidRPr="00012110">
        <w:rPr>
          <w:rFonts w:cs="Tahoma"/>
          <w:b/>
          <w:color w:val="000000" w:themeColor="text1"/>
          <w:sz w:val="20"/>
          <w:szCs w:val="20"/>
        </w:rPr>
        <w:tab/>
      </w:r>
      <w:r w:rsidRPr="00012110">
        <w:rPr>
          <w:rFonts w:cs="Tahoma"/>
          <w:color w:val="000000" w:themeColor="text1"/>
          <w:sz w:val="20"/>
          <w:szCs w:val="20"/>
        </w:rPr>
        <w:t xml:space="preserve">B. Com. from Ram Lal Anand </w:t>
      </w:r>
      <w:r w:rsidRPr="00012110">
        <w:rPr>
          <w:rFonts w:cs="Tahoma"/>
          <w:color w:val="000000" w:themeColor="text1"/>
          <w:sz w:val="20"/>
          <w:szCs w:val="20"/>
        </w:rPr>
        <w:t>College, South Campus, Delhi University</w:t>
      </w:r>
    </w:p>
    <w:p w:rsidR="005B4CAF" w:rsidRPr="00012110" w:rsidRDefault="00934554" w:rsidP="005B4CAF">
      <w:pPr>
        <w:pStyle w:val="NoSpacing"/>
        <w:ind w:left="1440" w:hanging="1440"/>
        <w:rPr>
          <w:rFonts w:cs="Tahoma"/>
          <w:color w:val="000000" w:themeColor="text1"/>
          <w:sz w:val="20"/>
          <w:szCs w:val="20"/>
        </w:rPr>
      </w:pPr>
      <w:r w:rsidRPr="00012110">
        <w:rPr>
          <w:rFonts w:cs="Tahoma"/>
          <w:b/>
          <w:color w:val="000000" w:themeColor="text1"/>
          <w:sz w:val="20"/>
          <w:szCs w:val="20"/>
        </w:rPr>
        <w:t>2009</w:t>
      </w:r>
      <w:r w:rsidRPr="00012110">
        <w:rPr>
          <w:rFonts w:cs="Tahoma"/>
          <w:color w:val="000000" w:themeColor="text1"/>
          <w:sz w:val="20"/>
          <w:szCs w:val="20"/>
        </w:rPr>
        <w:tab/>
        <w:t xml:space="preserve">PG Diploma in Labour and Administrative Laws from Madurai Kamaraj University </w:t>
      </w:r>
      <w:r w:rsidRPr="00012110">
        <w:rPr>
          <w:rFonts w:cs="Tahoma"/>
          <w:b/>
          <w:color w:val="7F7F7F" w:themeColor="text2" w:themeTint="80"/>
          <w:sz w:val="20"/>
          <w:szCs w:val="20"/>
        </w:rPr>
        <w:t>(Correspondence Course)</w:t>
      </w:r>
    </w:p>
    <w:p w:rsidR="005B4CAF" w:rsidRPr="00012110" w:rsidRDefault="00934554" w:rsidP="005B4CAF">
      <w:pPr>
        <w:pStyle w:val="NoSpacing"/>
        <w:rPr>
          <w:rFonts w:cs="Tahoma"/>
          <w:color w:val="000000" w:themeColor="text1"/>
          <w:sz w:val="20"/>
          <w:szCs w:val="20"/>
        </w:rPr>
      </w:pPr>
      <w:r w:rsidRPr="00012110">
        <w:rPr>
          <w:rFonts w:cs="Tahoma"/>
          <w:b/>
          <w:color w:val="000000" w:themeColor="text1"/>
          <w:sz w:val="20"/>
          <w:szCs w:val="20"/>
        </w:rPr>
        <w:t>2000</w:t>
      </w:r>
      <w:r w:rsidRPr="00012110">
        <w:rPr>
          <w:rFonts w:cs="Tahoma"/>
          <w:b/>
          <w:color w:val="000000" w:themeColor="text1"/>
          <w:sz w:val="20"/>
          <w:szCs w:val="20"/>
        </w:rPr>
        <w:tab/>
      </w:r>
      <w:r w:rsidRPr="00012110">
        <w:rPr>
          <w:rFonts w:cs="Tahoma"/>
          <w:b/>
          <w:color w:val="000000" w:themeColor="text1"/>
          <w:sz w:val="20"/>
          <w:szCs w:val="20"/>
        </w:rPr>
        <w:tab/>
      </w:r>
      <w:r w:rsidRPr="00012110">
        <w:rPr>
          <w:rFonts w:cs="Tahoma"/>
          <w:color w:val="000000" w:themeColor="text1"/>
          <w:sz w:val="20"/>
          <w:szCs w:val="20"/>
        </w:rPr>
        <w:t>Advance Diploma in Computer Software Technology from ET&amp;T Corporation Ltd.</w:t>
      </w:r>
    </w:p>
    <w:p w:rsidR="005B4CAF" w:rsidRPr="00012110" w:rsidRDefault="00934554" w:rsidP="005B4CAF">
      <w:pPr>
        <w:pStyle w:val="NoSpacing"/>
        <w:ind w:left="1440" w:hanging="1440"/>
        <w:rPr>
          <w:rFonts w:cs="Tahoma"/>
          <w:b/>
          <w:color w:val="7C7C7C" w:themeColor="background2" w:themeShade="80"/>
          <w:sz w:val="20"/>
          <w:szCs w:val="20"/>
        </w:rPr>
      </w:pPr>
      <w:r w:rsidRPr="00012110">
        <w:rPr>
          <w:rFonts w:cs="Tahoma"/>
          <w:color w:val="000000" w:themeColor="text1"/>
          <w:sz w:val="20"/>
          <w:szCs w:val="20"/>
        </w:rPr>
        <w:tab/>
      </w:r>
      <w:r w:rsidRPr="00012110">
        <w:rPr>
          <w:rFonts w:cs="Tahoma"/>
          <w:b/>
          <w:color w:val="7F7F7F" w:themeColor="text2" w:themeTint="80"/>
          <w:sz w:val="20"/>
          <w:szCs w:val="20"/>
        </w:rPr>
        <w:t xml:space="preserve">(A Govt. of India </w:t>
      </w:r>
      <w:r w:rsidRPr="00012110">
        <w:rPr>
          <w:rFonts w:cs="Tahoma"/>
          <w:b/>
          <w:color w:val="7F7F7F" w:themeColor="text2" w:themeTint="80"/>
          <w:sz w:val="20"/>
          <w:szCs w:val="20"/>
        </w:rPr>
        <w:t>Enterprises)</w:t>
      </w:r>
    </w:p>
    <w:p w:rsidR="0065682B" w:rsidRPr="007A502B" w:rsidRDefault="00934554" w:rsidP="0065682B">
      <w:pPr>
        <w:spacing w:after="0" w:line="240" w:lineRule="auto"/>
        <w:ind w:right="-90"/>
        <w:rPr>
          <w:rFonts w:ascii="Times New Roman" w:hAnsi="Times New Roman" w:cs="Times New Roman"/>
          <w:color w:val="000000" w:themeColor="text1"/>
        </w:rPr>
      </w:pPr>
      <w:r w:rsidRPr="007A502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</w:rPr>
        <w:t>-</w:t>
      </w:r>
    </w:p>
    <w:p w:rsidR="005B4CAF" w:rsidRPr="00601E26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24"/>
          <w:u w:val="single"/>
        </w:rPr>
      </w:pPr>
      <w:r w:rsidRPr="00601E26">
        <w:rPr>
          <w:rFonts w:cs="Tahoma"/>
          <w:b/>
          <w:color w:val="000000" w:themeColor="text1"/>
          <w:sz w:val="24"/>
          <w:u w:val="single"/>
        </w:rPr>
        <w:t>INTERNATIONAL EXPOSURE</w:t>
      </w:r>
    </w:p>
    <w:p w:rsidR="005B4CAF" w:rsidRPr="00906922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10"/>
          <w:u w:val="single"/>
        </w:rPr>
      </w:pPr>
    </w:p>
    <w:p w:rsidR="005B4CAF" w:rsidRPr="00012110" w:rsidRDefault="00934554" w:rsidP="005B4CAF">
      <w:pPr>
        <w:pStyle w:val="ListParagraph"/>
        <w:numPr>
          <w:ilvl w:val="0"/>
          <w:numId w:val="28"/>
        </w:numPr>
        <w:spacing w:after="0" w:line="240" w:lineRule="auto"/>
        <w:jc w:val="both"/>
        <w:rPr>
          <w:rFonts w:cs="Tahoma"/>
          <w:color w:val="000000" w:themeColor="text1"/>
          <w:sz w:val="20"/>
          <w:szCs w:val="20"/>
        </w:rPr>
      </w:pPr>
      <w:r w:rsidRPr="00012110">
        <w:rPr>
          <w:rFonts w:cs="Tahoma"/>
          <w:color w:val="000000" w:themeColor="text1"/>
          <w:sz w:val="20"/>
          <w:szCs w:val="20"/>
        </w:rPr>
        <w:t>Visit</w:t>
      </w:r>
      <w:r w:rsidRPr="00012110">
        <w:rPr>
          <w:rFonts w:cs="Tahoma"/>
          <w:color w:val="000000" w:themeColor="text1"/>
          <w:sz w:val="20"/>
          <w:szCs w:val="20"/>
        </w:rPr>
        <w:t>ed Kenya for market survey, meeting with the consultants and establishment of office.</w:t>
      </w:r>
      <w:r w:rsidRPr="00012110">
        <w:rPr>
          <w:rFonts w:cs="Tahoma"/>
          <w:color w:val="000000" w:themeColor="text1"/>
          <w:sz w:val="20"/>
          <w:szCs w:val="20"/>
        </w:rPr>
        <w:t xml:space="preserve"> </w:t>
      </w:r>
    </w:p>
    <w:p w:rsidR="005B4CAF" w:rsidRPr="00012110" w:rsidRDefault="00934554" w:rsidP="005B4CAF">
      <w:pPr>
        <w:pStyle w:val="BodyTextIndent"/>
        <w:numPr>
          <w:ilvl w:val="0"/>
          <w:numId w:val="28"/>
        </w:numPr>
        <w:rPr>
          <w:rFonts w:asciiTheme="minorHAnsi" w:eastAsiaTheme="minorHAnsi" w:hAnsiTheme="minorHAnsi" w:cs="Tahoma"/>
          <w:color w:val="000000" w:themeColor="text1"/>
          <w:sz w:val="20"/>
          <w:szCs w:val="20"/>
        </w:rPr>
      </w:pP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 xml:space="preserve">Visited Thailand for Site Visit, facilitated scheduled interviews </w:t>
      </w: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 xml:space="preserve">for local hires </w:t>
      </w: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>and meeting with</w:t>
      </w: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 xml:space="preserve"> Consultant</w:t>
      </w: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>.</w:t>
      </w:r>
    </w:p>
    <w:p w:rsidR="005B4CAF" w:rsidRDefault="00934554" w:rsidP="005B4CAF">
      <w:pPr>
        <w:pStyle w:val="BodyTextIndent"/>
        <w:numPr>
          <w:ilvl w:val="0"/>
          <w:numId w:val="28"/>
        </w:numPr>
        <w:rPr>
          <w:rFonts w:asciiTheme="minorHAnsi" w:eastAsiaTheme="minorHAnsi" w:hAnsiTheme="minorHAnsi" w:cs="Tahoma"/>
          <w:color w:val="000000" w:themeColor="text1"/>
          <w:sz w:val="20"/>
          <w:szCs w:val="20"/>
        </w:rPr>
      </w:pP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>Visited Nepal for Walk-in Interview for Technical positions.</w:t>
      </w:r>
    </w:p>
    <w:p w:rsidR="00C679BD" w:rsidRPr="00012110" w:rsidRDefault="00934554" w:rsidP="005B4CAF">
      <w:pPr>
        <w:pStyle w:val="BodyTextIndent"/>
        <w:numPr>
          <w:ilvl w:val="0"/>
          <w:numId w:val="28"/>
        </w:numPr>
        <w:rPr>
          <w:rFonts w:asciiTheme="minorHAnsi" w:eastAsiaTheme="minorHAnsi" w:hAnsiTheme="minorHAnsi" w:cs="Tahoma"/>
          <w:color w:val="000000" w:themeColor="text1"/>
          <w:sz w:val="20"/>
          <w:szCs w:val="20"/>
        </w:rPr>
      </w:pPr>
      <w:r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>Visited United Kingdom for understanding of new line of business</w:t>
      </w:r>
    </w:p>
    <w:p w:rsidR="005B4CAF" w:rsidRPr="00012110" w:rsidRDefault="00934554" w:rsidP="005B4CAF">
      <w:pPr>
        <w:pStyle w:val="BodyTextIndent"/>
        <w:numPr>
          <w:ilvl w:val="0"/>
          <w:numId w:val="28"/>
        </w:numPr>
        <w:rPr>
          <w:rFonts w:asciiTheme="minorHAnsi" w:eastAsiaTheme="minorHAnsi" w:hAnsiTheme="minorHAnsi" w:cs="Tahoma"/>
          <w:color w:val="000000" w:themeColor="text1"/>
          <w:sz w:val="20"/>
          <w:szCs w:val="20"/>
        </w:rPr>
      </w:pP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 xml:space="preserve">Countries </w:t>
      </w: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>Visited: Kenya, Malaysia, Thailand, Nepal, Hong Kong, Macau</w:t>
      </w: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>, South Africa</w:t>
      </w: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 xml:space="preserve"> </w:t>
      </w: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>and United</w:t>
      </w:r>
      <w:r w:rsidRPr="00012110">
        <w:rPr>
          <w:rFonts w:asciiTheme="minorHAnsi" w:eastAsiaTheme="minorHAnsi" w:hAnsiTheme="minorHAnsi" w:cs="Tahoma"/>
          <w:color w:val="000000" w:themeColor="text1"/>
          <w:sz w:val="20"/>
          <w:szCs w:val="20"/>
        </w:rPr>
        <w:t xml:space="preserve"> Kingdom.</w:t>
      </w:r>
    </w:p>
    <w:p w:rsidR="005B4CAF" w:rsidRPr="00906922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10"/>
          <w:szCs w:val="16"/>
          <w:u w:val="single"/>
        </w:rPr>
      </w:pPr>
    </w:p>
    <w:p w:rsidR="005B4CAF" w:rsidRPr="00601E26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24"/>
          <w:u w:val="single"/>
        </w:rPr>
      </w:pPr>
      <w:r w:rsidRPr="00601E26">
        <w:rPr>
          <w:rFonts w:cs="Tahoma"/>
          <w:b/>
          <w:color w:val="000000" w:themeColor="text1"/>
          <w:sz w:val="24"/>
          <w:u w:val="single"/>
        </w:rPr>
        <w:t>CERTIFICATION (S)</w:t>
      </w:r>
    </w:p>
    <w:p w:rsidR="005B4CAF" w:rsidRPr="00906922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12"/>
          <w:u w:val="single"/>
        </w:rPr>
      </w:pPr>
    </w:p>
    <w:p w:rsidR="005B4CAF" w:rsidRPr="00012110" w:rsidRDefault="00934554" w:rsidP="005B4CAF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 w:themeColor="text1"/>
          <w:sz w:val="20"/>
          <w:szCs w:val="20"/>
        </w:rPr>
      </w:pPr>
      <w:r w:rsidRPr="00012110">
        <w:rPr>
          <w:rFonts w:cs="Tahoma"/>
          <w:color w:val="000000" w:themeColor="text1"/>
          <w:sz w:val="20"/>
          <w:szCs w:val="20"/>
        </w:rPr>
        <w:t>Certified PPA Practitioner (Thomas International’s Personal Profile Analysis)</w:t>
      </w:r>
    </w:p>
    <w:p w:rsidR="00C5750F" w:rsidRPr="007A502B" w:rsidRDefault="00934554" w:rsidP="00C5750F">
      <w:pPr>
        <w:spacing w:after="0" w:line="240" w:lineRule="auto"/>
        <w:ind w:right="-90"/>
        <w:rPr>
          <w:rFonts w:ascii="Times New Roman" w:hAnsi="Times New Roman" w:cs="Times New Roman"/>
          <w:color w:val="000000" w:themeColor="text1"/>
        </w:rPr>
      </w:pPr>
      <w:r w:rsidRPr="007A502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</w:rPr>
        <w:t>-</w:t>
      </w:r>
    </w:p>
    <w:p w:rsidR="00065A44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24"/>
          <w:u w:val="single"/>
        </w:rPr>
      </w:pPr>
    </w:p>
    <w:p w:rsidR="00065A44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24"/>
          <w:u w:val="single"/>
        </w:rPr>
      </w:pPr>
    </w:p>
    <w:p w:rsidR="00065A44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24"/>
          <w:u w:val="single"/>
        </w:rPr>
      </w:pPr>
    </w:p>
    <w:p w:rsidR="005B4CAF" w:rsidRPr="00601E26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24"/>
          <w:u w:val="single"/>
        </w:rPr>
      </w:pPr>
      <w:r>
        <w:rPr>
          <w:rFonts w:cs="Tahoma"/>
          <w:b/>
          <w:color w:val="000000" w:themeColor="text1"/>
          <w:sz w:val="24"/>
          <w:u w:val="single"/>
        </w:rPr>
        <w:lastRenderedPageBreak/>
        <w:t>PERSONAL DETAILS</w:t>
      </w:r>
    </w:p>
    <w:p w:rsidR="005B4CAF" w:rsidRPr="00906922" w:rsidRDefault="00934554" w:rsidP="005B4CAF">
      <w:pPr>
        <w:spacing w:after="0" w:line="240" w:lineRule="auto"/>
        <w:jc w:val="center"/>
        <w:rPr>
          <w:rFonts w:cs="Tahoma"/>
          <w:b/>
          <w:color w:val="000000" w:themeColor="text1"/>
          <w:sz w:val="10"/>
          <w:u w:val="single"/>
        </w:rPr>
      </w:pPr>
    </w:p>
    <w:p w:rsidR="005B4CAF" w:rsidRPr="00012110" w:rsidRDefault="00934554" w:rsidP="005B4CAF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 w:themeColor="text1"/>
          <w:sz w:val="20"/>
          <w:szCs w:val="20"/>
        </w:rPr>
      </w:pPr>
      <w:r w:rsidRPr="00012110">
        <w:rPr>
          <w:rFonts w:cs="Tahoma"/>
          <w:color w:val="000000" w:themeColor="text1"/>
          <w:sz w:val="20"/>
          <w:szCs w:val="20"/>
        </w:rPr>
        <w:t xml:space="preserve">Father’s </w:t>
      </w:r>
      <w:r w:rsidRPr="00012110">
        <w:rPr>
          <w:rFonts w:cs="Tahoma"/>
          <w:color w:val="000000" w:themeColor="text1"/>
          <w:sz w:val="20"/>
          <w:szCs w:val="20"/>
        </w:rPr>
        <w:t>Name</w:t>
      </w:r>
      <w:r w:rsidRPr="00012110">
        <w:rPr>
          <w:rFonts w:cs="Tahoma"/>
          <w:color w:val="000000" w:themeColor="text1"/>
          <w:sz w:val="20"/>
          <w:szCs w:val="20"/>
        </w:rPr>
        <w:tab/>
      </w:r>
      <w:r w:rsidRPr="00012110">
        <w:rPr>
          <w:rFonts w:cs="Tahoma"/>
          <w:color w:val="000000" w:themeColor="text1"/>
          <w:sz w:val="20"/>
          <w:szCs w:val="20"/>
        </w:rPr>
        <w:tab/>
        <w:t>:</w:t>
      </w:r>
      <w:r w:rsidRPr="00012110">
        <w:rPr>
          <w:rFonts w:cs="Tahoma"/>
          <w:color w:val="000000" w:themeColor="text1"/>
          <w:sz w:val="20"/>
          <w:szCs w:val="20"/>
        </w:rPr>
        <w:tab/>
        <w:t>Capt. Raml</w:t>
      </w:r>
      <w:r w:rsidRPr="00012110">
        <w:rPr>
          <w:rFonts w:cs="Tahoma"/>
          <w:color w:val="000000" w:themeColor="text1"/>
          <w:sz w:val="20"/>
          <w:szCs w:val="20"/>
        </w:rPr>
        <w:t>al Rathore (Retired)</w:t>
      </w:r>
    </w:p>
    <w:p w:rsidR="00C5750F" w:rsidRDefault="00934554" w:rsidP="00C5750F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 w:themeColor="text1"/>
          <w:sz w:val="20"/>
          <w:szCs w:val="20"/>
        </w:rPr>
      </w:pPr>
      <w:r w:rsidRPr="00012110">
        <w:rPr>
          <w:rFonts w:cs="Tahoma"/>
          <w:color w:val="000000" w:themeColor="text1"/>
          <w:sz w:val="20"/>
          <w:szCs w:val="20"/>
        </w:rPr>
        <w:t>Languages Known</w:t>
      </w:r>
      <w:r w:rsidRPr="00012110">
        <w:rPr>
          <w:rFonts w:cs="Tahoma"/>
          <w:color w:val="000000" w:themeColor="text1"/>
          <w:sz w:val="20"/>
          <w:szCs w:val="20"/>
        </w:rPr>
        <w:tab/>
        <w:t>:</w:t>
      </w:r>
      <w:r w:rsidRPr="00012110">
        <w:rPr>
          <w:rFonts w:cs="Tahoma"/>
          <w:color w:val="000000" w:themeColor="text1"/>
          <w:sz w:val="20"/>
          <w:szCs w:val="20"/>
        </w:rPr>
        <w:tab/>
        <w:t>English and Hindi</w:t>
      </w:r>
    </w:p>
    <w:p w:rsidR="00A5747D" w:rsidRPr="00012110" w:rsidRDefault="00934554" w:rsidP="00C5750F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 w:themeColor="text1"/>
          <w:sz w:val="20"/>
          <w:szCs w:val="20"/>
        </w:rPr>
      </w:pPr>
      <w:r>
        <w:rPr>
          <w:rFonts w:cs="Tahoma"/>
          <w:color w:val="000000" w:themeColor="text1"/>
          <w:sz w:val="20"/>
          <w:szCs w:val="20"/>
        </w:rPr>
        <w:t>Date of Birth</w:t>
      </w:r>
      <w:r>
        <w:rPr>
          <w:rFonts w:cs="Tahoma"/>
          <w:color w:val="000000" w:themeColor="text1"/>
          <w:sz w:val="20"/>
          <w:szCs w:val="20"/>
        </w:rPr>
        <w:tab/>
      </w:r>
      <w:r>
        <w:rPr>
          <w:rFonts w:cs="Tahoma"/>
          <w:color w:val="000000" w:themeColor="text1"/>
          <w:sz w:val="20"/>
          <w:szCs w:val="20"/>
        </w:rPr>
        <w:tab/>
        <w:t>:</w:t>
      </w:r>
      <w:r>
        <w:rPr>
          <w:rFonts w:cs="Tahoma"/>
          <w:color w:val="000000" w:themeColor="text1"/>
          <w:sz w:val="20"/>
          <w:szCs w:val="20"/>
        </w:rPr>
        <w:tab/>
      </w:r>
      <w:r>
        <w:rPr>
          <w:rFonts w:cs="Tahoma"/>
          <w:color w:val="000000" w:themeColor="text1"/>
          <w:sz w:val="20"/>
          <w:szCs w:val="20"/>
        </w:rPr>
        <w:t>January 4, 1980</w:t>
      </w:r>
    </w:p>
    <w:p w:rsidR="008C173A" w:rsidRDefault="00934554" w:rsidP="00C5750F">
      <w:pPr>
        <w:pStyle w:val="ListParagraph"/>
        <w:numPr>
          <w:ilvl w:val="0"/>
          <w:numId w:val="28"/>
        </w:numPr>
        <w:spacing w:after="0" w:line="240" w:lineRule="auto"/>
        <w:rPr>
          <w:rFonts w:cs="Tahoma"/>
          <w:color w:val="000000" w:themeColor="text1"/>
        </w:rPr>
      </w:pPr>
      <w:r w:rsidRPr="00012110">
        <w:rPr>
          <w:rFonts w:cs="Tahoma"/>
          <w:color w:val="000000" w:themeColor="text1"/>
          <w:sz w:val="20"/>
          <w:szCs w:val="20"/>
        </w:rPr>
        <w:t>Marital Status</w:t>
      </w:r>
      <w:r w:rsidRPr="00012110">
        <w:rPr>
          <w:rFonts w:cs="Tahoma"/>
          <w:color w:val="000000" w:themeColor="text1"/>
          <w:sz w:val="20"/>
          <w:szCs w:val="20"/>
        </w:rPr>
        <w:tab/>
      </w:r>
      <w:r w:rsidRPr="00012110">
        <w:rPr>
          <w:rFonts w:cs="Tahoma"/>
          <w:color w:val="000000" w:themeColor="text1"/>
          <w:sz w:val="20"/>
          <w:szCs w:val="20"/>
        </w:rPr>
        <w:tab/>
        <w:t>:</w:t>
      </w:r>
      <w:r w:rsidRPr="00012110">
        <w:rPr>
          <w:rFonts w:cs="Tahoma"/>
          <w:color w:val="000000" w:themeColor="text1"/>
          <w:sz w:val="20"/>
          <w:szCs w:val="20"/>
        </w:rPr>
        <w:tab/>
        <w:t>Married</w:t>
      </w:r>
    </w:p>
    <w:p w:rsidR="00C5750F" w:rsidRPr="00C5750F" w:rsidRDefault="00934554" w:rsidP="00C5750F">
      <w:pPr>
        <w:spacing w:after="0" w:line="240" w:lineRule="auto"/>
        <w:ind w:right="-90"/>
        <w:rPr>
          <w:rFonts w:cs="Tahoma"/>
          <w:color w:val="000000" w:themeColor="text1"/>
        </w:rPr>
      </w:pPr>
      <w:r w:rsidRPr="00C5750F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--------------------------------------------------------------------------------------------------------------------------------</w:t>
      </w:r>
    </w:p>
    <w:p w:rsidR="00D750E0" w:rsidRPr="00601E26" w:rsidRDefault="00934554" w:rsidP="00D750E0">
      <w:pPr>
        <w:spacing w:after="0" w:line="240" w:lineRule="auto"/>
        <w:jc w:val="center"/>
        <w:rPr>
          <w:rFonts w:cs="Tahoma"/>
          <w:b/>
          <w:color w:val="000000" w:themeColor="text1"/>
          <w:sz w:val="24"/>
          <w:u w:val="single"/>
        </w:rPr>
      </w:pPr>
      <w:r>
        <w:rPr>
          <w:rFonts w:cs="Tahoma"/>
          <w:b/>
          <w:color w:val="000000" w:themeColor="text1"/>
          <w:sz w:val="24"/>
          <w:u w:val="single"/>
        </w:rPr>
        <w:t>BUNCH OF INFORMATION</w:t>
      </w:r>
    </w:p>
    <w:tbl>
      <w:tblPr>
        <w:tblStyle w:val="TableGrid"/>
        <w:tblpPr w:leftFromText="180" w:rightFromText="180" w:vertAnchor="text" w:horzAnchor="margin" w:tblpX="144" w:tblpY="193"/>
        <w:tblW w:w="0" w:type="auto"/>
        <w:tblLook w:val="04A0"/>
      </w:tblPr>
      <w:tblGrid>
        <w:gridCol w:w="4644"/>
        <w:gridCol w:w="4734"/>
      </w:tblGrid>
      <w:tr w:rsidR="00A7460E" w:rsidTr="00B8073F">
        <w:tc>
          <w:tcPr>
            <w:tcW w:w="4644" w:type="dxa"/>
            <w:vAlign w:val="center"/>
          </w:tcPr>
          <w:p w:rsidR="00906922" w:rsidRPr="00D750E0" w:rsidRDefault="00934554" w:rsidP="00B8073F">
            <w:pPr>
              <w:jc w:val="center"/>
              <w:rPr>
                <w:rFonts w:cs="Tahoma"/>
                <w:b/>
                <w:color w:val="000000" w:themeColor="text1"/>
              </w:rPr>
            </w:pPr>
            <w:r>
              <w:rPr>
                <w:rFonts w:cs="Tahoma"/>
                <w:b/>
                <w:color w:val="000000" w:themeColor="text1"/>
              </w:rPr>
              <w:t>Personal</w:t>
            </w:r>
          </w:p>
        </w:tc>
        <w:tc>
          <w:tcPr>
            <w:tcW w:w="4734" w:type="dxa"/>
            <w:vAlign w:val="center"/>
          </w:tcPr>
          <w:p w:rsidR="00906922" w:rsidRPr="00D750E0" w:rsidRDefault="00934554" w:rsidP="00B8073F">
            <w:pPr>
              <w:jc w:val="center"/>
              <w:rPr>
                <w:rFonts w:cs="Tahoma"/>
                <w:b/>
                <w:color w:val="000000" w:themeColor="text1"/>
              </w:rPr>
            </w:pPr>
            <w:r>
              <w:rPr>
                <w:rFonts w:cs="Tahoma"/>
                <w:b/>
                <w:color w:val="000000" w:themeColor="text1"/>
              </w:rPr>
              <w:t>Professional</w:t>
            </w:r>
          </w:p>
        </w:tc>
      </w:tr>
      <w:tr w:rsidR="00A7460E" w:rsidTr="00B8073F">
        <w:tc>
          <w:tcPr>
            <w:tcW w:w="4644" w:type="dxa"/>
            <w:vAlign w:val="center"/>
          </w:tcPr>
          <w:p w:rsidR="00906922" w:rsidRPr="00012110" w:rsidRDefault="00934554" w:rsidP="00B8073F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 w:rsidRPr="00012110">
              <w:rPr>
                <w:rFonts w:cs="Tahoma"/>
                <w:color w:val="000000" w:themeColor="text1"/>
                <w:sz w:val="20"/>
                <w:szCs w:val="20"/>
              </w:rPr>
              <w:t>Passionate Bullet Rider</w:t>
            </w:r>
          </w:p>
        </w:tc>
        <w:tc>
          <w:tcPr>
            <w:tcW w:w="4734" w:type="dxa"/>
            <w:vAlign w:val="center"/>
          </w:tcPr>
          <w:p w:rsidR="00906922" w:rsidRPr="00012110" w:rsidRDefault="00934554" w:rsidP="00B8073F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 w:rsidRPr="00012110">
              <w:rPr>
                <w:rFonts w:cs="Tahoma"/>
                <w:color w:val="000000" w:themeColor="text1"/>
                <w:sz w:val="20"/>
                <w:szCs w:val="20"/>
              </w:rPr>
              <w:t>Team Size – 5</w:t>
            </w:r>
          </w:p>
        </w:tc>
      </w:tr>
      <w:tr w:rsidR="00A7460E" w:rsidTr="00B8073F">
        <w:tc>
          <w:tcPr>
            <w:tcW w:w="4644" w:type="dxa"/>
            <w:vAlign w:val="center"/>
          </w:tcPr>
          <w:p w:rsidR="00906922" w:rsidRPr="00012110" w:rsidRDefault="00934554" w:rsidP="00B8073F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 w:rsidRPr="00012110">
              <w:rPr>
                <w:rFonts w:cs="Tahoma"/>
                <w:color w:val="000000" w:themeColor="text1"/>
                <w:sz w:val="20"/>
                <w:szCs w:val="20"/>
              </w:rPr>
              <w:t>Passionate Safari Driver</w:t>
            </w:r>
          </w:p>
        </w:tc>
        <w:tc>
          <w:tcPr>
            <w:tcW w:w="4734" w:type="dxa"/>
            <w:vAlign w:val="center"/>
          </w:tcPr>
          <w:p w:rsidR="00906922" w:rsidRPr="00012110" w:rsidRDefault="00934554" w:rsidP="00B8073F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 w:rsidRPr="00012110">
              <w:rPr>
                <w:rFonts w:cs="Tahoma"/>
                <w:color w:val="000000" w:themeColor="text1"/>
                <w:sz w:val="20"/>
                <w:szCs w:val="20"/>
              </w:rPr>
              <w:t>Current CTC – 40.26 lacs per annum</w:t>
            </w:r>
          </w:p>
        </w:tc>
      </w:tr>
      <w:tr w:rsidR="00A7460E" w:rsidTr="00B8073F">
        <w:tc>
          <w:tcPr>
            <w:tcW w:w="4644" w:type="dxa"/>
            <w:vAlign w:val="center"/>
          </w:tcPr>
          <w:p w:rsidR="00906922" w:rsidRPr="00012110" w:rsidRDefault="00934554" w:rsidP="00B8073F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 w:rsidRPr="00012110">
              <w:rPr>
                <w:rFonts w:cs="Tahoma"/>
                <w:color w:val="000000" w:themeColor="text1"/>
                <w:sz w:val="20"/>
                <w:szCs w:val="20"/>
              </w:rPr>
              <w:t>Love Travelling</w:t>
            </w:r>
          </w:p>
        </w:tc>
        <w:tc>
          <w:tcPr>
            <w:tcW w:w="4734" w:type="dxa"/>
            <w:vAlign w:val="center"/>
          </w:tcPr>
          <w:p w:rsidR="00906922" w:rsidRPr="00012110" w:rsidRDefault="00934554" w:rsidP="00B8073F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 w:rsidRPr="00012110">
              <w:rPr>
                <w:rFonts w:cs="Tahoma"/>
                <w:color w:val="000000" w:themeColor="text1"/>
                <w:sz w:val="20"/>
                <w:szCs w:val="20"/>
              </w:rPr>
              <w:t>Notice Period – 3 Months</w:t>
            </w:r>
          </w:p>
        </w:tc>
      </w:tr>
      <w:tr w:rsidR="00A7460E" w:rsidTr="00B8073F">
        <w:tc>
          <w:tcPr>
            <w:tcW w:w="4644" w:type="dxa"/>
            <w:vAlign w:val="center"/>
          </w:tcPr>
          <w:p w:rsidR="00906922" w:rsidRPr="00012110" w:rsidRDefault="00934554" w:rsidP="00B8073F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 w:rsidRPr="00012110">
              <w:rPr>
                <w:rFonts w:cs="Tahoma"/>
                <w:color w:val="000000" w:themeColor="text1"/>
                <w:sz w:val="20"/>
                <w:szCs w:val="20"/>
              </w:rPr>
              <w:t>Disciplined, Focused, Extrovert</w:t>
            </w:r>
          </w:p>
        </w:tc>
        <w:tc>
          <w:tcPr>
            <w:tcW w:w="4734" w:type="dxa"/>
            <w:vAlign w:val="center"/>
          </w:tcPr>
          <w:p w:rsidR="00906922" w:rsidRPr="00012110" w:rsidRDefault="00934554" w:rsidP="00B8073F">
            <w:pPr>
              <w:rPr>
                <w:rFonts w:cs="Tahoma"/>
                <w:color w:val="000000" w:themeColor="text1"/>
                <w:sz w:val="20"/>
                <w:szCs w:val="20"/>
              </w:rPr>
            </w:pPr>
            <w:r w:rsidRPr="00012110">
              <w:rPr>
                <w:rFonts w:cs="Tahoma"/>
                <w:color w:val="000000" w:themeColor="text1"/>
                <w:sz w:val="20"/>
                <w:szCs w:val="20"/>
              </w:rPr>
              <w:t>Current Location – NOIDA (Delhi/NCR)</w:t>
            </w:r>
          </w:p>
        </w:tc>
      </w:tr>
    </w:tbl>
    <w:p w:rsidR="005D7DF9" w:rsidRDefault="00934554" w:rsidP="008970F5">
      <w:pPr>
        <w:spacing w:after="0" w:line="240" w:lineRule="auto"/>
        <w:jc w:val="center"/>
        <w:rPr>
          <w:rFonts w:cs="Tahoma"/>
          <w:b/>
          <w:color w:val="000000" w:themeColor="text1"/>
          <w:sz w:val="24"/>
          <w:u w:val="single"/>
        </w:rPr>
      </w:pPr>
    </w:p>
    <w:p w:rsidR="008970F5" w:rsidRDefault="00934554" w:rsidP="008970F5">
      <w:pPr>
        <w:spacing w:after="0" w:line="240" w:lineRule="auto"/>
        <w:jc w:val="center"/>
        <w:rPr>
          <w:rFonts w:cs="Tahoma"/>
          <w:b/>
          <w:color w:val="000000" w:themeColor="text1"/>
          <w:sz w:val="24"/>
          <w:u w:val="single"/>
        </w:rPr>
      </w:pPr>
      <w:r w:rsidRPr="008970F5">
        <w:rPr>
          <w:rFonts w:cs="Tahoma"/>
          <w:b/>
          <w:color w:val="000000" w:themeColor="text1"/>
          <w:sz w:val="24"/>
          <w:u w:val="single"/>
        </w:rPr>
        <w:t>R</w:t>
      </w:r>
      <w:r>
        <w:rPr>
          <w:rFonts w:cs="Tahoma"/>
          <w:b/>
          <w:color w:val="000000" w:themeColor="text1"/>
          <w:sz w:val="24"/>
          <w:u w:val="single"/>
        </w:rPr>
        <w:t>EFERENCES</w:t>
      </w:r>
    </w:p>
    <w:p w:rsidR="003B3A3F" w:rsidRPr="0033563B" w:rsidRDefault="00934554" w:rsidP="008970F5">
      <w:pPr>
        <w:spacing w:after="0" w:line="240" w:lineRule="auto"/>
        <w:jc w:val="center"/>
        <w:rPr>
          <w:rFonts w:cs="Tahoma"/>
          <w:b/>
          <w:color w:val="000000" w:themeColor="text1"/>
          <w:sz w:val="10"/>
          <w:u w:val="single"/>
        </w:rPr>
      </w:pPr>
    </w:p>
    <w:p w:rsidR="005B4CAF" w:rsidRPr="0033563B" w:rsidRDefault="00934554" w:rsidP="005B4CAF">
      <w:pPr>
        <w:pStyle w:val="ListParagraph"/>
        <w:numPr>
          <w:ilvl w:val="0"/>
          <w:numId w:val="30"/>
        </w:numPr>
        <w:rPr>
          <w:b/>
        </w:rPr>
      </w:pPr>
      <w:r>
        <w:t>Mr. Arun Joshi (Ex-Reporting Manager)</w:t>
      </w:r>
      <w:r>
        <w:t xml:space="preserve">, </w:t>
      </w:r>
      <w:r w:rsidRPr="0033563B">
        <w:rPr>
          <w:b/>
        </w:rPr>
        <w:t>CHRO</w:t>
      </w:r>
      <w:r w:rsidRPr="0033563B">
        <w:rPr>
          <w:b/>
        </w:rPr>
        <w:t xml:space="preserve">, Yakult Danone India </w:t>
      </w:r>
      <w:r w:rsidRPr="0033563B">
        <w:rPr>
          <w:b/>
        </w:rPr>
        <w:t>Private Limited</w:t>
      </w:r>
    </w:p>
    <w:p w:rsidR="005B4CAF" w:rsidRPr="0033563B" w:rsidRDefault="00934554" w:rsidP="005B4CAF">
      <w:pPr>
        <w:pStyle w:val="ListParagraph"/>
        <w:rPr>
          <w:sz w:val="4"/>
        </w:rPr>
      </w:pPr>
    </w:p>
    <w:p w:rsidR="005B4CAF" w:rsidRPr="0033563B" w:rsidRDefault="00934554" w:rsidP="005B4CAF">
      <w:pPr>
        <w:pStyle w:val="ListParagraph"/>
        <w:numPr>
          <w:ilvl w:val="0"/>
          <w:numId w:val="30"/>
        </w:numPr>
        <w:rPr>
          <w:b/>
        </w:rPr>
      </w:pPr>
      <w:r>
        <w:t>Mr. Prashant Jha (Friend in HR fraternity)</w:t>
      </w:r>
      <w:r>
        <w:t xml:space="preserve">, </w:t>
      </w:r>
      <w:r w:rsidRPr="0033563B">
        <w:rPr>
          <w:b/>
        </w:rPr>
        <w:t>Head – HR, Toshiba India Private Limited</w:t>
      </w:r>
    </w:p>
    <w:p w:rsidR="005B4CAF" w:rsidRPr="0033563B" w:rsidRDefault="00934554" w:rsidP="005B4CAF">
      <w:pPr>
        <w:pStyle w:val="ListParagraph"/>
        <w:rPr>
          <w:sz w:val="4"/>
        </w:rPr>
      </w:pPr>
    </w:p>
    <w:p w:rsidR="005B4CAF" w:rsidRPr="0033563B" w:rsidRDefault="00934554" w:rsidP="005B4CAF">
      <w:pPr>
        <w:pStyle w:val="ListParagraph"/>
        <w:numPr>
          <w:ilvl w:val="0"/>
          <w:numId w:val="30"/>
        </w:numPr>
        <w:rPr>
          <w:b/>
        </w:rPr>
      </w:pPr>
      <w:r>
        <w:t>Mr. Ajay Prasad (Mentor in HR)</w:t>
      </w:r>
      <w:r>
        <w:t xml:space="preserve">, </w:t>
      </w:r>
      <w:r>
        <w:rPr>
          <w:b/>
        </w:rPr>
        <w:t>VP</w:t>
      </w:r>
      <w:r w:rsidRPr="0033563B">
        <w:rPr>
          <w:b/>
        </w:rPr>
        <w:t xml:space="preserve"> – HR, Unison Insurance Broking Services Pvt. Limited</w:t>
      </w:r>
    </w:p>
    <w:p w:rsidR="005B4CAF" w:rsidRPr="0033563B" w:rsidRDefault="00934554" w:rsidP="005B4CAF">
      <w:pPr>
        <w:pStyle w:val="ListParagraph"/>
        <w:rPr>
          <w:sz w:val="4"/>
        </w:rPr>
      </w:pPr>
    </w:p>
    <w:p w:rsidR="005B4CAF" w:rsidRPr="00886842" w:rsidRDefault="00934554" w:rsidP="005B4CAF">
      <w:pPr>
        <w:pStyle w:val="ListParagraph"/>
        <w:numPr>
          <w:ilvl w:val="0"/>
          <w:numId w:val="30"/>
        </w:numPr>
        <w:rPr>
          <w:b/>
        </w:rPr>
      </w:pPr>
      <w:r>
        <w:t>Mr. D Nagendra Prasad (Ex-Reporting Manager)</w:t>
      </w:r>
      <w:r>
        <w:t xml:space="preserve">, </w:t>
      </w:r>
      <w:r w:rsidRPr="00886842">
        <w:rPr>
          <w:b/>
        </w:rPr>
        <w:t xml:space="preserve">Director – HR, </w:t>
      </w:r>
      <w:r w:rsidRPr="00886842">
        <w:rPr>
          <w:b/>
        </w:rPr>
        <w:t>Apeejay Stya Group</w:t>
      </w:r>
    </w:p>
    <w:p w:rsidR="005B4CAF" w:rsidRPr="0033563B" w:rsidRDefault="00934554" w:rsidP="005B4CAF">
      <w:pPr>
        <w:pStyle w:val="ListParagraph"/>
        <w:rPr>
          <w:sz w:val="4"/>
        </w:rPr>
      </w:pPr>
    </w:p>
    <w:p w:rsidR="005B4CAF" w:rsidRPr="00886842" w:rsidRDefault="00934554" w:rsidP="004C15DC">
      <w:pPr>
        <w:pStyle w:val="ListParagraph"/>
        <w:numPr>
          <w:ilvl w:val="0"/>
          <w:numId w:val="30"/>
        </w:numPr>
        <w:jc w:val="both"/>
        <w:rPr>
          <w:b/>
        </w:rPr>
      </w:pPr>
      <w:r>
        <w:t>Mr. A Ratna Sekhar (Ex-Reporting Manager)</w:t>
      </w:r>
      <w:r>
        <w:t xml:space="preserve">, </w:t>
      </w:r>
      <w:r w:rsidRPr="00886842">
        <w:rPr>
          <w:b/>
        </w:rPr>
        <w:t>Director</w:t>
      </w:r>
      <w:r w:rsidRPr="00886842">
        <w:rPr>
          <w:b/>
        </w:rPr>
        <w:t xml:space="preserve"> –</w:t>
      </w:r>
      <w:r>
        <w:rPr>
          <w:b/>
        </w:rPr>
        <w:t xml:space="preserve"> HR, Balmer Lawrie &amp; Co. Ltd</w:t>
      </w:r>
      <w:r w:rsidRPr="00886842">
        <w:rPr>
          <w:b/>
        </w:rPr>
        <w:t>, Kolkata</w:t>
      </w:r>
    </w:p>
    <w:p w:rsidR="005B4CAF" w:rsidRPr="0033563B" w:rsidRDefault="00934554" w:rsidP="005B4CAF">
      <w:pPr>
        <w:pStyle w:val="ListParagraph"/>
        <w:rPr>
          <w:sz w:val="4"/>
        </w:rPr>
      </w:pPr>
    </w:p>
    <w:p w:rsidR="005B4CAF" w:rsidRPr="008D276E" w:rsidRDefault="00934554" w:rsidP="004C15DC">
      <w:pPr>
        <w:pStyle w:val="ListParagraph"/>
        <w:numPr>
          <w:ilvl w:val="0"/>
          <w:numId w:val="30"/>
        </w:numPr>
        <w:jc w:val="both"/>
        <w:rPr>
          <w:b/>
        </w:rPr>
      </w:pPr>
      <w:r>
        <w:t>Mr. Balakrishnan Chidam</w:t>
      </w:r>
      <w:r>
        <w:t>baram (Current Reporting M</w:t>
      </w:r>
      <w:r>
        <w:t>anager</w:t>
      </w:r>
      <w:r>
        <w:t>)</w:t>
      </w:r>
      <w:r>
        <w:t xml:space="preserve">, </w:t>
      </w:r>
      <w:r w:rsidRPr="008D276E">
        <w:rPr>
          <w:b/>
        </w:rPr>
        <w:t>MD</w:t>
      </w:r>
      <w:r w:rsidRPr="008D276E">
        <w:rPr>
          <w:b/>
        </w:rPr>
        <w:t xml:space="preserve"> (India), Progress Rail, A Caterpillar Company</w:t>
      </w:r>
    </w:p>
    <w:p w:rsidR="00DB76F9" w:rsidRPr="0033563B" w:rsidRDefault="00934554" w:rsidP="005B4CAF">
      <w:pPr>
        <w:pStyle w:val="ListParagraph"/>
        <w:rPr>
          <w:sz w:val="4"/>
        </w:rPr>
      </w:pPr>
    </w:p>
    <w:p w:rsidR="001636C9" w:rsidRPr="00FA244B" w:rsidRDefault="00934554" w:rsidP="00890696">
      <w:pPr>
        <w:pStyle w:val="ListParagraph"/>
        <w:numPr>
          <w:ilvl w:val="0"/>
          <w:numId w:val="30"/>
        </w:numPr>
        <w:spacing w:after="0"/>
        <w:rPr>
          <w:b/>
        </w:rPr>
      </w:pPr>
      <w:r>
        <w:t xml:space="preserve">Mr. Vivek Gautam (Ex-dotted line </w:t>
      </w:r>
      <w:r>
        <w:t>Reporting Manager)</w:t>
      </w:r>
      <w:r>
        <w:t xml:space="preserve">, </w:t>
      </w:r>
      <w:r w:rsidRPr="00FA244B">
        <w:rPr>
          <w:b/>
        </w:rPr>
        <w:t>COO, TATA Projects Limited</w:t>
      </w:r>
    </w:p>
    <w:p w:rsidR="008970F5" w:rsidRPr="007A502B" w:rsidRDefault="00934554" w:rsidP="00890696">
      <w:pPr>
        <w:spacing w:after="0" w:line="240" w:lineRule="auto"/>
        <w:ind w:right="-90"/>
        <w:rPr>
          <w:rFonts w:ascii="Times New Roman" w:hAnsi="Times New Roman" w:cs="Times New Roman"/>
          <w:color w:val="000000" w:themeColor="text1"/>
        </w:rPr>
      </w:pPr>
      <w:r w:rsidRPr="007A502B">
        <w:rPr>
          <w:rFonts w:ascii="Times New Roman" w:hAnsi="Times New Roman" w:cs="Times New Roman"/>
          <w:color w:val="000000" w:themeColor="text1"/>
        </w:rPr>
        <w:t>-------------------------------------------------------------------------------------------------------------------------------</w:t>
      </w:r>
      <w:r>
        <w:rPr>
          <w:rFonts w:ascii="Times New Roman" w:hAnsi="Times New Roman" w:cs="Times New Roman"/>
          <w:color w:val="000000" w:themeColor="text1"/>
        </w:rPr>
        <w:t>-</w:t>
      </w:r>
    </w:p>
    <w:p w:rsidR="005B4CAF" w:rsidRDefault="00934554" w:rsidP="005B4CAF">
      <w:pPr>
        <w:jc w:val="right"/>
        <w:rPr>
          <w:b/>
        </w:rPr>
      </w:pPr>
    </w:p>
    <w:p w:rsidR="0019038C" w:rsidRDefault="00934554" w:rsidP="005B4CAF">
      <w:pPr>
        <w:jc w:val="right"/>
        <w:rPr>
          <w:b/>
        </w:rPr>
      </w:pPr>
    </w:p>
    <w:p w:rsidR="00FA244B" w:rsidRDefault="00934554" w:rsidP="005B4CAF">
      <w:pPr>
        <w:jc w:val="right"/>
        <w:rPr>
          <w:b/>
        </w:rPr>
      </w:pPr>
    </w:p>
    <w:p w:rsidR="005B4CAF" w:rsidRPr="00E676E1" w:rsidRDefault="00934554" w:rsidP="00A15DAD">
      <w:pPr>
        <w:spacing w:after="0"/>
        <w:jc w:val="right"/>
      </w:pPr>
      <w:r w:rsidRPr="00E676E1">
        <w:rPr>
          <w:b/>
        </w:rPr>
        <w:t>Rajesh Kumar Singh</w:t>
      </w:r>
      <w:r w:rsidR="00A7460E">
        <w:pict>
          <v:shape id="_x0000_s1034" type="#_x0000_t75" style="position:absolute;left:0;text-align:left;margin-left:0;margin-top:0;width:1pt;height:1pt;z-index:251659264;mso-position-horizontal-relative:text;mso-position-vertical-relative:text">
            <v:imagedata r:id="rId15"/>
          </v:shape>
        </w:pict>
      </w:r>
    </w:p>
    <w:sectPr w:rsidR="005B4CAF" w:rsidRPr="00E676E1" w:rsidSect="00EE5C0D">
      <w:footerReference w:type="default" r:id="rId16"/>
      <w:type w:val="continuous"/>
      <w:pgSz w:w="12240" w:h="15840"/>
      <w:pgMar w:top="90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4554" w:rsidRDefault="00934554" w:rsidP="00A7460E">
      <w:pPr>
        <w:spacing w:after="0" w:line="240" w:lineRule="auto"/>
      </w:pPr>
      <w:r>
        <w:separator/>
      </w:r>
    </w:p>
  </w:endnote>
  <w:endnote w:type="continuationSeparator" w:id="0">
    <w:p w:rsidR="00934554" w:rsidRDefault="00934554" w:rsidP="00A74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10466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27C5E" w:rsidRDefault="00A7460E">
        <w:pPr>
          <w:pStyle w:val="Footer"/>
          <w:jc w:val="center"/>
        </w:pPr>
        <w:r>
          <w:fldChar w:fldCharType="begin"/>
        </w:r>
        <w:r w:rsidR="00934554">
          <w:instrText xml:space="preserve"> PAGE   \* MERGEFORMAT </w:instrText>
        </w:r>
        <w:r>
          <w:fldChar w:fldCharType="separate"/>
        </w:r>
        <w:r w:rsidR="003F040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C3677" w:rsidRPr="005C16B0" w:rsidRDefault="00934554">
    <w:pPr>
      <w:pStyle w:val="Footer"/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4554" w:rsidRDefault="00934554" w:rsidP="00A7460E">
      <w:pPr>
        <w:spacing w:after="0" w:line="240" w:lineRule="auto"/>
      </w:pPr>
      <w:r>
        <w:separator/>
      </w:r>
    </w:p>
  </w:footnote>
  <w:footnote w:type="continuationSeparator" w:id="0">
    <w:p w:rsidR="00934554" w:rsidRDefault="00934554" w:rsidP="00A74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alt="bullet_grey_circ" style="width:9.15pt;height:9.15pt" o:bullet="t">
        <v:imagedata r:id="rId1" o:title="bullet_grey_circ"/>
      </v:shape>
    </w:pict>
  </w:numPicBullet>
  <w:abstractNum w:abstractNumId="0">
    <w:nsid w:val="02053213"/>
    <w:multiLevelType w:val="multilevel"/>
    <w:tmpl w:val="8EB8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B2500D"/>
    <w:multiLevelType w:val="hybridMultilevel"/>
    <w:tmpl w:val="1BC0143A"/>
    <w:lvl w:ilvl="0" w:tplc="A232D0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B875F8" w:tentative="1">
      <w:start w:val="1"/>
      <w:numFmt w:val="lowerLetter"/>
      <w:lvlText w:val="%2."/>
      <w:lvlJc w:val="left"/>
      <w:pPr>
        <w:ind w:left="1440" w:hanging="360"/>
      </w:pPr>
    </w:lvl>
    <w:lvl w:ilvl="2" w:tplc="0A282482" w:tentative="1">
      <w:start w:val="1"/>
      <w:numFmt w:val="lowerRoman"/>
      <w:lvlText w:val="%3."/>
      <w:lvlJc w:val="right"/>
      <w:pPr>
        <w:ind w:left="2160" w:hanging="180"/>
      </w:pPr>
    </w:lvl>
    <w:lvl w:ilvl="3" w:tplc="05F62C64" w:tentative="1">
      <w:start w:val="1"/>
      <w:numFmt w:val="decimal"/>
      <w:lvlText w:val="%4."/>
      <w:lvlJc w:val="left"/>
      <w:pPr>
        <w:ind w:left="2880" w:hanging="360"/>
      </w:pPr>
    </w:lvl>
    <w:lvl w:ilvl="4" w:tplc="7820CED2" w:tentative="1">
      <w:start w:val="1"/>
      <w:numFmt w:val="lowerLetter"/>
      <w:lvlText w:val="%5."/>
      <w:lvlJc w:val="left"/>
      <w:pPr>
        <w:ind w:left="3600" w:hanging="360"/>
      </w:pPr>
    </w:lvl>
    <w:lvl w:ilvl="5" w:tplc="D66EE54A" w:tentative="1">
      <w:start w:val="1"/>
      <w:numFmt w:val="lowerRoman"/>
      <w:lvlText w:val="%6."/>
      <w:lvlJc w:val="right"/>
      <w:pPr>
        <w:ind w:left="4320" w:hanging="180"/>
      </w:pPr>
    </w:lvl>
    <w:lvl w:ilvl="6" w:tplc="CE729DA4" w:tentative="1">
      <w:start w:val="1"/>
      <w:numFmt w:val="decimal"/>
      <w:lvlText w:val="%7."/>
      <w:lvlJc w:val="left"/>
      <w:pPr>
        <w:ind w:left="5040" w:hanging="360"/>
      </w:pPr>
    </w:lvl>
    <w:lvl w:ilvl="7" w:tplc="360841A4" w:tentative="1">
      <w:start w:val="1"/>
      <w:numFmt w:val="lowerLetter"/>
      <w:lvlText w:val="%8."/>
      <w:lvlJc w:val="left"/>
      <w:pPr>
        <w:ind w:left="5760" w:hanging="360"/>
      </w:pPr>
    </w:lvl>
    <w:lvl w:ilvl="8" w:tplc="8828EA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3C0A11"/>
    <w:multiLevelType w:val="hybridMultilevel"/>
    <w:tmpl w:val="B66CDC00"/>
    <w:lvl w:ilvl="0" w:tplc="99CC91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8D92926A" w:tentative="1">
      <w:start w:val="1"/>
      <w:numFmt w:val="lowerLetter"/>
      <w:lvlText w:val="%2."/>
      <w:lvlJc w:val="left"/>
      <w:pPr>
        <w:ind w:left="1440" w:hanging="360"/>
      </w:pPr>
    </w:lvl>
    <w:lvl w:ilvl="2" w:tplc="50A4FCE4" w:tentative="1">
      <w:start w:val="1"/>
      <w:numFmt w:val="lowerRoman"/>
      <w:lvlText w:val="%3."/>
      <w:lvlJc w:val="right"/>
      <w:pPr>
        <w:ind w:left="2160" w:hanging="180"/>
      </w:pPr>
    </w:lvl>
    <w:lvl w:ilvl="3" w:tplc="56E60BBC" w:tentative="1">
      <w:start w:val="1"/>
      <w:numFmt w:val="decimal"/>
      <w:lvlText w:val="%4."/>
      <w:lvlJc w:val="left"/>
      <w:pPr>
        <w:ind w:left="2880" w:hanging="360"/>
      </w:pPr>
    </w:lvl>
    <w:lvl w:ilvl="4" w:tplc="7D745168" w:tentative="1">
      <w:start w:val="1"/>
      <w:numFmt w:val="lowerLetter"/>
      <w:lvlText w:val="%5."/>
      <w:lvlJc w:val="left"/>
      <w:pPr>
        <w:ind w:left="3600" w:hanging="360"/>
      </w:pPr>
    </w:lvl>
    <w:lvl w:ilvl="5" w:tplc="56709D72" w:tentative="1">
      <w:start w:val="1"/>
      <w:numFmt w:val="lowerRoman"/>
      <w:lvlText w:val="%6."/>
      <w:lvlJc w:val="right"/>
      <w:pPr>
        <w:ind w:left="4320" w:hanging="180"/>
      </w:pPr>
    </w:lvl>
    <w:lvl w:ilvl="6" w:tplc="BDDA0EF4" w:tentative="1">
      <w:start w:val="1"/>
      <w:numFmt w:val="decimal"/>
      <w:lvlText w:val="%7."/>
      <w:lvlJc w:val="left"/>
      <w:pPr>
        <w:ind w:left="5040" w:hanging="360"/>
      </w:pPr>
    </w:lvl>
    <w:lvl w:ilvl="7" w:tplc="E8EC3700" w:tentative="1">
      <w:start w:val="1"/>
      <w:numFmt w:val="lowerLetter"/>
      <w:lvlText w:val="%8."/>
      <w:lvlJc w:val="left"/>
      <w:pPr>
        <w:ind w:left="5760" w:hanging="360"/>
      </w:pPr>
    </w:lvl>
    <w:lvl w:ilvl="8" w:tplc="5FEC5D7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00CC0"/>
    <w:multiLevelType w:val="multilevel"/>
    <w:tmpl w:val="9D74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D6F46"/>
    <w:multiLevelType w:val="hybridMultilevel"/>
    <w:tmpl w:val="31AA9962"/>
    <w:lvl w:ilvl="0" w:tplc="84148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42E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44BA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C63C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F8B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FC8D7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E7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08C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F84E9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46CB6"/>
    <w:multiLevelType w:val="hybridMultilevel"/>
    <w:tmpl w:val="9A8EBA68"/>
    <w:lvl w:ilvl="0" w:tplc="D0667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9C68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F90D9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E069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BCAC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C0DB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2CE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8AB5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AE59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52F45"/>
    <w:multiLevelType w:val="hybridMultilevel"/>
    <w:tmpl w:val="3A66AA38"/>
    <w:lvl w:ilvl="0" w:tplc="DCCE71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212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8269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EAF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D8D1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28B8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92FDC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904A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AB231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EA2F38"/>
    <w:multiLevelType w:val="hybridMultilevel"/>
    <w:tmpl w:val="89E22788"/>
    <w:lvl w:ilvl="0" w:tplc="EF100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B4EC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1CFE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65D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EA1D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5EC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4271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B8F1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623F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3E6037"/>
    <w:multiLevelType w:val="hybridMultilevel"/>
    <w:tmpl w:val="331AF3D4"/>
    <w:lvl w:ilvl="0" w:tplc="6D247F6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BCD85C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B9459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23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A84D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ED879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4B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3A2F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90C4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9B4F50"/>
    <w:multiLevelType w:val="hybridMultilevel"/>
    <w:tmpl w:val="EAC877A0"/>
    <w:lvl w:ilvl="0" w:tplc="2E1C6FC0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865A97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27AF0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8C33C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8FC4CC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E804CC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37E699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4D8F2B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8C0CE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A43561"/>
    <w:multiLevelType w:val="hybridMultilevel"/>
    <w:tmpl w:val="2BD4D5C4"/>
    <w:lvl w:ilvl="0" w:tplc="CD665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6E819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B070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A8B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04BC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120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20C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A4F4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92D5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7E55AC6"/>
    <w:multiLevelType w:val="hybridMultilevel"/>
    <w:tmpl w:val="3E161F04"/>
    <w:lvl w:ilvl="0" w:tplc="60588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6A04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608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F664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A016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B7A4D8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54EA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3C75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FC8A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661FCA"/>
    <w:multiLevelType w:val="hybridMultilevel"/>
    <w:tmpl w:val="8C8E9442"/>
    <w:lvl w:ilvl="0" w:tplc="4A3E8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6EDD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E67A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64F2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A29B5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4844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2A2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EFE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2EEA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AE53C8"/>
    <w:multiLevelType w:val="hybridMultilevel"/>
    <w:tmpl w:val="6B9CBBDE"/>
    <w:lvl w:ilvl="0" w:tplc="F5B00D6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5630C10A" w:tentative="1">
      <w:start w:val="1"/>
      <w:numFmt w:val="lowerLetter"/>
      <w:lvlText w:val="%2."/>
      <w:lvlJc w:val="left"/>
      <w:pPr>
        <w:ind w:left="1170" w:hanging="360"/>
      </w:pPr>
    </w:lvl>
    <w:lvl w:ilvl="2" w:tplc="20D86C5A" w:tentative="1">
      <w:start w:val="1"/>
      <w:numFmt w:val="lowerRoman"/>
      <w:lvlText w:val="%3."/>
      <w:lvlJc w:val="right"/>
      <w:pPr>
        <w:ind w:left="1890" w:hanging="180"/>
      </w:pPr>
    </w:lvl>
    <w:lvl w:ilvl="3" w:tplc="56E28ECA" w:tentative="1">
      <w:start w:val="1"/>
      <w:numFmt w:val="decimal"/>
      <w:lvlText w:val="%4."/>
      <w:lvlJc w:val="left"/>
      <w:pPr>
        <w:ind w:left="2610" w:hanging="360"/>
      </w:pPr>
    </w:lvl>
    <w:lvl w:ilvl="4" w:tplc="63227036" w:tentative="1">
      <w:start w:val="1"/>
      <w:numFmt w:val="lowerLetter"/>
      <w:lvlText w:val="%5."/>
      <w:lvlJc w:val="left"/>
      <w:pPr>
        <w:ind w:left="3330" w:hanging="360"/>
      </w:pPr>
    </w:lvl>
    <w:lvl w:ilvl="5" w:tplc="5F7201B0" w:tentative="1">
      <w:start w:val="1"/>
      <w:numFmt w:val="lowerRoman"/>
      <w:lvlText w:val="%6."/>
      <w:lvlJc w:val="right"/>
      <w:pPr>
        <w:ind w:left="4050" w:hanging="180"/>
      </w:pPr>
    </w:lvl>
    <w:lvl w:ilvl="6" w:tplc="2B860C24" w:tentative="1">
      <w:start w:val="1"/>
      <w:numFmt w:val="decimal"/>
      <w:lvlText w:val="%7."/>
      <w:lvlJc w:val="left"/>
      <w:pPr>
        <w:ind w:left="4770" w:hanging="360"/>
      </w:pPr>
    </w:lvl>
    <w:lvl w:ilvl="7" w:tplc="1564E0E8" w:tentative="1">
      <w:start w:val="1"/>
      <w:numFmt w:val="lowerLetter"/>
      <w:lvlText w:val="%8."/>
      <w:lvlJc w:val="left"/>
      <w:pPr>
        <w:ind w:left="5490" w:hanging="360"/>
      </w:pPr>
    </w:lvl>
    <w:lvl w:ilvl="8" w:tplc="C97A068C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1B8742D1"/>
    <w:multiLevelType w:val="hybridMultilevel"/>
    <w:tmpl w:val="0AF4AD30"/>
    <w:lvl w:ilvl="0" w:tplc="1BA01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F41D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3E03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689B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5EC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B289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FED9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C4A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8FFB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243184"/>
    <w:multiLevelType w:val="hybridMultilevel"/>
    <w:tmpl w:val="4B80EEF4"/>
    <w:lvl w:ilvl="0" w:tplc="AA087BDA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F914031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81AD2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588FB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B201A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308BC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6B2D10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D586D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41A48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E457DD0"/>
    <w:multiLevelType w:val="hybridMultilevel"/>
    <w:tmpl w:val="669A7D0E"/>
    <w:lvl w:ilvl="0" w:tplc="A29E23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7E26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0217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222D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80C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B6B2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8C3F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86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D8CB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2A4096"/>
    <w:multiLevelType w:val="hybridMultilevel"/>
    <w:tmpl w:val="E0166DA0"/>
    <w:lvl w:ilvl="0" w:tplc="DE18F4E2">
      <w:start w:val="4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168EC682" w:tentative="1">
      <w:start w:val="1"/>
      <w:numFmt w:val="lowerLetter"/>
      <w:lvlText w:val="%2."/>
      <w:lvlJc w:val="left"/>
      <w:pPr>
        <w:ind w:left="1440" w:hanging="360"/>
      </w:pPr>
    </w:lvl>
    <w:lvl w:ilvl="2" w:tplc="18E21A8C" w:tentative="1">
      <w:start w:val="1"/>
      <w:numFmt w:val="lowerRoman"/>
      <w:lvlText w:val="%3."/>
      <w:lvlJc w:val="right"/>
      <w:pPr>
        <w:ind w:left="2160" w:hanging="180"/>
      </w:pPr>
    </w:lvl>
    <w:lvl w:ilvl="3" w:tplc="D9C05EB8" w:tentative="1">
      <w:start w:val="1"/>
      <w:numFmt w:val="decimal"/>
      <w:lvlText w:val="%4."/>
      <w:lvlJc w:val="left"/>
      <w:pPr>
        <w:ind w:left="2880" w:hanging="360"/>
      </w:pPr>
    </w:lvl>
    <w:lvl w:ilvl="4" w:tplc="0CF8C300" w:tentative="1">
      <w:start w:val="1"/>
      <w:numFmt w:val="lowerLetter"/>
      <w:lvlText w:val="%5."/>
      <w:lvlJc w:val="left"/>
      <w:pPr>
        <w:ind w:left="3600" w:hanging="360"/>
      </w:pPr>
    </w:lvl>
    <w:lvl w:ilvl="5" w:tplc="7D140800" w:tentative="1">
      <w:start w:val="1"/>
      <w:numFmt w:val="lowerRoman"/>
      <w:lvlText w:val="%6."/>
      <w:lvlJc w:val="right"/>
      <w:pPr>
        <w:ind w:left="4320" w:hanging="180"/>
      </w:pPr>
    </w:lvl>
    <w:lvl w:ilvl="6" w:tplc="34CA7618" w:tentative="1">
      <w:start w:val="1"/>
      <w:numFmt w:val="decimal"/>
      <w:lvlText w:val="%7."/>
      <w:lvlJc w:val="left"/>
      <w:pPr>
        <w:ind w:left="5040" w:hanging="360"/>
      </w:pPr>
    </w:lvl>
    <w:lvl w:ilvl="7" w:tplc="119CE588" w:tentative="1">
      <w:start w:val="1"/>
      <w:numFmt w:val="lowerLetter"/>
      <w:lvlText w:val="%8."/>
      <w:lvlJc w:val="left"/>
      <w:pPr>
        <w:ind w:left="5760" w:hanging="360"/>
      </w:pPr>
    </w:lvl>
    <w:lvl w:ilvl="8" w:tplc="1820ED3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3301B85"/>
    <w:multiLevelType w:val="multilevel"/>
    <w:tmpl w:val="FE4C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6275524"/>
    <w:multiLevelType w:val="hybridMultilevel"/>
    <w:tmpl w:val="47E45084"/>
    <w:lvl w:ilvl="0" w:tplc="D952B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404F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0E5E0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48F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200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62D0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7813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34DD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1C0D8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5944E5"/>
    <w:multiLevelType w:val="multilevel"/>
    <w:tmpl w:val="70E8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8611A41"/>
    <w:multiLevelType w:val="hybridMultilevel"/>
    <w:tmpl w:val="B7665526"/>
    <w:lvl w:ilvl="0" w:tplc="92541A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A452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EA14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52F1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7AA4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7ADE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D46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9CE2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A020B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7F7AD8"/>
    <w:multiLevelType w:val="hybridMultilevel"/>
    <w:tmpl w:val="2AE04680"/>
    <w:lvl w:ilvl="0" w:tplc="EE28F924">
      <w:start w:val="19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7AC082B2" w:tentative="1">
      <w:start w:val="1"/>
      <w:numFmt w:val="lowerLetter"/>
      <w:lvlText w:val="%2."/>
      <w:lvlJc w:val="left"/>
      <w:pPr>
        <w:ind w:left="1440" w:hanging="360"/>
      </w:pPr>
    </w:lvl>
    <w:lvl w:ilvl="2" w:tplc="4C804628" w:tentative="1">
      <w:start w:val="1"/>
      <w:numFmt w:val="lowerRoman"/>
      <w:lvlText w:val="%3."/>
      <w:lvlJc w:val="right"/>
      <w:pPr>
        <w:ind w:left="2160" w:hanging="180"/>
      </w:pPr>
    </w:lvl>
    <w:lvl w:ilvl="3" w:tplc="E334E164" w:tentative="1">
      <w:start w:val="1"/>
      <w:numFmt w:val="decimal"/>
      <w:lvlText w:val="%4."/>
      <w:lvlJc w:val="left"/>
      <w:pPr>
        <w:ind w:left="2880" w:hanging="360"/>
      </w:pPr>
    </w:lvl>
    <w:lvl w:ilvl="4" w:tplc="5084366E" w:tentative="1">
      <w:start w:val="1"/>
      <w:numFmt w:val="lowerLetter"/>
      <w:lvlText w:val="%5."/>
      <w:lvlJc w:val="left"/>
      <w:pPr>
        <w:ind w:left="3600" w:hanging="360"/>
      </w:pPr>
    </w:lvl>
    <w:lvl w:ilvl="5" w:tplc="8A72AF28" w:tentative="1">
      <w:start w:val="1"/>
      <w:numFmt w:val="lowerRoman"/>
      <w:lvlText w:val="%6."/>
      <w:lvlJc w:val="right"/>
      <w:pPr>
        <w:ind w:left="4320" w:hanging="180"/>
      </w:pPr>
    </w:lvl>
    <w:lvl w:ilvl="6" w:tplc="0C8A6698" w:tentative="1">
      <w:start w:val="1"/>
      <w:numFmt w:val="decimal"/>
      <w:lvlText w:val="%7."/>
      <w:lvlJc w:val="left"/>
      <w:pPr>
        <w:ind w:left="5040" w:hanging="360"/>
      </w:pPr>
    </w:lvl>
    <w:lvl w:ilvl="7" w:tplc="72989962" w:tentative="1">
      <w:start w:val="1"/>
      <w:numFmt w:val="lowerLetter"/>
      <w:lvlText w:val="%8."/>
      <w:lvlJc w:val="left"/>
      <w:pPr>
        <w:ind w:left="5760" w:hanging="360"/>
      </w:pPr>
    </w:lvl>
    <w:lvl w:ilvl="8" w:tplc="D53020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710983"/>
    <w:multiLevelType w:val="hybridMultilevel"/>
    <w:tmpl w:val="40382FBA"/>
    <w:lvl w:ilvl="0" w:tplc="C338E6C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D6DA15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D8C8C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4C8C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E4C3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76D6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CE7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8CFD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ECE0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FE03FB"/>
    <w:multiLevelType w:val="hybridMultilevel"/>
    <w:tmpl w:val="ACF48076"/>
    <w:lvl w:ilvl="0" w:tplc="E5381D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CD4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709A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EAF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7CA9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548A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7E21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F26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9AA64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206B19"/>
    <w:multiLevelType w:val="hybridMultilevel"/>
    <w:tmpl w:val="F9328F36"/>
    <w:lvl w:ilvl="0" w:tplc="BE4AC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222E9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50B6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6F7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297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5A83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66C6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8ED1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7C2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50468EA"/>
    <w:multiLevelType w:val="hybridMultilevel"/>
    <w:tmpl w:val="0540AD2A"/>
    <w:lvl w:ilvl="0" w:tplc="1DE42C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B3E6070" w:tentative="1">
      <w:start w:val="1"/>
      <w:numFmt w:val="lowerLetter"/>
      <w:lvlText w:val="%2."/>
      <w:lvlJc w:val="left"/>
      <w:pPr>
        <w:ind w:left="1440" w:hanging="360"/>
      </w:pPr>
    </w:lvl>
    <w:lvl w:ilvl="2" w:tplc="153A95CE" w:tentative="1">
      <w:start w:val="1"/>
      <w:numFmt w:val="lowerRoman"/>
      <w:lvlText w:val="%3."/>
      <w:lvlJc w:val="right"/>
      <w:pPr>
        <w:ind w:left="2160" w:hanging="180"/>
      </w:pPr>
    </w:lvl>
    <w:lvl w:ilvl="3" w:tplc="8814EC3E" w:tentative="1">
      <w:start w:val="1"/>
      <w:numFmt w:val="decimal"/>
      <w:lvlText w:val="%4."/>
      <w:lvlJc w:val="left"/>
      <w:pPr>
        <w:ind w:left="2880" w:hanging="360"/>
      </w:pPr>
    </w:lvl>
    <w:lvl w:ilvl="4" w:tplc="8752E3C8" w:tentative="1">
      <w:start w:val="1"/>
      <w:numFmt w:val="lowerLetter"/>
      <w:lvlText w:val="%5."/>
      <w:lvlJc w:val="left"/>
      <w:pPr>
        <w:ind w:left="3600" w:hanging="360"/>
      </w:pPr>
    </w:lvl>
    <w:lvl w:ilvl="5" w:tplc="0F08F862" w:tentative="1">
      <w:start w:val="1"/>
      <w:numFmt w:val="lowerRoman"/>
      <w:lvlText w:val="%6."/>
      <w:lvlJc w:val="right"/>
      <w:pPr>
        <w:ind w:left="4320" w:hanging="180"/>
      </w:pPr>
    </w:lvl>
    <w:lvl w:ilvl="6" w:tplc="62720E4C" w:tentative="1">
      <w:start w:val="1"/>
      <w:numFmt w:val="decimal"/>
      <w:lvlText w:val="%7."/>
      <w:lvlJc w:val="left"/>
      <w:pPr>
        <w:ind w:left="5040" w:hanging="360"/>
      </w:pPr>
    </w:lvl>
    <w:lvl w:ilvl="7" w:tplc="DE9CA546" w:tentative="1">
      <w:start w:val="1"/>
      <w:numFmt w:val="lowerLetter"/>
      <w:lvlText w:val="%8."/>
      <w:lvlJc w:val="left"/>
      <w:pPr>
        <w:ind w:left="5760" w:hanging="360"/>
      </w:pPr>
    </w:lvl>
    <w:lvl w:ilvl="8" w:tplc="037054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5CE25EB"/>
    <w:multiLevelType w:val="hybridMultilevel"/>
    <w:tmpl w:val="6AAA5326"/>
    <w:lvl w:ilvl="0" w:tplc="BEE27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DE3D9C" w:tentative="1">
      <w:start w:val="1"/>
      <w:numFmt w:val="lowerLetter"/>
      <w:lvlText w:val="%2."/>
      <w:lvlJc w:val="left"/>
      <w:pPr>
        <w:ind w:left="1440" w:hanging="360"/>
      </w:pPr>
    </w:lvl>
    <w:lvl w:ilvl="2" w:tplc="F8E4D5F2" w:tentative="1">
      <w:start w:val="1"/>
      <w:numFmt w:val="lowerRoman"/>
      <w:lvlText w:val="%3."/>
      <w:lvlJc w:val="right"/>
      <w:pPr>
        <w:ind w:left="2160" w:hanging="180"/>
      </w:pPr>
    </w:lvl>
    <w:lvl w:ilvl="3" w:tplc="591AC320" w:tentative="1">
      <w:start w:val="1"/>
      <w:numFmt w:val="decimal"/>
      <w:lvlText w:val="%4."/>
      <w:lvlJc w:val="left"/>
      <w:pPr>
        <w:ind w:left="2880" w:hanging="360"/>
      </w:pPr>
    </w:lvl>
    <w:lvl w:ilvl="4" w:tplc="45702E3C" w:tentative="1">
      <w:start w:val="1"/>
      <w:numFmt w:val="lowerLetter"/>
      <w:lvlText w:val="%5."/>
      <w:lvlJc w:val="left"/>
      <w:pPr>
        <w:ind w:left="3600" w:hanging="360"/>
      </w:pPr>
    </w:lvl>
    <w:lvl w:ilvl="5" w:tplc="03122D1E" w:tentative="1">
      <w:start w:val="1"/>
      <w:numFmt w:val="lowerRoman"/>
      <w:lvlText w:val="%6."/>
      <w:lvlJc w:val="right"/>
      <w:pPr>
        <w:ind w:left="4320" w:hanging="180"/>
      </w:pPr>
    </w:lvl>
    <w:lvl w:ilvl="6" w:tplc="4BFA219E" w:tentative="1">
      <w:start w:val="1"/>
      <w:numFmt w:val="decimal"/>
      <w:lvlText w:val="%7."/>
      <w:lvlJc w:val="left"/>
      <w:pPr>
        <w:ind w:left="5040" w:hanging="360"/>
      </w:pPr>
    </w:lvl>
    <w:lvl w:ilvl="7" w:tplc="F3FC8B26" w:tentative="1">
      <w:start w:val="1"/>
      <w:numFmt w:val="lowerLetter"/>
      <w:lvlText w:val="%8."/>
      <w:lvlJc w:val="left"/>
      <w:pPr>
        <w:ind w:left="5760" w:hanging="360"/>
      </w:pPr>
    </w:lvl>
    <w:lvl w:ilvl="8" w:tplc="C630B0E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772656"/>
    <w:multiLevelType w:val="hybridMultilevel"/>
    <w:tmpl w:val="C22CBE1C"/>
    <w:lvl w:ilvl="0" w:tplc="E9305E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2E6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A48E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E89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FAC6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98827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E50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82AE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86BD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F75EB1"/>
    <w:multiLevelType w:val="hybridMultilevel"/>
    <w:tmpl w:val="08AC0DC0"/>
    <w:lvl w:ilvl="0" w:tplc="E8C21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3466B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4C0E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448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BA74F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8CF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1A33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428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BAFB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984A23"/>
    <w:multiLevelType w:val="hybridMultilevel"/>
    <w:tmpl w:val="BCC680FC"/>
    <w:lvl w:ilvl="0" w:tplc="FB349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D1EB0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F2C24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EA4B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CB3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849B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1A6B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CB5D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E8A5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DE44711"/>
    <w:multiLevelType w:val="hybridMultilevel"/>
    <w:tmpl w:val="2B7A6D46"/>
    <w:lvl w:ilvl="0" w:tplc="5F42059C">
      <w:start w:val="1998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8AF4528A" w:tentative="1">
      <w:start w:val="1"/>
      <w:numFmt w:val="lowerLetter"/>
      <w:lvlText w:val="%2."/>
      <w:lvlJc w:val="left"/>
      <w:pPr>
        <w:ind w:left="1440" w:hanging="360"/>
      </w:pPr>
    </w:lvl>
    <w:lvl w:ilvl="2" w:tplc="DA6AB668" w:tentative="1">
      <w:start w:val="1"/>
      <w:numFmt w:val="lowerRoman"/>
      <w:lvlText w:val="%3."/>
      <w:lvlJc w:val="right"/>
      <w:pPr>
        <w:ind w:left="2160" w:hanging="180"/>
      </w:pPr>
    </w:lvl>
    <w:lvl w:ilvl="3" w:tplc="61821F54" w:tentative="1">
      <w:start w:val="1"/>
      <w:numFmt w:val="decimal"/>
      <w:lvlText w:val="%4."/>
      <w:lvlJc w:val="left"/>
      <w:pPr>
        <w:ind w:left="2880" w:hanging="360"/>
      </w:pPr>
    </w:lvl>
    <w:lvl w:ilvl="4" w:tplc="3B5ED31A" w:tentative="1">
      <w:start w:val="1"/>
      <w:numFmt w:val="lowerLetter"/>
      <w:lvlText w:val="%5."/>
      <w:lvlJc w:val="left"/>
      <w:pPr>
        <w:ind w:left="3600" w:hanging="360"/>
      </w:pPr>
    </w:lvl>
    <w:lvl w:ilvl="5" w:tplc="48FC6E5A" w:tentative="1">
      <w:start w:val="1"/>
      <w:numFmt w:val="lowerRoman"/>
      <w:lvlText w:val="%6."/>
      <w:lvlJc w:val="right"/>
      <w:pPr>
        <w:ind w:left="4320" w:hanging="180"/>
      </w:pPr>
    </w:lvl>
    <w:lvl w:ilvl="6" w:tplc="F26E2308" w:tentative="1">
      <w:start w:val="1"/>
      <w:numFmt w:val="decimal"/>
      <w:lvlText w:val="%7."/>
      <w:lvlJc w:val="left"/>
      <w:pPr>
        <w:ind w:left="5040" w:hanging="360"/>
      </w:pPr>
    </w:lvl>
    <w:lvl w:ilvl="7" w:tplc="5EF8E81C" w:tentative="1">
      <w:start w:val="1"/>
      <w:numFmt w:val="lowerLetter"/>
      <w:lvlText w:val="%8."/>
      <w:lvlJc w:val="left"/>
      <w:pPr>
        <w:ind w:left="5760" w:hanging="360"/>
      </w:pPr>
    </w:lvl>
    <w:lvl w:ilvl="8" w:tplc="05BA2C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7A48B4"/>
    <w:multiLevelType w:val="hybridMultilevel"/>
    <w:tmpl w:val="193A47EE"/>
    <w:lvl w:ilvl="0" w:tplc="556EB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BC0728" w:tentative="1">
      <w:start w:val="1"/>
      <w:numFmt w:val="lowerLetter"/>
      <w:lvlText w:val="%2."/>
      <w:lvlJc w:val="left"/>
      <w:pPr>
        <w:ind w:left="1440" w:hanging="360"/>
      </w:pPr>
    </w:lvl>
    <w:lvl w:ilvl="2" w:tplc="CE7C0CBE" w:tentative="1">
      <w:start w:val="1"/>
      <w:numFmt w:val="lowerRoman"/>
      <w:lvlText w:val="%3."/>
      <w:lvlJc w:val="right"/>
      <w:pPr>
        <w:ind w:left="2160" w:hanging="180"/>
      </w:pPr>
    </w:lvl>
    <w:lvl w:ilvl="3" w:tplc="4A70397A" w:tentative="1">
      <w:start w:val="1"/>
      <w:numFmt w:val="decimal"/>
      <w:lvlText w:val="%4."/>
      <w:lvlJc w:val="left"/>
      <w:pPr>
        <w:ind w:left="2880" w:hanging="360"/>
      </w:pPr>
    </w:lvl>
    <w:lvl w:ilvl="4" w:tplc="656A1F1A" w:tentative="1">
      <w:start w:val="1"/>
      <w:numFmt w:val="lowerLetter"/>
      <w:lvlText w:val="%5."/>
      <w:lvlJc w:val="left"/>
      <w:pPr>
        <w:ind w:left="3600" w:hanging="360"/>
      </w:pPr>
    </w:lvl>
    <w:lvl w:ilvl="5" w:tplc="753887B0" w:tentative="1">
      <w:start w:val="1"/>
      <w:numFmt w:val="lowerRoman"/>
      <w:lvlText w:val="%6."/>
      <w:lvlJc w:val="right"/>
      <w:pPr>
        <w:ind w:left="4320" w:hanging="180"/>
      </w:pPr>
    </w:lvl>
    <w:lvl w:ilvl="6" w:tplc="07CC673E" w:tentative="1">
      <w:start w:val="1"/>
      <w:numFmt w:val="decimal"/>
      <w:lvlText w:val="%7."/>
      <w:lvlJc w:val="left"/>
      <w:pPr>
        <w:ind w:left="5040" w:hanging="360"/>
      </w:pPr>
    </w:lvl>
    <w:lvl w:ilvl="7" w:tplc="30582204" w:tentative="1">
      <w:start w:val="1"/>
      <w:numFmt w:val="lowerLetter"/>
      <w:lvlText w:val="%8."/>
      <w:lvlJc w:val="left"/>
      <w:pPr>
        <w:ind w:left="5760" w:hanging="360"/>
      </w:pPr>
    </w:lvl>
    <w:lvl w:ilvl="8" w:tplc="53B80D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036865"/>
    <w:multiLevelType w:val="hybridMultilevel"/>
    <w:tmpl w:val="5A0CF6F0"/>
    <w:lvl w:ilvl="0" w:tplc="FC9A42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2AAC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2FAB7D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480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149C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2AF3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B04A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2CC9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4C04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104A0E"/>
    <w:multiLevelType w:val="hybridMultilevel"/>
    <w:tmpl w:val="6C325406"/>
    <w:lvl w:ilvl="0" w:tplc="536A7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6613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D206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9CA2F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7633B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A6255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08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EC4B4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F21A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B6B30C0"/>
    <w:multiLevelType w:val="multilevel"/>
    <w:tmpl w:val="D4C8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EA87992"/>
    <w:multiLevelType w:val="hybridMultilevel"/>
    <w:tmpl w:val="21C03A20"/>
    <w:lvl w:ilvl="0" w:tplc="F20A0C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F76B5D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11E523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F08E7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EDCF9C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69E0F3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2AB6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3267F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DA5C2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EED4B2F"/>
    <w:multiLevelType w:val="hybridMultilevel"/>
    <w:tmpl w:val="B270271A"/>
    <w:lvl w:ilvl="0" w:tplc="56883BC2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CFFC9EB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C1A6845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E025C9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6C0F0E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25A80A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4A99A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B30F5E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3489ED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1CA1140"/>
    <w:multiLevelType w:val="multilevel"/>
    <w:tmpl w:val="CFD22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35"/>
  </w:num>
  <w:num w:numId="3">
    <w:abstractNumId w:val="3"/>
  </w:num>
  <w:num w:numId="4">
    <w:abstractNumId w:val="0"/>
  </w:num>
  <w:num w:numId="5">
    <w:abstractNumId w:val="38"/>
  </w:num>
  <w:num w:numId="6">
    <w:abstractNumId w:val="18"/>
  </w:num>
  <w:num w:numId="7">
    <w:abstractNumId w:val="11"/>
  </w:num>
  <w:num w:numId="8">
    <w:abstractNumId w:val="9"/>
  </w:num>
  <w:num w:numId="9">
    <w:abstractNumId w:val="16"/>
  </w:num>
  <w:num w:numId="10">
    <w:abstractNumId w:val="34"/>
  </w:num>
  <w:num w:numId="11">
    <w:abstractNumId w:val="14"/>
  </w:num>
  <w:num w:numId="12">
    <w:abstractNumId w:val="28"/>
  </w:num>
  <w:num w:numId="13">
    <w:abstractNumId w:val="29"/>
  </w:num>
  <w:num w:numId="14">
    <w:abstractNumId w:val="15"/>
  </w:num>
  <w:num w:numId="15">
    <w:abstractNumId w:val="10"/>
  </w:num>
  <w:num w:numId="16">
    <w:abstractNumId w:val="22"/>
  </w:num>
  <w:num w:numId="17">
    <w:abstractNumId w:val="31"/>
  </w:num>
  <w:num w:numId="18">
    <w:abstractNumId w:val="36"/>
  </w:num>
  <w:num w:numId="19">
    <w:abstractNumId w:val="19"/>
  </w:num>
  <w:num w:numId="20">
    <w:abstractNumId w:val="7"/>
  </w:num>
  <w:num w:numId="21">
    <w:abstractNumId w:val="6"/>
  </w:num>
  <w:num w:numId="22">
    <w:abstractNumId w:val="21"/>
  </w:num>
  <w:num w:numId="23">
    <w:abstractNumId w:val="24"/>
  </w:num>
  <w:num w:numId="24">
    <w:abstractNumId w:val="25"/>
  </w:num>
  <w:num w:numId="25">
    <w:abstractNumId w:val="4"/>
  </w:num>
  <w:num w:numId="26">
    <w:abstractNumId w:val="5"/>
  </w:num>
  <w:num w:numId="27">
    <w:abstractNumId w:val="33"/>
  </w:num>
  <w:num w:numId="28">
    <w:abstractNumId w:val="30"/>
  </w:num>
  <w:num w:numId="29">
    <w:abstractNumId w:val="26"/>
  </w:num>
  <w:num w:numId="30">
    <w:abstractNumId w:val="1"/>
  </w:num>
  <w:num w:numId="31">
    <w:abstractNumId w:val="13"/>
  </w:num>
  <w:num w:numId="32">
    <w:abstractNumId w:val="8"/>
  </w:num>
  <w:num w:numId="33">
    <w:abstractNumId w:val="12"/>
  </w:num>
  <w:num w:numId="34">
    <w:abstractNumId w:val="23"/>
  </w:num>
  <w:num w:numId="35">
    <w:abstractNumId w:val="37"/>
  </w:num>
  <w:num w:numId="36">
    <w:abstractNumId w:val="27"/>
  </w:num>
  <w:num w:numId="37">
    <w:abstractNumId w:val="17"/>
  </w:num>
  <w:num w:numId="38">
    <w:abstractNumId w:val="32"/>
  </w:num>
  <w:num w:numId="3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60E"/>
    <w:rsid w:val="003F040F"/>
    <w:rsid w:val="00934554"/>
    <w:rsid w:val="00A746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60E"/>
  </w:style>
  <w:style w:type="paragraph" w:styleId="Heading2">
    <w:name w:val="heading 2"/>
    <w:basedOn w:val="Normal"/>
    <w:next w:val="Normal"/>
    <w:link w:val="Heading2Char"/>
    <w:qFormat/>
    <w:rsid w:val="00627C5E"/>
    <w:pPr>
      <w:keepNext/>
      <w:tabs>
        <w:tab w:val="left" w:pos="-1800"/>
      </w:tabs>
      <w:spacing w:after="0" w:line="240" w:lineRule="auto"/>
      <w:jc w:val="both"/>
      <w:outlineLvl w:val="1"/>
    </w:pPr>
    <w:rPr>
      <w:rFonts w:ascii="Georgia" w:eastAsia="Times New Roman" w:hAnsi="Georgia" w:cs="Times New Roman"/>
      <w:color w:val="0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F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7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82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2D5"/>
  </w:style>
  <w:style w:type="paragraph" w:styleId="Footer">
    <w:name w:val="footer"/>
    <w:basedOn w:val="Normal"/>
    <w:link w:val="FooterChar"/>
    <w:uiPriority w:val="99"/>
    <w:unhideWhenUsed/>
    <w:rsid w:val="009822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2D5"/>
  </w:style>
  <w:style w:type="character" w:styleId="Hyperlink">
    <w:name w:val="Hyperlink"/>
    <w:basedOn w:val="DefaultParagraphFont"/>
    <w:uiPriority w:val="99"/>
    <w:unhideWhenUsed/>
    <w:rsid w:val="005C16B0"/>
    <w:rPr>
      <w:color w:val="5F5F5F" w:themeColor="hyperlink"/>
      <w:u w:val="single"/>
    </w:rPr>
  </w:style>
  <w:style w:type="paragraph" w:styleId="NoSpacing">
    <w:name w:val="No Spacing"/>
    <w:uiPriority w:val="1"/>
    <w:qFormat/>
    <w:rsid w:val="00EF48B8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392702"/>
    <w:rPr>
      <w:color w:val="919191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rsid w:val="00627C5E"/>
    <w:rPr>
      <w:rFonts w:ascii="Georgia" w:eastAsia="Times New Roman" w:hAnsi="Georgia" w:cs="Times New Roman"/>
      <w:color w:val="000000"/>
      <w:sz w:val="28"/>
      <w:szCs w:val="28"/>
    </w:rPr>
  </w:style>
  <w:style w:type="paragraph" w:styleId="BodyText">
    <w:name w:val="Body Text"/>
    <w:basedOn w:val="Normal"/>
    <w:link w:val="BodyTextChar"/>
    <w:rsid w:val="00627C5E"/>
    <w:pPr>
      <w:spacing w:after="0" w:line="240" w:lineRule="auto"/>
      <w:jc w:val="both"/>
    </w:pPr>
    <w:rPr>
      <w:rFonts w:ascii="Georgia" w:eastAsia="Times New Roman" w:hAnsi="Georgia" w:cs="Times New Roman"/>
      <w:b/>
      <w:bCs/>
      <w:color w:val="000000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627C5E"/>
    <w:rPr>
      <w:rFonts w:ascii="Georgia" w:eastAsia="Times New Roman" w:hAnsi="Georgia" w:cs="Times New Roman"/>
      <w:b/>
      <w:bCs/>
      <w:color w:val="000000"/>
      <w:sz w:val="32"/>
      <w:szCs w:val="24"/>
    </w:rPr>
  </w:style>
  <w:style w:type="paragraph" w:styleId="BodyTextIndent">
    <w:name w:val="Body Text Indent"/>
    <w:basedOn w:val="Normal"/>
    <w:link w:val="BodyTextIndentChar"/>
    <w:rsid w:val="00627C5E"/>
    <w:pPr>
      <w:spacing w:after="0" w:line="240" w:lineRule="auto"/>
      <w:ind w:left="720" w:hanging="720"/>
      <w:jc w:val="both"/>
    </w:pPr>
    <w:rPr>
      <w:rFonts w:ascii="Georgia" w:eastAsia="Times New Roman" w:hAnsi="Georgia" w:cs="Times New Roman"/>
      <w:color w:val="000000"/>
      <w:sz w:val="28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627C5E"/>
    <w:rPr>
      <w:rFonts w:ascii="Georgia" w:eastAsia="Times New Roman" w:hAnsi="Georgia" w:cs="Times New Roman"/>
      <w:color w:val="000000"/>
      <w:sz w:val="28"/>
      <w:szCs w:val="24"/>
    </w:rPr>
  </w:style>
  <w:style w:type="character" w:customStyle="1" w:styleId="apple-converted-space">
    <w:name w:val="apple-converted-space"/>
    <w:basedOn w:val="DefaultParagraphFont"/>
    <w:rsid w:val="00E24BA7"/>
  </w:style>
  <w:style w:type="paragraph" w:styleId="BalloonText">
    <w:name w:val="Balloon Text"/>
    <w:basedOn w:val="Normal"/>
    <w:link w:val="BalloonTextChar"/>
    <w:uiPriority w:val="99"/>
    <w:semiHidden/>
    <w:unhideWhenUsed/>
    <w:rsid w:val="00526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3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750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56F59"/>
    <w:rPr>
      <w:rFonts w:asciiTheme="majorHAnsi" w:eastAsiaTheme="majorEastAsia" w:hAnsiTheme="majorHAnsi" w:cstheme="majorBidi"/>
      <w:b/>
      <w:bCs/>
      <w:i/>
      <w:iCs/>
      <w:color w:val="DDDDD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jesh-kumar-singh-5906b618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numbering" Target="numbering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https://rdxfootmark.naukri.com/v2/track/openCv?trackingInfo=de3557702dd3d51112b612737d5455dd134f530e18705c4458440321091b5b58110c10061347585c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70b180717424a106&amp;docType=docx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4BCF3-5F89-4659-B68E-6890978FD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Mirilla Clarke</dc:creator>
  <cp:lastModifiedBy>Anand</cp:lastModifiedBy>
  <cp:revision>1</cp:revision>
  <cp:lastPrinted>2017-01-02T09:13:00Z</cp:lastPrinted>
  <dcterms:created xsi:type="dcterms:W3CDTF">2018-12-10T05:32:00Z</dcterms:created>
  <dcterms:modified xsi:type="dcterms:W3CDTF">2019-02-14T12:05:00Z</dcterms:modified>
</cp:coreProperties>
</file>