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E35" w:rsidRDefault="00A10D1C">
      <w:pPr>
        <w:pStyle w:val="Title"/>
        <w:jc w:val="right"/>
        <w:rPr>
          <w:rFonts w:asciiTheme="minorHAnsi" w:hAnsiTheme="minorHAnsi" w:cstheme="minorHAnsi"/>
          <w:b/>
          <w:color w:val="000000" w:themeColor="text1"/>
          <w:sz w:val="32"/>
          <w:szCs w:val="32"/>
          <w:lang w:val="en-US"/>
        </w:rPr>
      </w:pPr>
      <w:r>
        <w:rPr>
          <w:rFonts w:asciiTheme="minorHAnsi" w:hAnsiTheme="minorHAnsi" w:cstheme="minorHAnsi"/>
          <w:b/>
          <w:color w:val="000000" w:themeColor="text1"/>
          <w:sz w:val="32"/>
          <w:szCs w:val="32"/>
          <w:lang w:val="en-US"/>
        </w:rPr>
        <w:t>Meenakshi Pant</w:t>
      </w:r>
    </w:p>
    <w:p w:rsidR="00CD1E35" w:rsidRDefault="00A10D1C">
      <w:pPr>
        <w:pStyle w:val="Title"/>
        <w:jc w:val="right"/>
        <w:rPr>
          <w:rFonts w:asciiTheme="minorHAnsi" w:hAnsiTheme="minorHAnsi" w:cstheme="minorHAnsi"/>
          <w:b/>
          <w:color w:val="000000" w:themeColor="text1"/>
          <w:sz w:val="22"/>
          <w:szCs w:val="22"/>
          <w:lang w:val="en-US"/>
        </w:rPr>
      </w:pPr>
      <w:r>
        <w:rPr>
          <w:rFonts w:asciiTheme="minorHAnsi" w:hAnsiTheme="minorHAnsi" w:cstheme="minorHAnsi"/>
          <w:b/>
          <w:color w:val="000000" w:themeColor="text1"/>
          <w:sz w:val="22"/>
          <w:szCs w:val="22"/>
          <w:lang w:val="en-US"/>
        </w:rPr>
        <w:t>Mob: 9871228778</w:t>
      </w:r>
    </w:p>
    <w:p w:rsidR="00CD1E35" w:rsidRDefault="00A10D1C">
      <w:pPr>
        <w:pStyle w:val="Title"/>
        <w:ind w:firstLine="720"/>
      </w:pPr>
      <w:r>
        <w:rPr>
          <w:rFonts w:asciiTheme="minorHAnsi" w:hAnsiTheme="minorHAnsi" w:cstheme="minorHAnsi"/>
          <w:b/>
          <w:color w:val="000000" w:themeColor="text1"/>
          <w:sz w:val="22"/>
          <w:szCs w:val="22"/>
          <w:lang w:val="en-US"/>
        </w:rPr>
        <w:t xml:space="preserve">                                                                                                         Email: </w:t>
      </w:r>
      <w:hyperlink r:id="rId7" w:history="1">
        <w:r>
          <w:rPr>
            <w:rStyle w:val="InternetLink"/>
            <w:rFonts w:asciiTheme="minorHAnsi" w:hAnsiTheme="minorHAnsi" w:cstheme="minorHAnsi"/>
            <w:b/>
            <w:sz w:val="22"/>
            <w:szCs w:val="22"/>
            <w:lang w:val="en-US"/>
          </w:rPr>
          <w:t>meenakship89@yahoo.co.uk</w:t>
        </w:r>
      </w:hyperlink>
      <w:r>
        <w:rPr>
          <w:rFonts w:asciiTheme="minorHAnsi" w:hAnsiTheme="minorHAnsi" w:cstheme="minorHAnsi"/>
          <w:b/>
          <w:color w:val="000000" w:themeColor="text1"/>
          <w:sz w:val="22"/>
          <w:szCs w:val="22"/>
          <w:lang w:val="en-US"/>
        </w:rPr>
        <w:t xml:space="preserve"> </w:t>
      </w:r>
    </w:p>
    <w:p w:rsidR="00CD1E35" w:rsidRDefault="00A10D1C">
      <w:pPr>
        <w:spacing w:after="0"/>
        <w:rPr>
          <w:rFonts w:cstheme="minorHAnsi"/>
          <w:color w:val="000000" w:themeColor="text1"/>
          <w:lang w:val="en-US"/>
        </w:rPr>
      </w:pPr>
      <w:r>
        <w:rPr>
          <w:rFonts w:cstheme="minorHAnsi"/>
          <w:b/>
          <w:color w:val="000000" w:themeColor="text1"/>
          <w:lang w:val="en-US"/>
        </w:rPr>
        <w:t xml:space="preserve">PROFESSIONAL SYNOPSIS                                                                          </w:t>
      </w:r>
    </w:p>
    <w:p w:rsidR="00CD1E35" w:rsidRDefault="00A10D1C">
      <w:pPr>
        <w:pStyle w:val="Title"/>
        <w:numPr>
          <w:ilvl w:val="0"/>
          <w:numId w:val="4"/>
        </w:numPr>
        <w:spacing w:after="0"/>
        <w:ind w:left="426" w:hanging="426"/>
        <w:jc w:val="both"/>
        <w:rPr>
          <w:rFonts w:asciiTheme="minorHAnsi" w:eastAsiaTheme="minorHAnsi" w:hAnsiTheme="minorHAnsi" w:cstheme="minorHAnsi"/>
          <w:bCs/>
          <w:color w:val="000000" w:themeColor="text1"/>
          <w:spacing w:val="0"/>
          <w:kern w:val="0"/>
          <w:sz w:val="22"/>
          <w:szCs w:val="22"/>
          <w:lang w:val="en-US"/>
        </w:rPr>
      </w:pPr>
      <w:r>
        <w:rPr>
          <w:rFonts w:asciiTheme="minorHAnsi" w:eastAsiaTheme="minorHAnsi" w:hAnsiTheme="minorHAnsi" w:cstheme="minorHAnsi"/>
          <w:bCs/>
          <w:color w:val="000000" w:themeColor="text1"/>
          <w:spacing w:val="0"/>
          <w:kern w:val="0"/>
          <w:sz w:val="22"/>
          <w:szCs w:val="22"/>
          <w:lang w:val="en-US"/>
        </w:rPr>
        <w:t>An astute professional having 8+ years’ experience of working in the areas of Human Resource Management, General Administration including role of Executive Assi</w:t>
      </w:r>
      <w:r>
        <w:rPr>
          <w:rFonts w:asciiTheme="minorHAnsi" w:eastAsiaTheme="minorHAnsi" w:hAnsiTheme="minorHAnsi" w:cstheme="minorHAnsi"/>
          <w:bCs/>
          <w:color w:val="000000" w:themeColor="text1"/>
          <w:spacing w:val="0"/>
          <w:kern w:val="0"/>
          <w:sz w:val="22"/>
          <w:szCs w:val="22"/>
          <w:lang w:val="en-US"/>
        </w:rPr>
        <w:t>stant to top management :</w:t>
      </w:r>
    </w:p>
    <w:p w:rsidR="00CD1E35" w:rsidRDefault="00A10D1C">
      <w:pPr>
        <w:pStyle w:val="Title"/>
        <w:numPr>
          <w:ilvl w:val="0"/>
          <w:numId w:val="4"/>
        </w:numPr>
        <w:spacing w:after="0"/>
        <w:ind w:left="426" w:hanging="426"/>
        <w:jc w:val="both"/>
        <w:rPr>
          <w:rFonts w:asciiTheme="minorHAnsi" w:eastAsiaTheme="minorHAnsi" w:hAnsiTheme="minorHAnsi" w:cstheme="minorHAnsi"/>
          <w:bCs/>
          <w:color w:val="000000" w:themeColor="text1"/>
          <w:spacing w:val="0"/>
          <w:kern w:val="0"/>
          <w:sz w:val="22"/>
          <w:szCs w:val="22"/>
          <w:lang w:val="en-US"/>
        </w:rPr>
      </w:pPr>
      <w:r>
        <w:rPr>
          <w:rFonts w:asciiTheme="minorHAnsi" w:eastAsiaTheme="minorHAnsi" w:hAnsiTheme="minorHAnsi" w:cstheme="minorHAnsi"/>
          <w:bCs/>
          <w:color w:val="000000" w:themeColor="text1"/>
          <w:spacing w:val="0"/>
          <w:kern w:val="0"/>
          <w:sz w:val="22"/>
          <w:szCs w:val="22"/>
          <w:lang w:val="en-US"/>
        </w:rPr>
        <w:t xml:space="preserve">Able to manage entire gamut of HR &amp; Administrative functions by demonstrating leadership qualities :  </w:t>
      </w:r>
    </w:p>
    <w:p w:rsidR="00CD1E35" w:rsidRDefault="00A10D1C">
      <w:pPr>
        <w:pStyle w:val="Title"/>
        <w:numPr>
          <w:ilvl w:val="0"/>
          <w:numId w:val="4"/>
        </w:numPr>
        <w:spacing w:after="0"/>
        <w:ind w:left="426" w:hanging="426"/>
        <w:jc w:val="both"/>
        <w:rPr>
          <w:rFonts w:asciiTheme="minorHAnsi" w:eastAsiaTheme="minorHAnsi" w:hAnsiTheme="minorHAnsi" w:cstheme="minorHAnsi"/>
          <w:bCs/>
          <w:color w:val="000000" w:themeColor="text1"/>
          <w:spacing w:val="0"/>
          <w:kern w:val="0"/>
          <w:sz w:val="22"/>
          <w:szCs w:val="22"/>
          <w:lang w:val="en-US"/>
        </w:rPr>
      </w:pPr>
      <w:r>
        <w:rPr>
          <w:rFonts w:asciiTheme="minorHAnsi" w:eastAsiaTheme="minorHAnsi" w:hAnsiTheme="minorHAnsi" w:cstheme="minorHAnsi"/>
          <w:bCs/>
          <w:color w:val="000000" w:themeColor="text1"/>
          <w:spacing w:val="0"/>
          <w:kern w:val="0"/>
          <w:sz w:val="22"/>
          <w:szCs w:val="22"/>
          <w:lang w:val="en-US"/>
        </w:rPr>
        <w:t>Deft at conceptualizing and effectuating measures / modifications in the Operating procedures to optimize resource and manpower</w:t>
      </w:r>
      <w:r>
        <w:rPr>
          <w:rFonts w:asciiTheme="minorHAnsi" w:eastAsiaTheme="minorHAnsi" w:hAnsiTheme="minorHAnsi" w:cstheme="minorHAnsi"/>
          <w:bCs/>
          <w:color w:val="000000" w:themeColor="text1"/>
          <w:spacing w:val="0"/>
          <w:kern w:val="0"/>
          <w:sz w:val="22"/>
          <w:szCs w:val="22"/>
          <w:lang w:val="en-US"/>
        </w:rPr>
        <w:t xml:space="preserve"> utilization techniques :</w:t>
      </w:r>
    </w:p>
    <w:p w:rsidR="00CD1E35" w:rsidRDefault="00A10D1C">
      <w:pPr>
        <w:pStyle w:val="Title"/>
        <w:numPr>
          <w:ilvl w:val="0"/>
          <w:numId w:val="4"/>
        </w:numPr>
        <w:spacing w:after="0"/>
        <w:ind w:left="426" w:hanging="426"/>
        <w:jc w:val="both"/>
        <w:rPr>
          <w:rFonts w:asciiTheme="minorHAnsi" w:eastAsiaTheme="minorHAnsi" w:hAnsiTheme="minorHAnsi" w:cstheme="minorHAnsi"/>
          <w:bCs/>
          <w:color w:val="000000" w:themeColor="text1"/>
          <w:spacing w:val="0"/>
          <w:kern w:val="0"/>
          <w:sz w:val="22"/>
          <w:szCs w:val="22"/>
          <w:lang w:val="en-US"/>
        </w:rPr>
      </w:pPr>
      <w:r>
        <w:rPr>
          <w:rFonts w:asciiTheme="minorHAnsi" w:eastAsiaTheme="minorHAnsi" w:hAnsiTheme="minorHAnsi" w:cstheme="minorHAnsi"/>
          <w:bCs/>
          <w:color w:val="000000" w:themeColor="text1"/>
          <w:spacing w:val="0"/>
          <w:kern w:val="0"/>
          <w:sz w:val="22"/>
          <w:szCs w:val="22"/>
          <w:lang w:val="en-GB"/>
        </w:rPr>
        <w:t xml:space="preserve">Recruitment, Payroll Management, Employee Relations : </w:t>
      </w:r>
    </w:p>
    <w:p w:rsidR="00CD1E35" w:rsidRDefault="00A10D1C">
      <w:pPr>
        <w:pStyle w:val="Title"/>
        <w:numPr>
          <w:ilvl w:val="0"/>
          <w:numId w:val="4"/>
        </w:numPr>
        <w:spacing w:after="0"/>
        <w:ind w:left="426" w:hanging="426"/>
        <w:jc w:val="both"/>
        <w:rPr>
          <w:rFonts w:asciiTheme="minorHAnsi" w:eastAsiaTheme="minorHAnsi" w:hAnsiTheme="minorHAnsi" w:cstheme="minorHAnsi"/>
          <w:bCs/>
          <w:color w:val="000000" w:themeColor="text1"/>
          <w:spacing w:val="0"/>
          <w:kern w:val="0"/>
          <w:sz w:val="22"/>
          <w:szCs w:val="22"/>
          <w:lang w:val="en-US"/>
        </w:rPr>
      </w:pPr>
      <w:r>
        <w:rPr>
          <w:rFonts w:asciiTheme="minorHAnsi" w:eastAsiaTheme="minorHAnsi" w:hAnsiTheme="minorHAnsi" w:cstheme="minorHAnsi"/>
          <w:bCs/>
          <w:color w:val="000000" w:themeColor="text1"/>
          <w:spacing w:val="0"/>
          <w:kern w:val="0"/>
          <w:sz w:val="22"/>
          <w:szCs w:val="22"/>
          <w:lang w:val="en-GB"/>
        </w:rPr>
        <w:t>Formalities related to joining and other on-board formalities for new employees :</w:t>
      </w:r>
    </w:p>
    <w:p w:rsidR="00CD1E35" w:rsidRDefault="00A10D1C">
      <w:pPr>
        <w:pStyle w:val="Title"/>
        <w:numPr>
          <w:ilvl w:val="0"/>
          <w:numId w:val="4"/>
        </w:numPr>
        <w:spacing w:after="0"/>
        <w:ind w:left="426" w:hanging="426"/>
        <w:jc w:val="both"/>
        <w:rPr>
          <w:rFonts w:asciiTheme="minorHAnsi" w:eastAsiaTheme="minorHAnsi" w:hAnsiTheme="minorHAnsi" w:cstheme="minorHAnsi"/>
          <w:bCs/>
          <w:color w:val="000000" w:themeColor="text1"/>
          <w:spacing w:val="0"/>
          <w:kern w:val="0"/>
          <w:sz w:val="22"/>
          <w:szCs w:val="22"/>
          <w:lang w:val="en-US"/>
        </w:rPr>
      </w:pPr>
      <w:r>
        <w:rPr>
          <w:rFonts w:asciiTheme="minorHAnsi" w:eastAsiaTheme="minorHAnsi" w:hAnsiTheme="minorHAnsi" w:cstheme="minorHAnsi"/>
          <w:bCs/>
          <w:color w:val="000000" w:themeColor="text1"/>
          <w:spacing w:val="0"/>
          <w:kern w:val="0"/>
          <w:sz w:val="22"/>
          <w:szCs w:val="22"/>
          <w:lang w:val="en-GB"/>
        </w:rPr>
        <w:t xml:space="preserve">Maintenance of Personal Records of Employees, </w:t>
      </w:r>
      <w:r>
        <w:rPr>
          <w:rFonts w:asciiTheme="minorHAnsi" w:eastAsiaTheme="minorHAnsi" w:hAnsiTheme="minorHAnsi" w:cstheme="minorHAnsi"/>
          <w:bCs/>
          <w:color w:val="000000" w:themeColor="text1"/>
          <w:spacing w:val="0"/>
          <w:kern w:val="0"/>
          <w:sz w:val="22"/>
          <w:szCs w:val="22"/>
          <w:lang w:val="en-US"/>
        </w:rPr>
        <w:t xml:space="preserve">Leave &amp; Attendance Management, Performance </w:t>
      </w:r>
      <w:r>
        <w:rPr>
          <w:rFonts w:asciiTheme="minorHAnsi" w:eastAsiaTheme="minorHAnsi" w:hAnsiTheme="minorHAnsi" w:cstheme="minorHAnsi"/>
          <w:bCs/>
          <w:color w:val="000000" w:themeColor="text1"/>
          <w:spacing w:val="0"/>
          <w:kern w:val="0"/>
          <w:sz w:val="22"/>
          <w:szCs w:val="22"/>
          <w:lang w:val="en-US"/>
        </w:rPr>
        <w:t>Appraisal :</w:t>
      </w:r>
    </w:p>
    <w:p w:rsidR="00CD1E35" w:rsidRDefault="00A10D1C">
      <w:pPr>
        <w:pStyle w:val="Title"/>
        <w:numPr>
          <w:ilvl w:val="0"/>
          <w:numId w:val="4"/>
        </w:numPr>
        <w:spacing w:after="0"/>
        <w:ind w:left="426" w:hanging="426"/>
        <w:jc w:val="both"/>
        <w:rPr>
          <w:rFonts w:asciiTheme="minorHAnsi" w:eastAsiaTheme="minorHAnsi" w:hAnsiTheme="minorHAnsi" w:cstheme="minorHAnsi"/>
          <w:bCs/>
          <w:color w:val="000000" w:themeColor="text1"/>
          <w:spacing w:val="0"/>
          <w:kern w:val="0"/>
          <w:sz w:val="22"/>
          <w:szCs w:val="22"/>
          <w:lang w:val="en-GB"/>
        </w:rPr>
      </w:pPr>
      <w:r>
        <w:rPr>
          <w:rFonts w:asciiTheme="minorHAnsi" w:eastAsiaTheme="minorHAnsi" w:hAnsiTheme="minorHAnsi" w:cstheme="minorHAnsi"/>
          <w:bCs/>
          <w:color w:val="000000" w:themeColor="text1"/>
          <w:spacing w:val="0"/>
          <w:kern w:val="0"/>
          <w:sz w:val="22"/>
          <w:szCs w:val="22"/>
          <w:lang w:val="en-GB"/>
        </w:rPr>
        <w:t xml:space="preserve">Adroit at building employee </w:t>
      </w:r>
      <w:bookmarkStart w:id="0" w:name="_GoBack"/>
      <w:bookmarkEnd w:id="0"/>
      <w:r>
        <w:rPr>
          <w:rFonts w:asciiTheme="minorHAnsi" w:eastAsiaTheme="minorHAnsi" w:hAnsiTheme="minorHAnsi" w:cstheme="minorHAnsi"/>
          <w:bCs/>
          <w:color w:val="000000" w:themeColor="text1"/>
          <w:spacing w:val="0"/>
          <w:kern w:val="0"/>
          <w:sz w:val="22"/>
          <w:szCs w:val="22"/>
          <w:lang w:val="en-GB"/>
        </w:rPr>
        <w:t>morale, controlling attrition and building committed teams :</w:t>
      </w:r>
    </w:p>
    <w:p w:rsidR="00CD1E35" w:rsidRDefault="00A10D1C">
      <w:pPr>
        <w:pStyle w:val="Title"/>
        <w:numPr>
          <w:ilvl w:val="0"/>
          <w:numId w:val="4"/>
        </w:numPr>
        <w:spacing w:after="0"/>
        <w:ind w:left="426" w:hanging="426"/>
        <w:jc w:val="both"/>
        <w:rPr>
          <w:rFonts w:asciiTheme="minorHAnsi" w:eastAsiaTheme="minorHAnsi" w:hAnsiTheme="minorHAnsi" w:cstheme="minorHAnsi"/>
          <w:bCs/>
          <w:color w:val="000000" w:themeColor="text1"/>
          <w:spacing w:val="0"/>
          <w:kern w:val="0"/>
          <w:sz w:val="22"/>
          <w:szCs w:val="22"/>
          <w:lang w:val="en-GB"/>
        </w:rPr>
      </w:pPr>
      <w:r>
        <w:rPr>
          <w:rFonts w:asciiTheme="minorHAnsi" w:eastAsiaTheme="minorHAnsi" w:hAnsiTheme="minorHAnsi" w:cstheme="minorHAnsi"/>
          <w:bCs/>
          <w:color w:val="000000" w:themeColor="text1"/>
          <w:spacing w:val="0"/>
          <w:kern w:val="0"/>
          <w:sz w:val="22"/>
          <w:szCs w:val="22"/>
          <w:lang w:val="en-GB"/>
        </w:rPr>
        <w:t>An enterprising leader with excellent communication and people management skills that have been honed through managing multi skilled Teams.</w:t>
      </w:r>
    </w:p>
    <w:p w:rsidR="00CD1E35" w:rsidRDefault="00CD1E35">
      <w:pPr>
        <w:pStyle w:val="Title"/>
        <w:spacing w:after="0"/>
        <w:jc w:val="both"/>
        <w:rPr>
          <w:rFonts w:asciiTheme="minorHAnsi" w:hAnsiTheme="minorHAnsi" w:cstheme="minorHAnsi"/>
          <w:b/>
          <w:color w:val="000000" w:themeColor="text1"/>
          <w:sz w:val="22"/>
          <w:szCs w:val="22"/>
          <w:lang w:val="en-US"/>
        </w:rPr>
      </w:pPr>
    </w:p>
    <w:p w:rsidR="00CD1E35" w:rsidRDefault="00A10D1C">
      <w:pPr>
        <w:pStyle w:val="Title"/>
        <w:spacing w:after="0"/>
        <w:rPr>
          <w:rFonts w:asciiTheme="minorHAnsi" w:hAnsiTheme="minorHAnsi" w:cstheme="minorHAnsi"/>
          <w:b/>
          <w:color w:val="000000" w:themeColor="text1"/>
          <w:sz w:val="22"/>
          <w:szCs w:val="22"/>
          <w:lang w:val="en-US"/>
        </w:rPr>
      </w:pPr>
      <w:r>
        <w:rPr>
          <w:rFonts w:asciiTheme="minorHAnsi" w:hAnsiTheme="minorHAnsi" w:cstheme="minorHAnsi"/>
          <w:b/>
          <w:color w:val="000000" w:themeColor="text1"/>
          <w:sz w:val="22"/>
          <w:szCs w:val="22"/>
          <w:lang w:val="en-US"/>
        </w:rPr>
        <w:t>CORE COMPETENC</w:t>
      </w:r>
      <w:r>
        <w:rPr>
          <w:rFonts w:asciiTheme="minorHAnsi" w:hAnsiTheme="minorHAnsi" w:cstheme="minorHAnsi"/>
          <w:b/>
          <w:color w:val="000000" w:themeColor="text1"/>
          <w:sz w:val="22"/>
          <w:szCs w:val="22"/>
          <w:lang w:val="en-US"/>
        </w:rPr>
        <w:t>IES</w:t>
      </w:r>
    </w:p>
    <w:p w:rsidR="00CD1E35" w:rsidRDefault="00A10D1C">
      <w:pPr>
        <w:spacing w:after="0" w:line="240" w:lineRule="auto"/>
        <w:jc w:val="both"/>
        <w:rPr>
          <w:rFonts w:cstheme="minorHAnsi"/>
          <w:b/>
          <w:bCs/>
          <w:i/>
          <w:color w:val="000000" w:themeColor="text1"/>
          <w:lang w:val="en-US"/>
        </w:rPr>
      </w:pPr>
      <w:r>
        <w:rPr>
          <w:rFonts w:cstheme="minorHAnsi"/>
          <w:b/>
          <w:bCs/>
          <w:i/>
          <w:iCs/>
          <w:color w:val="000000" w:themeColor="text1"/>
          <w:lang w:val="en-US"/>
        </w:rPr>
        <w:t>Talent Acquisition &amp; Management</w:t>
      </w:r>
      <w:r>
        <w:rPr>
          <w:rFonts w:cstheme="minorHAnsi"/>
          <w:b/>
          <w:bCs/>
          <w:i/>
          <w:color w:val="000000" w:themeColor="text1"/>
          <w:lang w:val="en-US"/>
        </w:rPr>
        <w:t xml:space="preserve">, Head Hunting &amp; Mapping, </w:t>
      </w:r>
      <w:r>
        <w:rPr>
          <w:rFonts w:cstheme="minorHAnsi"/>
          <w:b/>
          <w:bCs/>
          <w:i/>
          <w:iCs/>
          <w:color w:val="000000" w:themeColor="text1"/>
          <w:lang w:val="en-US"/>
        </w:rPr>
        <w:t xml:space="preserve">Joining &amp; Induction, </w:t>
      </w:r>
      <w:r>
        <w:rPr>
          <w:rFonts w:cstheme="minorHAnsi"/>
          <w:b/>
          <w:bCs/>
          <w:i/>
          <w:iCs/>
          <w:color w:val="000000" w:themeColor="text1"/>
        </w:rPr>
        <w:t>Orientation &amp; On-boarding</w:t>
      </w:r>
      <w:r>
        <w:rPr>
          <w:rFonts w:cstheme="minorHAnsi"/>
          <w:b/>
          <w:bCs/>
          <w:i/>
          <w:iCs/>
          <w:color w:val="000000" w:themeColor="text1"/>
          <w:lang w:val="en-US"/>
        </w:rPr>
        <w:t>, Performance Management &amp; Appraisals</w:t>
      </w:r>
      <w:r>
        <w:rPr>
          <w:rFonts w:cstheme="minorHAnsi"/>
          <w:b/>
          <w:bCs/>
          <w:i/>
          <w:color w:val="000000" w:themeColor="text1"/>
          <w:lang w:val="en-US"/>
        </w:rPr>
        <w:t xml:space="preserve">, Employee Engagement, Employee Relation, Exit Process, HRD Functions, Organizational Development, Salary Negotiation, </w:t>
      </w:r>
      <w:r>
        <w:rPr>
          <w:rFonts w:cstheme="minorHAnsi"/>
          <w:b/>
          <w:bCs/>
          <w:i/>
          <w:iCs/>
          <w:color w:val="000000" w:themeColor="text1"/>
          <w:lang w:val="en-US"/>
        </w:rPr>
        <w:t xml:space="preserve">HR Operations &amp; Administration, HRIS &amp; DBMS, </w:t>
      </w:r>
      <w:r>
        <w:rPr>
          <w:rFonts w:cstheme="minorHAnsi"/>
          <w:b/>
          <w:bCs/>
          <w:i/>
          <w:color w:val="000000" w:themeColor="text1"/>
          <w:lang w:val="en-US"/>
        </w:rPr>
        <w:t>MIS, Reference Check, Team Handling.</w:t>
      </w:r>
    </w:p>
    <w:p w:rsidR="00CD1E35" w:rsidRDefault="00CD1E35">
      <w:pPr>
        <w:spacing w:after="0" w:line="240" w:lineRule="auto"/>
        <w:jc w:val="both"/>
        <w:rPr>
          <w:rFonts w:cstheme="minorHAnsi"/>
          <w:b/>
          <w:color w:val="000000" w:themeColor="text1"/>
          <w:lang w:val="en-US"/>
        </w:rPr>
      </w:pPr>
    </w:p>
    <w:p w:rsidR="00CD1E35" w:rsidRDefault="00A10D1C">
      <w:pPr>
        <w:pStyle w:val="Title"/>
        <w:spacing w:after="0"/>
        <w:rPr>
          <w:rFonts w:asciiTheme="minorHAnsi" w:hAnsiTheme="minorHAnsi" w:cstheme="minorHAnsi"/>
          <w:b/>
          <w:color w:val="000000" w:themeColor="text1"/>
          <w:sz w:val="22"/>
          <w:szCs w:val="22"/>
          <w:lang w:val="en-US"/>
        </w:rPr>
      </w:pPr>
      <w:r>
        <w:rPr>
          <w:rFonts w:asciiTheme="minorHAnsi" w:hAnsiTheme="minorHAnsi" w:cstheme="minorHAnsi"/>
          <w:b/>
          <w:color w:val="000000" w:themeColor="text1"/>
          <w:sz w:val="22"/>
          <w:szCs w:val="22"/>
          <w:lang w:val="en-US"/>
        </w:rPr>
        <w:t>Academic Credential</w:t>
      </w:r>
    </w:p>
    <w:p w:rsidR="00CD1E35" w:rsidRDefault="00A10D1C">
      <w:pPr>
        <w:pStyle w:val="ListParagraph"/>
        <w:numPr>
          <w:ilvl w:val="0"/>
          <w:numId w:val="2"/>
        </w:numPr>
        <w:spacing w:line="240" w:lineRule="auto"/>
      </w:pPr>
      <w:r>
        <w:rPr>
          <w:rFonts w:cstheme="minorHAnsi"/>
          <w:color w:val="000000" w:themeColor="text1"/>
          <w:lang w:val="en-US"/>
        </w:rPr>
        <w:t>LLB from Chaudhary Charan Singh Un</w:t>
      </w:r>
      <w:r>
        <w:rPr>
          <w:rFonts w:cstheme="minorHAnsi"/>
          <w:color w:val="000000" w:themeColor="text1"/>
          <w:lang w:val="en-US"/>
        </w:rPr>
        <w:t>iversity, Meerut (CCSU) in 2018.</w:t>
      </w:r>
    </w:p>
    <w:p w:rsidR="00CD1E35" w:rsidRDefault="00A10D1C">
      <w:pPr>
        <w:pStyle w:val="ListParagraph"/>
        <w:numPr>
          <w:ilvl w:val="0"/>
          <w:numId w:val="2"/>
        </w:numPr>
        <w:spacing w:line="240" w:lineRule="auto"/>
      </w:pPr>
      <w:r>
        <w:rPr>
          <w:rFonts w:cstheme="minorHAnsi"/>
          <w:color w:val="000000" w:themeColor="text1"/>
          <w:lang w:val="en-US"/>
        </w:rPr>
        <w:t>MBA (HRM) from ICFAI University in 2015</w:t>
      </w:r>
    </w:p>
    <w:p w:rsidR="00CD1E35" w:rsidRDefault="00A10D1C">
      <w:pPr>
        <w:pStyle w:val="ListParagraph"/>
        <w:numPr>
          <w:ilvl w:val="0"/>
          <w:numId w:val="2"/>
        </w:numPr>
        <w:spacing w:line="240" w:lineRule="auto"/>
      </w:pPr>
      <w:r>
        <w:rPr>
          <w:rFonts w:cstheme="minorHAnsi"/>
          <w:color w:val="000000" w:themeColor="text1"/>
          <w:lang w:val="en-US"/>
        </w:rPr>
        <w:t>PG (Political Science) from IGNOU in 2013</w:t>
      </w:r>
    </w:p>
    <w:p w:rsidR="00CD1E35" w:rsidRDefault="00A10D1C">
      <w:pPr>
        <w:pStyle w:val="ListParagraph"/>
        <w:numPr>
          <w:ilvl w:val="0"/>
          <w:numId w:val="2"/>
        </w:numPr>
        <w:spacing w:line="240" w:lineRule="auto"/>
        <w:rPr>
          <w:rFonts w:cstheme="minorHAnsi"/>
          <w:color w:val="000000" w:themeColor="text1"/>
          <w:lang w:val="en-US"/>
        </w:rPr>
      </w:pPr>
      <w:r>
        <w:rPr>
          <w:rFonts w:cstheme="minorHAnsi"/>
          <w:color w:val="000000" w:themeColor="text1"/>
          <w:lang w:val="en-US"/>
        </w:rPr>
        <w:t>Graduation from Delhi University (Political Science Honors) in 2010</w:t>
      </w:r>
    </w:p>
    <w:p w:rsidR="00CD1E35" w:rsidRDefault="00A10D1C">
      <w:pPr>
        <w:pStyle w:val="ListParagraph"/>
        <w:numPr>
          <w:ilvl w:val="0"/>
          <w:numId w:val="2"/>
        </w:numPr>
        <w:spacing w:line="240" w:lineRule="auto"/>
        <w:rPr>
          <w:rFonts w:cstheme="minorHAnsi"/>
          <w:color w:val="000000" w:themeColor="text1"/>
          <w:lang w:val="en-US"/>
        </w:rPr>
      </w:pPr>
      <w:r>
        <w:rPr>
          <w:rFonts w:cstheme="minorHAnsi"/>
          <w:color w:val="000000" w:themeColor="text1"/>
          <w:lang w:val="en-US"/>
        </w:rPr>
        <w:t>Intermediate from C.B.S.E. Delhi in 2006</w:t>
      </w:r>
    </w:p>
    <w:p w:rsidR="00CD1E35" w:rsidRDefault="00A10D1C">
      <w:pPr>
        <w:pStyle w:val="ListParagraph"/>
        <w:numPr>
          <w:ilvl w:val="0"/>
          <w:numId w:val="2"/>
        </w:numPr>
        <w:spacing w:line="240" w:lineRule="auto"/>
        <w:rPr>
          <w:rFonts w:cstheme="minorHAnsi"/>
          <w:color w:val="000000" w:themeColor="text1"/>
          <w:lang w:val="en-US"/>
        </w:rPr>
      </w:pPr>
      <w:r>
        <w:rPr>
          <w:rFonts w:cstheme="minorHAnsi"/>
          <w:color w:val="000000" w:themeColor="text1"/>
          <w:lang w:val="en-US"/>
        </w:rPr>
        <w:t>Matriculation from C.B.S.E Delhi</w:t>
      </w:r>
      <w:r>
        <w:rPr>
          <w:rFonts w:cstheme="minorHAnsi"/>
          <w:color w:val="000000" w:themeColor="text1"/>
          <w:lang w:val="en-US"/>
        </w:rPr>
        <w:t xml:space="preserve"> in 2004</w:t>
      </w:r>
    </w:p>
    <w:p w:rsidR="00CD1E35" w:rsidRDefault="00A10D1C">
      <w:pPr>
        <w:spacing w:after="0" w:line="240" w:lineRule="auto"/>
        <w:rPr>
          <w:rFonts w:cstheme="minorHAnsi"/>
          <w:b/>
          <w:color w:val="000000" w:themeColor="text1"/>
          <w:u w:val="single"/>
          <w:lang w:val="en-US"/>
        </w:rPr>
      </w:pPr>
      <w:r>
        <w:rPr>
          <w:rFonts w:cstheme="minorHAnsi"/>
          <w:b/>
          <w:color w:val="000000" w:themeColor="text1"/>
          <w:u w:val="single"/>
          <w:lang w:val="en-US"/>
        </w:rPr>
        <w:t>PROFESSIONAL EXPERIENCE:</w:t>
      </w:r>
    </w:p>
    <w:p w:rsidR="00CD1E35" w:rsidRDefault="00CD1E35">
      <w:pPr>
        <w:spacing w:after="0" w:line="240" w:lineRule="auto"/>
        <w:rPr>
          <w:rFonts w:cstheme="minorHAnsi"/>
          <w:b/>
          <w:color w:val="000000" w:themeColor="text1"/>
          <w:u w:val="single"/>
          <w:lang w:val="en-US"/>
        </w:rPr>
      </w:pPr>
    </w:p>
    <w:tbl>
      <w:tblPr>
        <w:tblStyle w:val="TableGrid"/>
        <w:tblW w:w="10013" w:type="dxa"/>
        <w:tblInd w:w="108" w:type="dxa"/>
        <w:tblLook w:val="04A0"/>
      </w:tblPr>
      <w:tblGrid>
        <w:gridCol w:w="2552"/>
        <w:gridCol w:w="7461"/>
      </w:tblGrid>
      <w:tr w:rsidR="00CD1E35">
        <w:tc>
          <w:tcPr>
            <w:tcW w:w="2552" w:type="dxa"/>
            <w:shd w:val="clear" w:color="auto" w:fill="auto"/>
          </w:tcPr>
          <w:p w:rsidR="00CD1E35" w:rsidRDefault="00A10D1C">
            <w:pPr>
              <w:spacing w:after="0" w:line="240" w:lineRule="auto"/>
              <w:rPr>
                <w:lang w:val="en-US"/>
              </w:rPr>
            </w:pPr>
            <w:r>
              <w:rPr>
                <w:rFonts w:cstheme="minorHAnsi"/>
                <w:color w:val="000000" w:themeColor="text1"/>
                <w:lang w:val="en-US"/>
              </w:rPr>
              <w:t>Company:</w:t>
            </w:r>
          </w:p>
        </w:tc>
        <w:tc>
          <w:tcPr>
            <w:tcW w:w="7460" w:type="dxa"/>
            <w:shd w:val="clear" w:color="auto" w:fill="auto"/>
          </w:tcPr>
          <w:p w:rsidR="00CD1E35" w:rsidRDefault="00A10D1C">
            <w:pPr>
              <w:spacing w:after="0" w:line="240" w:lineRule="auto"/>
              <w:rPr>
                <w:b/>
                <w:lang w:val="en-US"/>
              </w:rPr>
            </w:pPr>
            <w:r>
              <w:rPr>
                <w:rFonts w:cstheme="minorHAnsi"/>
                <w:b/>
                <w:color w:val="000000" w:themeColor="text1"/>
                <w:lang w:val="en-US"/>
              </w:rPr>
              <w:t>RAHEJA DEVELOPERS LTD.</w:t>
            </w:r>
          </w:p>
        </w:tc>
      </w:tr>
      <w:tr w:rsidR="00CD1E35">
        <w:tc>
          <w:tcPr>
            <w:tcW w:w="2552" w:type="dxa"/>
            <w:shd w:val="clear" w:color="auto" w:fill="auto"/>
          </w:tcPr>
          <w:p w:rsidR="00CD1E35" w:rsidRDefault="00A10D1C">
            <w:pPr>
              <w:spacing w:after="0" w:line="240" w:lineRule="auto"/>
              <w:rPr>
                <w:rFonts w:cstheme="minorHAnsi"/>
                <w:color w:val="000000" w:themeColor="text1"/>
                <w:lang w:val="en-US"/>
              </w:rPr>
            </w:pPr>
            <w:r>
              <w:rPr>
                <w:rFonts w:cstheme="minorHAnsi"/>
                <w:color w:val="000000" w:themeColor="text1"/>
                <w:lang w:val="en-US"/>
              </w:rPr>
              <w:t>Position</w:t>
            </w:r>
          </w:p>
        </w:tc>
        <w:tc>
          <w:tcPr>
            <w:tcW w:w="7460" w:type="dxa"/>
            <w:shd w:val="clear" w:color="auto" w:fill="auto"/>
          </w:tcPr>
          <w:p w:rsidR="00CD1E35" w:rsidRDefault="00A10D1C">
            <w:pPr>
              <w:spacing w:after="0" w:line="240" w:lineRule="auto"/>
            </w:pPr>
            <w:r>
              <w:rPr>
                <w:rFonts w:cstheme="minorHAnsi"/>
                <w:b/>
                <w:color w:val="000000" w:themeColor="text1"/>
                <w:lang w:val="en-US"/>
              </w:rPr>
              <w:t>Deputy Manager – HR &amp; Administration</w:t>
            </w:r>
          </w:p>
        </w:tc>
      </w:tr>
      <w:tr w:rsidR="00CD1E35">
        <w:tc>
          <w:tcPr>
            <w:tcW w:w="2552" w:type="dxa"/>
            <w:shd w:val="clear" w:color="auto" w:fill="auto"/>
          </w:tcPr>
          <w:p w:rsidR="00CD1E35" w:rsidRDefault="00A10D1C">
            <w:pPr>
              <w:spacing w:after="0" w:line="240" w:lineRule="auto"/>
              <w:rPr>
                <w:rFonts w:cstheme="minorHAnsi"/>
                <w:color w:val="000000" w:themeColor="text1"/>
                <w:lang w:val="en-US"/>
              </w:rPr>
            </w:pPr>
            <w:r>
              <w:rPr>
                <w:rFonts w:cstheme="minorHAnsi"/>
                <w:color w:val="000000" w:themeColor="text1"/>
                <w:lang w:val="en-US"/>
              </w:rPr>
              <w:t>Period</w:t>
            </w:r>
          </w:p>
        </w:tc>
        <w:tc>
          <w:tcPr>
            <w:tcW w:w="7460" w:type="dxa"/>
            <w:shd w:val="clear" w:color="auto" w:fill="auto"/>
          </w:tcPr>
          <w:p w:rsidR="00CD1E35" w:rsidRDefault="00A10D1C">
            <w:pPr>
              <w:spacing w:after="0" w:line="240" w:lineRule="auto"/>
              <w:rPr>
                <w:rFonts w:cstheme="minorHAnsi"/>
                <w:b/>
                <w:color w:val="000000" w:themeColor="text1"/>
                <w:lang w:val="en-US"/>
              </w:rPr>
            </w:pPr>
            <w:r>
              <w:rPr>
                <w:rFonts w:cstheme="minorHAnsi"/>
                <w:b/>
                <w:color w:val="000000" w:themeColor="text1"/>
                <w:lang w:val="en-US"/>
              </w:rPr>
              <w:t>November-2014 till Date</w:t>
            </w:r>
          </w:p>
        </w:tc>
      </w:tr>
    </w:tbl>
    <w:p w:rsidR="00CD1E35" w:rsidRDefault="00CD1E35">
      <w:pPr>
        <w:spacing w:after="0" w:line="240" w:lineRule="auto"/>
        <w:rPr>
          <w:lang w:val="en-US"/>
        </w:rPr>
      </w:pPr>
    </w:p>
    <w:p w:rsidR="00CD1E35" w:rsidRDefault="00A10D1C">
      <w:pPr>
        <w:spacing w:after="0" w:line="240" w:lineRule="auto"/>
        <w:jc w:val="both"/>
        <w:rPr>
          <w:rFonts w:cstheme="minorHAnsi"/>
          <w:i/>
          <w:iCs/>
          <w:color w:val="000000" w:themeColor="text1"/>
          <w:lang w:val="en-US"/>
        </w:rPr>
      </w:pPr>
      <w:r>
        <w:rPr>
          <w:rFonts w:cstheme="minorHAnsi"/>
          <w:i/>
          <w:iCs/>
          <w:color w:val="000000" w:themeColor="text1"/>
          <w:lang w:val="en-US"/>
        </w:rPr>
        <w:t xml:space="preserve">The Company is among one of the most reputed real estate company globally, known for its commitment to </w:t>
      </w:r>
      <w:r>
        <w:rPr>
          <w:rFonts w:cstheme="minorHAnsi"/>
          <w:i/>
          <w:iCs/>
          <w:color w:val="000000" w:themeColor="text1"/>
          <w:lang w:val="en-US"/>
        </w:rPr>
        <w:t>introduce innovation through the projects, which emerged as a new benchmark in the industry.</w:t>
      </w:r>
    </w:p>
    <w:p w:rsidR="00CD1E35" w:rsidRDefault="00CD1E35">
      <w:pPr>
        <w:spacing w:after="0" w:line="240" w:lineRule="auto"/>
        <w:rPr>
          <w:rFonts w:cstheme="minorHAnsi"/>
          <w:i/>
          <w:iCs/>
          <w:color w:val="000000" w:themeColor="text1"/>
          <w:lang w:val="en-US"/>
        </w:rPr>
      </w:pPr>
    </w:p>
    <w:p w:rsidR="00CD1E35" w:rsidRDefault="00A10D1C">
      <w:pPr>
        <w:spacing w:after="0" w:line="240" w:lineRule="auto"/>
        <w:rPr>
          <w:rFonts w:cstheme="minorHAnsi"/>
          <w:b/>
          <w:color w:val="000000" w:themeColor="text1"/>
          <w:u w:val="single"/>
          <w:lang w:val="en-US"/>
        </w:rPr>
      </w:pPr>
      <w:r>
        <w:rPr>
          <w:rFonts w:cstheme="minorHAnsi"/>
          <w:b/>
          <w:color w:val="000000" w:themeColor="text1"/>
          <w:u w:val="single"/>
          <w:lang w:val="en-US"/>
        </w:rPr>
        <w:t>Major Responsibilities:</w:t>
      </w:r>
    </w:p>
    <w:p w:rsidR="00CD1E35" w:rsidRDefault="00CD1E35">
      <w:pPr>
        <w:spacing w:after="0" w:line="240" w:lineRule="auto"/>
        <w:rPr>
          <w:rFonts w:cstheme="minorHAnsi"/>
          <w:i/>
          <w:iCs/>
          <w:color w:val="000000" w:themeColor="text1"/>
          <w:lang w:val="en-US"/>
        </w:rPr>
      </w:pPr>
    </w:p>
    <w:p w:rsidR="00CD1E35" w:rsidRDefault="00A10D1C">
      <w:pPr>
        <w:spacing w:after="0" w:line="240" w:lineRule="auto"/>
        <w:jc w:val="both"/>
        <w:rPr>
          <w:rFonts w:cstheme="minorHAnsi"/>
          <w:bCs/>
        </w:rPr>
      </w:pPr>
      <w:r>
        <w:rPr>
          <w:rFonts w:cstheme="minorHAnsi"/>
          <w:b/>
          <w:bCs/>
          <w:i/>
          <w:iCs/>
          <w:color w:val="000000" w:themeColor="text1"/>
          <w:lang w:val="en-US"/>
        </w:rPr>
        <w:t>Talent Acquisition:</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 xml:space="preserve">Handling complete Recruitment Life Cycle from MRF, Sourcing, Screening, Interviewing, Selection, Negotiation, Post and Pre Offer Follow up. </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Sourcing profiles from different sources (Database, Consultants, &amp; Employee Referrals).</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Screening and short listing</w:t>
      </w:r>
      <w:r>
        <w:rPr>
          <w:rFonts w:cstheme="minorHAnsi"/>
          <w:color w:val="000000" w:themeColor="text1"/>
          <w:lang w:val="en-US"/>
        </w:rPr>
        <w:t xml:space="preserve"> resumes based on Skills, Experience, Education etc.</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lastRenderedPageBreak/>
        <w:t>Taking initial interviews &amp; scheduling Technical and Final Interviews.</w:t>
      </w:r>
    </w:p>
    <w:p w:rsidR="00CD1E35" w:rsidRDefault="00A10D1C">
      <w:pPr>
        <w:numPr>
          <w:ilvl w:val="0"/>
          <w:numId w:val="1"/>
        </w:numPr>
        <w:spacing w:after="0" w:line="240" w:lineRule="auto"/>
        <w:rPr>
          <w:rFonts w:cstheme="minorHAnsi"/>
          <w:bCs/>
        </w:rPr>
      </w:pPr>
      <w:r>
        <w:rPr>
          <w:rFonts w:cstheme="minorHAnsi"/>
          <w:color w:val="000000" w:themeColor="text1"/>
          <w:lang w:val="en-US"/>
        </w:rPr>
        <w:t>Salary negotiation, background check and Releasing Offer.</w:t>
      </w:r>
    </w:p>
    <w:p w:rsidR="00CD1E35" w:rsidRDefault="00CD1E35">
      <w:pPr>
        <w:spacing w:after="0" w:line="240" w:lineRule="auto"/>
        <w:rPr>
          <w:rFonts w:cstheme="minorHAnsi"/>
          <w:b/>
          <w:i/>
          <w:iCs/>
          <w:color w:val="000000" w:themeColor="text1"/>
          <w:lang w:val="en-US"/>
        </w:rPr>
      </w:pPr>
    </w:p>
    <w:p w:rsidR="00CD1E35" w:rsidRDefault="00A10D1C">
      <w:pPr>
        <w:spacing w:after="0" w:line="240" w:lineRule="auto"/>
        <w:rPr>
          <w:rFonts w:cstheme="minorHAnsi"/>
          <w:b/>
          <w:i/>
          <w:iCs/>
          <w:color w:val="000000" w:themeColor="text1"/>
          <w:lang w:val="en-US"/>
        </w:rPr>
      </w:pPr>
      <w:r>
        <w:rPr>
          <w:rFonts w:cstheme="minorHAnsi"/>
          <w:b/>
          <w:i/>
          <w:iCs/>
          <w:color w:val="000000" w:themeColor="text1"/>
          <w:lang w:val="en-US"/>
        </w:rPr>
        <w:t>Joining &amp; On boarding:</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 xml:space="preserve">Registering on biometric machine, Induction Kits, </w:t>
      </w:r>
      <w:r>
        <w:rPr>
          <w:rFonts w:cstheme="minorHAnsi"/>
          <w:color w:val="000000" w:themeColor="text1"/>
          <w:lang w:val="en-US"/>
        </w:rPr>
        <w:t>Documents verification, Issuing Access Card to new joiners on DOJ.</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Apprising HR Policies &amp; Procedure, Organizational Structure, Job Profile &amp; Reporting etc.</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Introduction with the Management &amp; other staff members.</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Complete Paper work formalities for statuto</w:t>
      </w:r>
      <w:r>
        <w:rPr>
          <w:rFonts w:cstheme="minorHAnsi"/>
          <w:color w:val="000000" w:themeColor="text1"/>
          <w:lang w:val="en-US"/>
        </w:rPr>
        <w:t>ry requirements.</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Sending welcome mail, raising requisition for ID card, visiting cards &amp; other company assets to be issued.</w:t>
      </w:r>
    </w:p>
    <w:p w:rsidR="00CD1E35" w:rsidRDefault="00CD1E35">
      <w:pPr>
        <w:spacing w:after="0" w:line="240" w:lineRule="auto"/>
        <w:rPr>
          <w:rFonts w:cstheme="minorHAnsi"/>
          <w:b/>
          <w:i/>
          <w:iCs/>
          <w:color w:val="000000" w:themeColor="text1"/>
          <w:lang w:val="en-US"/>
        </w:rPr>
      </w:pPr>
    </w:p>
    <w:p w:rsidR="00CD1E35" w:rsidRDefault="00A10D1C">
      <w:pPr>
        <w:spacing w:after="0" w:line="240" w:lineRule="auto"/>
        <w:rPr>
          <w:rFonts w:cstheme="minorHAnsi"/>
          <w:i/>
          <w:iCs/>
          <w:color w:val="000000" w:themeColor="text1"/>
          <w:lang w:val="en-US"/>
        </w:rPr>
      </w:pPr>
      <w:r>
        <w:rPr>
          <w:rFonts w:cstheme="minorHAnsi"/>
          <w:b/>
          <w:i/>
          <w:iCs/>
          <w:color w:val="000000" w:themeColor="text1"/>
          <w:lang w:val="en-US"/>
        </w:rPr>
        <w:t>Employee Relation/Engagement:</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 xml:space="preserve">Handling matters like Employee discipline, grievances, counseling, motivation etc. </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Responsible for p</w:t>
      </w:r>
      <w:r>
        <w:rPr>
          <w:rFonts w:cstheme="minorHAnsi"/>
          <w:color w:val="000000" w:themeColor="text1"/>
          <w:lang w:val="en-US"/>
        </w:rPr>
        <w:t xml:space="preserve">roviding HR support for team building activities, organizing fun activities, birth day celebrations etc. </w:t>
      </w:r>
    </w:p>
    <w:p w:rsidR="00CD1E35" w:rsidRDefault="00A10D1C">
      <w:pPr>
        <w:numPr>
          <w:ilvl w:val="0"/>
          <w:numId w:val="1"/>
        </w:numPr>
        <w:spacing w:after="0" w:line="240" w:lineRule="auto"/>
        <w:rPr>
          <w:rFonts w:cstheme="minorHAnsi"/>
          <w:b/>
          <w:i/>
          <w:iCs/>
          <w:color w:val="000000" w:themeColor="text1"/>
          <w:lang w:val="en-US"/>
        </w:rPr>
      </w:pPr>
      <w:r>
        <w:rPr>
          <w:rFonts w:cstheme="minorHAnsi"/>
          <w:color w:val="000000" w:themeColor="text1"/>
          <w:lang w:val="en-US"/>
        </w:rPr>
        <w:t>Sending HR communication mails, birthday mails etc.</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Celebrating major festivals and days such as Foundation Day, Holi Festival, Diwali Festival, Chris</w:t>
      </w:r>
      <w:r>
        <w:rPr>
          <w:rFonts w:cstheme="minorHAnsi"/>
          <w:color w:val="000000" w:themeColor="text1"/>
          <w:lang w:val="en-US"/>
        </w:rPr>
        <w:t>tmas or New Year etc.</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Arranging company's Annual Meet, Award Ceremony and events/functions.</w:t>
      </w:r>
    </w:p>
    <w:p w:rsidR="00CD1E35" w:rsidRDefault="00CD1E35">
      <w:pPr>
        <w:spacing w:after="0" w:line="240" w:lineRule="auto"/>
        <w:ind w:left="360"/>
        <w:rPr>
          <w:rFonts w:cstheme="minorHAnsi"/>
          <w:b/>
          <w:i/>
          <w:iCs/>
          <w:color w:val="000000" w:themeColor="text1"/>
          <w:lang w:val="en-US"/>
        </w:rPr>
      </w:pPr>
    </w:p>
    <w:p w:rsidR="00CD1E35" w:rsidRDefault="00A10D1C">
      <w:pPr>
        <w:spacing w:after="0" w:line="240" w:lineRule="auto"/>
        <w:rPr>
          <w:rFonts w:cstheme="minorHAnsi"/>
          <w:i/>
          <w:iCs/>
          <w:color w:val="000000" w:themeColor="text1"/>
          <w:lang w:val="en-US"/>
        </w:rPr>
      </w:pPr>
      <w:r>
        <w:rPr>
          <w:rFonts w:cstheme="minorHAnsi"/>
          <w:b/>
          <w:i/>
          <w:iCs/>
          <w:color w:val="000000" w:themeColor="text1"/>
          <w:lang w:val="en-US"/>
        </w:rPr>
        <w:t>Performance Management:</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Assisting Head HR in setting up Key Performance Indicators for employees.</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Assisting Head HR in conducting performance evaluation of employe</w:t>
      </w:r>
      <w:r>
        <w:rPr>
          <w:rFonts w:cstheme="minorHAnsi"/>
          <w:color w:val="000000" w:themeColor="text1"/>
          <w:lang w:val="en-US"/>
        </w:rPr>
        <w:t>es twice in a year.</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Releasing evaluation forms to each eligible employee.</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Follow point rating system. Collect self-evaluation, appraiser and reviewer ratings for each eligible employee.</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 xml:space="preserve">Liaison with project managers for completion of the assessment form, consolidating the final data for performance rating and initiating appraisal for eligible employees. </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 xml:space="preserve">Responsible for facilitating performance review process for the Confirmation. </w:t>
      </w:r>
    </w:p>
    <w:p w:rsidR="00CD1E35" w:rsidRDefault="00CD1E35">
      <w:pPr>
        <w:spacing w:after="0" w:line="240" w:lineRule="auto"/>
        <w:rPr>
          <w:rFonts w:cstheme="minorHAnsi"/>
          <w:color w:val="000000" w:themeColor="text1"/>
          <w:lang w:val="en-US"/>
        </w:rPr>
      </w:pPr>
    </w:p>
    <w:p w:rsidR="00CD1E35" w:rsidRDefault="00A10D1C">
      <w:pPr>
        <w:spacing w:after="0" w:line="240" w:lineRule="auto"/>
        <w:rPr>
          <w:rFonts w:cstheme="minorHAnsi"/>
          <w:b/>
          <w:i/>
          <w:iCs/>
          <w:color w:val="000000" w:themeColor="text1"/>
          <w:lang w:val="en-US"/>
        </w:rPr>
      </w:pPr>
      <w:r>
        <w:rPr>
          <w:rFonts w:cstheme="minorHAnsi"/>
          <w:b/>
          <w:i/>
          <w:iCs/>
          <w:color w:val="000000" w:themeColor="text1"/>
          <w:lang w:val="en-US"/>
        </w:rPr>
        <w:t>Payro</w:t>
      </w:r>
      <w:r>
        <w:rPr>
          <w:rFonts w:cstheme="minorHAnsi"/>
          <w:b/>
          <w:i/>
          <w:iCs/>
          <w:color w:val="000000" w:themeColor="text1"/>
          <w:lang w:val="en-US"/>
        </w:rPr>
        <w:t>ll Management:</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Reviewing monthly attendance of employees from locations.</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Ensuring leaves are availed as per the leave applications and applications are recorded.</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Preparing leave register for the month to account for leave balance of employees.</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 xml:space="preserve">Calculating </w:t>
      </w:r>
      <w:r>
        <w:rPr>
          <w:rFonts w:cstheme="minorHAnsi"/>
          <w:color w:val="000000" w:themeColor="text1"/>
          <w:lang w:val="en-US"/>
        </w:rPr>
        <w:t>pay days, leaves and leave without pay days.</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Input leave and attendance data for salary preparation.</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 xml:space="preserve">Responsible for on-line processing which includes attendance &amp; payroll mapping. </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Coordinating with accounts for monthly Payroll verifications and sending a</w:t>
      </w:r>
      <w:r>
        <w:rPr>
          <w:rFonts w:cstheme="minorHAnsi"/>
          <w:color w:val="000000" w:themeColor="text1"/>
          <w:lang w:val="en-US"/>
        </w:rPr>
        <w:t>dvices in respect of salary preparations i.e. new joinees, resigned employees, salary revisions, deductions related to loans &amp; advances etc.</w:t>
      </w:r>
    </w:p>
    <w:p w:rsidR="00CD1E35" w:rsidRDefault="00CD1E35">
      <w:pPr>
        <w:spacing w:after="0" w:line="240" w:lineRule="auto"/>
        <w:rPr>
          <w:rFonts w:cstheme="minorHAnsi"/>
          <w:b/>
          <w:i/>
          <w:iCs/>
          <w:color w:val="000000" w:themeColor="text1"/>
          <w:lang w:val="en-US"/>
        </w:rPr>
      </w:pPr>
    </w:p>
    <w:p w:rsidR="00CD1E35" w:rsidRDefault="00A10D1C">
      <w:pPr>
        <w:spacing w:after="0" w:line="240" w:lineRule="auto"/>
        <w:rPr>
          <w:rFonts w:cstheme="minorHAnsi"/>
          <w:b/>
          <w:i/>
          <w:iCs/>
          <w:color w:val="000000" w:themeColor="text1"/>
          <w:lang w:val="en-US"/>
        </w:rPr>
      </w:pPr>
      <w:r>
        <w:rPr>
          <w:rFonts w:cstheme="minorHAnsi"/>
          <w:b/>
          <w:i/>
          <w:iCs/>
          <w:color w:val="000000" w:themeColor="text1"/>
          <w:lang w:val="en-US"/>
        </w:rPr>
        <w:t>Separation &amp; Exit:</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Facilitating smooth exit of the resigned employees.</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Conducting exit interview and counseling th</w:t>
      </w:r>
      <w:r>
        <w:rPr>
          <w:rFonts w:cstheme="minorHAnsi"/>
          <w:color w:val="000000" w:themeColor="text1"/>
          <w:lang w:val="en-US"/>
        </w:rPr>
        <w:t xml:space="preserve">e resigned employee in case of good performer. </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Ensuring the completion of Clearance and Handover process.</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Issuing relieving letter and experience certificates to the resigned employees.</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Preparing and releasing Full and Final settlements of the resigned em</w:t>
      </w:r>
      <w:r>
        <w:rPr>
          <w:rFonts w:cstheme="minorHAnsi"/>
          <w:color w:val="000000" w:themeColor="text1"/>
          <w:lang w:val="en-US"/>
        </w:rPr>
        <w:t>ployees after taking management approval.</w:t>
      </w:r>
    </w:p>
    <w:p w:rsidR="00CD1E35" w:rsidRDefault="00CD1E35">
      <w:pPr>
        <w:spacing w:after="0" w:line="240" w:lineRule="auto"/>
        <w:rPr>
          <w:rFonts w:cstheme="minorHAnsi"/>
          <w:color w:val="000000" w:themeColor="text1"/>
          <w:lang w:val="en-US"/>
        </w:rPr>
      </w:pPr>
    </w:p>
    <w:p w:rsidR="00CD1E35" w:rsidRDefault="00A10D1C">
      <w:pPr>
        <w:spacing w:after="0" w:line="240" w:lineRule="auto"/>
        <w:rPr>
          <w:rFonts w:cstheme="minorHAnsi"/>
          <w:i/>
          <w:iCs/>
          <w:color w:val="000000" w:themeColor="text1"/>
          <w:lang w:val="en-US"/>
        </w:rPr>
      </w:pPr>
      <w:r>
        <w:rPr>
          <w:rFonts w:cstheme="minorHAnsi"/>
          <w:b/>
          <w:bCs/>
          <w:i/>
          <w:iCs/>
          <w:color w:val="000000" w:themeColor="text1"/>
          <w:lang w:val="en-US"/>
        </w:rPr>
        <w:lastRenderedPageBreak/>
        <w:t>Policy formulation &amp;Implementation:</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Implement HR policies and procedures to ensure effective, fair and consistent management of staff throughout the organization.</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 xml:space="preserve">Attending emails, calls and meetings with </w:t>
      </w:r>
      <w:r>
        <w:rPr>
          <w:rFonts w:cstheme="minorHAnsi"/>
          <w:color w:val="000000" w:themeColor="text1"/>
          <w:lang w:val="en-US"/>
        </w:rPr>
        <w:t>employees to provide advice and guidance on individual employee relations cases, ensuring that these are well managed and meet the requirements of the company’s policies, best practice and employment.</w:t>
      </w:r>
    </w:p>
    <w:p w:rsidR="00CD1E35" w:rsidRDefault="00A10D1C">
      <w:pPr>
        <w:numPr>
          <w:ilvl w:val="0"/>
          <w:numId w:val="1"/>
        </w:numPr>
        <w:spacing w:after="0" w:line="240" w:lineRule="auto"/>
        <w:rPr>
          <w:rFonts w:cstheme="minorHAnsi"/>
          <w:color w:val="000000" w:themeColor="text1"/>
          <w:lang w:val="en-US"/>
        </w:rPr>
      </w:pPr>
      <w:r>
        <w:rPr>
          <w:rFonts w:cstheme="minorHAnsi"/>
          <w:color w:val="000000" w:themeColor="text1"/>
          <w:lang w:val="en-US"/>
        </w:rPr>
        <w:t>Ensuring that managers and staff are aware of the polic</w:t>
      </w:r>
      <w:r>
        <w:rPr>
          <w:rFonts w:cstheme="minorHAnsi"/>
          <w:color w:val="000000" w:themeColor="text1"/>
          <w:lang w:val="en-US"/>
        </w:rPr>
        <w:t>ies and procedures and able to operate them effectively.</w:t>
      </w:r>
    </w:p>
    <w:p w:rsidR="00CD1E35" w:rsidRDefault="00A10D1C">
      <w:pPr>
        <w:numPr>
          <w:ilvl w:val="0"/>
          <w:numId w:val="1"/>
        </w:numPr>
        <w:spacing w:after="0" w:line="240" w:lineRule="auto"/>
        <w:rPr>
          <w:rFonts w:cstheme="minorHAnsi"/>
          <w:i/>
          <w:iCs/>
          <w:color w:val="000000" w:themeColor="text1"/>
          <w:lang w:val="en-US"/>
        </w:rPr>
      </w:pPr>
      <w:r>
        <w:rPr>
          <w:rFonts w:cstheme="minorHAnsi"/>
          <w:color w:val="000000" w:themeColor="text1"/>
          <w:lang w:val="en-US"/>
        </w:rPr>
        <w:t>Conducting investigations on cases where violations of company rules or serious offences are reported. Taking appropriate action based on discussion with management.</w:t>
      </w:r>
    </w:p>
    <w:p w:rsidR="00CD1E35" w:rsidRDefault="00CD1E35">
      <w:pPr>
        <w:pStyle w:val="Heading11"/>
        <w:spacing w:before="0" w:after="200" w:line="240" w:lineRule="auto"/>
        <w:rPr>
          <w:rFonts w:asciiTheme="minorHAnsi" w:hAnsiTheme="minorHAnsi" w:cstheme="minorHAnsi"/>
          <w:color w:val="000000" w:themeColor="text1"/>
          <w:sz w:val="22"/>
          <w:szCs w:val="22"/>
          <w:u w:val="single"/>
          <w:lang w:val="en-US"/>
        </w:rPr>
      </w:pPr>
    </w:p>
    <w:p w:rsidR="00CD1E35" w:rsidRDefault="00A10D1C">
      <w:pPr>
        <w:pStyle w:val="Heading11"/>
        <w:spacing w:before="0" w:after="200" w:line="240" w:lineRule="auto"/>
        <w:rPr>
          <w:rFonts w:asciiTheme="minorHAnsi" w:hAnsiTheme="minorHAnsi" w:cstheme="minorHAnsi"/>
          <w:color w:val="000000" w:themeColor="text1"/>
          <w:sz w:val="22"/>
          <w:szCs w:val="22"/>
          <w:u w:val="single"/>
          <w:lang w:val="en-US"/>
        </w:rPr>
      </w:pPr>
      <w:r>
        <w:rPr>
          <w:rFonts w:asciiTheme="minorHAnsi" w:hAnsiTheme="minorHAnsi" w:cstheme="minorHAnsi"/>
          <w:color w:val="000000" w:themeColor="text1"/>
          <w:sz w:val="22"/>
          <w:szCs w:val="22"/>
          <w:u w:val="single"/>
          <w:lang w:val="en-US"/>
        </w:rPr>
        <w:t>SECT ELECTRONICS PVT. LTD.</w:t>
      </w:r>
    </w:p>
    <w:p w:rsidR="00CD1E35" w:rsidRDefault="00CD1E35">
      <w:pPr>
        <w:spacing w:after="0" w:line="240" w:lineRule="auto"/>
        <w:rPr>
          <w:rFonts w:cstheme="minorHAnsi"/>
          <w:color w:val="000000" w:themeColor="text1"/>
          <w:lang w:val="en-US"/>
        </w:rPr>
      </w:pPr>
    </w:p>
    <w:tbl>
      <w:tblPr>
        <w:tblStyle w:val="TableGrid"/>
        <w:tblW w:w="10013" w:type="dxa"/>
        <w:tblInd w:w="108" w:type="dxa"/>
        <w:tblLook w:val="04A0"/>
      </w:tblPr>
      <w:tblGrid>
        <w:gridCol w:w="2552"/>
        <w:gridCol w:w="7461"/>
      </w:tblGrid>
      <w:tr w:rsidR="00CD1E35">
        <w:tc>
          <w:tcPr>
            <w:tcW w:w="2552" w:type="dxa"/>
            <w:shd w:val="clear" w:color="auto" w:fill="auto"/>
          </w:tcPr>
          <w:p w:rsidR="00CD1E35" w:rsidRDefault="00A10D1C">
            <w:pPr>
              <w:spacing w:after="0" w:line="240" w:lineRule="auto"/>
              <w:rPr>
                <w:lang w:val="en-US"/>
              </w:rPr>
            </w:pPr>
            <w:r>
              <w:rPr>
                <w:rFonts w:cstheme="minorHAnsi"/>
                <w:color w:val="000000" w:themeColor="text1"/>
                <w:lang w:val="en-US"/>
              </w:rPr>
              <w:t>Company:</w:t>
            </w:r>
          </w:p>
        </w:tc>
        <w:tc>
          <w:tcPr>
            <w:tcW w:w="7460" w:type="dxa"/>
            <w:shd w:val="clear" w:color="auto" w:fill="auto"/>
          </w:tcPr>
          <w:p w:rsidR="00CD1E35" w:rsidRDefault="00A10D1C">
            <w:pPr>
              <w:spacing w:after="0" w:line="240" w:lineRule="auto"/>
              <w:rPr>
                <w:b/>
                <w:lang w:val="en-US"/>
              </w:rPr>
            </w:pPr>
            <w:r>
              <w:rPr>
                <w:rFonts w:cstheme="minorHAnsi"/>
                <w:b/>
                <w:iCs/>
                <w:color w:val="000000" w:themeColor="text1"/>
                <w:lang w:val="en-US"/>
              </w:rPr>
              <w:t>Sect Electronics (P) Ltd</w:t>
            </w:r>
          </w:p>
        </w:tc>
      </w:tr>
      <w:tr w:rsidR="00CD1E35">
        <w:tc>
          <w:tcPr>
            <w:tcW w:w="2552" w:type="dxa"/>
            <w:shd w:val="clear" w:color="auto" w:fill="auto"/>
          </w:tcPr>
          <w:p w:rsidR="00CD1E35" w:rsidRDefault="00A10D1C">
            <w:pPr>
              <w:spacing w:after="0" w:line="240" w:lineRule="auto"/>
              <w:rPr>
                <w:rFonts w:cstheme="minorHAnsi"/>
                <w:color w:val="000000" w:themeColor="text1"/>
                <w:lang w:val="en-US"/>
              </w:rPr>
            </w:pPr>
            <w:r>
              <w:rPr>
                <w:rFonts w:cstheme="minorHAnsi"/>
                <w:color w:val="000000" w:themeColor="text1"/>
                <w:lang w:val="en-US"/>
              </w:rPr>
              <w:t>Position</w:t>
            </w:r>
          </w:p>
        </w:tc>
        <w:tc>
          <w:tcPr>
            <w:tcW w:w="7460" w:type="dxa"/>
            <w:shd w:val="clear" w:color="auto" w:fill="auto"/>
          </w:tcPr>
          <w:p w:rsidR="00CD1E35" w:rsidRDefault="00A10D1C">
            <w:pPr>
              <w:spacing w:after="0" w:line="240" w:lineRule="auto"/>
              <w:rPr>
                <w:rFonts w:cstheme="minorHAnsi"/>
                <w:color w:val="000000" w:themeColor="text1"/>
                <w:lang w:val="en-US"/>
              </w:rPr>
            </w:pPr>
            <w:r>
              <w:rPr>
                <w:rFonts w:cstheme="minorHAnsi"/>
                <w:b/>
                <w:color w:val="000000" w:themeColor="text1"/>
                <w:u w:val="single"/>
                <w:lang w:val="en-US"/>
              </w:rPr>
              <w:t>Executive Assistant-cum-HR</w:t>
            </w:r>
            <w:r>
              <w:rPr>
                <w:rFonts w:cstheme="minorHAnsi"/>
                <w:b/>
                <w:color w:val="000000" w:themeColor="text1"/>
                <w:lang w:val="en-US"/>
              </w:rPr>
              <w:t xml:space="preserve"> Executive</w:t>
            </w:r>
          </w:p>
        </w:tc>
      </w:tr>
      <w:tr w:rsidR="00CD1E35">
        <w:tc>
          <w:tcPr>
            <w:tcW w:w="2552" w:type="dxa"/>
            <w:shd w:val="clear" w:color="auto" w:fill="auto"/>
          </w:tcPr>
          <w:p w:rsidR="00CD1E35" w:rsidRDefault="00A10D1C">
            <w:pPr>
              <w:spacing w:after="0" w:line="240" w:lineRule="auto"/>
              <w:rPr>
                <w:rFonts w:cstheme="minorHAnsi"/>
                <w:color w:val="000000" w:themeColor="text1"/>
                <w:lang w:val="en-US"/>
              </w:rPr>
            </w:pPr>
            <w:r>
              <w:rPr>
                <w:rFonts w:cstheme="minorHAnsi"/>
                <w:color w:val="000000" w:themeColor="text1"/>
                <w:lang w:val="en-US"/>
              </w:rPr>
              <w:t>Period</w:t>
            </w:r>
          </w:p>
        </w:tc>
        <w:tc>
          <w:tcPr>
            <w:tcW w:w="7460" w:type="dxa"/>
            <w:shd w:val="clear" w:color="auto" w:fill="auto"/>
          </w:tcPr>
          <w:p w:rsidR="00CD1E35" w:rsidRDefault="00A10D1C">
            <w:pPr>
              <w:spacing w:after="0" w:line="240" w:lineRule="auto"/>
              <w:rPr>
                <w:rFonts w:cstheme="minorHAnsi"/>
                <w:b/>
                <w:color w:val="000000" w:themeColor="text1"/>
                <w:lang w:val="en-US"/>
              </w:rPr>
            </w:pPr>
            <w:r>
              <w:rPr>
                <w:rFonts w:cstheme="minorHAnsi"/>
                <w:b/>
                <w:color w:val="000000" w:themeColor="text1"/>
                <w:lang w:val="en-US"/>
              </w:rPr>
              <w:t>February, 2008 to October, 2014</w:t>
            </w:r>
          </w:p>
        </w:tc>
      </w:tr>
    </w:tbl>
    <w:p w:rsidR="00CD1E35" w:rsidRDefault="00CD1E35">
      <w:pPr>
        <w:spacing w:after="0" w:line="240" w:lineRule="auto"/>
        <w:rPr>
          <w:rFonts w:cstheme="minorHAnsi"/>
          <w:color w:val="000000" w:themeColor="text1"/>
          <w:lang w:val="en-US"/>
        </w:rPr>
      </w:pPr>
    </w:p>
    <w:p w:rsidR="00CD1E35" w:rsidRDefault="00A10D1C">
      <w:pPr>
        <w:spacing w:after="0" w:line="240" w:lineRule="auto"/>
        <w:jc w:val="both"/>
        <w:rPr>
          <w:rFonts w:cstheme="minorHAnsi"/>
          <w:iCs/>
          <w:color w:val="000000" w:themeColor="text1"/>
          <w:lang w:val="en-US"/>
        </w:rPr>
      </w:pPr>
      <w:r>
        <w:rPr>
          <w:rFonts w:cstheme="minorHAnsi"/>
          <w:iCs/>
          <w:color w:val="000000" w:themeColor="text1"/>
          <w:lang w:val="en-US"/>
        </w:rPr>
        <w:t xml:space="preserve">Sect Electronics (P) Ltd. is India based premier Telecom &amp; Power Projects Consultants and Engineering Company, Providing technical </w:t>
      </w:r>
      <w:r>
        <w:rPr>
          <w:rFonts w:cstheme="minorHAnsi"/>
          <w:iCs/>
          <w:color w:val="000000" w:themeColor="text1"/>
          <w:lang w:val="en-US"/>
        </w:rPr>
        <w:t>services to its client’s viz. Ericsson, Nokia, Nortel, TCIL, MTNL, BSNL, RCL, DELTA etc. for the last more than 20 years in India &amp; abroad.</w:t>
      </w:r>
    </w:p>
    <w:p w:rsidR="00CD1E35" w:rsidRDefault="00CD1E35">
      <w:pPr>
        <w:spacing w:after="0" w:line="240" w:lineRule="auto"/>
        <w:rPr>
          <w:rFonts w:cstheme="minorHAnsi"/>
          <w:i/>
          <w:iCs/>
          <w:color w:val="000000" w:themeColor="text1"/>
          <w:lang w:val="en-US"/>
        </w:rPr>
      </w:pPr>
    </w:p>
    <w:p w:rsidR="00CD1E35" w:rsidRDefault="00A10D1C">
      <w:pPr>
        <w:spacing w:after="0" w:line="240" w:lineRule="auto"/>
        <w:rPr>
          <w:rFonts w:cstheme="minorHAnsi"/>
          <w:b/>
          <w:color w:val="000000" w:themeColor="text1"/>
          <w:u w:val="single"/>
          <w:lang w:val="en-US"/>
        </w:rPr>
      </w:pPr>
      <w:r>
        <w:rPr>
          <w:rFonts w:cstheme="minorHAnsi"/>
          <w:b/>
          <w:color w:val="000000" w:themeColor="text1"/>
          <w:u w:val="single"/>
          <w:lang w:val="en-US"/>
        </w:rPr>
        <w:t>Responsibilities handled at SECT:</w:t>
      </w:r>
    </w:p>
    <w:p w:rsidR="00CD1E35" w:rsidRDefault="00CD1E35">
      <w:pPr>
        <w:spacing w:after="0" w:line="240" w:lineRule="auto"/>
        <w:rPr>
          <w:rFonts w:cstheme="minorHAnsi"/>
          <w:b/>
          <w:i/>
          <w:iCs/>
          <w:color w:val="000000" w:themeColor="text1"/>
          <w:lang w:val="en-US"/>
        </w:rPr>
      </w:pPr>
    </w:p>
    <w:p w:rsidR="00CD1E35" w:rsidRDefault="00A10D1C">
      <w:pPr>
        <w:spacing w:after="0" w:line="240" w:lineRule="auto"/>
        <w:rPr>
          <w:rFonts w:cstheme="minorHAnsi"/>
          <w:b/>
          <w:bCs/>
          <w:iCs/>
          <w:color w:val="000000" w:themeColor="text1"/>
          <w:u w:val="single"/>
          <w:lang w:val="en-US"/>
        </w:rPr>
      </w:pPr>
      <w:r>
        <w:rPr>
          <w:rFonts w:cstheme="minorHAnsi"/>
          <w:b/>
          <w:bCs/>
          <w:iCs/>
          <w:color w:val="000000" w:themeColor="text1"/>
          <w:u w:val="single"/>
          <w:lang w:val="en-US"/>
        </w:rPr>
        <w:t>Executive Assistant Role:</w:t>
      </w:r>
    </w:p>
    <w:p w:rsidR="00CD1E35" w:rsidRDefault="00A10D1C">
      <w:pPr>
        <w:pStyle w:val="ListParagraph"/>
        <w:numPr>
          <w:ilvl w:val="0"/>
          <w:numId w:val="3"/>
        </w:numPr>
        <w:spacing w:after="0" w:line="240" w:lineRule="auto"/>
        <w:rPr>
          <w:rFonts w:cstheme="minorHAnsi"/>
          <w:bCs/>
          <w:iCs/>
          <w:color w:val="000000" w:themeColor="text1"/>
          <w:lang w:val="en-US"/>
        </w:rPr>
      </w:pPr>
      <w:r>
        <w:rPr>
          <w:rFonts w:cstheme="minorHAnsi"/>
          <w:bCs/>
          <w:iCs/>
          <w:color w:val="000000" w:themeColor="text1"/>
          <w:lang w:val="en-US"/>
        </w:rPr>
        <w:t xml:space="preserve">Was directly reporting to Director-Technical Operations </w:t>
      </w:r>
    </w:p>
    <w:p w:rsidR="00CD1E35" w:rsidRDefault="00A10D1C">
      <w:pPr>
        <w:pStyle w:val="ListParagraph"/>
        <w:numPr>
          <w:ilvl w:val="0"/>
          <w:numId w:val="3"/>
        </w:numPr>
        <w:spacing w:after="0" w:line="240" w:lineRule="auto"/>
        <w:rPr>
          <w:rFonts w:cstheme="minorHAnsi"/>
          <w:bCs/>
          <w:iCs/>
          <w:color w:val="000000" w:themeColor="text1"/>
          <w:lang w:val="en-US"/>
        </w:rPr>
      </w:pPr>
      <w:r>
        <w:rPr>
          <w:rFonts w:cstheme="minorHAnsi"/>
          <w:bCs/>
          <w:iCs/>
          <w:color w:val="000000" w:themeColor="text1"/>
          <w:lang w:val="en-US"/>
        </w:rPr>
        <w:t>Organizing meetings on behalf of Directors</w:t>
      </w:r>
    </w:p>
    <w:p w:rsidR="00CD1E35" w:rsidRDefault="00A10D1C">
      <w:pPr>
        <w:pStyle w:val="ListParagraph"/>
        <w:numPr>
          <w:ilvl w:val="0"/>
          <w:numId w:val="3"/>
        </w:numPr>
        <w:spacing w:after="0" w:line="240" w:lineRule="auto"/>
        <w:rPr>
          <w:rFonts w:cstheme="minorHAnsi"/>
          <w:bCs/>
          <w:iCs/>
          <w:color w:val="000000" w:themeColor="text1"/>
          <w:lang w:val="en-US"/>
        </w:rPr>
      </w:pPr>
      <w:r>
        <w:rPr>
          <w:rFonts w:cstheme="minorHAnsi"/>
          <w:bCs/>
          <w:iCs/>
          <w:color w:val="000000" w:themeColor="text1"/>
          <w:lang w:val="en-US"/>
        </w:rPr>
        <w:t>Sending Emails, Letters, Notices on behalf of Directors</w:t>
      </w:r>
    </w:p>
    <w:p w:rsidR="00CD1E35" w:rsidRDefault="00A10D1C">
      <w:pPr>
        <w:pStyle w:val="ListParagraph"/>
        <w:numPr>
          <w:ilvl w:val="0"/>
          <w:numId w:val="3"/>
        </w:numPr>
        <w:spacing w:after="0" w:line="240" w:lineRule="auto"/>
        <w:rPr>
          <w:rFonts w:cstheme="minorHAnsi"/>
          <w:bCs/>
          <w:iCs/>
          <w:color w:val="000000" w:themeColor="text1"/>
          <w:lang w:val="en-US"/>
        </w:rPr>
      </w:pPr>
      <w:r>
        <w:rPr>
          <w:rFonts w:cstheme="minorHAnsi"/>
          <w:bCs/>
          <w:iCs/>
          <w:color w:val="000000" w:themeColor="text1"/>
          <w:lang w:val="en-US"/>
        </w:rPr>
        <w:t>Coordination with Department heads</w:t>
      </w:r>
    </w:p>
    <w:p w:rsidR="00CD1E35" w:rsidRDefault="00A10D1C">
      <w:pPr>
        <w:pStyle w:val="ListParagraph"/>
        <w:numPr>
          <w:ilvl w:val="0"/>
          <w:numId w:val="3"/>
        </w:numPr>
        <w:spacing w:after="0" w:line="240" w:lineRule="auto"/>
        <w:rPr>
          <w:rFonts w:cstheme="minorHAnsi"/>
          <w:bCs/>
          <w:iCs/>
          <w:color w:val="000000" w:themeColor="text1"/>
          <w:lang w:val="en-US"/>
        </w:rPr>
      </w:pPr>
      <w:r>
        <w:rPr>
          <w:rFonts w:cstheme="minorHAnsi"/>
          <w:bCs/>
          <w:iCs/>
          <w:color w:val="000000" w:themeColor="text1"/>
          <w:lang w:val="en-US"/>
        </w:rPr>
        <w:t>Coordination with Telecom Project Managers and Team Members all o</w:t>
      </w:r>
      <w:r>
        <w:rPr>
          <w:rFonts w:cstheme="minorHAnsi"/>
          <w:bCs/>
          <w:iCs/>
          <w:color w:val="000000" w:themeColor="text1"/>
          <w:lang w:val="en-US"/>
        </w:rPr>
        <w:t>ver in India and abroad for the smooth running of the sites.</w:t>
      </w:r>
    </w:p>
    <w:p w:rsidR="00CD1E35" w:rsidRDefault="00A10D1C">
      <w:pPr>
        <w:pStyle w:val="ListParagraph"/>
        <w:numPr>
          <w:ilvl w:val="0"/>
          <w:numId w:val="3"/>
        </w:numPr>
        <w:spacing w:after="0" w:line="240" w:lineRule="auto"/>
        <w:rPr>
          <w:rFonts w:cstheme="minorHAnsi"/>
          <w:bCs/>
          <w:iCs/>
          <w:color w:val="000000" w:themeColor="text1"/>
          <w:lang w:val="en-US"/>
        </w:rPr>
      </w:pPr>
      <w:r>
        <w:rPr>
          <w:rFonts w:cstheme="minorHAnsi"/>
          <w:bCs/>
          <w:iCs/>
          <w:color w:val="000000" w:themeColor="text1"/>
          <w:lang w:val="en-US"/>
        </w:rPr>
        <w:t>Planning team movement.</w:t>
      </w:r>
    </w:p>
    <w:p w:rsidR="00CD1E35" w:rsidRDefault="00A10D1C">
      <w:pPr>
        <w:pStyle w:val="ListParagraph"/>
        <w:numPr>
          <w:ilvl w:val="0"/>
          <w:numId w:val="3"/>
        </w:numPr>
        <w:spacing w:after="0" w:line="240" w:lineRule="auto"/>
        <w:rPr>
          <w:rFonts w:cstheme="minorHAnsi"/>
          <w:bCs/>
          <w:iCs/>
          <w:color w:val="000000" w:themeColor="text1"/>
          <w:lang w:val="en-US"/>
        </w:rPr>
      </w:pPr>
      <w:r>
        <w:rPr>
          <w:rFonts w:cstheme="minorHAnsi"/>
          <w:bCs/>
          <w:iCs/>
          <w:color w:val="000000" w:themeColor="text1"/>
          <w:lang w:val="en-US"/>
        </w:rPr>
        <w:t>Maintaining Daily project reports (tracker) of all projects.</w:t>
      </w:r>
    </w:p>
    <w:p w:rsidR="00CD1E35" w:rsidRDefault="00A10D1C">
      <w:pPr>
        <w:pStyle w:val="ListParagraph"/>
        <w:numPr>
          <w:ilvl w:val="0"/>
          <w:numId w:val="3"/>
        </w:numPr>
        <w:spacing w:after="0" w:line="240" w:lineRule="auto"/>
        <w:rPr>
          <w:rFonts w:cstheme="minorHAnsi"/>
          <w:bCs/>
          <w:iCs/>
          <w:color w:val="000000" w:themeColor="text1"/>
          <w:lang w:val="en-US"/>
        </w:rPr>
      </w:pPr>
      <w:r>
        <w:rPr>
          <w:rFonts w:cstheme="minorHAnsi"/>
          <w:bCs/>
          <w:iCs/>
          <w:color w:val="000000" w:themeColor="text1"/>
          <w:lang w:val="en-US"/>
        </w:rPr>
        <w:t>Sorting tenders relevant to the company</w:t>
      </w:r>
    </w:p>
    <w:p w:rsidR="00CD1E35" w:rsidRDefault="00A10D1C">
      <w:pPr>
        <w:pStyle w:val="ListParagraph"/>
        <w:numPr>
          <w:ilvl w:val="0"/>
          <w:numId w:val="3"/>
        </w:numPr>
        <w:spacing w:after="0" w:line="240" w:lineRule="auto"/>
        <w:rPr>
          <w:rFonts w:cstheme="minorHAnsi"/>
          <w:bCs/>
          <w:iCs/>
          <w:color w:val="000000" w:themeColor="text1"/>
          <w:lang w:val="en-US"/>
        </w:rPr>
      </w:pPr>
      <w:r>
        <w:rPr>
          <w:rFonts w:cstheme="minorHAnsi"/>
          <w:bCs/>
          <w:iCs/>
          <w:color w:val="000000" w:themeColor="text1"/>
          <w:lang w:val="en-US"/>
        </w:rPr>
        <w:t>On-line bidding</w:t>
      </w:r>
    </w:p>
    <w:p w:rsidR="00CD1E35" w:rsidRDefault="00A10D1C">
      <w:pPr>
        <w:pStyle w:val="ListParagraph"/>
        <w:numPr>
          <w:ilvl w:val="0"/>
          <w:numId w:val="3"/>
        </w:numPr>
        <w:spacing w:after="0" w:line="240" w:lineRule="auto"/>
        <w:rPr>
          <w:rFonts w:cstheme="minorHAnsi"/>
          <w:bCs/>
          <w:iCs/>
          <w:color w:val="000000" w:themeColor="text1"/>
          <w:lang w:val="en-US"/>
        </w:rPr>
      </w:pPr>
      <w:r>
        <w:rPr>
          <w:rFonts w:cstheme="minorHAnsi"/>
          <w:bCs/>
          <w:iCs/>
          <w:color w:val="000000" w:themeColor="text1"/>
          <w:lang w:val="en-US"/>
        </w:rPr>
        <w:t>Preparing tender documents, Bids (Off-line Mode)</w:t>
      </w:r>
    </w:p>
    <w:p w:rsidR="00CD1E35" w:rsidRDefault="00A10D1C">
      <w:pPr>
        <w:pStyle w:val="ListParagraph"/>
        <w:numPr>
          <w:ilvl w:val="0"/>
          <w:numId w:val="3"/>
        </w:numPr>
        <w:spacing w:after="0" w:line="240" w:lineRule="auto"/>
        <w:rPr>
          <w:rFonts w:cstheme="minorHAnsi"/>
          <w:bCs/>
          <w:iCs/>
          <w:color w:val="000000" w:themeColor="text1"/>
          <w:lang w:val="en-US"/>
        </w:rPr>
      </w:pPr>
      <w:r>
        <w:rPr>
          <w:rFonts w:cstheme="minorHAnsi"/>
          <w:bCs/>
          <w:iCs/>
          <w:color w:val="000000" w:themeColor="text1"/>
          <w:lang w:val="en-US"/>
        </w:rPr>
        <w:t>Coord</w:t>
      </w:r>
      <w:r>
        <w:rPr>
          <w:rFonts w:cstheme="minorHAnsi"/>
          <w:bCs/>
          <w:iCs/>
          <w:color w:val="000000" w:themeColor="text1"/>
          <w:lang w:val="en-US"/>
        </w:rPr>
        <w:t>ination with Government Authorities for timely work completion</w:t>
      </w:r>
    </w:p>
    <w:p w:rsidR="00CD1E35" w:rsidRDefault="00A10D1C">
      <w:pPr>
        <w:pStyle w:val="ListParagraph"/>
        <w:numPr>
          <w:ilvl w:val="0"/>
          <w:numId w:val="3"/>
        </w:numPr>
        <w:spacing w:after="0" w:line="240" w:lineRule="auto"/>
        <w:rPr>
          <w:rFonts w:cstheme="minorHAnsi"/>
          <w:bCs/>
          <w:iCs/>
          <w:color w:val="000000" w:themeColor="text1"/>
          <w:lang w:val="en-US"/>
        </w:rPr>
      </w:pPr>
      <w:r>
        <w:rPr>
          <w:rFonts w:cstheme="minorHAnsi"/>
          <w:bCs/>
          <w:iCs/>
          <w:color w:val="000000" w:themeColor="text1"/>
          <w:lang w:val="en-US"/>
        </w:rPr>
        <w:t>Keeping record of all confidential documents</w:t>
      </w:r>
    </w:p>
    <w:p w:rsidR="00CD1E35" w:rsidRDefault="00A10D1C">
      <w:pPr>
        <w:pStyle w:val="ListParagraph"/>
        <w:numPr>
          <w:ilvl w:val="0"/>
          <w:numId w:val="3"/>
        </w:numPr>
        <w:spacing w:after="0" w:line="240" w:lineRule="auto"/>
        <w:rPr>
          <w:rFonts w:cstheme="minorHAnsi"/>
          <w:bCs/>
          <w:iCs/>
          <w:color w:val="000000" w:themeColor="text1"/>
          <w:lang w:val="en-US"/>
        </w:rPr>
      </w:pPr>
      <w:r>
        <w:rPr>
          <w:rFonts w:cstheme="minorHAnsi"/>
          <w:bCs/>
          <w:iCs/>
          <w:color w:val="000000" w:themeColor="text1"/>
          <w:lang w:val="en-US"/>
        </w:rPr>
        <w:t>Other day to day job assigned by Directors.</w:t>
      </w:r>
    </w:p>
    <w:p w:rsidR="00CD1E35" w:rsidRDefault="00CD1E35">
      <w:pPr>
        <w:spacing w:after="0" w:line="240" w:lineRule="auto"/>
        <w:rPr>
          <w:rFonts w:cstheme="minorHAnsi"/>
          <w:b/>
          <w:bCs/>
          <w:i/>
          <w:iCs/>
          <w:color w:val="000000" w:themeColor="text1"/>
          <w:lang w:val="en-US"/>
        </w:rPr>
      </w:pPr>
    </w:p>
    <w:p w:rsidR="00CD1E35" w:rsidRDefault="00A10D1C">
      <w:pPr>
        <w:spacing w:after="0" w:line="240" w:lineRule="auto"/>
        <w:rPr>
          <w:rFonts w:cstheme="minorHAnsi"/>
          <w:b/>
          <w:bCs/>
          <w:iCs/>
          <w:color w:val="000000" w:themeColor="text1"/>
          <w:u w:val="single"/>
          <w:lang w:val="en-US"/>
        </w:rPr>
      </w:pPr>
      <w:r>
        <w:rPr>
          <w:rFonts w:cstheme="minorHAnsi"/>
          <w:b/>
          <w:bCs/>
          <w:iCs/>
          <w:color w:val="000000" w:themeColor="text1"/>
          <w:u w:val="single"/>
          <w:lang w:val="en-US"/>
        </w:rPr>
        <w:t>HR Role:</w:t>
      </w:r>
    </w:p>
    <w:p w:rsidR="00CD1E35" w:rsidRDefault="00CD1E35">
      <w:pPr>
        <w:spacing w:after="0" w:line="240" w:lineRule="auto"/>
        <w:rPr>
          <w:rFonts w:cstheme="minorHAnsi"/>
          <w:b/>
          <w:bCs/>
          <w:i/>
          <w:iCs/>
          <w:color w:val="000000" w:themeColor="text1"/>
          <w:lang w:val="en-US"/>
        </w:rPr>
      </w:pPr>
    </w:p>
    <w:p w:rsidR="00CD1E35" w:rsidRDefault="00A10D1C">
      <w:pPr>
        <w:pStyle w:val="ListParagraph"/>
        <w:numPr>
          <w:ilvl w:val="0"/>
          <w:numId w:val="5"/>
        </w:numPr>
        <w:spacing w:after="0" w:line="240" w:lineRule="auto"/>
        <w:ind w:left="709" w:hanging="425"/>
        <w:jc w:val="both"/>
        <w:rPr>
          <w:rFonts w:cstheme="minorHAnsi"/>
          <w:iCs/>
          <w:color w:val="000000" w:themeColor="text1"/>
          <w:lang w:val="en-US"/>
        </w:rPr>
      </w:pPr>
      <w:r>
        <w:rPr>
          <w:rFonts w:cstheme="minorHAnsi"/>
          <w:b/>
          <w:bCs/>
          <w:iCs/>
          <w:color w:val="000000" w:themeColor="text1"/>
          <w:lang w:val="en-US"/>
        </w:rPr>
        <w:t>Talent Acquisition:</w:t>
      </w:r>
      <w:r>
        <w:rPr>
          <w:rFonts w:cstheme="minorHAnsi"/>
          <w:iCs/>
          <w:color w:val="000000" w:themeColor="text1"/>
          <w:lang w:val="en-US"/>
        </w:rPr>
        <w:t xml:space="preserve"> Recruitment at all levels. This involves managing and coordinating with recruitment consultants, Job sites, internal job posting and through internal reference scheme. Ensuring the induction and socialization of the new recruits is done in line with organ</w:t>
      </w:r>
      <w:r>
        <w:rPr>
          <w:rFonts w:cstheme="minorHAnsi"/>
          <w:iCs/>
          <w:color w:val="000000" w:themeColor="text1"/>
          <w:lang w:val="en-US"/>
        </w:rPr>
        <w:t>izational policies.</w:t>
      </w:r>
    </w:p>
    <w:p w:rsidR="00CD1E35" w:rsidRDefault="00CD1E35">
      <w:pPr>
        <w:spacing w:after="0" w:line="240" w:lineRule="auto"/>
        <w:ind w:left="709" w:hanging="425"/>
        <w:jc w:val="both"/>
        <w:rPr>
          <w:rFonts w:cstheme="minorHAnsi"/>
          <w:b/>
          <w:iCs/>
          <w:color w:val="000000" w:themeColor="text1"/>
          <w:sz w:val="10"/>
          <w:szCs w:val="10"/>
          <w:lang w:val="en-US"/>
        </w:rPr>
      </w:pPr>
    </w:p>
    <w:p w:rsidR="00CD1E35" w:rsidRDefault="00A10D1C">
      <w:pPr>
        <w:pStyle w:val="ListParagraph"/>
        <w:numPr>
          <w:ilvl w:val="0"/>
          <w:numId w:val="5"/>
        </w:numPr>
        <w:spacing w:after="0" w:line="240" w:lineRule="auto"/>
        <w:ind w:left="709" w:hanging="425"/>
        <w:jc w:val="both"/>
        <w:rPr>
          <w:rFonts w:cstheme="minorHAnsi"/>
          <w:b/>
          <w:iCs/>
          <w:color w:val="000000" w:themeColor="text1"/>
          <w:lang w:val="en-US"/>
        </w:rPr>
      </w:pPr>
      <w:r>
        <w:rPr>
          <w:rFonts w:cstheme="minorHAnsi"/>
          <w:b/>
          <w:iCs/>
          <w:color w:val="000000" w:themeColor="text1"/>
          <w:lang w:val="en-US"/>
        </w:rPr>
        <w:t>Training &amp; Development:</w:t>
      </w:r>
      <w:r>
        <w:rPr>
          <w:rFonts w:cstheme="minorHAnsi"/>
          <w:iCs/>
          <w:color w:val="000000" w:themeColor="text1"/>
          <w:lang w:val="en-US"/>
        </w:rPr>
        <w:t xml:space="preserve"> Conducting orientation &amp; in- house and open house training program and coordinating Internal &amp; external training as per training need analysis. Exposure in employees' motivation activities And consultation.</w:t>
      </w:r>
    </w:p>
    <w:p w:rsidR="00CD1E35" w:rsidRDefault="00CD1E35">
      <w:pPr>
        <w:spacing w:after="0" w:line="240" w:lineRule="auto"/>
        <w:ind w:left="709" w:hanging="425"/>
        <w:jc w:val="both"/>
        <w:rPr>
          <w:rFonts w:cstheme="minorHAnsi"/>
          <w:b/>
          <w:iCs/>
          <w:color w:val="000000" w:themeColor="text1"/>
          <w:sz w:val="10"/>
          <w:szCs w:val="10"/>
          <w:lang w:val="en-US"/>
        </w:rPr>
      </w:pPr>
    </w:p>
    <w:p w:rsidR="00CD1E35" w:rsidRDefault="00A10D1C">
      <w:pPr>
        <w:pStyle w:val="ListParagraph"/>
        <w:numPr>
          <w:ilvl w:val="0"/>
          <w:numId w:val="5"/>
        </w:numPr>
        <w:spacing w:after="0" w:line="240" w:lineRule="auto"/>
        <w:ind w:left="709" w:hanging="425"/>
        <w:jc w:val="both"/>
        <w:rPr>
          <w:rFonts w:cstheme="minorHAnsi"/>
          <w:iCs/>
          <w:color w:val="000000" w:themeColor="text1"/>
          <w:lang w:val="en-US"/>
        </w:rPr>
      </w:pPr>
      <w:r>
        <w:rPr>
          <w:rFonts w:cstheme="minorHAnsi"/>
          <w:b/>
          <w:iCs/>
          <w:color w:val="000000" w:themeColor="text1"/>
          <w:lang w:val="en-US"/>
        </w:rPr>
        <w:t>Emp</w:t>
      </w:r>
      <w:r>
        <w:rPr>
          <w:rFonts w:cstheme="minorHAnsi"/>
          <w:b/>
          <w:iCs/>
          <w:color w:val="000000" w:themeColor="text1"/>
          <w:lang w:val="en-US"/>
        </w:rPr>
        <w:t>loyee Engagement:</w:t>
      </w:r>
      <w:r>
        <w:rPr>
          <w:rFonts w:cstheme="minorHAnsi"/>
          <w:iCs/>
          <w:color w:val="000000" w:themeColor="text1"/>
          <w:lang w:val="en-US"/>
        </w:rPr>
        <w:t xml:space="preserve"> Responsible for all Employee Engagement activities for the region which includes staff party, Participation in sports activities and other activities like annual functions.</w:t>
      </w:r>
    </w:p>
    <w:p w:rsidR="00CD1E35" w:rsidRDefault="00CD1E35">
      <w:pPr>
        <w:spacing w:after="0" w:line="240" w:lineRule="auto"/>
        <w:ind w:left="709" w:hanging="425"/>
        <w:rPr>
          <w:rFonts w:cstheme="minorHAnsi"/>
          <w:b/>
          <w:iCs/>
          <w:color w:val="000000" w:themeColor="text1"/>
          <w:sz w:val="10"/>
          <w:szCs w:val="10"/>
          <w:lang w:val="en-US"/>
        </w:rPr>
      </w:pPr>
    </w:p>
    <w:p w:rsidR="00CD1E35" w:rsidRDefault="00A10D1C">
      <w:pPr>
        <w:pStyle w:val="ListParagraph"/>
        <w:numPr>
          <w:ilvl w:val="0"/>
          <w:numId w:val="5"/>
        </w:numPr>
        <w:spacing w:after="0" w:line="240" w:lineRule="auto"/>
        <w:ind w:left="709" w:hanging="425"/>
        <w:rPr>
          <w:rFonts w:cstheme="minorHAnsi"/>
          <w:b/>
          <w:iCs/>
          <w:color w:val="000000" w:themeColor="text1"/>
          <w:lang w:val="en-US"/>
        </w:rPr>
      </w:pPr>
      <w:r>
        <w:rPr>
          <w:rFonts w:cstheme="minorHAnsi"/>
          <w:b/>
          <w:iCs/>
          <w:color w:val="000000" w:themeColor="text1"/>
          <w:lang w:val="en-US"/>
        </w:rPr>
        <w:t>Time Office Management:</w:t>
      </w:r>
      <w:r>
        <w:rPr>
          <w:rFonts w:cstheme="minorHAnsi"/>
          <w:iCs/>
          <w:color w:val="000000" w:themeColor="text1"/>
          <w:lang w:val="en-US"/>
        </w:rPr>
        <w:t xml:space="preserve"> Handled Attendance &amp;</w:t>
      </w:r>
      <w:r>
        <w:rPr>
          <w:rFonts w:cstheme="minorHAnsi"/>
          <w:iCs/>
          <w:color w:val="000000" w:themeColor="text1"/>
          <w:lang w:val="en-US"/>
        </w:rPr>
        <w:t xml:space="preserve"> Leave management process.</w:t>
      </w:r>
    </w:p>
    <w:p w:rsidR="00CD1E35" w:rsidRDefault="00CD1E35">
      <w:pPr>
        <w:spacing w:after="0" w:line="240" w:lineRule="auto"/>
        <w:ind w:left="709" w:hanging="425"/>
        <w:rPr>
          <w:rFonts w:cstheme="minorHAnsi"/>
          <w:b/>
          <w:i/>
          <w:iCs/>
          <w:color w:val="000000" w:themeColor="text1"/>
          <w:sz w:val="10"/>
          <w:szCs w:val="10"/>
          <w:lang w:val="en-US"/>
        </w:rPr>
      </w:pPr>
    </w:p>
    <w:p w:rsidR="00CD1E35" w:rsidRDefault="00A10D1C">
      <w:pPr>
        <w:pStyle w:val="ListParagraph"/>
        <w:numPr>
          <w:ilvl w:val="0"/>
          <w:numId w:val="5"/>
        </w:numPr>
        <w:spacing w:after="0" w:line="240" w:lineRule="auto"/>
        <w:ind w:left="709" w:hanging="425"/>
        <w:rPr>
          <w:rFonts w:cstheme="minorHAnsi"/>
          <w:i/>
          <w:iCs/>
          <w:color w:val="000000" w:themeColor="text1"/>
          <w:lang w:val="en-US"/>
        </w:rPr>
      </w:pPr>
      <w:r>
        <w:rPr>
          <w:rFonts w:cstheme="minorHAnsi"/>
          <w:b/>
          <w:i/>
          <w:iCs/>
          <w:color w:val="000000" w:themeColor="text1"/>
          <w:lang w:val="en-US"/>
        </w:rPr>
        <w:t>Performance Management:</w:t>
      </w:r>
      <w:r>
        <w:rPr>
          <w:rFonts w:cstheme="minorHAnsi"/>
          <w:i/>
          <w:iCs/>
          <w:color w:val="000000" w:themeColor="text1"/>
          <w:lang w:val="en-US"/>
        </w:rPr>
        <w:t xml:space="preserve"> Defining KRA, conduct for Annual Self Appraisals.</w:t>
      </w:r>
    </w:p>
    <w:p w:rsidR="00CD1E35" w:rsidRDefault="00CD1E35">
      <w:pPr>
        <w:spacing w:after="0" w:line="240" w:lineRule="auto"/>
        <w:rPr>
          <w:rFonts w:cstheme="minorHAnsi"/>
          <w:i/>
          <w:iCs/>
          <w:color w:val="000000" w:themeColor="text1"/>
          <w:lang w:val="en-US"/>
        </w:rPr>
      </w:pPr>
    </w:p>
    <w:p w:rsidR="00CD1E35" w:rsidRDefault="00CD1E35">
      <w:pPr>
        <w:spacing w:after="0" w:line="240" w:lineRule="auto"/>
        <w:rPr>
          <w:rFonts w:cstheme="minorHAnsi"/>
          <w:b/>
          <w:i/>
          <w:iCs/>
          <w:color w:val="000000" w:themeColor="text1"/>
          <w:lang w:val="en-US"/>
        </w:rPr>
      </w:pPr>
    </w:p>
    <w:p w:rsidR="00CD1E35" w:rsidRDefault="00A10D1C">
      <w:pPr>
        <w:pStyle w:val="Title"/>
        <w:rPr>
          <w:rFonts w:asciiTheme="minorHAnsi" w:hAnsiTheme="minorHAnsi" w:cstheme="minorHAnsi"/>
          <w:b/>
          <w:color w:val="000000" w:themeColor="text1"/>
          <w:sz w:val="22"/>
          <w:szCs w:val="22"/>
          <w:lang w:val="en-US"/>
        </w:rPr>
      </w:pPr>
      <w:r>
        <w:rPr>
          <w:rFonts w:asciiTheme="minorHAnsi" w:hAnsiTheme="minorHAnsi" w:cstheme="minorHAnsi"/>
          <w:b/>
          <w:color w:val="000000" w:themeColor="text1"/>
          <w:sz w:val="22"/>
          <w:szCs w:val="22"/>
          <w:lang w:val="en-US"/>
        </w:rPr>
        <w:t>TRAINING &amp; CERTIFICATIONS</w:t>
      </w:r>
    </w:p>
    <w:p w:rsidR="00CD1E35" w:rsidRDefault="00A10D1C">
      <w:pPr>
        <w:numPr>
          <w:ilvl w:val="0"/>
          <w:numId w:val="6"/>
        </w:numPr>
        <w:spacing w:after="0" w:line="240" w:lineRule="auto"/>
        <w:rPr>
          <w:rFonts w:cstheme="minorHAnsi"/>
          <w:color w:val="000000" w:themeColor="text1"/>
          <w:lang w:val="en-US"/>
        </w:rPr>
      </w:pPr>
      <w:r>
        <w:rPr>
          <w:rFonts w:cstheme="minorHAnsi"/>
          <w:color w:val="000000" w:themeColor="text1"/>
          <w:lang w:val="en-US"/>
        </w:rPr>
        <w:t>One month on-Job-Training in HR Division in M/s. Era Constructions.</w:t>
      </w:r>
    </w:p>
    <w:p w:rsidR="00CD1E35" w:rsidRDefault="00A10D1C">
      <w:pPr>
        <w:numPr>
          <w:ilvl w:val="0"/>
          <w:numId w:val="6"/>
        </w:numPr>
        <w:spacing w:after="0" w:line="240" w:lineRule="auto"/>
        <w:rPr>
          <w:rFonts w:cstheme="minorHAnsi"/>
          <w:color w:val="000000" w:themeColor="text1"/>
          <w:lang w:val="en-US"/>
        </w:rPr>
      </w:pPr>
      <w:r>
        <w:rPr>
          <w:rFonts w:cstheme="minorHAnsi"/>
          <w:color w:val="000000" w:themeColor="text1"/>
          <w:lang w:val="en-US"/>
        </w:rPr>
        <w:t xml:space="preserve">Six Months Training in Implementation Division of M/s. Sect Electronics Pvt. Ltd. </w:t>
      </w:r>
    </w:p>
    <w:p w:rsidR="00CD1E35" w:rsidRDefault="00A10D1C">
      <w:pPr>
        <w:numPr>
          <w:ilvl w:val="0"/>
          <w:numId w:val="6"/>
        </w:numPr>
        <w:spacing w:after="0" w:line="240" w:lineRule="auto"/>
        <w:rPr>
          <w:rFonts w:cstheme="minorHAnsi"/>
          <w:color w:val="000000" w:themeColor="text1"/>
          <w:lang w:val="en-US"/>
        </w:rPr>
      </w:pPr>
      <w:r>
        <w:rPr>
          <w:rFonts w:cstheme="minorHAnsi"/>
          <w:color w:val="000000" w:themeColor="text1"/>
          <w:lang w:val="en-US"/>
        </w:rPr>
        <w:t xml:space="preserve">Certificate Course in Computer Application from (Horizon) YWCA </w:t>
      </w:r>
    </w:p>
    <w:p w:rsidR="00CD1E35" w:rsidRDefault="00A10D1C">
      <w:pPr>
        <w:numPr>
          <w:ilvl w:val="0"/>
          <w:numId w:val="6"/>
        </w:numPr>
        <w:spacing w:after="0" w:line="240" w:lineRule="auto"/>
        <w:rPr>
          <w:rFonts w:cstheme="minorHAnsi"/>
          <w:color w:val="000000" w:themeColor="text1"/>
          <w:lang w:val="en-US"/>
        </w:rPr>
      </w:pPr>
      <w:r>
        <w:rPr>
          <w:rFonts w:cstheme="minorHAnsi"/>
          <w:color w:val="000000" w:themeColor="text1"/>
          <w:lang w:val="en-US"/>
        </w:rPr>
        <w:t xml:space="preserve">Well versed with Microsoft Word, Excel, Power Point, Internet Application etc. </w:t>
      </w:r>
    </w:p>
    <w:p w:rsidR="00CD1E35" w:rsidRDefault="00CD1E35">
      <w:pPr>
        <w:pStyle w:val="Title"/>
        <w:spacing w:after="0"/>
        <w:rPr>
          <w:rFonts w:asciiTheme="minorHAnsi" w:hAnsiTheme="minorHAnsi" w:cstheme="minorHAnsi"/>
          <w:b/>
          <w:color w:val="000000" w:themeColor="text1"/>
          <w:sz w:val="22"/>
          <w:szCs w:val="22"/>
          <w:lang w:val="en-US"/>
        </w:rPr>
      </w:pPr>
    </w:p>
    <w:p w:rsidR="00CD1E35" w:rsidRDefault="00A10D1C">
      <w:pPr>
        <w:pStyle w:val="Title"/>
        <w:spacing w:after="0"/>
        <w:rPr>
          <w:rFonts w:asciiTheme="minorHAnsi" w:hAnsiTheme="minorHAnsi" w:cstheme="minorHAnsi"/>
          <w:b/>
          <w:color w:val="000000" w:themeColor="text1"/>
          <w:sz w:val="22"/>
          <w:szCs w:val="22"/>
          <w:lang w:val="en-US"/>
        </w:rPr>
      </w:pPr>
      <w:r>
        <w:rPr>
          <w:rFonts w:asciiTheme="minorHAnsi" w:hAnsiTheme="minorHAnsi" w:cstheme="minorHAnsi"/>
          <w:b/>
          <w:color w:val="000000" w:themeColor="text1"/>
          <w:sz w:val="22"/>
          <w:szCs w:val="22"/>
          <w:lang w:val="en-US"/>
        </w:rPr>
        <w:t>PERSONAL DETAILS</w:t>
      </w:r>
    </w:p>
    <w:p w:rsidR="00CD1E35" w:rsidRDefault="00CD1E35">
      <w:pPr>
        <w:spacing w:after="0" w:line="240" w:lineRule="auto"/>
        <w:jc w:val="both"/>
        <w:rPr>
          <w:rFonts w:cstheme="minorHAnsi"/>
          <w:b/>
          <w:color w:val="000000" w:themeColor="text1"/>
          <w:lang w:val="en-US"/>
        </w:rPr>
      </w:pPr>
    </w:p>
    <w:p w:rsidR="00CD1E35" w:rsidRDefault="00A10D1C">
      <w:pPr>
        <w:spacing w:after="0" w:line="240" w:lineRule="auto"/>
        <w:jc w:val="both"/>
        <w:rPr>
          <w:rFonts w:cstheme="minorHAnsi"/>
          <w:b/>
          <w:color w:val="000000" w:themeColor="text1"/>
          <w:lang w:val="en-US"/>
        </w:rPr>
      </w:pPr>
      <w:r>
        <w:rPr>
          <w:rFonts w:cstheme="minorHAnsi"/>
          <w:b/>
          <w:color w:val="000000" w:themeColor="text1"/>
          <w:lang w:val="en-US"/>
        </w:rPr>
        <w:t>Name</w:t>
      </w:r>
      <w:r>
        <w:rPr>
          <w:rFonts w:cstheme="minorHAnsi"/>
          <w:b/>
          <w:color w:val="000000" w:themeColor="text1"/>
          <w:lang w:val="en-US"/>
        </w:rPr>
        <w:tab/>
      </w:r>
      <w:r>
        <w:rPr>
          <w:rFonts w:cstheme="minorHAnsi"/>
          <w:b/>
          <w:color w:val="000000" w:themeColor="text1"/>
          <w:lang w:val="en-US"/>
        </w:rPr>
        <w:tab/>
      </w:r>
      <w:r>
        <w:rPr>
          <w:rFonts w:cstheme="minorHAnsi"/>
          <w:b/>
          <w:color w:val="000000" w:themeColor="text1"/>
          <w:lang w:val="en-US"/>
        </w:rPr>
        <w:tab/>
      </w:r>
      <w:r>
        <w:rPr>
          <w:rFonts w:cstheme="minorHAnsi"/>
          <w:b/>
          <w:color w:val="000000" w:themeColor="text1"/>
          <w:lang w:val="en-US"/>
        </w:rPr>
        <w:tab/>
        <w:t>:</w:t>
      </w:r>
      <w:r>
        <w:rPr>
          <w:rFonts w:cstheme="minorHAnsi"/>
          <w:b/>
          <w:color w:val="000000" w:themeColor="text1"/>
          <w:lang w:val="en-US"/>
        </w:rPr>
        <w:tab/>
      </w:r>
      <w:r>
        <w:rPr>
          <w:rFonts w:cstheme="minorHAnsi"/>
          <w:b/>
          <w:color w:val="000000" w:themeColor="text1"/>
          <w:lang w:val="en-US"/>
        </w:rPr>
        <w:t>Meenakshi Pant</w:t>
      </w:r>
    </w:p>
    <w:p w:rsidR="00CD1E35" w:rsidRDefault="00A10D1C">
      <w:pPr>
        <w:spacing w:after="0" w:line="240" w:lineRule="auto"/>
        <w:jc w:val="both"/>
      </w:pPr>
      <w:r>
        <w:rPr>
          <w:rFonts w:cstheme="minorHAnsi"/>
          <w:b/>
          <w:color w:val="000000" w:themeColor="text1"/>
          <w:lang w:val="en-US"/>
        </w:rPr>
        <w:t>Fathers’s Name</w:t>
      </w:r>
      <w:r>
        <w:rPr>
          <w:rFonts w:cstheme="minorHAnsi"/>
          <w:b/>
          <w:color w:val="000000" w:themeColor="text1"/>
          <w:lang w:val="en-US"/>
        </w:rPr>
        <w:tab/>
      </w:r>
      <w:r>
        <w:rPr>
          <w:rFonts w:cstheme="minorHAnsi"/>
          <w:b/>
          <w:color w:val="000000" w:themeColor="text1"/>
          <w:lang w:val="en-US"/>
        </w:rPr>
        <w:tab/>
        <w:t>:</w:t>
      </w:r>
      <w:r>
        <w:rPr>
          <w:rFonts w:cstheme="minorHAnsi"/>
          <w:b/>
          <w:color w:val="000000" w:themeColor="text1"/>
          <w:lang w:val="en-US"/>
        </w:rPr>
        <w:tab/>
        <w:t>P.C. Pant</w:t>
      </w:r>
    </w:p>
    <w:p w:rsidR="00CD1E35" w:rsidRDefault="00A10D1C">
      <w:pPr>
        <w:spacing w:after="0" w:line="240" w:lineRule="auto"/>
        <w:jc w:val="both"/>
      </w:pPr>
      <w:r>
        <w:rPr>
          <w:rFonts w:cstheme="minorHAnsi"/>
          <w:b/>
          <w:color w:val="000000" w:themeColor="text1"/>
          <w:lang w:val="en-US"/>
        </w:rPr>
        <w:t>Date of Birth</w:t>
      </w:r>
      <w:r>
        <w:rPr>
          <w:rFonts w:cstheme="minorHAnsi"/>
          <w:b/>
          <w:color w:val="000000" w:themeColor="text1"/>
          <w:lang w:val="en-US"/>
        </w:rPr>
        <w:tab/>
      </w:r>
      <w:r>
        <w:rPr>
          <w:rFonts w:cstheme="minorHAnsi"/>
          <w:b/>
          <w:color w:val="000000" w:themeColor="text1"/>
          <w:lang w:val="en-US"/>
        </w:rPr>
        <w:tab/>
        <w:t>:</w:t>
      </w:r>
      <w:r>
        <w:rPr>
          <w:rFonts w:cstheme="minorHAnsi"/>
          <w:b/>
          <w:color w:val="000000" w:themeColor="text1"/>
          <w:lang w:val="en-US"/>
        </w:rPr>
        <w:tab/>
        <w:t>16-April-1989</w:t>
      </w:r>
    </w:p>
    <w:p w:rsidR="00CD1E35" w:rsidRDefault="00A10D1C">
      <w:pPr>
        <w:spacing w:after="0" w:line="240" w:lineRule="auto"/>
        <w:jc w:val="both"/>
      </w:pPr>
      <w:r>
        <w:rPr>
          <w:rFonts w:cstheme="minorHAnsi"/>
          <w:b/>
          <w:color w:val="000000" w:themeColor="text1"/>
          <w:lang w:val="en-US"/>
        </w:rPr>
        <w:t>Gender</w:t>
      </w:r>
      <w:r>
        <w:rPr>
          <w:rFonts w:cstheme="minorHAnsi"/>
          <w:b/>
          <w:color w:val="000000" w:themeColor="text1"/>
          <w:lang w:val="en-US"/>
        </w:rPr>
        <w:tab/>
      </w:r>
      <w:r>
        <w:rPr>
          <w:rFonts w:cstheme="minorHAnsi"/>
          <w:b/>
          <w:color w:val="000000" w:themeColor="text1"/>
          <w:lang w:val="en-US"/>
        </w:rPr>
        <w:tab/>
      </w:r>
      <w:r>
        <w:rPr>
          <w:rFonts w:cstheme="minorHAnsi"/>
          <w:b/>
          <w:color w:val="000000" w:themeColor="text1"/>
          <w:lang w:val="en-US"/>
        </w:rPr>
        <w:tab/>
        <w:t>:</w:t>
      </w:r>
      <w:r>
        <w:rPr>
          <w:rFonts w:cstheme="minorHAnsi"/>
          <w:b/>
          <w:color w:val="000000" w:themeColor="text1"/>
          <w:lang w:val="en-US"/>
        </w:rPr>
        <w:tab/>
        <w:t>Female</w:t>
      </w:r>
    </w:p>
    <w:p w:rsidR="00CD1E35" w:rsidRDefault="00A10D1C">
      <w:pPr>
        <w:spacing w:after="0" w:line="240" w:lineRule="auto"/>
        <w:jc w:val="both"/>
      </w:pPr>
      <w:r>
        <w:rPr>
          <w:rFonts w:cstheme="minorHAnsi"/>
          <w:b/>
          <w:color w:val="000000" w:themeColor="text1"/>
          <w:lang w:val="en-US"/>
        </w:rPr>
        <w:t>Marital Status</w:t>
      </w:r>
      <w:r>
        <w:rPr>
          <w:rFonts w:cstheme="minorHAnsi"/>
          <w:b/>
          <w:color w:val="000000" w:themeColor="text1"/>
          <w:lang w:val="en-US"/>
        </w:rPr>
        <w:tab/>
      </w:r>
      <w:r>
        <w:rPr>
          <w:rFonts w:cstheme="minorHAnsi"/>
          <w:b/>
          <w:color w:val="000000" w:themeColor="text1"/>
          <w:lang w:val="en-US"/>
        </w:rPr>
        <w:tab/>
        <w:t>:</w:t>
      </w:r>
      <w:r>
        <w:rPr>
          <w:rFonts w:cstheme="minorHAnsi"/>
          <w:b/>
          <w:color w:val="000000" w:themeColor="text1"/>
          <w:lang w:val="en-US"/>
        </w:rPr>
        <w:tab/>
        <w:t>Married</w:t>
      </w:r>
    </w:p>
    <w:p w:rsidR="00CD1E35" w:rsidRDefault="00A10D1C">
      <w:pPr>
        <w:spacing w:after="0" w:line="240" w:lineRule="auto"/>
        <w:jc w:val="both"/>
        <w:rPr>
          <w:rFonts w:cstheme="minorHAnsi"/>
          <w:b/>
          <w:color w:val="000000" w:themeColor="text1"/>
          <w:lang w:val="en-US"/>
        </w:rPr>
      </w:pPr>
      <w:r>
        <w:rPr>
          <w:rFonts w:cstheme="minorHAnsi"/>
          <w:b/>
          <w:color w:val="000000" w:themeColor="text1"/>
          <w:lang w:val="en-US"/>
        </w:rPr>
        <w:t>Languages</w:t>
      </w:r>
      <w:r>
        <w:rPr>
          <w:rFonts w:cstheme="minorHAnsi"/>
          <w:b/>
          <w:color w:val="000000" w:themeColor="text1"/>
          <w:lang w:val="en-US"/>
        </w:rPr>
        <w:tab/>
      </w:r>
      <w:r>
        <w:rPr>
          <w:rFonts w:cstheme="minorHAnsi"/>
          <w:b/>
          <w:color w:val="000000" w:themeColor="text1"/>
          <w:lang w:val="en-US"/>
        </w:rPr>
        <w:tab/>
      </w:r>
      <w:r>
        <w:rPr>
          <w:rFonts w:cstheme="minorHAnsi"/>
          <w:b/>
          <w:color w:val="000000" w:themeColor="text1"/>
          <w:lang w:val="en-US"/>
        </w:rPr>
        <w:tab/>
        <w:t>:</w:t>
      </w:r>
      <w:r>
        <w:rPr>
          <w:rFonts w:cstheme="minorHAnsi"/>
          <w:b/>
          <w:color w:val="000000" w:themeColor="text1"/>
          <w:lang w:val="en-US"/>
        </w:rPr>
        <w:tab/>
        <w:t>English &amp; Hindi</w:t>
      </w:r>
    </w:p>
    <w:p w:rsidR="00CD1E35" w:rsidRDefault="00A10D1C">
      <w:pPr>
        <w:spacing w:after="0" w:line="240" w:lineRule="auto"/>
        <w:ind w:left="1440" w:hanging="1440"/>
        <w:jc w:val="both"/>
      </w:pPr>
      <w:r>
        <w:rPr>
          <w:rFonts w:cstheme="minorHAnsi"/>
          <w:b/>
          <w:color w:val="000000" w:themeColor="text1"/>
          <w:lang w:val="en-US"/>
        </w:rPr>
        <w:t>Hobbies</w:t>
      </w:r>
      <w:r>
        <w:rPr>
          <w:rFonts w:cstheme="minorHAnsi"/>
          <w:b/>
          <w:color w:val="000000" w:themeColor="text1"/>
          <w:lang w:val="en-US"/>
        </w:rPr>
        <w:tab/>
      </w:r>
      <w:r>
        <w:rPr>
          <w:rFonts w:cstheme="minorHAnsi"/>
          <w:b/>
          <w:color w:val="000000" w:themeColor="text1"/>
          <w:lang w:val="en-US"/>
        </w:rPr>
        <w:tab/>
      </w:r>
      <w:r>
        <w:rPr>
          <w:rFonts w:cstheme="minorHAnsi"/>
          <w:b/>
          <w:color w:val="000000" w:themeColor="text1"/>
          <w:lang w:val="en-US"/>
        </w:rPr>
        <w:tab/>
        <w:t>:</w:t>
      </w:r>
      <w:r>
        <w:rPr>
          <w:rFonts w:cstheme="minorHAnsi"/>
          <w:b/>
          <w:color w:val="000000" w:themeColor="text1"/>
          <w:lang w:val="en-US"/>
        </w:rPr>
        <w:tab/>
        <w:t xml:space="preserve">Swimming &amp; Traveling  </w:t>
      </w:r>
    </w:p>
    <w:p w:rsidR="00CD1E35" w:rsidRDefault="00A10D1C">
      <w:pPr>
        <w:spacing w:after="0" w:line="240" w:lineRule="auto"/>
        <w:jc w:val="both"/>
      </w:pPr>
      <w:r>
        <w:rPr>
          <w:rFonts w:cstheme="minorHAnsi"/>
          <w:b/>
          <w:color w:val="000000" w:themeColor="text1"/>
          <w:lang w:val="en-US"/>
        </w:rPr>
        <w:t>Current Location</w:t>
      </w:r>
      <w:r>
        <w:rPr>
          <w:rFonts w:cstheme="minorHAnsi"/>
          <w:b/>
          <w:color w:val="000000" w:themeColor="text1"/>
          <w:lang w:val="en-US"/>
        </w:rPr>
        <w:tab/>
      </w:r>
      <w:r>
        <w:rPr>
          <w:rFonts w:cstheme="minorHAnsi"/>
          <w:b/>
          <w:color w:val="000000" w:themeColor="text1"/>
          <w:lang w:val="en-US"/>
        </w:rPr>
        <w:tab/>
        <w:t>:</w:t>
      </w:r>
      <w:r>
        <w:rPr>
          <w:rFonts w:cstheme="minorHAnsi"/>
          <w:b/>
          <w:color w:val="000000" w:themeColor="text1"/>
          <w:lang w:val="en-US"/>
        </w:rPr>
        <w:tab/>
        <w:t>Indrapuram, Ghaziabad</w:t>
      </w:r>
    </w:p>
    <w:p w:rsidR="00CD1E35" w:rsidRDefault="00CD1E35">
      <w:pPr>
        <w:spacing w:after="0" w:line="240" w:lineRule="auto"/>
        <w:rPr>
          <w:rFonts w:cstheme="minorHAnsi"/>
          <w:b/>
          <w:color w:val="000000" w:themeColor="text1"/>
          <w:u w:val="single"/>
          <w:lang w:val="en-US"/>
        </w:rPr>
      </w:pPr>
    </w:p>
    <w:p w:rsidR="00CD1E35" w:rsidRDefault="00CD1E35">
      <w:pPr>
        <w:spacing w:after="0" w:line="240" w:lineRule="auto"/>
        <w:rPr>
          <w:rFonts w:cstheme="minorHAnsi"/>
          <w:b/>
          <w:color w:val="000000" w:themeColor="text1"/>
          <w:u w:val="single"/>
          <w:lang w:val="en-US"/>
        </w:rPr>
      </w:pPr>
    </w:p>
    <w:p w:rsidR="00CD1E35" w:rsidRDefault="00A10D1C">
      <w:pPr>
        <w:spacing w:after="0" w:line="240" w:lineRule="auto"/>
        <w:rPr>
          <w:rFonts w:cstheme="minorHAnsi"/>
          <w:b/>
          <w:color w:val="000000" w:themeColor="text1"/>
          <w:u w:val="single"/>
          <w:lang w:val="en-US"/>
        </w:rPr>
      </w:pPr>
      <w:r>
        <w:rPr>
          <w:rFonts w:cstheme="minorHAnsi"/>
          <w:b/>
          <w:color w:val="000000" w:themeColor="text1"/>
          <w:u w:val="single"/>
          <w:lang w:val="en-US"/>
        </w:rPr>
        <w:t>DECLARATION:-</w:t>
      </w:r>
    </w:p>
    <w:p w:rsidR="00CD1E35" w:rsidRDefault="00CD1E35">
      <w:pPr>
        <w:spacing w:after="0" w:line="240" w:lineRule="auto"/>
        <w:rPr>
          <w:rFonts w:cstheme="minorHAnsi"/>
          <w:b/>
          <w:color w:val="000000" w:themeColor="text1"/>
          <w:lang w:val="en-US"/>
        </w:rPr>
      </w:pPr>
    </w:p>
    <w:p w:rsidR="00CD1E35" w:rsidRDefault="00A10D1C">
      <w:pPr>
        <w:spacing w:after="0" w:line="240" w:lineRule="auto"/>
        <w:rPr>
          <w:rFonts w:cstheme="minorHAnsi"/>
          <w:b/>
          <w:color w:val="000000" w:themeColor="text1"/>
          <w:lang w:val="en-US"/>
        </w:rPr>
      </w:pPr>
      <w:r>
        <w:rPr>
          <w:rFonts w:cstheme="minorHAnsi"/>
          <w:b/>
          <w:color w:val="000000" w:themeColor="text1"/>
          <w:lang w:val="en-US"/>
        </w:rPr>
        <w:t xml:space="preserve">The above </w:t>
      </w:r>
      <w:r>
        <w:rPr>
          <w:rFonts w:cstheme="minorHAnsi"/>
          <w:b/>
          <w:color w:val="000000" w:themeColor="text1"/>
          <w:lang w:val="en-US"/>
        </w:rPr>
        <w:t>mentioned details are correct to the best of my knowledge.</w:t>
      </w:r>
    </w:p>
    <w:p w:rsidR="00CD1E35" w:rsidRDefault="00CD1E35">
      <w:pPr>
        <w:spacing w:after="0" w:line="240" w:lineRule="auto"/>
        <w:rPr>
          <w:rFonts w:cstheme="minorHAnsi"/>
          <w:b/>
          <w:bCs/>
          <w:color w:val="000000" w:themeColor="text1"/>
          <w:lang w:val="en-US"/>
        </w:rPr>
      </w:pPr>
    </w:p>
    <w:p w:rsidR="00CD1E35" w:rsidRDefault="00A10D1C">
      <w:pPr>
        <w:spacing w:after="0" w:line="240" w:lineRule="auto"/>
        <w:rPr>
          <w:rFonts w:cstheme="minorHAnsi"/>
          <w:b/>
          <w:color w:val="000000" w:themeColor="text1"/>
          <w:lang w:val="en-US"/>
        </w:rPr>
      </w:pPr>
      <w:r>
        <w:rPr>
          <w:rFonts w:cstheme="minorHAnsi"/>
          <w:b/>
          <w:bCs/>
          <w:color w:val="000000" w:themeColor="text1"/>
          <w:lang w:val="en-US"/>
        </w:rPr>
        <w:t>Thanking you in anticipation.</w:t>
      </w:r>
    </w:p>
    <w:p w:rsidR="00CD1E35" w:rsidRDefault="00CD1E35">
      <w:pPr>
        <w:spacing w:after="0" w:line="240" w:lineRule="auto"/>
        <w:rPr>
          <w:rFonts w:cstheme="minorHAnsi"/>
          <w:b/>
          <w:bCs/>
          <w:color w:val="000000" w:themeColor="text1"/>
          <w:lang w:val="en-US"/>
        </w:rPr>
      </w:pPr>
    </w:p>
    <w:p w:rsidR="00CD1E35" w:rsidRDefault="00CD1E35">
      <w:pPr>
        <w:spacing w:after="0" w:line="240" w:lineRule="auto"/>
        <w:rPr>
          <w:rFonts w:cstheme="minorHAnsi"/>
          <w:b/>
          <w:bCs/>
          <w:color w:val="000000" w:themeColor="text1"/>
          <w:lang w:val="en-US"/>
        </w:rPr>
      </w:pPr>
    </w:p>
    <w:p w:rsidR="00CD1E35" w:rsidRDefault="00CD1E35">
      <w:pPr>
        <w:spacing w:after="0" w:line="240" w:lineRule="auto"/>
        <w:rPr>
          <w:rFonts w:cstheme="minorHAnsi"/>
          <w:b/>
          <w:bCs/>
          <w:color w:val="000000" w:themeColor="text1"/>
          <w:lang w:val="en-US"/>
        </w:rPr>
      </w:pPr>
    </w:p>
    <w:p w:rsidR="00CD1E35" w:rsidRDefault="00A10D1C">
      <w:pPr>
        <w:spacing w:after="0" w:line="240" w:lineRule="auto"/>
        <w:rPr>
          <w:rFonts w:cstheme="minorHAnsi"/>
          <w:b/>
          <w:bCs/>
          <w:color w:val="000000" w:themeColor="text1"/>
          <w:lang w:val="en-US"/>
        </w:rPr>
      </w:pPr>
      <w:r>
        <w:rPr>
          <w:rFonts w:cstheme="minorHAnsi"/>
          <w:b/>
          <w:bCs/>
          <w:color w:val="000000" w:themeColor="text1"/>
          <w:lang w:val="en-US"/>
        </w:rPr>
        <w:t xml:space="preserve">Date: </w:t>
      </w:r>
    </w:p>
    <w:p w:rsidR="00CD1E35" w:rsidRDefault="00CD1E35">
      <w:pPr>
        <w:spacing w:after="0" w:line="240" w:lineRule="auto"/>
        <w:rPr>
          <w:rFonts w:cstheme="minorHAnsi"/>
          <w:b/>
          <w:bCs/>
          <w:color w:val="000000" w:themeColor="text1"/>
          <w:lang w:val="en-US"/>
        </w:rPr>
      </w:pPr>
    </w:p>
    <w:p w:rsidR="00CD1E35" w:rsidRDefault="00A10D1C">
      <w:pPr>
        <w:spacing w:after="0" w:line="240" w:lineRule="auto"/>
        <w:jc w:val="both"/>
      </w:pPr>
      <w:r>
        <w:rPr>
          <w:rFonts w:cstheme="minorHAnsi"/>
          <w:b/>
          <w:bCs/>
          <w:color w:val="000000" w:themeColor="text1"/>
          <w:lang w:val="en-US"/>
        </w:rPr>
        <w:t xml:space="preserve">Place: </w:t>
      </w:r>
      <w:r>
        <w:rPr>
          <w:rFonts w:cstheme="minorHAnsi"/>
          <w:b/>
          <w:bCs/>
          <w:color w:val="000000" w:themeColor="text1"/>
          <w:lang w:val="en-US"/>
        </w:rPr>
        <w:tab/>
      </w:r>
      <w:r>
        <w:rPr>
          <w:rFonts w:cstheme="minorHAnsi"/>
          <w:b/>
          <w:bCs/>
          <w:color w:val="000000" w:themeColor="text1"/>
          <w:lang w:val="en-US"/>
        </w:rPr>
        <w:tab/>
      </w:r>
      <w:r>
        <w:rPr>
          <w:rFonts w:cstheme="minorHAnsi"/>
          <w:b/>
          <w:color w:val="000000" w:themeColor="text1"/>
          <w:lang w:val="en-US"/>
        </w:rPr>
        <w:tab/>
      </w:r>
      <w:r>
        <w:rPr>
          <w:rFonts w:cstheme="minorHAnsi"/>
          <w:b/>
          <w:color w:val="000000" w:themeColor="text1"/>
          <w:lang w:val="en-US"/>
        </w:rPr>
        <w:tab/>
      </w:r>
      <w:r>
        <w:rPr>
          <w:rFonts w:cstheme="minorHAnsi"/>
          <w:b/>
          <w:color w:val="000000" w:themeColor="text1"/>
          <w:lang w:val="en-US"/>
        </w:rPr>
        <w:tab/>
      </w:r>
      <w:r>
        <w:rPr>
          <w:rFonts w:cstheme="minorHAnsi"/>
          <w:b/>
          <w:color w:val="000000" w:themeColor="text1"/>
          <w:lang w:val="en-US"/>
        </w:rPr>
        <w:tab/>
      </w:r>
      <w:r>
        <w:rPr>
          <w:rFonts w:cstheme="minorHAnsi"/>
          <w:b/>
          <w:color w:val="000000" w:themeColor="text1"/>
          <w:lang w:val="en-US"/>
        </w:rPr>
        <w:tab/>
      </w:r>
      <w:r>
        <w:rPr>
          <w:rFonts w:cstheme="minorHAnsi"/>
          <w:b/>
          <w:color w:val="000000" w:themeColor="text1"/>
          <w:lang w:val="en-US"/>
        </w:rPr>
        <w:tab/>
      </w:r>
      <w:r>
        <w:rPr>
          <w:rFonts w:cstheme="minorHAnsi"/>
          <w:b/>
          <w:color w:val="000000" w:themeColor="text1"/>
          <w:lang w:val="en-US"/>
        </w:rPr>
        <w:tab/>
      </w:r>
      <w:r>
        <w:rPr>
          <w:rFonts w:cstheme="minorHAnsi"/>
          <w:b/>
          <w:color w:val="000000" w:themeColor="text1"/>
          <w:lang w:val="en-US"/>
        </w:rPr>
        <w:tab/>
        <w:t xml:space="preserve">                   </w:t>
      </w:r>
    </w:p>
    <w:p w:rsidR="00CD1E35" w:rsidRDefault="00CD1E35">
      <w:pPr>
        <w:spacing w:after="0" w:line="240" w:lineRule="auto"/>
        <w:jc w:val="both"/>
        <w:rPr>
          <w:rFonts w:cstheme="minorHAnsi"/>
          <w:b/>
          <w:color w:val="000000" w:themeColor="text1"/>
          <w:lang w:val="en-US"/>
        </w:rPr>
      </w:pPr>
    </w:p>
    <w:p w:rsidR="00CD1E35" w:rsidRDefault="00A10D1C">
      <w:pPr>
        <w:spacing w:after="0" w:line="240" w:lineRule="auto"/>
        <w:jc w:val="right"/>
        <w:rPr>
          <w:rFonts w:cstheme="minorHAnsi"/>
          <w:color w:val="000000" w:themeColor="text1"/>
        </w:rPr>
      </w:pPr>
      <w:r>
        <w:rPr>
          <w:rFonts w:cstheme="minorHAnsi"/>
          <w:b/>
          <w:noProof/>
          <w:color w:val="000000" w:themeColor="text1"/>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14605" cy="14605"/>
            <wp:effectExtent l="0" t="0" r="0" b="0"/>
            <wp:wrapNone/>
            <wp:docPr id="1" name="Picture 2" descr="https://rdxfootmark.naukri.com/v2/track/openCv?trackingInfo=a734fb20df32fa01f19b237ab3974136134f530e18705c4458440321091b5b58160817011043505a1b4d58515c424154181c084b281e0103030011455a590f4356015a4e5e5110061470055819081304144259411b091351504f54671e1a4f03434e1008135212405d0c0e561f475d150613400c5b01584b130f435611155c0b085249100917110d531b045d4340010b170717425c5b0a564b01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rdxfootmark.naukri.com/v2/track/openCv?trackingInfo=a734fb20df32fa01f19b237ab3974136134f530e18705c4458440321091b5b58160817011043505a1b4d58515c424154181c084b281e0103030011455a590f4356015a4e5e5110061470055819081304144259411b091351504f54671e1a4f03434e1008135212405d0c0e561f475d150613400c5b01584b130f435611155c0b085249100917110d531b045d4340010b170717425c5b0a564b01446&amp;docType=docx"/>
                    <pic:cNvPicPr>
                      <a:picLocks noChangeAspect="1" noChangeArrowheads="1"/>
                    </pic:cNvPicPr>
                  </pic:nvPicPr>
                  <pic:blipFill>
                    <a:blip cstate="print"/>
                    <a:stretch>
                      <a:fillRect/>
                    </a:stretch>
                  </pic:blipFill>
                  <pic:spPr bwMode="auto">
                    <a:xfrm>
                      <a:off x="0" y="0"/>
                      <a:ext cx="14605" cy="14605"/>
                    </a:xfrm>
                    <a:prstGeom prst="rect">
                      <a:avLst/>
                    </a:prstGeom>
                  </pic:spPr>
                </pic:pic>
              </a:graphicData>
            </a:graphic>
          </wp:anchor>
        </w:drawing>
      </w:r>
      <w:r>
        <w:rPr>
          <w:rFonts w:cstheme="minorHAnsi"/>
          <w:b/>
          <w:color w:val="000000" w:themeColor="text1"/>
          <w:lang w:val="en-US"/>
        </w:rPr>
        <w:t>Meenakshi Pant</w:t>
      </w:r>
    </w:p>
    <w:p w:rsidR="00CD1E35" w:rsidRDefault="00CD1E35">
      <w:pPr>
        <w:spacing w:after="0" w:line="240" w:lineRule="auto"/>
      </w:pPr>
      <w:r w:rsidRPr="00CD1E3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8"/>
          </v:shape>
        </w:pict>
      </w:r>
    </w:p>
    <w:sectPr w:rsidR="00CD1E35" w:rsidSect="00CD1E35">
      <w:headerReference w:type="default" r:id="rId9"/>
      <w:footerReference w:type="default" r:id="rId10"/>
      <w:headerReference w:type="first" r:id="rId11"/>
      <w:footerReference w:type="first" r:id="rId12"/>
      <w:pgSz w:w="12240" w:h="15840"/>
      <w:pgMar w:top="1464" w:right="1152" w:bottom="777" w:left="1183" w:header="600" w:footer="720" w:gutter="0"/>
      <w:pgBorders>
        <w:top w:val="thickThinMediumGap" w:sz="24" w:space="0" w:color="00000A"/>
        <w:left w:val="thickThinMediumGap" w:sz="24" w:space="27" w:color="00000A"/>
        <w:bottom w:val="thinThickMediumGap" w:sz="24" w:space="6" w:color="00000A"/>
        <w:right w:val="thinThickMediumGap" w:sz="24" w:space="29" w:color="00000A"/>
      </w:pgBorders>
      <w:cols w:space="708"/>
      <w:formProt w:val="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D1C" w:rsidRDefault="00A10D1C" w:rsidP="00CD1E35">
      <w:pPr>
        <w:spacing w:after="0" w:line="240" w:lineRule="auto"/>
      </w:pPr>
      <w:r>
        <w:separator/>
      </w:r>
    </w:p>
  </w:endnote>
  <w:endnote w:type="continuationSeparator" w:id="0">
    <w:p w:rsidR="00A10D1C" w:rsidRDefault="00A10D1C" w:rsidP="00CD1E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E35" w:rsidRDefault="00CD1E35">
    <w:pPr>
      <w:pStyle w:val="Footer1"/>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E35" w:rsidRDefault="00CD1E35">
    <w:pPr>
      <w:pStyle w:val="Footer1"/>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D1C" w:rsidRDefault="00A10D1C" w:rsidP="00CD1E35">
      <w:pPr>
        <w:spacing w:after="0" w:line="240" w:lineRule="auto"/>
      </w:pPr>
      <w:r>
        <w:separator/>
      </w:r>
    </w:p>
  </w:footnote>
  <w:footnote w:type="continuationSeparator" w:id="0">
    <w:p w:rsidR="00A10D1C" w:rsidRDefault="00A10D1C" w:rsidP="00CD1E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E35" w:rsidRDefault="00CD1E35">
    <w:pPr>
      <w:pStyle w:val="Header1"/>
    </w:pPr>
    <w:r w:rsidRPr="00CD1E35">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65175" o:spid="_x0000_s2049" type="#_x0000_t136" style="position:absolute;margin-left:0;margin-top:0;width:576.8pt;height:76.2pt;rotation:315;z-index:251658240;mso-position-horizontal:center;mso-position-vertical:center;mso-position-vertical-relative:margin" fillcolor="silver" stroked="f" strokecolor="#3465a4">
          <v:fill opacity=".5" color2="#3f3f3f" o:detectmouseclick="t"/>
          <v:textpath style="font-family:&quot;Calibri&quot;;font-size:1pt" trim="t" string="MEENAKSHI PANT"/>
          <w10:wrap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E35" w:rsidRDefault="00CD1E35">
    <w:pPr>
      <w:tabs>
        <w:tab w:val="left" w:pos="1965"/>
        <w:tab w:val="right" w:pos="9936"/>
      </w:tabs>
    </w:pPr>
    <w:r w:rsidRPr="00CD1E35">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65173" o:spid="_x0000_s2050" type="#_x0000_t136" style="position:absolute;margin-left:0;margin-top:0;width:576.8pt;height:76.2pt;rotation:315;z-index:251659264;mso-position-horizontal:center;mso-position-vertical:center;mso-position-vertical-relative:margin" fillcolor="silver" stroked="f" strokecolor="#3465a4">
          <v:fill opacity=".5" color2="#3f3f3f" o:detectmouseclick="t"/>
          <v:textpath style="font-family:&quot;Calibri&quot;;font-size:1pt" trim="t" string="MEENAKSHI PANT"/>
          <w10:wrap anchory="margin"/>
        </v:shape>
      </w:pict>
    </w:r>
    <w:r w:rsidR="00A10D1C">
      <w:tab/>
    </w:r>
    <w:r w:rsidR="00A10D1C">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F0F87"/>
    <w:multiLevelType w:val="hybridMultilevel"/>
    <w:tmpl w:val="00000000"/>
    <w:lvl w:ilvl="0" w:tplc="18AC0464">
      <w:start w:val="1"/>
      <w:numFmt w:val="bullet"/>
      <w:lvlText w:val=""/>
      <w:lvlJc w:val="left"/>
      <w:pPr>
        <w:ind w:left="360" w:hanging="360"/>
      </w:pPr>
      <w:rPr>
        <w:rFonts w:ascii="Symbol" w:hAnsi="Symbol" w:cs="Symbol" w:hint="default"/>
        <w:b/>
        <w:i w:val="0"/>
        <w:strike w:val="0"/>
        <w:dstrike w:val="0"/>
        <w:color w:val="000000"/>
        <w:sz w:val="18"/>
        <w:u w:val="none"/>
        <w:effect w:val="none"/>
      </w:rPr>
    </w:lvl>
    <w:lvl w:ilvl="1" w:tplc="F350F438">
      <w:start w:val="1"/>
      <w:numFmt w:val="decimal"/>
      <w:lvlText w:val="%2."/>
      <w:lvlJc w:val="left"/>
      <w:pPr>
        <w:tabs>
          <w:tab w:val="num" w:pos="1080"/>
        </w:tabs>
        <w:ind w:left="1080" w:hanging="360"/>
      </w:pPr>
    </w:lvl>
    <w:lvl w:ilvl="2" w:tplc="C2909192">
      <w:start w:val="1"/>
      <w:numFmt w:val="decimal"/>
      <w:lvlText w:val="%3."/>
      <w:lvlJc w:val="left"/>
      <w:pPr>
        <w:tabs>
          <w:tab w:val="num" w:pos="1440"/>
        </w:tabs>
        <w:ind w:left="1440" w:hanging="360"/>
      </w:pPr>
    </w:lvl>
    <w:lvl w:ilvl="3" w:tplc="2974AF68">
      <w:start w:val="1"/>
      <w:numFmt w:val="decimal"/>
      <w:lvlText w:val="%4."/>
      <w:lvlJc w:val="left"/>
      <w:pPr>
        <w:tabs>
          <w:tab w:val="num" w:pos="1800"/>
        </w:tabs>
        <w:ind w:left="1800" w:hanging="360"/>
      </w:pPr>
    </w:lvl>
    <w:lvl w:ilvl="4" w:tplc="DD9E8468">
      <w:start w:val="1"/>
      <w:numFmt w:val="decimal"/>
      <w:lvlText w:val="%5."/>
      <w:lvlJc w:val="left"/>
      <w:pPr>
        <w:tabs>
          <w:tab w:val="num" w:pos="2160"/>
        </w:tabs>
        <w:ind w:left="2160" w:hanging="360"/>
      </w:pPr>
    </w:lvl>
    <w:lvl w:ilvl="5" w:tplc="193438DC">
      <w:start w:val="1"/>
      <w:numFmt w:val="decimal"/>
      <w:lvlText w:val="%6."/>
      <w:lvlJc w:val="left"/>
      <w:pPr>
        <w:tabs>
          <w:tab w:val="num" w:pos="2520"/>
        </w:tabs>
        <w:ind w:left="2520" w:hanging="360"/>
      </w:pPr>
    </w:lvl>
    <w:lvl w:ilvl="6" w:tplc="C166EB8E">
      <w:start w:val="1"/>
      <w:numFmt w:val="decimal"/>
      <w:lvlText w:val="%7."/>
      <w:lvlJc w:val="left"/>
      <w:pPr>
        <w:tabs>
          <w:tab w:val="num" w:pos="2880"/>
        </w:tabs>
        <w:ind w:left="2880" w:hanging="360"/>
      </w:pPr>
    </w:lvl>
    <w:lvl w:ilvl="7" w:tplc="3D86AEC6">
      <w:start w:val="1"/>
      <w:numFmt w:val="decimal"/>
      <w:lvlText w:val="%8."/>
      <w:lvlJc w:val="left"/>
      <w:pPr>
        <w:tabs>
          <w:tab w:val="num" w:pos="3240"/>
        </w:tabs>
        <w:ind w:left="3240" w:hanging="360"/>
      </w:pPr>
    </w:lvl>
    <w:lvl w:ilvl="8" w:tplc="7D9C2CD0">
      <w:start w:val="1"/>
      <w:numFmt w:val="decimal"/>
      <w:lvlText w:val="%9."/>
      <w:lvlJc w:val="left"/>
      <w:pPr>
        <w:tabs>
          <w:tab w:val="num" w:pos="3600"/>
        </w:tabs>
        <w:ind w:left="3600" w:hanging="360"/>
      </w:pPr>
    </w:lvl>
  </w:abstractNum>
  <w:abstractNum w:abstractNumId="1">
    <w:nsid w:val="137A7759"/>
    <w:multiLevelType w:val="hybridMultilevel"/>
    <w:tmpl w:val="00000000"/>
    <w:lvl w:ilvl="0" w:tplc="E4542224">
      <w:start w:val="1"/>
      <w:numFmt w:val="bullet"/>
      <w:lvlText w:val=""/>
      <w:lvlJc w:val="left"/>
      <w:pPr>
        <w:ind w:left="720" w:hanging="360"/>
      </w:pPr>
      <w:rPr>
        <w:rFonts w:ascii="Wingdings" w:hAnsi="Wingdings" w:cs="Wingdings" w:hint="default"/>
      </w:rPr>
    </w:lvl>
    <w:lvl w:ilvl="1" w:tplc="00FAD8C0">
      <w:start w:val="1"/>
      <w:numFmt w:val="bullet"/>
      <w:lvlText w:val="o"/>
      <w:lvlJc w:val="left"/>
      <w:pPr>
        <w:ind w:left="1440" w:hanging="360"/>
      </w:pPr>
      <w:rPr>
        <w:rFonts w:ascii="Courier New" w:hAnsi="Courier New" w:cs="Courier New" w:hint="default"/>
      </w:rPr>
    </w:lvl>
    <w:lvl w:ilvl="2" w:tplc="DD40659A">
      <w:start w:val="1"/>
      <w:numFmt w:val="bullet"/>
      <w:lvlText w:val=""/>
      <w:lvlJc w:val="left"/>
      <w:pPr>
        <w:ind w:left="2160" w:hanging="360"/>
      </w:pPr>
      <w:rPr>
        <w:rFonts w:ascii="Wingdings" w:hAnsi="Wingdings" w:cs="Wingdings" w:hint="default"/>
      </w:rPr>
    </w:lvl>
    <w:lvl w:ilvl="3" w:tplc="58D68D14">
      <w:start w:val="1"/>
      <w:numFmt w:val="bullet"/>
      <w:lvlText w:val=""/>
      <w:lvlJc w:val="left"/>
      <w:pPr>
        <w:ind w:left="2880" w:hanging="360"/>
      </w:pPr>
      <w:rPr>
        <w:rFonts w:ascii="Symbol" w:hAnsi="Symbol" w:cs="Symbol" w:hint="default"/>
      </w:rPr>
    </w:lvl>
    <w:lvl w:ilvl="4" w:tplc="ABDCA660">
      <w:start w:val="1"/>
      <w:numFmt w:val="bullet"/>
      <w:lvlText w:val="o"/>
      <w:lvlJc w:val="left"/>
      <w:pPr>
        <w:ind w:left="3600" w:hanging="360"/>
      </w:pPr>
      <w:rPr>
        <w:rFonts w:ascii="Courier New" w:hAnsi="Courier New" w:cs="Courier New" w:hint="default"/>
      </w:rPr>
    </w:lvl>
    <w:lvl w:ilvl="5" w:tplc="5D66775E">
      <w:start w:val="1"/>
      <w:numFmt w:val="bullet"/>
      <w:lvlText w:val=""/>
      <w:lvlJc w:val="left"/>
      <w:pPr>
        <w:ind w:left="4320" w:hanging="360"/>
      </w:pPr>
      <w:rPr>
        <w:rFonts w:ascii="Wingdings" w:hAnsi="Wingdings" w:cs="Wingdings" w:hint="default"/>
      </w:rPr>
    </w:lvl>
    <w:lvl w:ilvl="6" w:tplc="CD584FF0">
      <w:start w:val="1"/>
      <w:numFmt w:val="bullet"/>
      <w:lvlText w:val=""/>
      <w:lvlJc w:val="left"/>
      <w:pPr>
        <w:ind w:left="5040" w:hanging="360"/>
      </w:pPr>
      <w:rPr>
        <w:rFonts w:ascii="Symbol" w:hAnsi="Symbol" w:cs="Symbol" w:hint="default"/>
      </w:rPr>
    </w:lvl>
    <w:lvl w:ilvl="7" w:tplc="3BE05AC8">
      <w:start w:val="1"/>
      <w:numFmt w:val="bullet"/>
      <w:lvlText w:val="o"/>
      <w:lvlJc w:val="left"/>
      <w:pPr>
        <w:ind w:left="5760" w:hanging="360"/>
      </w:pPr>
      <w:rPr>
        <w:rFonts w:ascii="Courier New" w:hAnsi="Courier New" w:cs="Courier New" w:hint="default"/>
      </w:rPr>
    </w:lvl>
    <w:lvl w:ilvl="8" w:tplc="038428AC">
      <w:start w:val="1"/>
      <w:numFmt w:val="bullet"/>
      <w:lvlText w:val=""/>
      <w:lvlJc w:val="left"/>
      <w:pPr>
        <w:ind w:left="6480" w:hanging="360"/>
      </w:pPr>
      <w:rPr>
        <w:rFonts w:ascii="Wingdings" w:hAnsi="Wingdings" w:cs="Wingdings" w:hint="default"/>
      </w:rPr>
    </w:lvl>
  </w:abstractNum>
  <w:abstractNum w:abstractNumId="2">
    <w:nsid w:val="1C57D090"/>
    <w:multiLevelType w:val="hybridMultilevel"/>
    <w:tmpl w:val="00000000"/>
    <w:lvl w:ilvl="0" w:tplc="7DEC2540">
      <w:start w:val="1"/>
      <w:numFmt w:val="bullet"/>
      <w:lvlText w:val=""/>
      <w:lvlJc w:val="left"/>
      <w:pPr>
        <w:ind w:left="360" w:hanging="360"/>
      </w:pPr>
      <w:rPr>
        <w:rFonts w:ascii="Wingdings" w:hAnsi="Wingdings" w:cs="Wingdings" w:hint="default"/>
      </w:rPr>
    </w:lvl>
    <w:lvl w:ilvl="1" w:tplc="7B18B16A">
      <w:start w:val="1"/>
      <w:numFmt w:val="bullet"/>
      <w:lvlText w:val="o"/>
      <w:lvlJc w:val="left"/>
      <w:pPr>
        <w:ind w:left="1080" w:hanging="360"/>
      </w:pPr>
      <w:rPr>
        <w:rFonts w:ascii="Courier New" w:hAnsi="Courier New" w:cs="Courier New" w:hint="default"/>
      </w:rPr>
    </w:lvl>
    <w:lvl w:ilvl="2" w:tplc="D5E2DDD8">
      <w:start w:val="1"/>
      <w:numFmt w:val="bullet"/>
      <w:lvlText w:val=""/>
      <w:lvlJc w:val="left"/>
      <w:pPr>
        <w:ind w:left="1800" w:hanging="360"/>
      </w:pPr>
      <w:rPr>
        <w:rFonts w:ascii="Wingdings" w:hAnsi="Wingdings" w:cs="Wingdings" w:hint="default"/>
      </w:rPr>
    </w:lvl>
    <w:lvl w:ilvl="3" w:tplc="4588E55A">
      <w:start w:val="1"/>
      <w:numFmt w:val="bullet"/>
      <w:lvlText w:val=""/>
      <w:lvlJc w:val="left"/>
      <w:pPr>
        <w:ind w:left="2520" w:hanging="360"/>
      </w:pPr>
      <w:rPr>
        <w:rFonts w:ascii="Symbol" w:hAnsi="Symbol" w:cs="Symbol" w:hint="default"/>
      </w:rPr>
    </w:lvl>
    <w:lvl w:ilvl="4" w:tplc="51186A0C">
      <w:start w:val="1"/>
      <w:numFmt w:val="bullet"/>
      <w:lvlText w:val="o"/>
      <w:lvlJc w:val="left"/>
      <w:pPr>
        <w:ind w:left="3240" w:hanging="360"/>
      </w:pPr>
      <w:rPr>
        <w:rFonts w:ascii="Courier New" w:hAnsi="Courier New" w:cs="Courier New" w:hint="default"/>
      </w:rPr>
    </w:lvl>
    <w:lvl w:ilvl="5" w:tplc="D304CD58">
      <w:start w:val="1"/>
      <w:numFmt w:val="bullet"/>
      <w:lvlText w:val=""/>
      <w:lvlJc w:val="left"/>
      <w:pPr>
        <w:ind w:left="3960" w:hanging="360"/>
      </w:pPr>
      <w:rPr>
        <w:rFonts w:ascii="Wingdings" w:hAnsi="Wingdings" w:cs="Wingdings" w:hint="default"/>
      </w:rPr>
    </w:lvl>
    <w:lvl w:ilvl="6" w:tplc="4AAAD3DE">
      <w:start w:val="1"/>
      <w:numFmt w:val="bullet"/>
      <w:lvlText w:val=""/>
      <w:lvlJc w:val="left"/>
      <w:pPr>
        <w:ind w:left="4680" w:hanging="360"/>
      </w:pPr>
      <w:rPr>
        <w:rFonts w:ascii="Symbol" w:hAnsi="Symbol" w:cs="Symbol" w:hint="default"/>
      </w:rPr>
    </w:lvl>
    <w:lvl w:ilvl="7" w:tplc="75C81292">
      <w:start w:val="1"/>
      <w:numFmt w:val="bullet"/>
      <w:lvlText w:val="o"/>
      <w:lvlJc w:val="left"/>
      <w:pPr>
        <w:ind w:left="5400" w:hanging="360"/>
      </w:pPr>
      <w:rPr>
        <w:rFonts w:ascii="Courier New" w:hAnsi="Courier New" w:cs="Courier New" w:hint="default"/>
      </w:rPr>
    </w:lvl>
    <w:lvl w:ilvl="8" w:tplc="D78EF892">
      <w:start w:val="1"/>
      <w:numFmt w:val="bullet"/>
      <w:lvlText w:val=""/>
      <w:lvlJc w:val="left"/>
      <w:pPr>
        <w:ind w:left="6120" w:hanging="360"/>
      </w:pPr>
      <w:rPr>
        <w:rFonts w:ascii="Wingdings" w:hAnsi="Wingdings" w:cs="Wingdings" w:hint="default"/>
      </w:rPr>
    </w:lvl>
  </w:abstractNum>
  <w:abstractNum w:abstractNumId="3">
    <w:nsid w:val="214D2A4F"/>
    <w:multiLevelType w:val="hybridMultilevel"/>
    <w:tmpl w:val="00000000"/>
    <w:lvl w:ilvl="0" w:tplc="2C540DCA">
      <w:start w:val="1"/>
      <w:numFmt w:val="none"/>
      <w:suff w:val="nothing"/>
      <w:lvlText w:val=""/>
      <w:lvlJc w:val="left"/>
      <w:pPr>
        <w:ind w:left="0" w:firstLine="0"/>
      </w:pPr>
    </w:lvl>
    <w:lvl w:ilvl="1" w:tplc="5FCEB898">
      <w:start w:val="1"/>
      <w:numFmt w:val="none"/>
      <w:suff w:val="nothing"/>
      <w:lvlText w:val=""/>
      <w:lvlJc w:val="left"/>
      <w:pPr>
        <w:ind w:left="0" w:firstLine="0"/>
      </w:pPr>
    </w:lvl>
    <w:lvl w:ilvl="2" w:tplc="50C4D91E">
      <w:start w:val="1"/>
      <w:numFmt w:val="none"/>
      <w:suff w:val="nothing"/>
      <w:lvlText w:val=""/>
      <w:lvlJc w:val="left"/>
      <w:pPr>
        <w:ind w:left="0" w:firstLine="0"/>
      </w:pPr>
    </w:lvl>
    <w:lvl w:ilvl="3" w:tplc="DFF086E0">
      <w:start w:val="1"/>
      <w:numFmt w:val="none"/>
      <w:suff w:val="nothing"/>
      <w:lvlText w:val=""/>
      <w:lvlJc w:val="left"/>
      <w:pPr>
        <w:ind w:left="0" w:firstLine="0"/>
      </w:pPr>
    </w:lvl>
    <w:lvl w:ilvl="4" w:tplc="A2DA25A4">
      <w:start w:val="1"/>
      <w:numFmt w:val="none"/>
      <w:suff w:val="nothing"/>
      <w:lvlText w:val=""/>
      <w:lvlJc w:val="left"/>
      <w:pPr>
        <w:ind w:left="0" w:firstLine="0"/>
      </w:pPr>
    </w:lvl>
    <w:lvl w:ilvl="5" w:tplc="921CE716">
      <w:start w:val="1"/>
      <w:numFmt w:val="none"/>
      <w:suff w:val="nothing"/>
      <w:lvlText w:val=""/>
      <w:lvlJc w:val="left"/>
      <w:pPr>
        <w:ind w:left="0" w:firstLine="0"/>
      </w:pPr>
    </w:lvl>
    <w:lvl w:ilvl="6" w:tplc="E97A9EC2">
      <w:start w:val="1"/>
      <w:numFmt w:val="none"/>
      <w:suff w:val="nothing"/>
      <w:lvlText w:val=""/>
      <w:lvlJc w:val="left"/>
      <w:pPr>
        <w:ind w:left="0" w:firstLine="0"/>
      </w:pPr>
    </w:lvl>
    <w:lvl w:ilvl="7" w:tplc="0FCA1F72">
      <w:start w:val="1"/>
      <w:numFmt w:val="none"/>
      <w:suff w:val="nothing"/>
      <w:lvlText w:val=""/>
      <w:lvlJc w:val="left"/>
      <w:pPr>
        <w:ind w:left="0" w:firstLine="0"/>
      </w:pPr>
    </w:lvl>
    <w:lvl w:ilvl="8" w:tplc="D784A1D4">
      <w:start w:val="1"/>
      <w:numFmt w:val="none"/>
      <w:suff w:val="nothing"/>
      <w:lvlText w:val=""/>
      <w:lvlJc w:val="left"/>
      <w:pPr>
        <w:ind w:left="0" w:firstLine="0"/>
      </w:pPr>
    </w:lvl>
  </w:abstractNum>
  <w:abstractNum w:abstractNumId="4">
    <w:nsid w:val="271402FB"/>
    <w:multiLevelType w:val="hybridMultilevel"/>
    <w:tmpl w:val="00000000"/>
    <w:lvl w:ilvl="0" w:tplc="F88E10D2">
      <w:start w:val="1"/>
      <w:numFmt w:val="bullet"/>
      <w:lvlText w:val=""/>
      <w:lvlJc w:val="left"/>
      <w:pPr>
        <w:ind w:left="720" w:hanging="360"/>
      </w:pPr>
      <w:rPr>
        <w:rFonts w:ascii="Wingdings" w:hAnsi="Wingdings" w:cs="Wingdings" w:hint="default"/>
      </w:rPr>
    </w:lvl>
    <w:lvl w:ilvl="1" w:tplc="CEDC51F8">
      <w:start w:val="1"/>
      <w:numFmt w:val="bullet"/>
      <w:lvlText w:val="o"/>
      <w:lvlJc w:val="left"/>
      <w:pPr>
        <w:ind w:left="1440" w:hanging="360"/>
      </w:pPr>
      <w:rPr>
        <w:rFonts w:ascii="Courier New" w:hAnsi="Courier New" w:cs="Courier New" w:hint="default"/>
      </w:rPr>
    </w:lvl>
    <w:lvl w:ilvl="2" w:tplc="FBCEB1F2">
      <w:start w:val="1"/>
      <w:numFmt w:val="bullet"/>
      <w:lvlText w:val=""/>
      <w:lvlJc w:val="left"/>
      <w:pPr>
        <w:ind w:left="2160" w:hanging="360"/>
      </w:pPr>
      <w:rPr>
        <w:rFonts w:ascii="Wingdings" w:hAnsi="Wingdings" w:cs="Wingdings" w:hint="default"/>
      </w:rPr>
    </w:lvl>
    <w:lvl w:ilvl="3" w:tplc="1B68DC0A">
      <w:start w:val="1"/>
      <w:numFmt w:val="bullet"/>
      <w:lvlText w:val=""/>
      <w:lvlJc w:val="left"/>
      <w:pPr>
        <w:ind w:left="2880" w:hanging="360"/>
      </w:pPr>
      <w:rPr>
        <w:rFonts w:ascii="Symbol" w:hAnsi="Symbol" w:cs="Symbol" w:hint="default"/>
      </w:rPr>
    </w:lvl>
    <w:lvl w:ilvl="4" w:tplc="EA464002">
      <w:start w:val="1"/>
      <w:numFmt w:val="bullet"/>
      <w:lvlText w:val="o"/>
      <w:lvlJc w:val="left"/>
      <w:pPr>
        <w:ind w:left="3600" w:hanging="360"/>
      </w:pPr>
      <w:rPr>
        <w:rFonts w:ascii="Courier New" w:hAnsi="Courier New" w:cs="Courier New" w:hint="default"/>
      </w:rPr>
    </w:lvl>
    <w:lvl w:ilvl="5" w:tplc="E01876C2">
      <w:start w:val="1"/>
      <w:numFmt w:val="bullet"/>
      <w:lvlText w:val=""/>
      <w:lvlJc w:val="left"/>
      <w:pPr>
        <w:ind w:left="4320" w:hanging="360"/>
      </w:pPr>
      <w:rPr>
        <w:rFonts w:ascii="Wingdings" w:hAnsi="Wingdings" w:cs="Wingdings" w:hint="default"/>
      </w:rPr>
    </w:lvl>
    <w:lvl w:ilvl="6" w:tplc="8008368A">
      <w:start w:val="1"/>
      <w:numFmt w:val="bullet"/>
      <w:lvlText w:val=""/>
      <w:lvlJc w:val="left"/>
      <w:pPr>
        <w:ind w:left="5040" w:hanging="360"/>
      </w:pPr>
      <w:rPr>
        <w:rFonts w:ascii="Symbol" w:hAnsi="Symbol" w:cs="Symbol" w:hint="default"/>
      </w:rPr>
    </w:lvl>
    <w:lvl w:ilvl="7" w:tplc="B9A48228">
      <w:start w:val="1"/>
      <w:numFmt w:val="bullet"/>
      <w:lvlText w:val="o"/>
      <w:lvlJc w:val="left"/>
      <w:pPr>
        <w:ind w:left="5760" w:hanging="360"/>
      </w:pPr>
      <w:rPr>
        <w:rFonts w:ascii="Courier New" w:hAnsi="Courier New" w:cs="Courier New" w:hint="default"/>
      </w:rPr>
    </w:lvl>
    <w:lvl w:ilvl="8" w:tplc="C6928A32">
      <w:start w:val="1"/>
      <w:numFmt w:val="bullet"/>
      <w:lvlText w:val=""/>
      <w:lvlJc w:val="left"/>
      <w:pPr>
        <w:ind w:left="6480" w:hanging="360"/>
      </w:pPr>
      <w:rPr>
        <w:rFonts w:ascii="Wingdings" w:hAnsi="Wingdings" w:cs="Wingdings" w:hint="default"/>
      </w:rPr>
    </w:lvl>
  </w:abstractNum>
  <w:abstractNum w:abstractNumId="5">
    <w:nsid w:val="3933C270"/>
    <w:multiLevelType w:val="hybridMultilevel"/>
    <w:tmpl w:val="00000000"/>
    <w:lvl w:ilvl="0" w:tplc="1CD8FC06">
      <w:start w:val="1"/>
      <w:numFmt w:val="bullet"/>
      <w:lvlText w:val=""/>
      <w:lvlJc w:val="left"/>
      <w:pPr>
        <w:ind w:left="720" w:hanging="360"/>
      </w:pPr>
      <w:rPr>
        <w:rFonts w:ascii="Wingdings" w:hAnsi="Wingdings" w:cs="Wingdings" w:hint="default"/>
      </w:rPr>
    </w:lvl>
    <w:lvl w:ilvl="1" w:tplc="2A8CBE60">
      <w:start w:val="1"/>
      <w:numFmt w:val="bullet"/>
      <w:lvlText w:val="o"/>
      <w:lvlJc w:val="left"/>
      <w:pPr>
        <w:ind w:left="1440" w:hanging="360"/>
      </w:pPr>
      <w:rPr>
        <w:rFonts w:ascii="Courier New" w:hAnsi="Courier New" w:cs="Courier New" w:hint="default"/>
      </w:rPr>
    </w:lvl>
    <w:lvl w:ilvl="2" w:tplc="E59A00A0">
      <w:start w:val="1"/>
      <w:numFmt w:val="bullet"/>
      <w:lvlText w:val=""/>
      <w:lvlJc w:val="left"/>
      <w:pPr>
        <w:ind w:left="2160" w:hanging="360"/>
      </w:pPr>
      <w:rPr>
        <w:rFonts w:ascii="Wingdings" w:hAnsi="Wingdings" w:cs="Wingdings" w:hint="default"/>
      </w:rPr>
    </w:lvl>
    <w:lvl w:ilvl="3" w:tplc="7BCE2B1E">
      <w:start w:val="1"/>
      <w:numFmt w:val="bullet"/>
      <w:lvlText w:val=""/>
      <w:lvlJc w:val="left"/>
      <w:pPr>
        <w:ind w:left="2880" w:hanging="360"/>
      </w:pPr>
      <w:rPr>
        <w:rFonts w:ascii="Symbol" w:hAnsi="Symbol" w:cs="Symbol" w:hint="default"/>
      </w:rPr>
    </w:lvl>
    <w:lvl w:ilvl="4" w:tplc="A1B65EEC">
      <w:start w:val="1"/>
      <w:numFmt w:val="bullet"/>
      <w:lvlText w:val="o"/>
      <w:lvlJc w:val="left"/>
      <w:pPr>
        <w:ind w:left="3600" w:hanging="360"/>
      </w:pPr>
      <w:rPr>
        <w:rFonts w:ascii="Courier New" w:hAnsi="Courier New" w:cs="Courier New" w:hint="default"/>
      </w:rPr>
    </w:lvl>
    <w:lvl w:ilvl="5" w:tplc="E7D42EB4">
      <w:start w:val="1"/>
      <w:numFmt w:val="bullet"/>
      <w:lvlText w:val=""/>
      <w:lvlJc w:val="left"/>
      <w:pPr>
        <w:ind w:left="4320" w:hanging="360"/>
      </w:pPr>
      <w:rPr>
        <w:rFonts w:ascii="Wingdings" w:hAnsi="Wingdings" w:cs="Wingdings" w:hint="default"/>
      </w:rPr>
    </w:lvl>
    <w:lvl w:ilvl="6" w:tplc="0F580524">
      <w:start w:val="1"/>
      <w:numFmt w:val="bullet"/>
      <w:lvlText w:val=""/>
      <w:lvlJc w:val="left"/>
      <w:pPr>
        <w:ind w:left="5040" w:hanging="360"/>
      </w:pPr>
      <w:rPr>
        <w:rFonts w:ascii="Symbol" w:hAnsi="Symbol" w:cs="Symbol" w:hint="default"/>
      </w:rPr>
    </w:lvl>
    <w:lvl w:ilvl="7" w:tplc="8FD0A8CA">
      <w:start w:val="1"/>
      <w:numFmt w:val="bullet"/>
      <w:lvlText w:val="o"/>
      <w:lvlJc w:val="left"/>
      <w:pPr>
        <w:ind w:left="5760" w:hanging="360"/>
      </w:pPr>
      <w:rPr>
        <w:rFonts w:ascii="Courier New" w:hAnsi="Courier New" w:cs="Courier New" w:hint="default"/>
      </w:rPr>
    </w:lvl>
    <w:lvl w:ilvl="8" w:tplc="DFFA216A">
      <w:start w:val="1"/>
      <w:numFmt w:val="bullet"/>
      <w:lvlText w:val=""/>
      <w:lvlJc w:val="left"/>
      <w:pPr>
        <w:ind w:left="6480" w:hanging="360"/>
      </w:pPr>
      <w:rPr>
        <w:rFonts w:ascii="Wingdings" w:hAnsi="Wingdings" w:cs="Wingdings" w:hint="default"/>
      </w:rPr>
    </w:lvl>
  </w:abstractNum>
  <w:abstractNum w:abstractNumId="6">
    <w:nsid w:val="5770B240"/>
    <w:multiLevelType w:val="hybridMultilevel"/>
    <w:tmpl w:val="00000000"/>
    <w:lvl w:ilvl="0" w:tplc="FE16516E">
      <w:start w:val="1"/>
      <w:numFmt w:val="bullet"/>
      <w:lvlText w:val=""/>
      <w:lvlJc w:val="left"/>
      <w:pPr>
        <w:ind w:left="720" w:hanging="360"/>
      </w:pPr>
      <w:rPr>
        <w:rFonts w:ascii="Symbol" w:hAnsi="Symbol" w:cs="Symbol" w:hint="default"/>
      </w:rPr>
    </w:lvl>
    <w:lvl w:ilvl="1" w:tplc="7D6645B2">
      <w:start w:val="1"/>
      <w:numFmt w:val="bullet"/>
      <w:lvlText w:val="o"/>
      <w:lvlJc w:val="left"/>
      <w:pPr>
        <w:ind w:left="1440" w:hanging="360"/>
      </w:pPr>
      <w:rPr>
        <w:rFonts w:ascii="Courier New" w:hAnsi="Courier New" w:cs="Courier New" w:hint="default"/>
      </w:rPr>
    </w:lvl>
    <w:lvl w:ilvl="2" w:tplc="22F6871C">
      <w:start w:val="1"/>
      <w:numFmt w:val="bullet"/>
      <w:lvlText w:val=""/>
      <w:lvlJc w:val="left"/>
      <w:pPr>
        <w:ind w:left="2160" w:hanging="360"/>
      </w:pPr>
      <w:rPr>
        <w:rFonts w:ascii="Wingdings" w:hAnsi="Wingdings" w:cs="Wingdings" w:hint="default"/>
      </w:rPr>
    </w:lvl>
    <w:lvl w:ilvl="3" w:tplc="9D5661A2">
      <w:start w:val="1"/>
      <w:numFmt w:val="bullet"/>
      <w:lvlText w:val=""/>
      <w:lvlJc w:val="left"/>
      <w:pPr>
        <w:ind w:left="2880" w:hanging="360"/>
      </w:pPr>
      <w:rPr>
        <w:rFonts w:ascii="Symbol" w:hAnsi="Symbol" w:cs="Symbol" w:hint="default"/>
      </w:rPr>
    </w:lvl>
    <w:lvl w:ilvl="4" w:tplc="DAF6A214">
      <w:start w:val="1"/>
      <w:numFmt w:val="bullet"/>
      <w:lvlText w:val="o"/>
      <w:lvlJc w:val="left"/>
      <w:pPr>
        <w:ind w:left="3600" w:hanging="360"/>
      </w:pPr>
      <w:rPr>
        <w:rFonts w:ascii="Courier New" w:hAnsi="Courier New" w:cs="Courier New" w:hint="default"/>
      </w:rPr>
    </w:lvl>
    <w:lvl w:ilvl="5" w:tplc="5832CB06">
      <w:start w:val="1"/>
      <w:numFmt w:val="bullet"/>
      <w:lvlText w:val=""/>
      <w:lvlJc w:val="left"/>
      <w:pPr>
        <w:ind w:left="4320" w:hanging="360"/>
      </w:pPr>
      <w:rPr>
        <w:rFonts w:ascii="Wingdings" w:hAnsi="Wingdings" w:cs="Wingdings" w:hint="default"/>
      </w:rPr>
    </w:lvl>
    <w:lvl w:ilvl="6" w:tplc="5D20F6B4">
      <w:start w:val="1"/>
      <w:numFmt w:val="bullet"/>
      <w:lvlText w:val=""/>
      <w:lvlJc w:val="left"/>
      <w:pPr>
        <w:ind w:left="5040" w:hanging="360"/>
      </w:pPr>
      <w:rPr>
        <w:rFonts w:ascii="Symbol" w:hAnsi="Symbol" w:cs="Symbol" w:hint="default"/>
      </w:rPr>
    </w:lvl>
    <w:lvl w:ilvl="7" w:tplc="19FC4454">
      <w:start w:val="1"/>
      <w:numFmt w:val="bullet"/>
      <w:lvlText w:val="o"/>
      <w:lvlJc w:val="left"/>
      <w:pPr>
        <w:ind w:left="5760" w:hanging="360"/>
      </w:pPr>
      <w:rPr>
        <w:rFonts w:ascii="Courier New" w:hAnsi="Courier New" w:cs="Courier New" w:hint="default"/>
      </w:rPr>
    </w:lvl>
    <w:lvl w:ilvl="8" w:tplc="C06C8DF2">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6"/>
  </w:num>
  <w:num w:numId="4">
    <w:abstractNumId w:val="5"/>
  </w:num>
  <w:num w:numId="5">
    <w:abstractNumId w:val="1"/>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CD1E35"/>
    <w:rsid w:val="00382EBB"/>
    <w:rsid w:val="00A10D1C"/>
    <w:rsid w:val="00CD1E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Cs w:val="14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75F"/>
    <w:pPr>
      <w:spacing w:after="200" w:line="276" w:lineRule="auto"/>
    </w:pPr>
    <w:rPr>
      <w:kern w:val="0"/>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9"/>
    <w:qFormat/>
    <w:rsid w:val="002D47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customStyle="1" w:styleId="Heading1Char">
    <w:name w:val="Heading 1 Char"/>
    <w:basedOn w:val="DefaultParagraphFont"/>
    <w:link w:val="Heading11"/>
    <w:uiPriority w:val="9"/>
    <w:qFormat/>
    <w:rsid w:val="002D475F"/>
    <w:rPr>
      <w:rFonts w:asciiTheme="majorHAnsi" w:eastAsiaTheme="majorEastAsia" w:hAnsiTheme="majorHAnsi" w:cstheme="majorBidi"/>
      <w:b/>
      <w:bCs/>
      <w:color w:val="365F91" w:themeColor="accent1" w:themeShade="BF"/>
      <w:kern w:val="0"/>
      <w:sz w:val="28"/>
      <w:szCs w:val="28"/>
      <w:lang w:val="en-IN"/>
    </w:rPr>
  </w:style>
  <w:style w:type="character" w:customStyle="1" w:styleId="FooterChar">
    <w:name w:val="Footer Char"/>
    <w:basedOn w:val="DefaultParagraphFont"/>
    <w:link w:val="Footer1"/>
    <w:uiPriority w:val="99"/>
    <w:semiHidden/>
    <w:qFormat/>
    <w:rsid w:val="002D475F"/>
    <w:rPr>
      <w:kern w:val="0"/>
      <w:sz w:val="22"/>
      <w:szCs w:val="22"/>
      <w:lang w:val="en-IN"/>
    </w:rPr>
  </w:style>
  <w:style w:type="character" w:customStyle="1" w:styleId="TitleChar">
    <w:name w:val="Title Char"/>
    <w:basedOn w:val="DefaultParagraphFont"/>
    <w:link w:val="Title"/>
    <w:uiPriority w:val="10"/>
    <w:qFormat/>
    <w:rsid w:val="002D475F"/>
    <w:rPr>
      <w:rFonts w:asciiTheme="majorHAnsi" w:eastAsiaTheme="majorEastAsia" w:hAnsiTheme="majorHAnsi" w:cstheme="majorBidi"/>
      <w:color w:val="17365D" w:themeColor="text2" w:themeShade="BF"/>
      <w:spacing w:val="5"/>
      <w:kern w:val="2"/>
      <w:sz w:val="52"/>
      <w:szCs w:val="52"/>
      <w:lang w:val="en-IN"/>
    </w:rPr>
  </w:style>
  <w:style w:type="character" w:customStyle="1" w:styleId="SubtitleChar">
    <w:name w:val="Subtitle Char"/>
    <w:basedOn w:val="DefaultParagraphFont"/>
    <w:link w:val="Subtitle"/>
    <w:uiPriority w:val="11"/>
    <w:qFormat/>
    <w:rsid w:val="002D475F"/>
    <w:rPr>
      <w:rFonts w:asciiTheme="majorHAnsi" w:eastAsiaTheme="majorEastAsia" w:hAnsiTheme="majorHAnsi" w:cstheme="majorBidi"/>
      <w:i/>
      <w:iCs/>
      <w:color w:val="4F81BD" w:themeColor="accent1"/>
      <w:spacing w:val="15"/>
      <w:kern w:val="0"/>
      <w:sz w:val="24"/>
      <w:szCs w:val="24"/>
      <w:lang w:val="en-IN"/>
    </w:rPr>
  </w:style>
  <w:style w:type="character" w:customStyle="1" w:styleId="HeaderChar">
    <w:name w:val="Header Char"/>
    <w:basedOn w:val="DefaultParagraphFont"/>
    <w:link w:val="Header1"/>
    <w:uiPriority w:val="99"/>
    <w:semiHidden/>
    <w:qFormat/>
    <w:rsid w:val="002D475F"/>
    <w:rPr>
      <w:kern w:val="0"/>
      <w:sz w:val="22"/>
      <w:szCs w:val="22"/>
      <w:lang w:val="en-IN"/>
    </w:rPr>
  </w:style>
  <w:style w:type="character" w:customStyle="1" w:styleId="InternetLink">
    <w:name w:val="Internet Link"/>
    <w:basedOn w:val="DefaultParagraphFont"/>
    <w:uiPriority w:val="99"/>
    <w:unhideWhenUsed/>
    <w:rsid w:val="007E40F8"/>
    <w:rPr>
      <w:color w:val="0000FF" w:themeColor="hyperlink"/>
      <w:u w:val="single"/>
    </w:rPr>
  </w:style>
  <w:style w:type="character" w:customStyle="1" w:styleId="ListLabel1">
    <w:name w:val="ListLabel 1"/>
    <w:qFormat/>
    <w:rsid w:val="00CD1E35"/>
    <w:rPr>
      <w:b/>
      <w:i w:val="0"/>
      <w:strike w:val="0"/>
      <w:dstrike w:val="0"/>
      <w:color w:val="000000"/>
      <w:sz w:val="18"/>
      <w:u w:val="none"/>
      <w:effect w:val="none"/>
    </w:rPr>
  </w:style>
  <w:style w:type="character" w:customStyle="1" w:styleId="ListLabel2">
    <w:name w:val="ListLabel 2"/>
    <w:qFormat/>
    <w:rsid w:val="00CD1E35"/>
    <w:rPr>
      <w:b w:val="0"/>
      <w:i w:val="0"/>
      <w:strike w:val="0"/>
      <w:dstrike w:val="0"/>
      <w:color w:val="000000"/>
      <w:sz w:val="18"/>
      <w:u w:val="none"/>
      <w:effect w:val="none"/>
    </w:rPr>
  </w:style>
  <w:style w:type="character" w:customStyle="1" w:styleId="ListLabel3">
    <w:name w:val="ListLabel 3"/>
    <w:qFormat/>
    <w:rsid w:val="00CD1E35"/>
    <w:rPr>
      <w:rFonts w:cs="Courier New"/>
    </w:rPr>
  </w:style>
  <w:style w:type="character" w:customStyle="1" w:styleId="ListLabel4">
    <w:name w:val="ListLabel 4"/>
    <w:qFormat/>
    <w:rsid w:val="00CD1E35"/>
    <w:rPr>
      <w:rFonts w:cs="Courier New"/>
    </w:rPr>
  </w:style>
  <w:style w:type="character" w:customStyle="1" w:styleId="ListLabel5">
    <w:name w:val="ListLabel 5"/>
    <w:qFormat/>
    <w:rsid w:val="00CD1E35"/>
    <w:rPr>
      <w:rFonts w:cs="Courier New"/>
    </w:rPr>
  </w:style>
  <w:style w:type="character" w:customStyle="1" w:styleId="ListLabel6">
    <w:name w:val="ListLabel 6"/>
    <w:qFormat/>
    <w:rsid w:val="00CD1E35"/>
    <w:rPr>
      <w:rFonts w:cs="Courier New"/>
    </w:rPr>
  </w:style>
  <w:style w:type="character" w:customStyle="1" w:styleId="ListLabel7">
    <w:name w:val="ListLabel 7"/>
    <w:qFormat/>
    <w:rsid w:val="00CD1E35"/>
    <w:rPr>
      <w:rFonts w:cs="Courier New"/>
    </w:rPr>
  </w:style>
  <w:style w:type="character" w:customStyle="1" w:styleId="ListLabel8">
    <w:name w:val="ListLabel 8"/>
    <w:qFormat/>
    <w:rsid w:val="00CD1E35"/>
    <w:rPr>
      <w:rFonts w:cs="Courier New"/>
    </w:rPr>
  </w:style>
  <w:style w:type="character" w:customStyle="1" w:styleId="ListLabel9">
    <w:name w:val="ListLabel 9"/>
    <w:qFormat/>
    <w:rsid w:val="00CD1E35"/>
    <w:rPr>
      <w:rFonts w:cs="Courier New"/>
    </w:rPr>
  </w:style>
  <w:style w:type="character" w:customStyle="1" w:styleId="ListLabel10">
    <w:name w:val="ListLabel 10"/>
    <w:qFormat/>
    <w:rsid w:val="00CD1E35"/>
    <w:rPr>
      <w:rFonts w:cs="Courier New"/>
    </w:rPr>
  </w:style>
  <w:style w:type="character" w:customStyle="1" w:styleId="ListLabel11">
    <w:name w:val="ListLabel 11"/>
    <w:qFormat/>
    <w:rsid w:val="00CD1E35"/>
    <w:rPr>
      <w:rFonts w:cs="Courier New"/>
    </w:rPr>
  </w:style>
  <w:style w:type="character" w:customStyle="1" w:styleId="ListLabel12">
    <w:name w:val="ListLabel 12"/>
    <w:qFormat/>
    <w:rsid w:val="00CD1E35"/>
    <w:rPr>
      <w:rFonts w:cs="Courier New"/>
    </w:rPr>
  </w:style>
  <w:style w:type="character" w:customStyle="1" w:styleId="ListLabel13">
    <w:name w:val="ListLabel 13"/>
    <w:qFormat/>
    <w:rsid w:val="00CD1E35"/>
    <w:rPr>
      <w:rFonts w:cs="Courier New"/>
    </w:rPr>
  </w:style>
  <w:style w:type="character" w:customStyle="1" w:styleId="ListLabel14">
    <w:name w:val="ListLabel 14"/>
    <w:qFormat/>
    <w:rsid w:val="00CD1E35"/>
    <w:rPr>
      <w:rFonts w:cs="Courier New"/>
    </w:rPr>
  </w:style>
  <w:style w:type="character" w:customStyle="1" w:styleId="ListLabel15">
    <w:name w:val="ListLabel 15"/>
    <w:qFormat/>
    <w:rsid w:val="00CD1E35"/>
    <w:rPr>
      <w:rFonts w:cs="Courier New"/>
    </w:rPr>
  </w:style>
  <w:style w:type="character" w:customStyle="1" w:styleId="ListLabel16">
    <w:name w:val="ListLabel 16"/>
    <w:qFormat/>
    <w:rsid w:val="00CD1E35"/>
    <w:rPr>
      <w:rFonts w:cs="Courier New"/>
    </w:rPr>
  </w:style>
  <w:style w:type="character" w:customStyle="1" w:styleId="ListLabel17">
    <w:name w:val="ListLabel 17"/>
    <w:qFormat/>
    <w:rsid w:val="00CD1E35"/>
    <w:rPr>
      <w:rFonts w:cs="Courier New"/>
    </w:rPr>
  </w:style>
  <w:style w:type="character" w:customStyle="1" w:styleId="ListLabel18">
    <w:name w:val="ListLabel 18"/>
    <w:qFormat/>
    <w:rsid w:val="00CD1E35"/>
    <w:rPr>
      <w:rFonts w:cs="Courier New"/>
    </w:rPr>
  </w:style>
  <w:style w:type="character" w:customStyle="1" w:styleId="ListLabel19">
    <w:name w:val="ListLabel 19"/>
    <w:qFormat/>
    <w:rsid w:val="00CD1E35"/>
    <w:rPr>
      <w:rFonts w:cs="Courier New"/>
    </w:rPr>
  </w:style>
  <w:style w:type="character" w:customStyle="1" w:styleId="ListLabel20">
    <w:name w:val="ListLabel 20"/>
    <w:qFormat/>
    <w:rsid w:val="00CD1E35"/>
    <w:rPr>
      <w:rFonts w:cs="Courier New"/>
    </w:rPr>
  </w:style>
  <w:style w:type="character" w:customStyle="1" w:styleId="ListLabel21">
    <w:name w:val="ListLabel 21"/>
    <w:qFormat/>
    <w:rsid w:val="00CD1E35"/>
    <w:rPr>
      <w:rFonts w:cs="Courier New"/>
    </w:rPr>
  </w:style>
  <w:style w:type="character" w:customStyle="1" w:styleId="ListLabel22">
    <w:name w:val="ListLabel 22"/>
    <w:qFormat/>
    <w:rsid w:val="00CD1E35"/>
    <w:rPr>
      <w:rFonts w:cs="Courier New"/>
    </w:rPr>
  </w:style>
  <w:style w:type="character" w:customStyle="1" w:styleId="ListLabel23">
    <w:name w:val="ListLabel 23"/>
    <w:qFormat/>
    <w:rsid w:val="00CD1E35"/>
    <w:rPr>
      <w:rFonts w:cs="Courier New"/>
    </w:rPr>
  </w:style>
  <w:style w:type="character" w:customStyle="1" w:styleId="ListLabel24">
    <w:name w:val="ListLabel 24"/>
    <w:qFormat/>
    <w:rsid w:val="00CD1E35"/>
    <w:rPr>
      <w:rFonts w:asciiTheme="minorHAnsi" w:hAnsiTheme="minorHAnsi" w:cstheme="minorHAnsi"/>
      <w:b/>
      <w:sz w:val="22"/>
      <w:szCs w:val="22"/>
      <w:lang w:val="en-US"/>
    </w:rPr>
  </w:style>
  <w:style w:type="paragraph" w:customStyle="1" w:styleId="Heading">
    <w:name w:val="Heading"/>
    <w:basedOn w:val="Normal"/>
    <w:next w:val="BodyText"/>
    <w:qFormat/>
    <w:rsid w:val="00CD1E35"/>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CD1E35"/>
    <w:pPr>
      <w:spacing w:after="140"/>
    </w:pPr>
  </w:style>
  <w:style w:type="paragraph" w:styleId="List">
    <w:name w:val="List"/>
    <w:basedOn w:val="BodyText"/>
    <w:rsid w:val="00CD1E35"/>
    <w:rPr>
      <w:rFonts w:cs="Lohit Devanagari"/>
    </w:rPr>
  </w:style>
  <w:style w:type="paragraph" w:customStyle="1" w:styleId="Caption1">
    <w:name w:val="Caption1"/>
    <w:basedOn w:val="Normal"/>
    <w:qFormat/>
    <w:rsid w:val="00CD1E35"/>
    <w:pPr>
      <w:suppressLineNumbers/>
      <w:spacing w:before="120" w:after="120"/>
    </w:pPr>
    <w:rPr>
      <w:rFonts w:cs="Lohit Devanagari"/>
      <w:i/>
      <w:iCs/>
      <w:sz w:val="24"/>
      <w:szCs w:val="24"/>
    </w:rPr>
  </w:style>
  <w:style w:type="paragraph" w:customStyle="1" w:styleId="Index">
    <w:name w:val="Index"/>
    <w:basedOn w:val="Normal"/>
    <w:qFormat/>
    <w:rsid w:val="00CD1E35"/>
    <w:pPr>
      <w:suppressLineNumbers/>
    </w:pPr>
    <w:rPr>
      <w:rFonts w:cs="Lohit Devanagari"/>
    </w:rPr>
  </w:style>
  <w:style w:type="paragraph" w:customStyle="1" w:styleId="Footer1">
    <w:name w:val="Footer1"/>
    <w:basedOn w:val="Normal"/>
    <w:link w:val="FooterChar"/>
    <w:uiPriority w:val="99"/>
    <w:semiHidden/>
    <w:unhideWhenUsed/>
    <w:rsid w:val="002D475F"/>
    <w:pPr>
      <w:tabs>
        <w:tab w:val="center" w:pos="4513"/>
        <w:tab w:val="right" w:pos="9026"/>
      </w:tabs>
      <w:spacing w:after="0" w:line="240" w:lineRule="auto"/>
    </w:pPr>
  </w:style>
  <w:style w:type="paragraph" w:styleId="Title">
    <w:name w:val="Title"/>
    <w:basedOn w:val="Normal"/>
    <w:next w:val="Normal"/>
    <w:link w:val="TitleChar"/>
    <w:uiPriority w:val="10"/>
    <w:qFormat/>
    <w:rsid w:val="002D475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2D475F"/>
    <w:rPr>
      <w:rFonts w:asciiTheme="majorHAnsi" w:eastAsiaTheme="majorEastAsia" w:hAnsiTheme="majorHAnsi" w:cstheme="majorBidi"/>
      <w:i/>
      <w:iCs/>
      <w:color w:val="4F81BD" w:themeColor="accent1"/>
      <w:spacing w:val="15"/>
      <w:sz w:val="24"/>
      <w:szCs w:val="24"/>
    </w:rPr>
  </w:style>
  <w:style w:type="paragraph" w:customStyle="1" w:styleId="Header1">
    <w:name w:val="Header1"/>
    <w:basedOn w:val="Normal"/>
    <w:link w:val="HeaderChar"/>
    <w:uiPriority w:val="99"/>
    <w:semiHidden/>
    <w:unhideWhenUsed/>
    <w:rsid w:val="002D475F"/>
    <w:pPr>
      <w:tabs>
        <w:tab w:val="center" w:pos="4513"/>
        <w:tab w:val="right" w:pos="9026"/>
      </w:tabs>
      <w:spacing w:after="0" w:line="240" w:lineRule="auto"/>
    </w:pPr>
  </w:style>
  <w:style w:type="paragraph" w:styleId="ListParagraph">
    <w:name w:val="List Paragraph"/>
    <w:basedOn w:val="Normal"/>
    <w:uiPriority w:val="34"/>
    <w:qFormat/>
    <w:rsid w:val="002718E9"/>
    <w:pPr>
      <w:ind w:left="720"/>
      <w:contextualSpacing/>
    </w:pPr>
  </w:style>
  <w:style w:type="table" w:styleId="TableGrid">
    <w:name w:val="Table Grid"/>
    <w:basedOn w:val="TableNormal"/>
    <w:uiPriority w:val="59"/>
    <w:rsid w:val="00F10B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8f6d8cc7ab9f57443794bb1332ff768134f530e18705c4458440321091b5b58160a140717405d54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21a0a180019404a106&amp;docType=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enakship89@yahoo.co.uk"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1313</Words>
  <Characters>7489</Characters>
  <Application>Microsoft Office Word</Application>
  <DocSecurity>0</DocSecurity>
  <Lines>62</Lines>
  <Paragraphs>17</Paragraphs>
  <ScaleCrop>false</ScaleCrop>
  <Company>HP</Company>
  <LinksUpToDate>false</LinksUpToDate>
  <CharactersWithSpaces>8785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Anand</cp:lastModifiedBy>
  <cp:revision>2</cp:revision>
  <cp:lastPrinted>2018-03-13T10:46:00Z</cp:lastPrinted>
  <dcterms:created xsi:type="dcterms:W3CDTF">2019-02-18T11:52:00Z</dcterms:created>
  <dcterms:modified xsi:type="dcterms:W3CDTF">2019-02-18T11:52:00Z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