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95" w:rsidRPr="00C67143" w:rsidRDefault="00336137" w:rsidP="00BD0695">
      <w:pPr>
        <w:jc w:val="both"/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PRIYANKA SHARMA</w:t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 xml:space="preserve">Mobile: </w:t>
      </w:r>
      <w:r w:rsidRPr="00C67143">
        <w:rPr>
          <w:rFonts w:asciiTheme="minorHAnsi" w:hAnsiTheme="minorHAnsi"/>
          <w:sz w:val="20"/>
          <w:szCs w:val="20"/>
        </w:rPr>
        <w:t>+91 8860069843</w:t>
      </w:r>
      <w:r w:rsidRPr="00C67143">
        <w:rPr>
          <w:rFonts w:asciiTheme="minorHAnsi" w:hAnsiTheme="minorHAnsi"/>
          <w:b/>
          <w:sz w:val="20"/>
          <w:szCs w:val="20"/>
        </w:rPr>
        <w:t xml:space="preserve"> E-Mail:</w:t>
      </w:r>
      <w:r w:rsidRPr="00C67143">
        <w:rPr>
          <w:rFonts w:asciiTheme="minorHAnsi" w:hAnsiTheme="minorHAnsi"/>
          <w:sz w:val="20"/>
          <w:szCs w:val="20"/>
        </w:rPr>
        <w:t xml:space="preserve"> </w:t>
      </w:r>
      <w:hyperlink r:id="rId5" w:history="1">
        <w:r w:rsidRPr="00C67143">
          <w:rPr>
            <w:rStyle w:val="Hyperlink"/>
            <w:rFonts w:asciiTheme="minorHAnsi" w:hAnsiTheme="minorHAnsi"/>
            <w:sz w:val="20"/>
            <w:szCs w:val="20"/>
          </w:rPr>
          <w:t>pinks.sharma07@gmail.com</w:t>
        </w:r>
      </w:hyperlink>
      <w:r w:rsidRPr="00C67143">
        <w:rPr>
          <w:rFonts w:asciiTheme="minorHAnsi" w:hAnsiTheme="minorHAnsi"/>
          <w:sz w:val="20"/>
          <w:szCs w:val="20"/>
        </w:rPr>
        <w:t xml:space="preserve"> </w:t>
      </w:r>
    </w:p>
    <w:p w:rsidR="00BD0695" w:rsidRPr="00C67143" w:rsidRDefault="00336137" w:rsidP="00BD0695">
      <w:pPr>
        <w:jc w:val="both"/>
        <w:rPr>
          <w:rFonts w:asciiTheme="minorHAnsi" w:hAnsiTheme="minorHAnsi"/>
          <w:b/>
          <w:sz w:val="20"/>
          <w:szCs w:val="20"/>
        </w:rPr>
      </w:pPr>
    </w:p>
    <w:p w:rsidR="00B56160" w:rsidRPr="00C67143" w:rsidRDefault="00336137" w:rsidP="00B56160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Job Objective</w:t>
      </w:r>
    </w:p>
    <w:p w:rsidR="00BD0695" w:rsidRPr="00C67143" w:rsidRDefault="00336137" w:rsidP="00BD0695">
      <w:pPr>
        <w:spacing w:before="120"/>
        <w:jc w:val="center"/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Aspiring for challenging assignments in Human Resource Management with an organization of repute</w:t>
      </w:r>
    </w:p>
    <w:p w:rsidR="00BD0695" w:rsidRPr="00C67143" w:rsidRDefault="00336137" w:rsidP="00BD0695">
      <w:pPr>
        <w:spacing w:before="120"/>
        <w:jc w:val="center"/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 xml:space="preserve">Having 9 years of </w:t>
      </w:r>
      <w:r w:rsidRPr="00C67143">
        <w:rPr>
          <w:rFonts w:asciiTheme="minorHAnsi" w:hAnsiTheme="minorHAnsi"/>
          <w:b/>
          <w:sz w:val="20"/>
          <w:szCs w:val="20"/>
        </w:rPr>
        <w:t>progressive experience in Human Resources</w:t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</w:p>
    <w:p w:rsidR="00B56160" w:rsidRPr="00C67143" w:rsidRDefault="00336137" w:rsidP="00B56160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Profile Summary</w:t>
      </w:r>
    </w:p>
    <w:p w:rsidR="00B56160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 xml:space="preserve">A </w:t>
      </w:r>
      <w:r w:rsidRPr="00C67143">
        <w:rPr>
          <w:rFonts w:asciiTheme="minorHAnsi" w:hAnsiTheme="minorHAnsi"/>
          <w:b/>
          <w:sz w:val="20"/>
          <w:szCs w:val="20"/>
        </w:rPr>
        <w:t>dynamic human resource professional</w:t>
      </w:r>
      <w:r w:rsidRPr="00C67143">
        <w:rPr>
          <w:rFonts w:asciiTheme="minorHAnsi" w:hAnsiTheme="minorHAnsi"/>
          <w:sz w:val="20"/>
          <w:szCs w:val="20"/>
        </w:rPr>
        <w:t xml:space="preserve"> with</w:t>
      </w:r>
      <w:r w:rsidRPr="00C67143">
        <w:rPr>
          <w:rFonts w:asciiTheme="minorHAnsi" w:hAnsiTheme="minorHAnsi"/>
          <w:b/>
          <w:sz w:val="20"/>
          <w:szCs w:val="20"/>
        </w:rPr>
        <w:t xml:space="preserve"> </w:t>
      </w:r>
      <w:r w:rsidRPr="00C67143">
        <w:rPr>
          <w:rFonts w:asciiTheme="minorHAnsi" w:hAnsiTheme="minorHAnsi"/>
          <w:sz w:val="20"/>
          <w:szCs w:val="20"/>
        </w:rPr>
        <w:t>around</w:t>
      </w:r>
      <w:r w:rsidRPr="00C67143">
        <w:rPr>
          <w:rFonts w:asciiTheme="minorHAnsi" w:hAnsiTheme="minorHAnsi"/>
          <w:b/>
          <w:sz w:val="20"/>
          <w:szCs w:val="20"/>
        </w:rPr>
        <w:t xml:space="preserve"> 9 years </w:t>
      </w:r>
      <w:r w:rsidRPr="00C67143">
        <w:rPr>
          <w:rFonts w:asciiTheme="minorHAnsi" w:hAnsiTheme="minorHAnsi"/>
          <w:sz w:val="20"/>
          <w:szCs w:val="20"/>
        </w:rPr>
        <w:t>of proven track record in Compensation Management, HR Generalist, Performance Management, Organizational Development, HR Business Partner,</w:t>
      </w:r>
      <w:r w:rsidRPr="00C67143">
        <w:rPr>
          <w:rFonts w:asciiTheme="minorHAnsi" w:hAnsiTheme="minorHAnsi"/>
          <w:sz w:val="20"/>
          <w:szCs w:val="20"/>
        </w:rPr>
        <w:t xml:space="preserve"> Employee Engagement, Employee Relations and Human Resources Management Systems. 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Currently Associated with</w:t>
      </w:r>
      <w:r w:rsidRPr="00C67143">
        <w:rPr>
          <w:rFonts w:asciiTheme="minorHAnsi" w:hAnsiTheme="minorHAnsi"/>
          <w:b/>
          <w:sz w:val="20"/>
          <w:szCs w:val="20"/>
        </w:rPr>
        <w:t xml:space="preserve"> Sembcorp Green Infra Limited, Gurgaon as Manager - Human Resources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 xml:space="preserve">Proficiency in </w:t>
      </w:r>
      <w:r w:rsidRPr="00C67143">
        <w:rPr>
          <w:rFonts w:asciiTheme="minorHAnsi" w:hAnsiTheme="minorHAnsi"/>
          <w:b/>
          <w:sz w:val="20"/>
          <w:szCs w:val="20"/>
        </w:rPr>
        <w:t>managing tasks involved in recruitment process</w:t>
      </w:r>
      <w:r w:rsidRPr="00C67143">
        <w:rPr>
          <w:rFonts w:asciiTheme="minorHAnsi" w:hAnsiTheme="minorHAnsi"/>
          <w:sz w:val="20"/>
          <w:szCs w:val="20"/>
        </w:rPr>
        <w:t xml:space="preserve"> including sourcing,</w:t>
      </w:r>
      <w:r w:rsidRPr="00C67143">
        <w:rPr>
          <w:rFonts w:asciiTheme="minorHAnsi" w:hAnsiTheme="minorHAnsi"/>
          <w:sz w:val="20"/>
          <w:szCs w:val="20"/>
        </w:rPr>
        <w:t xml:space="preserve"> screening, shortlisting the candidates, scheduling / conducting interviews and finalizing salaries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 xml:space="preserve">Skilled in </w:t>
      </w:r>
      <w:r w:rsidRPr="00C67143">
        <w:rPr>
          <w:rFonts w:asciiTheme="minorHAnsi" w:hAnsiTheme="minorHAnsi"/>
          <w:b/>
          <w:sz w:val="20"/>
          <w:szCs w:val="20"/>
        </w:rPr>
        <w:t>managing various remuneration policies,</w:t>
      </w:r>
      <w:r w:rsidRPr="00C67143">
        <w:rPr>
          <w:rFonts w:asciiTheme="minorHAnsi" w:hAnsiTheme="minorHAnsi"/>
          <w:sz w:val="20"/>
          <w:szCs w:val="20"/>
        </w:rPr>
        <w:t xml:space="preserve"> including pay packages for newly hired employees, and executing the same in an efficient manner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Adept in</w:t>
      </w:r>
      <w:r w:rsidRPr="00C67143">
        <w:rPr>
          <w:rFonts w:asciiTheme="minorHAnsi" w:hAnsiTheme="minorHAnsi"/>
          <w:b/>
          <w:sz w:val="20"/>
          <w:szCs w:val="20"/>
        </w:rPr>
        <w:t xml:space="preserve"> </w:t>
      </w:r>
      <w:r w:rsidRPr="00C67143">
        <w:rPr>
          <w:rFonts w:asciiTheme="minorHAnsi" w:hAnsiTheme="minorHAnsi"/>
          <w:b/>
          <w:sz w:val="20"/>
          <w:szCs w:val="20"/>
        </w:rPr>
        <w:t>organizing training and development programmes</w:t>
      </w:r>
      <w:r w:rsidRPr="00C67143">
        <w:rPr>
          <w:rFonts w:asciiTheme="minorHAnsi" w:hAnsiTheme="minorHAnsi"/>
          <w:sz w:val="20"/>
          <w:szCs w:val="20"/>
        </w:rPr>
        <w:t xml:space="preserve"> 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 xml:space="preserve">Expertise in </w:t>
      </w:r>
      <w:r w:rsidRPr="00C67143">
        <w:rPr>
          <w:rFonts w:asciiTheme="minorHAnsi" w:hAnsiTheme="minorHAnsi"/>
          <w:b/>
          <w:sz w:val="20"/>
          <w:szCs w:val="20"/>
        </w:rPr>
        <w:t>designing &amp; executing performance management system</w:t>
      </w:r>
      <w:r w:rsidRPr="00C67143">
        <w:rPr>
          <w:rFonts w:asciiTheme="minorHAnsi" w:hAnsiTheme="minorHAnsi"/>
          <w:sz w:val="20"/>
          <w:szCs w:val="20"/>
        </w:rPr>
        <w:t xml:space="preserve"> and managing appraisal process across all the levels in the organization </w:t>
      </w:r>
    </w:p>
    <w:p w:rsidR="00BD0695" w:rsidRPr="00C67143" w:rsidRDefault="00336137" w:rsidP="00BD0695">
      <w:pPr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 xml:space="preserve">An </w:t>
      </w:r>
      <w:r w:rsidRPr="00C67143">
        <w:rPr>
          <w:rFonts w:asciiTheme="minorHAnsi" w:hAnsiTheme="minorHAnsi"/>
          <w:b/>
          <w:sz w:val="20"/>
          <w:szCs w:val="20"/>
        </w:rPr>
        <w:t>effective communicator with excellent problem solving and people m</w:t>
      </w:r>
      <w:r w:rsidRPr="00C67143">
        <w:rPr>
          <w:rFonts w:asciiTheme="minorHAnsi" w:hAnsiTheme="minorHAnsi"/>
          <w:b/>
          <w:sz w:val="20"/>
          <w:szCs w:val="20"/>
        </w:rPr>
        <w:t>anagement skills</w:t>
      </w:r>
    </w:p>
    <w:p w:rsidR="00BD0695" w:rsidRPr="00C67143" w:rsidRDefault="00336137" w:rsidP="00BD0695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</w:p>
    <w:p w:rsidR="00B56160" w:rsidRPr="00C67143" w:rsidRDefault="00336137" w:rsidP="00B56160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Areas of Expertise</w:t>
      </w:r>
    </w:p>
    <w:p w:rsidR="00B56160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-HR Policy Designing &amp; Execution</w:t>
      </w:r>
      <w:r w:rsidRPr="00C67143">
        <w:rPr>
          <w:rFonts w:asciiTheme="minorHAnsi" w:hAnsiTheme="minorHAnsi"/>
          <w:sz w:val="20"/>
          <w:szCs w:val="20"/>
        </w:rPr>
        <w:tab/>
        <w:t>-Recruitment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-Performance Management</w:t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-Training &amp; Development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-Employee Engagement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-MIS Reports</w:t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-Statutory Compliance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-HR Business Partner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-Employee Welfare</w:t>
      </w:r>
      <w:r w:rsidRPr="00C67143">
        <w:rPr>
          <w:rFonts w:asciiTheme="minorHAnsi" w:hAnsiTheme="minorHAnsi"/>
          <w:sz w:val="20"/>
          <w:szCs w:val="20"/>
        </w:rPr>
        <w:tab/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-On-boarding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>-Audits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-Employee Separation</w:t>
      </w:r>
    </w:p>
    <w:p w:rsidR="00BD0695" w:rsidRPr="00C67143" w:rsidRDefault="00336137" w:rsidP="00BD0695">
      <w:pPr>
        <w:jc w:val="both"/>
        <w:rPr>
          <w:rFonts w:asciiTheme="minorHAnsi" w:hAnsiTheme="minorHAnsi"/>
          <w:sz w:val="20"/>
          <w:szCs w:val="20"/>
        </w:rPr>
      </w:pPr>
      <w:r w:rsidRPr="00C67143">
        <w:rPr>
          <w:rFonts w:asciiTheme="minorHAnsi" w:hAnsiTheme="minorHAnsi"/>
          <w:sz w:val="20"/>
          <w:szCs w:val="20"/>
        </w:rPr>
        <w:t>-HR Dashboard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-HR Documentation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  <w:t>-SAP Implementation</w:t>
      </w:r>
    </w:p>
    <w:p w:rsidR="00BD0695" w:rsidRPr="00C67143" w:rsidRDefault="00336137" w:rsidP="00BD0695">
      <w:pPr>
        <w:spacing w:before="60"/>
        <w:ind w:right="29"/>
        <w:jc w:val="both"/>
        <w:rPr>
          <w:rFonts w:asciiTheme="minorHAnsi" w:hAnsiTheme="minorHAnsi" w:cs="Arial"/>
          <w:b/>
          <w:sz w:val="20"/>
          <w:szCs w:val="20"/>
        </w:rPr>
      </w:pPr>
    </w:p>
    <w:p w:rsidR="00BD0695" w:rsidRPr="00C67143" w:rsidRDefault="00336137" w:rsidP="00BD0695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Career Contour</w:t>
      </w:r>
    </w:p>
    <w:p w:rsidR="00BD0695" w:rsidRPr="00C67143" w:rsidRDefault="00336137" w:rsidP="00BD0695">
      <w:pPr>
        <w:shd w:val="clear" w:color="auto" w:fill="E6E6E6"/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SunSource Energy Private Limited </w:t>
      </w:r>
    </w:p>
    <w:p w:rsidR="00BD0695" w:rsidRPr="00C67143" w:rsidRDefault="00336137" w:rsidP="00FD2678">
      <w:pPr>
        <w:shd w:val="clear" w:color="auto" w:fill="E6E6E6"/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sz w:val="20"/>
          <w:szCs w:val="20"/>
          <w:lang w:val="en-US"/>
        </w:rPr>
        <w:t>HR Manager</w:t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  <w:t>December 2018 till date</w:t>
      </w:r>
    </w:p>
    <w:p w:rsidR="00BD0695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BD0695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Cs/>
          <w:sz w:val="20"/>
          <w:szCs w:val="20"/>
          <w:lang w:val="en-US"/>
        </w:rPr>
        <w:t xml:space="preserve">Being the part of </w:t>
      </w:r>
      <w:r w:rsidRPr="00C67143">
        <w:rPr>
          <w:rFonts w:asciiTheme="minorHAnsi" w:hAnsiTheme="minorHAnsi" w:cs="Arial"/>
          <w:bCs/>
          <w:sz w:val="20"/>
          <w:szCs w:val="20"/>
          <w:lang w:val="en-US"/>
        </w:rPr>
        <w:t>HR</w:t>
      </w:r>
      <w:r w:rsidRPr="00C67143">
        <w:rPr>
          <w:rFonts w:asciiTheme="minorHAnsi" w:hAnsiTheme="minorHAnsi" w:cs="Arial"/>
          <w:bCs/>
          <w:sz w:val="20"/>
          <w:szCs w:val="20"/>
          <w:lang w:val="en-US"/>
        </w:rPr>
        <w:t xml:space="preserve"> Team, this role demands responsibilities towards the </w:t>
      </w:r>
      <w:r w:rsidRPr="00C67143">
        <w:rPr>
          <w:rFonts w:asciiTheme="minorHAnsi" w:hAnsiTheme="minorHAnsi" w:cs="Arial"/>
          <w:bCs/>
          <w:sz w:val="20"/>
          <w:szCs w:val="20"/>
          <w:lang w:val="en-US"/>
        </w:rPr>
        <w:t xml:space="preserve">organization, managers and employees. Strategizing, continuous improvement, people management, change management have been few key areas of my work here. I work closely with the CEO, </w:t>
      </w:r>
      <w:r>
        <w:rPr>
          <w:rFonts w:asciiTheme="minorHAnsi" w:hAnsiTheme="minorHAnsi" w:cs="Arial"/>
          <w:bCs/>
          <w:sz w:val="20"/>
          <w:szCs w:val="20"/>
          <w:lang w:val="en-US"/>
        </w:rPr>
        <w:t>HR Head</w:t>
      </w:r>
      <w:r w:rsidRPr="00C67143">
        <w:rPr>
          <w:rFonts w:asciiTheme="minorHAnsi" w:hAnsiTheme="minorHAnsi" w:cs="Arial"/>
          <w:bCs/>
          <w:sz w:val="20"/>
          <w:szCs w:val="20"/>
          <w:lang w:val="en-US"/>
        </w:rPr>
        <w:t xml:space="preserve"> and other stakeholders in the organization. </w:t>
      </w:r>
    </w:p>
    <w:p w:rsidR="00255487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2B3B86" w:rsidRPr="008802E7" w:rsidRDefault="00336137" w:rsidP="002B3B86">
      <w:pPr>
        <w:spacing w:line="225" w:lineRule="atLeast"/>
        <w:rPr>
          <w:rFonts w:asciiTheme="minorHAnsi" w:hAnsiTheme="minorHAnsi"/>
          <w:b/>
          <w:color w:val="000000"/>
          <w:sz w:val="20"/>
          <w:szCs w:val="20"/>
        </w:rPr>
      </w:pPr>
      <w:r w:rsidRPr="008802E7">
        <w:rPr>
          <w:rFonts w:asciiTheme="minorHAnsi" w:hAnsiTheme="minorHAnsi"/>
          <w:b/>
          <w:color w:val="000000"/>
          <w:sz w:val="20"/>
          <w:szCs w:val="20"/>
        </w:rPr>
        <w:t>Key Accomplishments</w:t>
      </w:r>
    </w:p>
    <w:p w:rsidR="008802E7" w:rsidRDefault="00336137" w:rsidP="008802E7">
      <w:pPr>
        <w:pStyle w:val="ListParagraph"/>
        <w:numPr>
          <w:ilvl w:val="0"/>
          <w:numId w:val="33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Designed &amp; Implemented key HR &amp; Employee policies </w:t>
      </w:r>
    </w:p>
    <w:p w:rsidR="008802E7" w:rsidRDefault="00336137" w:rsidP="008802E7">
      <w:pPr>
        <w:pStyle w:val="ListParagraph"/>
        <w:numPr>
          <w:ilvl w:val="0"/>
          <w:numId w:val="33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Launched the PMS program along with the Variable Pay Policy</w:t>
      </w:r>
    </w:p>
    <w:p w:rsidR="008802E7" w:rsidRDefault="00336137" w:rsidP="008802E7">
      <w:pPr>
        <w:pStyle w:val="ListParagraph"/>
        <w:numPr>
          <w:ilvl w:val="0"/>
          <w:numId w:val="33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Introduced a well-designed induction program for smooth on boarding of the employees</w:t>
      </w:r>
    </w:p>
    <w:p w:rsidR="008802E7" w:rsidRPr="008802E7" w:rsidRDefault="00336137" w:rsidP="008802E7">
      <w:pPr>
        <w:pStyle w:val="ListParagraph"/>
        <w:numPr>
          <w:ilvl w:val="0"/>
          <w:numId w:val="33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Designed and conducted employee satisfaction survey to gaug</w:t>
      </w:r>
      <w:r>
        <w:rPr>
          <w:rFonts w:asciiTheme="minorHAnsi" w:hAnsiTheme="minorHAnsi"/>
          <w:color w:val="000000"/>
          <w:sz w:val="20"/>
          <w:szCs w:val="20"/>
        </w:rPr>
        <w:t>e the morale of the employees</w:t>
      </w:r>
    </w:p>
    <w:p w:rsidR="00192FEB" w:rsidRDefault="00336137" w:rsidP="002B3B86">
      <w:p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</w:p>
    <w:p w:rsidR="008802E7" w:rsidRPr="008802E7" w:rsidRDefault="00336137" w:rsidP="002B3B86">
      <w:pPr>
        <w:spacing w:line="225" w:lineRule="atLeast"/>
        <w:rPr>
          <w:rFonts w:asciiTheme="minorHAnsi" w:hAnsiTheme="minorHAnsi"/>
          <w:b/>
          <w:color w:val="000000"/>
          <w:sz w:val="20"/>
          <w:szCs w:val="20"/>
        </w:rPr>
      </w:pPr>
      <w:r w:rsidRPr="008802E7">
        <w:rPr>
          <w:rFonts w:asciiTheme="minorHAnsi" w:hAnsiTheme="minorHAnsi"/>
          <w:b/>
          <w:color w:val="000000"/>
          <w:sz w:val="20"/>
          <w:szCs w:val="20"/>
        </w:rPr>
        <w:t>Key Deliverables</w:t>
      </w:r>
    </w:p>
    <w:p w:rsidR="008802E7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Performance Management System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Rewards &amp; Recognition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Employee Engagement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lastRenderedPageBreak/>
        <w:t>Onboarding &amp; Induction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Training &amp; Development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Policy Manual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HR Budgeting &amp; Manpower Planning</w:t>
      </w:r>
    </w:p>
    <w:p w:rsidR="00E02A92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Employee Insurance</w:t>
      </w:r>
    </w:p>
    <w:p w:rsidR="00E02A92" w:rsidRPr="008802E7" w:rsidRDefault="00336137" w:rsidP="008802E7">
      <w:pPr>
        <w:pStyle w:val="ListParagraph"/>
        <w:numPr>
          <w:ilvl w:val="0"/>
          <w:numId w:val="3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Recruitment</w:t>
      </w:r>
    </w:p>
    <w:p w:rsidR="008802E7" w:rsidRPr="008802E7" w:rsidRDefault="00336137" w:rsidP="008802E7">
      <w:p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</w:p>
    <w:p w:rsidR="00BD0695" w:rsidRPr="00C67143" w:rsidRDefault="00336137" w:rsidP="00BD0695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 xml:space="preserve">Previous </w:t>
      </w:r>
      <w:r w:rsidRPr="00C67143">
        <w:rPr>
          <w:rFonts w:asciiTheme="minorHAnsi" w:hAnsiTheme="minorHAnsi"/>
          <w:b/>
          <w:sz w:val="20"/>
          <w:szCs w:val="20"/>
        </w:rPr>
        <w:t>Assignments</w:t>
      </w:r>
    </w:p>
    <w:p w:rsidR="00BD0695" w:rsidRDefault="00336137" w:rsidP="00BD0695">
      <w:pPr>
        <w:jc w:val="both"/>
        <w:rPr>
          <w:rFonts w:asciiTheme="minorHAnsi" w:hAnsiTheme="minorHAnsi" w:cs="Arial"/>
          <w:b/>
          <w:sz w:val="20"/>
          <w:szCs w:val="20"/>
        </w:rPr>
      </w:pPr>
      <w:bookmarkStart w:id="0" w:name="_GoBack"/>
      <w:bookmarkEnd w:id="0"/>
    </w:p>
    <w:p w:rsidR="00FD2678" w:rsidRPr="00C67143" w:rsidRDefault="00336137" w:rsidP="00FD2678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sz w:val="20"/>
          <w:szCs w:val="20"/>
          <w:lang w:val="en-US"/>
        </w:rPr>
        <w:t>S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embcorp Green Infra Limited </w:t>
      </w:r>
    </w:p>
    <w:p w:rsidR="00FD2678" w:rsidRDefault="00336137" w:rsidP="00FD2678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sz w:val="20"/>
          <w:szCs w:val="20"/>
          <w:lang w:val="en-US"/>
        </w:rPr>
        <w:t>HR Manager</w:t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  <w:t>January’12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 - </w:t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>September’18</w:t>
      </w:r>
    </w:p>
    <w:p w:rsidR="00FD2678" w:rsidRDefault="00336137" w:rsidP="00FD2678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</w:p>
    <w:p w:rsidR="00FD2678" w:rsidRDefault="00336137" w:rsidP="00FD2678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sz w:val="20"/>
          <w:szCs w:val="20"/>
          <w:lang w:val="en-US"/>
        </w:rPr>
        <w:t>Key Deliverables:</w:t>
      </w:r>
    </w:p>
    <w:p w:rsidR="00FD2678" w:rsidRPr="00C67143" w:rsidRDefault="00336137" w:rsidP="00FD2678">
      <w:pPr>
        <w:pStyle w:val="ListParagraph"/>
        <w:numPr>
          <w:ilvl w:val="0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b/>
          <w:color w:val="000000"/>
          <w:sz w:val="20"/>
          <w:szCs w:val="20"/>
        </w:rPr>
        <w:t>Talent Acquisition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Attracted and hired highly skilled people from competitors through building employer branding for all levels.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Have experience </w:t>
      </w:r>
      <w:r w:rsidRPr="00C67143">
        <w:rPr>
          <w:rFonts w:asciiTheme="minorHAnsi" w:hAnsiTheme="minorHAnsi"/>
          <w:color w:val="000000"/>
          <w:sz w:val="20"/>
          <w:szCs w:val="20"/>
        </w:rPr>
        <w:t>working in start-up companies and have increased the employee strength from 20 to 100+.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Managing complete recruitment life-cycle for sourcing the best talent from diverse sources and to develop the leadership pool.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Follow TAT- Work towards maintaining all </w:t>
      </w:r>
      <w:r w:rsidRPr="00C67143">
        <w:rPr>
          <w:rFonts w:asciiTheme="minorHAnsi" w:hAnsiTheme="minorHAnsi"/>
          <w:color w:val="000000"/>
          <w:sz w:val="20"/>
          <w:szCs w:val="20"/>
        </w:rPr>
        <w:t>open positions within a very short turn-around-time.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Designed and implemented Talent acquisition policy to ensure a systematic approach towards recruitment.</w:t>
      </w:r>
    </w:p>
    <w:p w:rsidR="00FD2678" w:rsidRPr="00C67143" w:rsidRDefault="00336137" w:rsidP="00FD2678">
      <w:pPr>
        <w:pStyle w:val="ListParagraph"/>
        <w:numPr>
          <w:ilvl w:val="1"/>
          <w:numId w:val="15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Expertise in sourcing candidates using various methodologies: Portals, Consultants, internal databa</w:t>
      </w:r>
      <w:r w:rsidRPr="00C67143">
        <w:rPr>
          <w:rFonts w:asciiTheme="minorHAnsi" w:hAnsiTheme="minorHAnsi"/>
          <w:color w:val="000000"/>
          <w:sz w:val="20"/>
          <w:szCs w:val="20"/>
        </w:rPr>
        <w:t>se, referrals, Head Hunting and social networking websites.</w:t>
      </w:r>
    </w:p>
    <w:p w:rsidR="00FD2678" w:rsidRPr="00C67143" w:rsidRDefault="00336137" w:rsidP="00FD2678">
      <w:pPr>
        <w:pStyle w:val="ListParagraph"/>
        <w:spacing w:line="225" w:lineRule="atLeast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FD2678" w:rsidRPr="00C67143" w:rsidRDefault="00336137" w:rsidP="00FD2678">
      <w:pPr>
        <w:pStyle w:val="ListParagraph"/>
        <w:numPr>
          <w:ilvl w:val="0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b/>
          <w:color w:val="000000"/>
          <w:sz w:val="20"/>
          <w:szCs w:val="20"/>
        </w:rPr>
        <w:t xml:space="preserve">HR Planning &amp; Operations 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Manpower Planning &amp; Budgeting: Job Analysis &amp; Manpower Planning for the financial year for different department.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Design, implement and practice policies for the organiza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tion. 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Follow and aligning the statutory compliances. 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Creating a work culture for employees and follow best benefits program for employees. 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Preparing Budget / Manpower Planning to achieve business objectives. 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Employee referral programme to institutional</w:t>
      </w:r>
      <w:r w:rsidRPr="00C67143">
        <w:rPr>
          <w:rFonts w:asciiTheme="minorHAnsi" w:hAnsiTheme="minorHAnsi"/>
          <w:color w:val="000000"/>
          <w:sz w:val="20"/>
          <w:szCs w:val="20"/>
        </w:rPr>
        <w:t>ize a referral culture among employees.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Transfers of Employees, Employee Recognition Program &amp; Employee Satisfaction Survey.</w:t>
      </w:r>
    </w:p>
    <w:p w:rsidR="00FD2678" w:rsidRPr="00C67143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Exit process - Managing end to end Full &amp; Final settlements of the resigned employees and Conducting Exit Interviews&amp; handle the re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lieving formalities. Analysis of Exit Feedback </w:t>
      </w:r>
    </w:p>
    <w:p w:rsidR="00FD267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Advise managers on organizational HR (Human Resource) policy matters and recommend needed changes.</w:t>
      </w:r>
    </w:p>
    <w:p w:rsidR="00FD2678" w:rsidRDefault="00336137" w:rsidP="00FD2678">
      <w:p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FD2678" w:rsidRPr="00657C18" w:rsidRDefault="00336137" w:rsidP="00FD2678">
      <w:pPr>
        <w:pStyle w:val="ListParagraph"/>
        <w:numPr>
          <w:ilvl w:val="0"/>
          <w:numId w:val="15"/>
        </w:numPr>
        <w:spacing w:line="225" w:lineRule="atLeast"/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657C18">
        <w:rPr>
          <w:rFonts w:asciiTheme="minorHAnsi" w:hAnsiTheme="minorHAnsi"/>
          <w:b/>
          <w:color w:val="000000"/>
          <w:sz w:val="20"/>
          <w:szCs w:val="20"/>
        </w:rPr>
        <w:t>Training &amp; Development</w:t>
      </w:r>
    </w:p>
    <w:p w:rsidR="00FD267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657C18">
        <w:rPr>
          <w:rFonts w:asciiTheme="minorHAnsi" w:hAnsiTheme="minorHAnsi"/>
          <w:color w:val="000000"/>
          <w:sz w:val="20"/>
          <w:szCs w:val="20"/>
        </w:rPr>
        <w:t xml:space="preserve">Determining training needs of </w:t>
      </w:r>
      <w:r>
        <w:rPr>
          <w:rFonts w:asciiTheme="minorHAnsi" w:hAnsiTheme="minorHAnsi"/>
          <w:color w:val="000000"/>
          <w:sz w:val="20"/>
          <w:szCs w:val="20"/>
        </w:rPr>
        <w:t>organization post discussion with vertical heads and ma</w:t>
      </w:r>
      <w:r>
        <w:rPr>
          <w:rFonts w:asciiTheme="minorHAnsi" w:hAnsiTheme="minorHAnsi"/>
          <w:color w:val="000000"/>
          <w:sz w:val="20"/>
          <w:szCs w:val="20"/>
        </w:rPr>
        <w:t>nagement to enhance the skill sets of employees to improve the efficiency and productivity of the organization</w:t>
      </w:r>
      <w:r w:rsidRPr="00657C18">
        <w:rPr>
          <w:rFonts w:asciiTheme="minorHAnsi" w:hAnsiTheme="minorHAnsi"/>
          <w:color w:val="000000"/>
          <w:sz w:val="20"/>
          <w:szCs w:val="20"/>
        </w:rPr>
        <w:t>.</w:t>
      </w:r>
    </w:p>
    <w:p w:rsidR="00FD2678" w:rsidRPr="00657C1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Assimilating the training needs and finalizing the training calendar post approval from management for each year.</w:t>
      </w:r>
    </w:p>
    <w:p w:rsidR="00FD267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657C18">
        <w:rPr>
          <w:rFonts w:asciiTheme="minorHAnsi" w:hAnsiTheme="minorHAnsi"/>
          <w:color w:val="000000"/>
          <w:sz w:val="20"/>
          <w:szCs w:val="20"/>
        </w:rPr>
        <w:t>Identifying the right training</w:t>
      </w:r>
      <w:r w:rsidRPr="00657C18">
        <w:rPr>
          <w:rFonts w:asciiTheme="minorHAnsi" w:hAnsiTheme="minorHAnsi"/>
          <w:color w:val="000000"/>
          <w:sz w:val="20"/>
          <w:szCs w:val="20"/>
        </w:rPr>
        <w:t xml:space="preserve"> agencies for the trainings as per the training calendar</w:t>
      </w:r>
    </w:p>
    <w:p w:rsidR="00FD2678" w:rsidRPr="00657C1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Evaluating the training effectiveness</w:t>
      </w:r>
    </w:p>
    <w:p w:rsidR="00FD2678" w:rsidRPr="00657C18" w:rsidRDefault="00336137" w:rsidP="00FD2678">
      <w:pPr>
        <w:pStyle w:val="ListParagraph"/>
        <w:numPr>
          <w:ilvl w:val="0"/>
          <w:numId w:val="16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657C18">
        <w:rPr>
          <w:rFonts w:asciiTheme="minorHAnsi" w:hAnsiTheme="minorHAnsi"/>
          <w:color w:val="000000"/>
          <w:sz w:val="20"/>
          <w:szCs w:val="20"/>
        </w:rPr>
        <w:t>Maintaining all the training records and data</w:t>
      </w:r>
    </w:p>
    <w:p w:rsidR="00FD2678" w:rsidRPr="00C67143" w:rsidRDefault="00336137" w:rsidP="00FD2678">
      <w:pPr>
        <w:pStyle w:val="ListParagraph"/>
        <w:spacing w:line="225" w:lineRule="atLeast"/>
        <w:ind w:left="360"/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</w:pPr>
    </w:p>
    <w:p w:rsidR="00FD2678" w:rsidRPr="00C67143" w:rsidRDefault="00336137" w:rsidP="00FD2678">
      <w:pPr>
        <w:pStyle w:val="ListParagraph"/>
        <w:numPr>
          <w:ilvl w:val="0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b/>
          <w:color w:val="000000"/>
          <w:sz w:val="20"/>
          <w:szCs w:val="20"/>
        </w:rPr>
        <w:t>Performance Management Systems:</w:t>
      </w:r>
    </w:p>
    <w:p w:rsidR="00FD2678" w:rsidRPr="00C67143" w:rsidRDefault="00336137" w:rsidP="00FD2678">
      <w:pPr>
        <w:pStyle w:val="ListParagraph"/>
        <w:numPr>
          <w:ilvl w:val="1"/>
          <w:numId w:val="17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Initiating and educating employees about Performance Appraisals across the </w:t>
      </w:r>
      <w:r w:rsidRPr="00C67143">
        <w:rPr>
          <w:rFonts w:asciiTheme="minorHAnsi" w:hAnsiTheme="minorHAnsi"/>
          <w:color w:val="000000"/>
          <w:sz w:val="20"/>
          <w:szCs w:val="20"/>
        </w:rPr>
        <w:t>organization.</w:t>
      </w:r>
    </w:p>
    <w:p w:rsidR="00FD2678" w:rsidRPr="00C67143" w:rsidRDefault="00336137" w:rsidP="00FD2678">
      <w:pPr>
        <w:pStyle w:val="ListParagraph"/>
        <w:numPr>
          <w:ilvl w:val="1"/>
          <w:numId w:val="17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Normalization of final ratings by undertaking various percentile studies on revisions from market data.</w:t>
      </w:r>
    </w:p>
    <w:p w:rsidR="00FD2678" w:rsidRPr="00C67143" w:rsidRDefault="00336137" w:rsidP="00FD2678">
      <w:pPr>
        <w:pStyle w:val="ListParagraph"/>
        <w:numPr>
          <w:ilvl w:val="1"/>
          <w:numId w:val="17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lastRenderedPageBreak/>
        <w:t>Tracking the schedules of PMS and issuing increment letters to the employees.</w:t>
      </w:r>
    </w:p>
    <w:p w:rsidR="00FD2678" w:rsidRPr="00C67143" w:rsidRDefault="00336137" w:rsidP="00FD2678">
      <w:pPr>
        <w:pStyle w:val="ListParagraph"/>
        <w:numPr>
          <w:ilvl w:val="1"/>
          <w:numId w:val="17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Responsible for the activities of defining and meeting KRAs</w:t>
      </w:r>
      <w:r>
        <w:rPr>
          <w:rFonts w:asciiTheme="minorHAnsi" w:hAnsiTheme="minorHAnsi"/>
          <w:color w:val="000000"/>
          <w:sz w:val="20"/>
          <w:szCs w:val="20"/>
        </w:rPr>
        <w:t>/</w:t>
      </w:r>
      <w:r>
        <w:rPr>
          <w:rFonts w:asciiTheme="minorHAnsi" w:hAnsiTheme="minorHAnsi"/>
          <w:color w:val="000000"/>
          <w:sz w:val="20"/>
          <w:szCs w:val="20"/>
        </w:rPr>
        <w:t>KPIs</w:t>
      </w:r>
    </w:p>
    <w:p w:rsidR="00FD2678" w:rsidRPr="00C67143" w:rsidRDefault="00336137" w:rsidP="00FD2678">
      <w:pPr>
        <w:pStyle w:val="ListParagraph"/>
        <w:numPr>
          <w:ilvl w:val="1"/>
          <w:numId w:val="17"/>
        </w:numPr>
        <w:spacing w:line="225" w:lineRule="atLeast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Defining parameters for the annual appraisals and Increments in Consultation with HODs and finalizing the same</w:t>
      </w:r>
    </w:p>
    <w:p w:rsidR="00FD2678" w:rsidRPr="00C67143" w:rsidRDefault="00336137" w:rsidP="00FD2678">
      <w:pPr>
        <w:pStyle w:val="ListParagraph"/>
        <w:spacing w:line="225" w:lineRule="atLeast"/>
        <w:ind w:left="360"/>
        <w:rPr>
          <w:rFonts w:asciiTheme="minorHAnsi" w:hAnsiTheme="minorHAnsi"/>
          <w:b/>
          <w:color w:val="000000"/>
          <w:sz w:val="20"/>
          <w:szCs w:val="20"/>
        </w:rPr>
      </w:pPr>
    </w:p>
    <w:p w:rsidR="00FD2678" w:rsidRPr="00C67143" w:rsidRDefault="00336137" w:rsidP="00FD2678">
      <w:pPr>
        <w:pStyle w:val="ListParagraph"/>
        <w:numPr>
          <w:ilvl w:val="0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b/>
          <w:color w:val="000000"/>
          <w:sz w:val="20"/>
          <w:szCs w:val="20"/>
        </w:rPr>
        <w:t>Compensation Management:</w:t>
      </w:r>
    </w:p>
    <w:p w:rsidR="00FD2678" w:rsidRDefault="00336137" w:rsidP="00FD2678">
      <w:pPr>
        <w:pStyle w:val="ListParagraph"/>
        <w:numPr>
          <w:ilvl w:val="0"/>
          <w:numId w:val="27"/>
        </w:numPr>
        <w:tabs>
          <w:tab w:val="left" w:pos="810"/>
        </w:tabs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Developing benchmarks for competitive salary structure with benefit</w:t>
      </w:r>
      <w:r>
        <w:rPr>
          <w:rFonts w:asciiTheme="minorHAnsi" w:hAnsiTheme="minorHAnsi"/>
          <w:color w:val="000000"/>
          <w:sz w:val="20"/>
          <w:szCs w:val="20"/>
        </w:rPr>
        <w:t>s on tax savings for employees.</w:t>
      </w:r>
    </w:p>
    <w:p w:rsidR="00FD2678" w:rsidRDefault="00336137" w:rsidP="00FD2678">
      <w:pPr>
        <w:pStyle w:val="ListParagraph"/>
        <w:numPr>
          <w:ilvl w:val="0"/>
          <w:numId w:val="27"/>
        </w:numPr>
        <w:tabs>
          <w:tab w:val="left" w:pos="810"/>
        </w:tabs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A</w:t>
      </w:r>
      <w:r w:rsidRPr="00C67143">
        <w:rPr>
          <w:rFonts w:asciiTheme="minorHAnsi" w:hAnsiTheme="minorHAnsi"/>
          <w:color w:val="000000"/>
          <w:sz w:val="20"/>
          <w:szCs w:val="20"/>
        </w:rPr>
        <w:t>d</w:t>
      </w:r>
      <w:r>
        <w:rPr>
          <w:rFonts w:asciiTheme="minorHAnsi" w:hAnsiTheme="minorHAnsi"/>
          <w:color w:val="000000"/>
          <w:sz w:val="20"/>
          <w:szCs w:val="20"/>
        </w:rPr>
        <w:t>ministering p</w:t>
      </w:r>
      <w:r>
        <w:rPr>
          <w:rFonts w:asciiTheme="minorHAnsi" w:hAnsiTheme="minorHAnsi"/>
          <w:color w:val="000000"/>
          <w:sz w:val="20"/>
          <w:szCs w:val="20"/>
        </w:rPr>
        <w:t>eriodic pay hikes.</w:t>
      </w:r>
    </w:p>
    <w:p w:rsidR="00FD2678" w:rsidRDefault="00336137" w:rsidP="00FD2678">
      <w:pPr>
        <w:pStyle w:val="ListParagraph"/>
        <w:numPr>
          <w:ilvl w:val="0"/>
          <w:numId w:val="27"/>
        </w:numPr>
        <w:tabs>
          <w:tab w:val="left" w:pos="810"/>
        </w:tabs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Grading exercise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color w:val="000000"/>
          <w:sz w:val="20"/>
          <w:szCs w:val="20"/>
        </w:rPr>
        <w:t>for the organization based on hay job evaluation process</w:t>
      </w:r>
    </w:p>
    <w:p w:rsidR="00FD2678" w:rsidRPr="00C67143" w:rsidRDefault="00336137" w:rsidP="00FD2678">
      <w:pPr>
        <w:pStyle w:val="ListParagraph"/>
        <w:numPr>
          <w:ilvl w:val="0"/>
          <w:numId w:val="27"/>
        </w:numPr>
        <w:tabs>
          <w:tab w:val="left" w:pos="810"/>
        </w:tabs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Design </w:t>
      </w:r>
      <w:r>
        <w:rPr>
          <w:rFonts w:asciiTheme="minorHAnsi" w:hAnsiTheme="minorHAnsi"/>
          <w:color w:val="000000"/>
          <w:sz w:val="20"/>
          <w:szCs w:val="20"/>
        </w:rPr>
        <w:t xml:space="preserve">and implementation 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of Direct (Incentive Pay like bonus, Retention Bonus etc) and Indirect compensation (Medical Insurance, Life insurance, pension scheme, </w:t>
      </w:r>
      <w:r w:rsidRPr="00C67143">
        <w:rPr>
          <w:rFonts w:asciiTheme="minorHAnsi" w:hAnsiTheme="minorHAnsi"/>
          <w:color w:val="000000"/>
          <w:sz w:val="20"/>
          <w:szCs w:val="20"/>
        </w:rPr>
        <w:t>canteen facility, educational loans, competency based skill enhancement training etc</w:t>
      </w:r>
      <w:r>
        <w:rPr>
          <w:rFonts w:asciiTheme="minorHAnsi" w:hAnsiTheme="minorHAnsi"/>
          <w:color w:val="000000"/>
          <w:sz w:val="20"/>
          <w:szCs w:val="20"/>
        </w:rPr>
        <w:t>.</w:t>
      </w:r>
      <w:r w:rsidRPr="00C67143">
        <w:rPr>
          <w:rFonts w:asciiTheme="minorHAnsi" w:hAnsiTheme="minorHAnsi"/>
          <w:color w:val="000000"/>
          <w:sz w:val="20"/>
          <w:szCs w:val="20"/>
        </w:rPr>
        <w:t>) structure.</w:t>
      </w:r>
    </w:p>
    <w:p w:rsidR="00FD2678" w:rsidRPr="00C67143" w:rsidRDefault="00336137" w:rsidP="00FD2678">
      <w:p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</w:p>
    <w:p w:rsidR="00FD2678" w:rsidRPr="00C67143" w:rsidRDefault="00336137" w:rsidP="00FD2678">
      <w:pPr>
        <w:pStyle w:val="ListParagraph"/>
        <w:numPr>
          <w:ilvl w:val="0"/>
          <w:numId w:val="15"/>
        </w:num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b/>
          <w:color w:val="000000"/>
          <w:sz w:val="20"/>
          <w:szCs w:val="20"/>
        </w:rPr>
        <w:t>Employee Relations:</w:t>
      </w:r>
    </w:p>
    <w:p w:rsidR="00FD2678" w:rsidRDefault="00336137" w:rsidP="00FD2678">
      <w:pPr>
        <w:pStyle w:val="ListParagraph"/>
        <w:numPr>
          <w:ilvl w:val="0"/>
          <w:numId w:val="28"/>
        </w:numPr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Motivational activities for the employees in the form of Awards &amp; Rewards, Issuance of certificates etc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 to boost employee morale and talents. </w:t>
      </w:r>
    </w:p>
    <w:p w:rsidR="00FD2678" w:rsidRDefault="00336137" w:rsidP="00FD2678">
      <w:pPr>
        <w:pStyle w:val="ListParagraph"/>
        <w:numPr>
          <w:ilvl w:val="0"/>
          <w:numId w:val="28"/>
        </w:numPr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Implementing employee benefits &amp; developed R&amp;R policy (S</w:t>
      </w:r>
      <w:r>
        <w:rPr>
          <w:rFonts w:asciiTheme="minorHAnsi" w:hAnsiTheme="minorHAnsi"/>
          <w:color w:val="000000"/>
          <w:sz w:val="20"/>
          <w:szCs w:val="20"/>
        </w:rPr>
        <w:t>pot Award</w:t>
      </w:r>
      <w:r w:rsidRPr="00C67143">
        <w:rPr>
          <w:rFonts w:asciiTheme="minorHAnsi" w:hAnsiTheme="minorHAnsi"/>
          <w:color w:val="000000"/>
          <w:sz w:val="20"/>
          <w:szCs w:val="20"/>
        </w:rPr>
        <w:t xml:space="preserve">) and programs for employees </w:t>
      </w:r>
    </w:p>
    <w:p w:rsidR="00FD2678" w:rsidRDefault="00336137" w:rsidP="00FD2678">
      <w:pPr>
        <w:pStyle w:val="ListParagraph"/>
        <w:numPr>
          <w:ilvl w:val="0"/>
          <w:numId w:val="28"/>
        </w:numPr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Working with employees at all levels, with individuals and teams, to iden</w:t>
      </w:r>
      <w:r>
        <w:rPr>
          <w:rFonts w:asciiTheme="minorHAnsi" w:hAnsiTheme="minorHAnsi"/>
          <w:color w:val="000000"/>
          <w:sz w:val="20"/>
          <w:szCs w:val="20"/>
        </w:rPr>
        <w:t>tify issues and find solutions.</w:t>
      </w:r>
    </w:p>
    <w:p w:rsidR="00FD2678" w:rsidRDefault="00336137" w:rsidP="00FD2678">
      <w:pPr>
        <w:pStyle w:val="ListParagraph"/>
        <w:numPr>
          <w:ilvl w:val="0"/>
          <w:numId w:val="28"/>
        </w:numPr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Aligning HR and </w:t>
      </w:r>
      <w:r w:rsidRPr="00C67143">
        <w:rPr>
          <w:rFonts w:asciiTheme="minorHAnsi" w:hAnsiTheme="minorHAnsi"/>
          <w:color w:val="000000"/>
          <w:sz w:val="20"/>
          <w:szCs w:val="20"/>
        </w:rPr>
        <w:t>individual employ</w:t>
      </w:r>
      <w:r>
        <w:rPr>
          <w:rFonts w:asciiTheme="minorHAnsi" w:hAnsiTheme="minorHAnsi"/>
          <w:color w:val="000000"/>
          <w:sz w:val="20"/>
          <w:szCs w:val="20"/>
        </w:rPr>
        <w:t>ee goals to organization goals.</w:t>
      </w:r>
    </w:p>
    <w:p w:rsidR="00FD2678" w:rsidRDefault="00336137" w:rsidP="00FD2678">
      <w:pPr>
        <w:pStyle w:val="ListParagraph"/>
        <w:numPr>
          <w:ilvl w:val="0"/>
          <w:numId w:val="28"/>
        </w:numPr>
        <w:spacing w:line="225" w:lineRule="atLeast"/>
        <w:ind w:left="810" w:hanging="450"/>
        <w:jc w:val="both"/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Participated in Audit program and was the single point of contact for all HR issues.</w:t>
      </w:r>
    </w:p>
    <w:p w:rsidR="00FD2678" w:rsidRDefault="00336137" w:rsidP="00FD2678">
      <w:p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</w:p>
    <w:p w:rsidR="00FD2678" w:rsidRPr="002B3B86" w:rsidRDefault="00336137" w:rsidP="00FD2678">
      <w:pPr>
        <w:spacing w:line="225" w:lineRule="atLeast"/>
        <w:rPr>
          <w:rFonts w:asciiTheme="minorHAnsi" w:hAnsiTheme="minorHAnsi"/>
          <w:color w:val="000000"/>
          <w:sz w:val="20"/>
          <w:szCs w:val="20"/>
        </w:rPr>
      </w:pPr>
    </w:p>
    <w:p w:rsidR="00BD0695" w:rsidRPr="00C67143" w:rsidRDefault="00336137" w:rsidP="00BD0695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BCL Secure Premises – Security &amp; Facility Management organization (part of SREI Group), Delhi </w:t>
      </w:r>
    </w:p>
    <w:p w:rsidR="00BD0695" w:rsidRPr="00C67143" w:rsidRDefault="00336137" w:rsidP="00BD0695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Executive - HR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Octo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ber 2010 – December 2011</w:t>
      </w:r>
    </w:p>
    <w:p w:rsidR="00BD0695" w:rsidRPr="00C67143" w:rsidRDefault="00336137" w:rsidP="00BD0695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</w:p>
    <w:p w:rsidR="00BD0695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sz w:val="20"/>
          <w:szCs w:val="20"/>
        </w:rPr>
        <w:t xml:space="preserve">Key Deliverables: 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Coordinating the hiring process by scheduled interviews, generate offer letter, etc.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 xml:space="preserve">Assisting corporate recruiter with posting jobs on several of website, sourcing and screening resume, routing resumes and </w:t>
      </w:r>
      <w:r w:rsidRPr="00C67143">
        <w:rPr>
          <w:rFonts w:asciiTheme="minorHAnsi" w:hAnsiTheme="minorHAnsi"/>
          <w:color w:val="000000"/>
          <w:sz w:val="20"/>
          <w:szCs w:val="20"/>
        </w:rPr>
        <w:t>scheduling interviews.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Issuing LOI and conducting all the Joining formalities of new employees and coordinating all background check and reference checks.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Conducting Induction &amp; Orientation Program’s for new employees.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Creation of KRAs &amp; JDs at all levels.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Handling the Probation Reviews.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Providing operational support to managers on the full range of HR policies and practice including; recruitment, training &amp; development, change management, employee relations, compensation, benefits and communications, etc.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Responsible for all HR communications.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Managing welfare measures, HRM initiatives, employee get together, team building activities, etc. to enhance motivation levels, productivity and relationship building.</w:t>
      </w:r>
    </w:p>
    <w:p w:rsidR="00364BDC" w:rsidRPr="00C67143" w:rsidRDefault="00336137" w:rsidP="00364BD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Maintaining the personal files of the employees.</w:t>
      </w:r>
    </w:p>
    <w:p w:rsidR="00364BDC" w:rsidRPr="00C67143" w:rsidRDefault="00336137" w:rsidP="00BD0695">
      <w:pPr>
        <w:rPr>
          <w:rFonts w:asciiTheme="minorHAnsi" w:hAnsiTheme="minorHAnsi"/>
          <w:sz w:val="20"/>
          <w:szCs w:val="20"/>
        </w:rPr>
      </w:pPr>
    </w:p>
    <w:p w:rsidR="00364BDC" w:rsidRPr="00C67143" w:rsidRDefault="00336137" w:rsidP="00BD0695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Aryan Aviation Private Limited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., 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Aviation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 organization, 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Delhi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 xml:space="preserve"> 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</w:p>
    <w:p w:rsidR="00BD0695" w:rsidRPr="00C67143" w:rsidRDefault="00336137" w:rsidP="00BD0695">
      <w:pPr>
        <w:shd w:val="clear" w:color="auto" w:fill="FFFFFF"/>
        <w:rPr>
          <w:rFonts w:asciiTheme="minorHAnsi" w:hAnsiTheme="minorHAnsi" w:cs="Arial"/>
          <w:b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Executive - HR</w:t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>
        <w:rPr>
          <w:rFonts w:asciiTheme="minorHAnsi" w:hAnsiTheme="minorHAnsi" w:cs="Arial"/>
          <w:b/>
          <w:bCs/>
          <w:sz w:val="20"/>
          <w:szCs w:val="20"/>
          <w:lang w:val="en-US"/>
        </w:rPr>
        <w:tab/>
      </w:r>
      <w:r w:rsidRPr="00C67143">
        <w:rPr>
          <w:rFonts w:asciiTheme="minorHAnsi" w:hAnsiTheme="minorHAnsi" w:cs="Arial"/>
          <w:b/>
          <w:bCs/>
          <w:sz w:val="20"/>
          <w:szCs w:val="20"/>
          <w:lang w:val="en-US"/>
        </w:rPr>
        <w:t>June 2009 – July 2010</w:t>
      </w:r>
    </w:p>
    <w:p w:rsidR="00BD0695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BD0695" w:rsidRPr="00C67143" w:rsidRDefault="00336137" w:rsidP="00BD0695">
      <w:pPr>
        <w:rPr>
          <w:rFonts w:asciiTheme="minorHAnsi" w:hAnsiTheme="minorHAnsi" w:cs="Arial"/>
          <w:bCs/>
          <w:sz w:val="20"/>
          <w:szCs w:val="20"/>
          <w:lang w:val="en-US"/>
        </w:rPr>
      </w:pPr>
      <w:r w:rsidRPr="00C67143">
        <w:rPr>
          <w:rFonts w:asciiTheme="minorHAnsi" w:hAnsiTheme="minorHAnsi" w:cs="Arial"/>
          <w:b/>
          <w:sz w:val="20"/>
          <w:szCs w:val="20"/>
        </w:rPr>
        <w:t xml:space="preserve">Key Deliverables: </w:t>
      </w:r>
    </w:p>
    <w:p w:rsidR="00364BDC" w:rsidRPr="00C67143" w:rsidRDefault="00336137" w:rsidP="00364BDC">
      <w:pPr>
        <w:pStyle w:val="ListParagraph"/>
        <w:numPr>
          <w:ilvl w:val="0"/>
          <w:numId w:val="24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Conducted interviews &amp; handled post interview formalities</w:t>
      </w:r>
    </w:p>
    <w:p w:rsidR="00364BDC" w:rsidRPr="00C67143" w:rsidRDefault="00336137" w:rsidP="00364BDC">
      <w:pPr>
        <w:pStyle w:val="ListParagraph"/>
        <w:numPr>
          <w:ilvl w:val="0"/>
          <w:numId w:val="24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Effectively implemented HR policies to streamline the systems</w:t>
      </w:r>
    </w:p>
    <w:p w:rsidR="00364BDC" w:rsidRPr="00C67143" w:rsidRDefault="00336137" w:rsidP="00364BDC">
      <w:pPr>
        <w:pStyle w:val="ListParagraph"/>
        <w:numPr>
          <w:ilvl w:val="0"/>
          <w:numId w:val="24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Introduction of joinees &amp; coordinated training programme</w:t>
      </w:r>
    </w:p>
    <w:p w:rsidR="00364BDC" w:rsidRPr="00C67143" w:rsidRDefault="00336137" w:rsidP="00364BDC">
      <w:pPr>
        <w:pStyle w:val="ListParagraph"/>
        <w:numPr>
          <w:ilvl w:val="0"/>
          <w:numId w:val="24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Issuance of appointment, transfer &amp; confirmation letters</w:t>
      </w:r>
    </w:p>
    <w:p w:rsidR="00364BDC" w:rsidRPr="00C67143" w:rsidRDefault="00336137" w:rsidP="00364BDC">
      <w:pPr>
        <w:pStyle w:val="ListParagraph"/>
        <w:numPr>
          <w:ilvl w:val="0"/>
          <w:numId w:val="24"/>
        </w:numPr>
        <w:rPr>
          <w:rFonts w:asciiTheme="minorHAnsi" w:hAnsiTheme="minorHAnsi"/>
          <w:color w:val="000000"/>
          <w:sz w:val="20"/>
          <w:szCs w:val="20"/>
        </w:rPr>
      </w:pPr>
      <w:r w:rsidRPr="00C67143">
        <w:rPr>
          <w:rFonts w:asciiTheme="minorHAnsi" w:hAnsiTheme="minorHAnsi"/>
          <w:color w:val="000000"/>
          <w:sz w:val="20"/>
          <w:szCs w:val="20"/>
        </w:rPr>
        <w:t>Handled administrative functions</w:t>
      </w:r>
    </w:p>
    <w:p w:rsidR="00BD0695" w:rsidRPr="00C67143" w:rsidRDefault="00336137" w:rsidP="00BD0695">
      <w:pPr>
        <w:jc w:val="both"/>
        <w:rPr>
          <w:rFonts w:asciiTheme="minorHAnsi" w:hAnsiTheme="minorHAnsi" w:cs="Arial"/>
          <w:b/>
          <w:bCs/>
          <w:sz w:val="20"/>
          <w:szCs w:val="20"/>
          <w:lang w:val="en-US"/>
        </w:rPr>
      </w:pPr>
    </w:p>
    <w:p w:rsidR="00B56160" w:rsidRPr="00C67143" w:rsidRDefault="00336137" w:rsidP="00B56160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lastRenderedPageBreak/>
        <w:t>Trainings</w:t>
      </w:r>
    </w:p>
    <w:p w:rsidR="00B56160" w:rsidRPr="00C67143" w:rsidRDefault="00336137" w:rsidP="00B56160">
      <w:pPr>
        <w:pStyle w:val="ListParagraph"/>
        <w:numPr>
          <w:ilvl w:val="0"/>
          <w:numId w:val="26"/>
        </w:numPr>
        <w:ind w:right="29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  <w:lang w:val="en-US"/>
        </w:rPr>
        <w:t>Job evaluation training by Hay group held in Singapore</w:t>
      </w:r>
    </w:p>
    <w:p w:rsidR="00B56160" w:rsidRPr="00C67143" w:rsidRDefault="00336137" w:rsidP="00B56160">
      <w:pPr>
        <w:pStyle w:val="ListParagraph"/>
        <w:numPr>
          <w:ilvl w:val="0"/>
          <w:numId w:val="26"/>
        </w:numPr>
        <w:ind w:right="29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  <w:lang w:val="en-US"/>
        </w:rPr>
        <w:t xml:space="preserve">Train the trainer program by NBO group in </w:t>
      </w:r>
      <w:r w:rsidRPr="00C67143">
        <w:rPr>
          <w:rFonts w:asciiTheme="minorHAnsi" w:hAnsiTheme="minorHAnsi" w:cs="Arial"/>
          <w:sz w:val="20"/>
          <w:szCs w:val="20"/>
          <w:lang w:val="en-US"/>
        </w:rPr>
        <w:t>Singapore</w:t>
      </w:r>
    </w:p>
    <w:p w:rsidR="00B56160" w:rsidRPr="00C67143" w:rsidRDefault="00336137" w:rsidP="00B56160">
      <w:pPr>
        <w:pStyle w:val="ListParagraph"/>
        <w:numPr>
          <w:ilvl w:val="0"/>
          <w:numId w:val="26"/>
        </w:numPr>
        <w:ind w:right="29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  <w:lang w:val="en-US"/>
        </w:rPr>
        <w:t>Business writing skills by Princeton academy in Delhi</w:t>
      </w:r>
    </w:p>
    <w:p w:rsidR="00B56160" w:rsidRPr="00C67143" w:rsidRDefault="00336137" w:rsidP="00BD0695">
      <w:pPr>
        <w:jc w:val="both"/>
        <w:rPr>
          <w:rFonts w:asciiTheme="minorHAnsi" w:hAnsiTheme="minorHAnsi" w:cs="Arial"/>
          <w:b/>
          <w:bCs/>
          <w:sz w:val="20"/>
          <w:szCs w:val="20"/>
          <w:lang w:val="en-US"/>
        </w:rPr>
      </w:pPr>
    </w:p>
    <w:p w:rsidR="00BD0695" w:rsidRPr="00C67143" w:rsidRDefault="00336137" w:rsidP="00BD0695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Scholastics</w:t>
      </w:r>
    </w:p>
    <w:p w:rsidR="008A4737" w:rsidRPr="00C67143" w:rsidRDefault="00336137" w:rsidP="008A4737">
      <w:pPr>
        <w:ind w:right="29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  <w:lang w:val="en-US"/>
        </w:rPr>
        <w:t>2009</w:t>
      </w:r>
      <w:r w:rsidRPr="00C67143">
        <w:rPr>
          <w:rFonts w:asciiTheme="minorHAnsi" w:hAnsiTheme="minorHAnsi" w:cs="Arial"/>
          <w:sz w:val="20"/>
          <w:szCs w:val="20"/>
          <w:lang w:val="en-US"/>
        </w:rPr>
        <w:tab/>
        <w:t>MBA (HR &amp; Marketing) from Uttar Pradesh Technical University</w:t>
      </w:r>
    </w:p>
    <w:p w:rsidR="00BD0695" w:rsidRPr="00C67143" w:rsidRDefault="00336137" w:rsidP="00BD0695">
      <w:pPr>
        <w:ind w:right="29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  <w:lang w:val="en-US"/>
        </w:rPr>
        <w:t>2007</w:t>
      </w:r>
      <w:r w:rsidRPr="00C67143">
        <w:rPr>
          <w:rFonts w:asciiTheme="minorHAnsi" w:hAnsiTheme="minorHAnsi" w:cs="Arial"/>
          <w:sz w:val="20"/>
          <w:szCs w:val="20"/>
          <w:lang w:val="en-US"/>
        </w:rPr>
        <w:tab/>
        <w:t xml:space="preserve">B.A. (Political Science - Hons) from Maharaja Agrasen College under the Delhi University </w:t>
      </w:r>
    </w:p>
    <w:p w:rsidR="00255487" w:rsidRPr="00C67143" w:rsidRDefault="00336137" w:rsidP="00BD0695">
      <w:pPr>
        <w:ind w:right="29"/>
        <w:jc w:val="both"/>
        <w:rPr>
          <w:rFonts w:asciiTheme="minorHAnsi" w:hAnsiTheme="minorHAnsi" w:cs="Arial"/>
          <w:sz w:val="20"/>
          <w:szCs w:val="20"/>
        </w:rPr>
      </w:pPr>
    </w:p>
    <w:p w:rsidR="00BD0695" w:rsidRPr="00C67143" w:rsidRDefault="00336137" w:rsidP="00BD0695">
      <w:pPr>
        <w:pBdr>
          <w:top w:val="thickThinLargeGap" w:sz="24" w:space="1" w:color="auto"/>
          <w:bottom w:val="threeDEmboss" w:sz="12" w:space="1" w:color="auto"/>
        </w:pBdr>
        <w:rPr>
          <w:rFonts w:asciiTheme="minorHAnsi" w:hAnsiTheme="minorHAnsi"/>
          <w:b/>
          <w:sz w:val="20"/>
          <w:szCs w:val="20"/>
        </w:rPr>
      </w:pPr>
      <w:r w:rsidRPr="00C67143">
        <w:rPr>
          <w:rFonts w:asciiTheme="minorHAnsi" w:hAnsiTheme="minorHAnsi"/>
          <w:b/>
          <w:sz w:val="20"/>
          <w:szCs w:val="20"/>
        </w:rPr>
        <w:t>Personal Dossier</w:t>
      </w:r>
    </w:p>
    <w:p w:rsidR="00BD0695" w:rsidRPr="00C67143" w:rsidRDefault="00336137" w:rsidP="00BD0695">
      <w:pPr>
        <w:spacing w:before="60" w:after="60"/>
        <w:ind w:right="29"/>
        <w:jc w:val="both"/>
        <w:rPr>
          <w:rFonts w:asciiTheme="minorHAnsi" w:hAnsiTheme="minorHAnsi"/>
          <w:sz w:val="20"/>
          <w:szCs w:val="20"/>
          <w:lang w:val="en-US"/>
        </w:rPr>
      </w:pPr>
      <w:r w:rsidRPr="00C67143">
        <w:rPr>
          <w:rFonts w:asciiTheme="minorHAnsi" w:hAnsiTheme="minorHAnsi"/>
          <w:sz w:val="20"/>
          <w:szCs w:val="20"/>
        </w:rPr>
        <w:t>Date of Birth</w:t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ab/>
      </w:r>
      <w:r w:rsidRPr="00C67143">
        <w:rPr>
          <w:rFonts w:asciiTheme="minorHAnsi" w:hAnsiTheme="minorHAnsi"/>
          <w:sz w:val="20"/>
          <w:szCs w:val="20"/>
        </w:rPr>
        <w:t>26</w:t>
      </w:r>
      <w:r w:rsidRPr="00C67143">
        <w:rPr>
          <w:rFonts w:asciiTheme="minorHAnsi" w:hAnsiTheme="minorHAnsi"/>
          <w:sz w:val="20"/>
          <w:szCs w:val="20"/>
          <w:vertAlign w:val="superscript"/>
          <w:lang w:val="en-US"/>
        </w:rPr>
        <w:t>th</w:t>
      </w:r>
      <w:r w:rsidRPr="00C67143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C67143">
        <w:rPr>
          <w:rFonts w:asciiTheme="minorHAnsi" w:hAnsiTheme="minorHAnsi"/>
          <w:sz w:val="20"/>
          <w:szCs w:val="20"/>
          <w:lang w:val="en-US"/>
        </w:rPr>
        <w:t>August 1986</w:t>
      </w:r>
      <w:r w:rsidRPr="00C67143">
        <w:rPr>
          <w:rFonts w:asciiTheme="minorHAnsi" w:hAnsiTheme="minorHAnsi"/>
          <w:sz w:val="20"/>
          <w:szCs w:val="20"/>
          <w:lang w:val="en-US"/>
        </w:rPr>
        <w:tab/>
      </w:r>
    </w:p>
    <w:p w:rsidR="00BD0695" w:rsidRDefault="00336137" w:rsidP="00BD0695">
      <w:pPr>
        <w:spacing w:before="60" w:after="60"/>
        <w:ind w:right="29"/>
        <w:jc w:val="both"/>
        <w:rPr>
          <w:rFonts w:asciiTheme="minorHAnsi" w:hAnsiTheme="minorHAnsi" w:cs="Arial"/>
          <w:sz w:val="20"/>
          <w:szCs w:val="20"/>
        </w:rPr>
      </w:pPr>
      <w:r w:rsidRPr="00C67143">
        <w:rPr>
          <w:rFonts w:asciiTheme="minorHAnsi" w:hAnsiTheme="minorHAnsi" w:cs="Arial"/>
          <w:sz w:val="20"/>
          <w:szCs w:val="20"/>
        </w:rPr>
        <w:t>Passport No.</w:t>
      </w:r>
      <w:r w:rsidRPr="00C67143">
        <w:rPr>
          <w:rFonts w:asciiTheme="minorHAnsi" w:hAnsiTheme="minorHAnsi" w:cs="Arial"/>
          <w:sz w:val="20"/>
          <w:szCs w:val="20"/>
        </w:rPr>
        <w:tab/>
      </w:r>
      <w:r w:rsidRPr="00C67143">
        <w:rPr>
          <w:rFonts w:asciiTheme="minorHAnsi" w:hAnsiTheme="minorHAnsi" w:cs="Arial"/>
          <w:sz w:val="20"/>
          <w:szCs w:val="20"/>
        </w:rPr>
        <w:tab/>
      </w:r>
      <w:r w:rsidRPr="00C67143">
        <w:rPr>
          <w:rFonts w:asciiTheme="minorHAnsi" w:hAnsiTheme="minorHAnsi" w:cs="Arial"/>
          <w:sz w:val="20"/>
          <w:szCs w:val="20"/>
        </w:rPr>
        <w:t>Z4578645</w:t>
      </w:r>
      <w:r w:rsidRPr="00C67143">
        <w:rPr>
          <w:rFonts w:asciiTheme="minorHAnsi" w:hAnsiTheme="minorHAnsi" w:cs="Arial"/>
          <w:sz w:val="20"/>
          <w:szCs w:val="20"/>
        </w:rPr>
        <w:t xml:space="preserve"> </w:t>
      </w:r>
    </w:p>
    <w:p w:rsidR="00C149DD" w:rsidRPr="00C67143" w:rsidRDefault="00336137" w:rsidP="00BD0695">
      <w:pPr>
        <w:spacing w:before="60" w:after="60"/>
        <w:ind w:right="29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Current Location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>Delhi NCR</w:t>
      </w:r>
    </w:p>
    <w:p w:rsidR="00BD0695" w:rsidRPr="00C67143" w:rsidRDefault="00336137" w:rsidP="00BD0695">
      <w:pPr>
        <w:spacing w:before="60" w:after="60"/>
        <w:ind w:right="29"/>
        <w:jc w:val="both"/>
        <w:rPr>
          <w:rFonts w:asciiTheme="minorHAnsi" w:hAnsiTheme="minorHAnsi"/>
          <w:sz w:val="20"/>
          <w:szCs w:val="20"/>
          <w:lang w:val="en-US"/>
        </w:rPr>
      </w:pPr>
      <w:r w:rsidRPr="00C67143">
        <w:rPr>
          <w:rFonts w:asciiTheme="minorHAnsi" w:hAnsiTheme="minorHAnsi" w:cs="Arial"/>
          <w:sz w:val="20"/>
          <w:szCs w:val="20"/>
        </w:rPr>
        <w:t xml:space="preserve">Reference will be provided on request. </w:t>
      </w:r>
      <w:r w:rsidRPr="00C67143">
        <w:rPr>
          <w:rFonts w:asciiTheme="minorHAnsi" w:hAnsiTheme="minorHAnsi" w:cs="Arial"/>
          <w:sz w:val="20"/>
          <w:szCs w:val="20"/>
        </w:rPr>
        <w:tab/>
      </w:r>
      <w:r w:rsidRPr="00C67143">
        <w:rPr>
          <w:rFonts w:asciiTheme="minorHAnsi" w:hAnsiTheme="minorHAnsi" w:cs="Arial"/>
          <w:sz w:val="20"/>
          <w:szCs w:val="20"/>
        </w:rPr>
        <w:tab/>
      </w:r>
      <w:r w:rsidRPr="00C67143">
        <w:rPr>
          <w:rFonts w:asciiTheme="minorHAnsi" w:hAnsiTheme="minorHAnsi" w:cs="Arial"/>
          <w:sz w:val="20"/>
          <w:szCs w:val="20"/>
        </w:rPr>
        <w:tab/>
      </w:r>
      <w:r w:rsidRPr="00C67143">
        <w:rPr>
          <w:rFonts w:asciiTheme="minorHAnsi" w:hAnsi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86e02997e71388da6546aff0e1d6d27134f530e18705c4458440321091b5b58120f170212405c541b4d58515c424154181c084b281e0103030011405f540157580f1b425c4c01090340281e0103160715445d5a1543124a4b485d4637071f1b5b58170a10014042595858564d465d4507144359090f59431209175144410c595f5049100a1105035d4a1e500558191b13041345505e0b534810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186e02997e71388da6546aff0e1d6d27134f530e18705c4458440321091b5b58120f170212405c541b4d58515c424154181c084b281e0103030011405f540157580f1b425c4c01090340281e0103160715445d5a1543124a4b485d4637071f1b5b58170a10014042595858564d465d4507144359090f59431209175144410c595f5049100a1105035d4a1e500558191b13041345505e0b5348101b5c6&amp;docType=doc"/>
                    <pic:cNvPicPr>
                      <a:picLocks noChangeAspect="1" noChangeArrowheads="1"/>
                    </pic:cNvPicPr>
                  </pic:nvPicPr>
                  <pic:blipFill>
                    <a:blip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723D" w:rsidRPr="00C67143" w:rsidRDefault="008415B4" w:rsidP="00BD0695">
      <w:pPr>
        <w:tabs>
          <w:tab w:val="num" w:pos="720"/>
        </w:tabs>
        <w:jc w:val="both"/>
        <w:rPr>
          <w:rFonts w:asciiTheme="minorHAnsi" w:hAnsiTheme="minorHAnsi"/>
          <w:sz w:val="20"/>
          <w:szCs w:val="20"/>
        </w:rPr>
      </w:pPr>
      <w:r w:rsidRPr="008415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54723D" w:rsidRPr="00C67143" w:rsidSect="0084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3F9"/>
    <w:multiLevelType w:val="hybridMultilevel"/>
    <w:tmpl w:val="41ACCED0"/>
    <w:lvl w:ilvl="0" w:tplc="E6BAE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480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5ED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8D7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0DD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746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A2E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A5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C4B6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0035F"/>
    <w:multiLevelType w:val="hybridMultilevel"/>
    <w:tmpl w:val="14DA44C8"/>
    <w:lvl w:ilvl="0" w:tplc="16BCB1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5FA27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227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0AFE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0A20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40BF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20A3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4C26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5309CD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3E040B"/>
    <w:multiLevelType w:val="multilevel"/>
    <w:tmpl w:val="AD8A26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5E124A"/>
    <w:multiLevelType w:val="hybridMultilevel"/>
    <w:tmpl w:val="86945D0A"/>
    <w:lvl w:ilvl="0" w:tplc="0BAC2D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66DC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9EA0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26D3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72F8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0A4A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EAD4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62AA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22B2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0A444F"/>
    <w:multiLevelType w:val="hybridMultilevel"/>
    <w:tmpl w:val="D9588018"/>
    <w:lvl w:ilvl="0" w:tplc="39E43A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1710131E" w:tentative="1">
      <w:start w:val="1"/>
      <w:numFmt w:val="lowerLetter"/>
      <w:lvlText w:val="%2."/>
      <w:lvlJc w:val="left"/>
      <w:pPr>
        <w:ind w:left="1440" w:hanging="360"/>
      </w:pPr>
    </w:lvl>
    <w:lvl w:ilvl="2" w:tplc="DA6E4336" w:tentative="1">
      <w:start w:val="1"/>
      <w:numFmt w:val="lowerRoman"/>
      <w:lvlText w:val="%3."/>
      <w:lvlJc w:val="right"/>
      <w:pPr>
        <w:ind w:left="2160" w:hanging="180"/>
      </w:pPr>
    </w:lvl>
    <w:lvl w:ilvl="3" w:tplc="F4CA95A4" w:tentative="1">
      <w:start w:val="1"/>
      <w:numFmt w:val="decimal"/>
      <w:lvlText w:val="%4."/>
      <w:lvlJc w:val="left"/>
      <w:pPr>
        <w:ind w:left="2880" w:hanging="360"/>
      </w:pPr>
    </w:lvl>
    <w:lvl w:ilvl="4" w:tplc="22987FC8" w:tentative="1">
      <w:start w:val="1"/>
      <w:numFmt w:val="lowerLetter"/>
      <w:lvlText w:val="%5."/>
      <w:lvlJc w:val="left"/>
      <w:pPr>
        <w:ind w:left="3600" w:hanging="360"/>
      </w:pPr>
    </w:lvl>
    <w:lvl w:ilvl="5" w:tplc="8B9C6300" w:tentative="1">
      <w:start w:val="1"/>
      <w:numFmt w:val="lowerRoman"/>
      <w:lvlText w:val="%6."/>
      <w:lvlJc w:val="right"/>
      <w:pPr>
        <w:ind w:left="4320" w:hanging="180"/>
      </w:pPr>
    </w:lvl>
    <w:lvl w:ilvl="6" w:tplc="5D7482B8" w:tentative="1">
      <w:start w:val="1"/>
      <w:numFmt w:val="decimal"/>
      <w:lvlText w:val="%7."/>
      <w:lvlJc w:val="left"/>
      <w:pPr>
        <w:ind w:left="5040" w:hanging="360"/>
      </w:pPr>
    </w:lvl>
    <w:lvl w:ilvl="7" w:tplc="5D10A3DE" w:tentative="1">
      <w:start w:val="1"/>
      <w:numFmt w:val="lowerLetter"/>
      <w:lvlText w:val="%8."/>
      <w:lvlJc w:val="left"/>
      <w:pPr>
        <w:ind w:left="5760" w:hanging="360"/>
      </w:pPr>
    </w:lvl>
    <w:lvl w:ilvl="8" w:tplc="056C5F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7BA8"/>
    <w:multiLevelType w:val="hybridMultilevel"/>
    <w:tmpl w:val="C3D2DF28"/>
    <w:lvl w:ilvl="0" w:tplc="AB78ACC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C78A75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ACB9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B4DB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44A8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8EA5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4C5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7815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A83D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4508F3"/>
    <w:multiLevelType w:val="hybridMultilevel"/>
    <w:tmpl w:val="A71A237A"/>
    <w:lvl w:ilvl="0" w:tplc="B6C64C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3181308" w:tentative="1">
      <w:start w:val="1"/>
      <w:numFmt w:val="lowerLetter"/>
      <w:lvlText w:val="%2."/>
      <w:lvlJc w:val="left"/>
      <w:pPr>
        <w:ind w:left="1440" w:hanging="360"/>
      </w:pPr>
    </w:lvl>
    <w:lvl w:ilvl="2" w:tplc="9C749172" w:tentative="1">
      <w:start w:val="1"/>
      <w:numFmt w:val="lowerRoman"/>
      <w:lvlText w:val="%3."/>
      <w:lvlJc w:val="right"/>
      <w:pPr>
        <w:ind w:left="2160" w:hanging="180"/>
      </w:pPr>
    </w:lvl>
    <w:lvl w:ilvl="3" w:tplc="5952237A" w:tentative="1">
      <w:start w:val="1"/>
      <w:numFmt w:val="decimal"/>
      <w:lvlText w:val="%4."/>
      <w:lvlJc w:val="left"/>
      <w:pPr>
        <w:ind w:left="2880" w:hanging="360"/>
      </w:pPr>
    </w:lvl>
    <w:lvl w:ilvl="4" w:tplc="84FAD3A6" w:tentative="1">
      <w:start w:val="1"/>
      <w:numFmt w:val="lowerLetter"/>
      <w:lvlText w:val="%5."/>
      <w:lvlJc w:val="left"/>
      <w:pPr>
        <w:ind w:left="3600" w:hanging="360"/>
      </w:pPr>
    </w:lvl>
    <w:lvl w:ilvl="5" w:tplc="29AE614C" w:tentative="1">
      <w:start w:val="1"/>
      <w:numFmt w:val="lowerRoman"/>
      <w:lvlText w:val="%6."/>
      <w:lvlJc w:val="right"/>
      <w:pPr>
        <w:ind w:left="4320" w:hanging="180"/>
      </w:pPr>
    </w:lvl>
    <w:lvl w:ilvl="6" w:tplc="F526458E" w:tentative="1">
      <w:start w:val="1"/>
      <w:numFmt w:val="decimal"/>
      <w:lvlText w:val="%7."/>
      <w:lvlJc w:val="left"/>
      <w:pPr>
        <w:ind w:left="5040" w:hanging="360"/>
      </w:pPr>
    </w:lvl>
    <w:lvl w:ilvl="7" w:tplc="A5C4F0F2" w:tentative="1">
      <w:start w:val="1"/>
      <w:numFmt w:val="lowerLetter"/>
      <w:lvlText w:val="%8."/>
      <w:lvlJc w:val="left"/>
      <w:pPr>
        <w:ind w:left="5760" w:hanging="360"/>
      </w:pPr>
    </w:lvl>
    <w:lvl w:ilvl="8" w:tplc="26945F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65154"/>
    <w:multiLevelType w:val="hybridMultilevel"/>
    <w:tmpl w:val="B764226C"/>
    <w:lvl w:ilvl="0" w:tplc="93FEEE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7EE2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30E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4C7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EFF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36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CB8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CA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2A7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C152FB"/>
    <w:multiLevelType w:val="hybridMultilevel"/>
    <w:tmpl w:val="BC4A1682"/>
    <w:lvl w:ilvl="0" w:tplc="0CFC9D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192C03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00E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45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A68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B87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43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D40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7E6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346841"/>
    <w:multiLevelType w:val="hybridMultilevel"/>
    <w:tmpl w:val="AA0E86D0"/>
    <w:lvl w:ilvl="0" w:tplc="08364DAE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746A9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60D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C8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2D7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8EB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2C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8E1A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547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B713A0"/>
    <w:multiLevelType w:val="hybridMultilevel"/>
    <w:tmpl w:val="174AB138"/>
    <w:lvl w:ilvl="0" w:tplc="6DE2D776">
      <w:start w:val="2000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89286604" w:tentative="1">
      <w:start w:val="1"/>
      <w:numFmt w:val="lowerLetter"/>
      <w:lvlText w:val="%2."/>
      <w:lvlJc w:val="left"/>
      <w:pPr>
        <w:ind w:left="1125" w:hanging="360"/>
      </w:pPr>
    </w:lvl>
    <w:lvl w:ilvl="2" w:tplc="2638B4CA" w:tentative="1">
      <w:start w:val="1"/>
      <w:numFmt w:val="lowerRoman"/>
      <w:lvlText w:val="%3."/>
      <w:lvlJc w:val="right"/>
      <w:pPr>
        <w:ind w:left="1845" w:hanging="180"/>
      </w:pPr>
    </w:lvl>
    <w:lvl w:ilvl="3" w:tplc="1BF0155A" w:tentative="1">
      <w:start w:val="1"/>
      <w:numFmt w:val="decimal"/>
      <w:lvlText w:val="%4."/>
      <w:lvlJc w:val="left"/>
      <w:pPr>
        <w:ind w:left="2565" w:hanging="360"/>
      </w:pPr>
    </w:lvl>
    <w:lvl w:ilvl="4" w:tplc="7430E314" w:tentative="1">
      <w:start w:val="1"/>
      <w:numFmt w:val="lowerLetter"/>
      <w:lvlText w:val="%5."/>
      <w:lvlJc w:val="left"/>
      <w:pPr>
        <w:ind w:left="3285" w:hanging="360"/>
      </w:pPr>
    </w:lvl>
    <w:lvl w:ilvl="5" w:tplc="22AA1738" w:tentative="1">
      <w:start w:val="1"/>
      <w:numFmt w:val="lowerRoman"/>
      <w:lvlText w:val="%6."/>
      <w:lvlJc w:val="right"/>
      <w:pPr>
        <w:ind w:left="4005" w:hanging="180"/>
      </w:pPr>
    </w:lvl>
    <w:lvl w:ilvl="6" w:tplc="3BC6A3C8" w:tentative="1">
      <w:start w:val="1"/>
      <w:numFmt w:val="decimal"/>
      <w:lvlText w:val="%7."/>
      <w:lvlJc w:val="left"/>
      <w:pPr>
        <w:ind w:left="4725" w:hanging="360"/>
      </w:pPr>
    </w:lvl>
    <w:lvl w:ilvl="7" w:tplc="D6400552" w:tentative="1">
      <w:start w:val="1"/>
      <w:numFmt w:val="lowerLetter"/>
      <w:lvlText w:val="%8."/>
      <w:lvlJc w:val="left"/>
      <w:pPr>
        <w:ind w:left="5445" w:hanging="360"/>
      </w:pPr>
    </w:lvl>
    <w:lvl w:ilvl="8" w:tplc="5B706502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5484F4C"/>
    <w:multiLevelType w:val="hybridMultilevel"/>
    <w:tmpl w:val="D63C6780"/>
    <w:lvl w:ilvl="0" w:tplc="369C4726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E00020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16E7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2200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5A8B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4E58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ACE2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F126E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D00D5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285C07"/>
    <w:multiLevelType w:val="hybridMultilevel"/>
    <w:tmpl w:val="846CC0A2"/>
    <w:lvl w:ilvl="0" w:tplc="3AF2C5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1685C4" w:tentative="1">
      <w:start w:val="1"/>
      <w:numFmt w:val="lowerLetter"/>
      <w:lvlText w:val="%2."/>
      <w:lvlJc w:val="left"/>
      <w:pPr>
        <w:ind w:left="1440" w:hanging="360"/>
      </w:pPr>
    </w:lvl>
    <w:lvl w:ilvl="2" w:tplc="41DE6358" w:tentative="1">
      <w:start w:val="1"/>
      <w:numFmt w:val="lowerRoman"/>
      <w:lvlText w:val="%3."/>
      <w:lvlJc w:val="right"/>
      <w:pPr>
        <w:ind w:left="2160" w:hanging="180"/>
      </w:pPr>
    </w:lvl>
    <w:lvl w:ilvl="3" w:tplc="BCBE6312" w:tentative="1">
      <w:start w:val="1"/>
      <w:numFmt w:val="decimal"/>
      <w:lvlText w:val="%4."/>
      <w:lvlJc w:val="left"/>
      <w:pPr>
        <w:ind w:left="2880" w:hanging="360"/>
      </w:pPr>
    </w:lvl>
    <w:lvl w:ilvl="4" w:tplc="04EAF712" w:tentative="1">
      <w:start w:val="1"/>
      <w:numFmt w:val="lowerLetter"/>
      <w:lvlText w:val="%5."/>
      <w:lvlJc w:val="left"/>
      <w:pPr>
        <w:ind w:left="3600" w:hanging="360"/>
      </w:pPr>
    </w:lvl>
    <w:lvl w:ilvl="5" w:tplc="F370D9BE" w:tentative="1">
      <w:start w:val="1"/>
      <w:numFmt w:val="lowerRoman"/>
      <w:lvlText w:val="%6."/>
      <w:lvlJc w:val="right"/>
      <w:pPr>
        <w:ind w:left="4320" w:hanging="180"/>
      </w:pPr>
    </w:lvl>
    <w:lvl w:ilvl="6" w:tplc="E87C5C80" w:tentative="1">
      <w:start w:val="1"/>
      <w:numFmt w:val="decimal"/>
      <w:lvlText w:val="%7."/>
      <w:lvlJc w:val="left"/>
      <w:pPr>
        <w:ind w:left="5040" w:hanging="360"/>
      </w:pPr>
    </w:lvl>
    <w:lvl w:ilvl="7" w:tplc="1010841E" w:tentative="1">
      <w:start w:val="1"/>
      <w:numFmt w:val="lowerLetter"/>
      <w:lvlText w:val="%8."/>
      <w:lvlJc w:val="left"/>
      <w:pPr>
        <w:ind w:left="5760" w:hanging="360"/>
      </w:pPr>
    </w:lvl>
    <w:lvl w:ilvl="8" w:tplc="E702F0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D6B16"/>
    <w:multiLevelType w:val="hybridMultilevel"/>
    <w:tmpl w:val="F216D5B6"/>
    <w:lvl w:ilvl="0" w:tplc="22F0B3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  <w:sz w:val="12"/>
        <w:szCs w:val="12"/>
      </w:rPr>
    </w:lvl>
    <w:lvl w:ilvl="1" w:tplc="7DE6606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F2BCA2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DCA3C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4F4EC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510A2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E56117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BBCA74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F2CC66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3B44707F"/>
    <w:multiLevelType w:val="hybridMultilevel"/>
    <w:tmpl w:val="FC3E7152"/>
    <w:lvl w:ilvl="0" w:tplc="D30041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0CF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8E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68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40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A2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B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6E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863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977F4"/>
    <w:multiLevelType w:val="hybridMultilevel"/>
    <w:tmpl w:val="43DE0BF6"/>
    <w:lvl w:ilvl="0" w:tplc="64FA3DA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A9DCEE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BC33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0B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EFC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4ED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26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E7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F8E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4230CC"/>
    <w:multiLevelType w:val="hybridMultilevel"/>
    <w:tmpl w:val="6AA2249C"/>
    <w:lvl w:ilvl="0" w:tplc="927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6E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98C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E0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CD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05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0C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8C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822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C1878"/>
    <w:multiLevelType w:val="hybridMultilevel"/>
    <w:tmpl w:val="C212D7D0"/>
    <w:lvl w:ilvl="0" w:tplc="A70E3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0AB3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009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A4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0E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F2D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A4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4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7E6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953EE2"/>
    <w:multiLevelType w:val="hybridMultilevel"/>
    <w:tmpl w:val="3B9409F4"/>
    <w:lvl w:ilvl="0" w:tplc="C57CB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0815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CA45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8208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201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EE74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3419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C07F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10EF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C5546E"/>
    <w:multiLevelType w:val="hybridMultilevel"/>
    <w:tmpl w:val="7E309C8A"/>
    <w:lvl w:ilvl="0" w:tplc="8B3ADB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6887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2F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B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21B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E3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CB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C2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62A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8750E"/>
    <w:multiLevelType w:val="hybridMultilevel"/>
    <w:tmpl w:val="ED6CF950"/>
    <w:lvl w:ilvl="0" w:tplc="5F9C4048">
      <w:start w:val="1"/>
      <w:numFmt w:val="bullet"/>
      <w:lvlText w:val="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2"/>
        <w:szCs w:val="12"/>
      </w:rPr>
    </w:lvl>
    <w:lvl w:ilvl="1" w:tplc="60F055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40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104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08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9E2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0B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8EB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088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56633D"/>
    <w:multiLevelType w:val="hybridMultilevel"/>
    <w:tmpl w:val="E95AAF00"/>
    <w:lvl w:ilvl="0" w:tplc="9C04D264">
      <w:start w:val="1"/>
      <w:numFmt w:val="decimal"/>
      <w:lvlText w:val="%1."/>
      <w:lvlJc w:val="left"/>
      <w:pPr>
        <w:ind w:left="720" w:hanging="360"/>
      </w:pPr>
    </w:lvl>
    <w:lvl w:ilvl="1" w:tplc="DA20B588" w:tentative="1">
      <w:start w:val="1"/>
      <w:numFmt w:val="lowerLetter"/>
      <w:lvlText w:val="%2."/>
      <w:lvlJc w:val="left"/>
      <w:pPr>
        <w:ind w:left="1440" w:hanging="360"/>
      </w:pPr>
    </w:lvl>
    <w:lvl w:ilvl="2" w:tplc="D1CAA97C" w:tentative="1">
      <w:start w:val="1"/>
      <w:numFmt w:val="lowerRoman"/>
      <w:lvlText w:val="%3."/>
      <w:lvlJc w:val="right"/>
      <w:pPr>
        <w:ind w:left="2160" w:hanging="180"/>
      </w:pPr>
    </w:lvl>
    <w:lvl w:ilvl="3" w:tplc="93D27292" w:tentative="1">
      <w:start w:val="1"/>
      <w:numFmt w:val="decimal"/>
      <w:lvlText w:val="%4."/>
      <w:lvlJc w:val="left"/>
      <w:pPr>
        <w:ind w:left="2880" w:hanging="360"/>
      </w:pPr>
    </w:lvl>
    <w:lvl w:ilvl="4" w:tplc="A8E880BC" w:tentative="1">
      <w:start w:val="1"/>
      <w:numFmt w:val="lowerLetter"/>
      <w:lvlText w:val="%5."/>
      <w:lvlJc w:val="left"/>
      <w:pPr>
        <w:ind w:left="3600" w:hanging="360"/>
      </w:pPr>
    </w:lvl>
    <w:lvl w:ilvl="5" w:tplc="51F6DCFA" w:tentative="1">
      <w:start w:val="1"/>
      <w:numFmt w:val="lowerRoman"/>
      <w:lvlText w:val="%6."/>
      <w:lvlJc w:val="right"/>
      <w:pPr>
        <w:ind w:left="4320" w:hanging="180"/>
      </w:pPr>
    </w:lvl>
    <w:lvl w:ilvl="6" w:tplc="EAE62CF2" w:tentative="1">
      <w:start w:val="1"/>
      <w:numFmt w:val="decimal"/>
      <w:lvlText w:val="%7."/>
      <w:lvlJc w:val="left"/>
      <w:pPr>
        <w:ind w:left="5040" w:hanging="360"/>
      </w:pPr>
    </w:lvl>
    <w:lvl w:ilvl="7" w:tplc="96AE1B0A" w:tentative="1">
      <w:start w:val="1"/>
      <w:numFmt w:val="lowerLetter"/>
      <w:lvlText w:val="%8."/>
      <w:lvlJc w:val="left"/>
      <w:pPr>
        <w:ind w:left="5760" w:hanging="360"/>
      </w:pPr>
    </w:lvl>
    <w:lvl w:ilvl="8" w:tplc="C5664C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0226D"/>
    <w:multiLevelType w:val="hybridMultilevel"/>
    <w:tmpl w:val="E7926498"/>
    <w:lvl w:ilvl="0" w:tplc="C0BC830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722D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41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2F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41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07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C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46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84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95D5E"/>
    <w:multiLevelType w:val="hybridMultilevel"/>
    <w:tmpl w:val="2E5607F6"/>
    <w:lvl w:ilvl="0" w:tplc="F732F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280B7EA" w:tentative="1">
      <w:start w:val="1"/>
      <w:numFmt w:val="lowerLetter"/>
      <w:lvlText w:val="%2."/>
      <w:lvlJc w:val="left"/>
      <w:pPr>
        <w:ind w:left="1440" w:hanging="360"/>
      </w:pPr>
    </w:lvl>
    <w:lvl w:ilvl="2" w:tplc="220A5422" w:tentative="1">
      <w:start w:val="1"/>
      <w:numFmt w:val="lowerRoman"/>
      <w:lvlText w:val="%3."/>
      <w:lvlJc w:val="right"/>
      <w:pPr>
        <w:ind w:left="2160" w:hanging="180"/>
      </w:pPr>
    </w:lvl>
    <w:lvl w:ilvl="3" w:tplc="085C1294" w:tentative="1">
      <w:start w:val="1"/>
      <w:numFmt w:val="decimal"/>
      <w:lvlText w:val="%4."/>
      <w:lvlJc w:val="left"/>
      <w:pPr>
        <w:ind w:left="2880" w:hanging="360"/>
      </w:pPr>
    </w:lvl>
    <w:lvl w:ilvl="4" w:tplc="F97EF796" w:tentative="1">
      <w:start w:val="1"/>
      <w:numFmt w:val="lowerLetter"/>
      <w:lvlText w:val="%5."/>
      <w:lvlJc w:val="left"/>
      <w:pPr>
        <w:ind w:left="3600" w:hanging="360"/>
      </w:pPr>
    </w:lvl>
    <w:lvl w:ilvl="5" w:tplc="E2FA2B3A" w:tentative="1">
      <w:start w:val="1"/>
      <w:numFmt w:val="lowerRoman"/>
      <w:lvlText w:val="%6."/>
      <w:lvlJc w:val="right"/>
      <w:pPr>
        <w:ind w:left="4320" w:hanging="180"/>
      </w:pPr>
    </w:lvl>
    <w:lvl w:ilvl="6" w:tplc="B9BE3C48" w:tentative="1">
      <w:start w:val="1"/>
      <w:numFmt w:val="decimal"/>
      <w:lvlText w:val="%7."/>
      <w:lvlJc w:val="left"/>
      <w:pPr>
        <w:ind w:left="5040" w:hanging="360"/>
      </w:pPr>
    </w:lvl>
    <w:lvl w:ilvl="7" w:tplc="F91AF7F2" w:tentative="1">
      <w:start w:val="1"/>
      <w:numFmt w:val="lowerLetter"/>
      <w:lvlText w:val="%8."/>
      <w:lvlJc w:val="left"/>
      <w:pPr>
        <w:ind w:left="5760" w:hanging="360"/>
      </w:pPr>
    </w:lvl>
    <w:lvl w:ilvl="8" w:tplc="876230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54DF0"/>
    <w:multiLevelType w:val="hybridMultilevel"/>
    <w:tmpl w:val="4E404010"/>
    <w:lvl w:ilvl="0" w:tplc="6D5E0BFE">
      <w:start w:val="1"/>
      <w:numFmt w:val="decimal"/>
      <w:lvlText w:val="%1."/>
      <w:lvlJc w:val="left"/>
      <w:pPr>
        <w:ind w:left="720" w:hanging="360"/>
      </w:pPr>
    </w:lvl>
    <w:lvl w:ilvl="1" w:tplc="7E7240F2" w:tentative="1">
      <w:start w:val="1"/>
      <w:numFmt w:val="lowerLetter"/>
      <w:lvlText w:val="%2."/>
      <w:lvlJc w:val="left"/>
      <w:pPr>
        <w:ind w:left="1440" w:hanging="360"/>
      </w:pPr>
    </w:lvl>
    <w:lvl w:ilvl="2" w:tplc="CF1E2AC8" w:tentative="1">
      <w:start w:val="1"/>
      <w:numFmt w:val="lowerRoman"/>
      <w:lvlText w:val="%3."/>
      <w:lvlJc w:val="right"/>
      <w:pPr>
        <w:ind w:left="2160" w:hanging="180"/>
      </w:pPr>
    </w:lvl>
    <w:lvl w:ilvl="3" w:tplc="C302A30E" w:tentative="1">
      <w:start w:val="1"/>
      <w:numFmt w:val="decimal"/>
      <w:lvlText w:val="%4."/>
      <w:lvlJc w:val="left"/>
      <w:pPr>
        <w:ind w:left="2880" w:hanging="360"/>
      </w:pPr>
    </w:lvl>
    <w:lvl w:ilvl="4" w:tplc="EAD21792" w:tentative="1">
      <w:start w:val="1"/>
      <w:numFmt w:val="lowerLetter"/>
      <w:lvlText w:val="%5."/>
      <w:lvlJc w:val="left"/>
      <w:pPr>
        <w:ind w:left="3600" w:hanging="360"/>
      </w:pPr>
    </w:lvl>
    <w:lvl w:ilvl="5" w:tplc="7B6E9588" w:tentative="1">
      <w:start w:val="1"/>
      <w:numFmt w:val="lowerRoman"/>
      <w:lvlText w:val="%6."/>
      <w:lvlJc w:val="right"/>
      <w:pPr>
        <w:ind w:left="4320" w:hanging="180"/>
      </w:pPr>
    </w:lvl>
    <w:lvl w:ilvl="6" w:tplc="166A30C2" w:tentative="1">
      <w:start w:val="1"/>
      <w:numFmt w:val="decimal"/>
      <w:lvlText w:val="%7."/>
      <w:lvlJc w:val="left"/>
      <w:pPr>
        <w:ind w:left="5040" w:hanging="360"/>
      </w:pPr>
    </w:lvl>
    <w:lvl w:ilvl="7" w:tplc="D06C6BDE" w:tentative="1">
      <w:start w:val="1"/>
      <w:numFmt w:val="lowerLetter"/>
      <w:lvlText w:val="%8."/>
      <w:lvlJc w:val="left"/>
      <w:pPr>
        <w:ind w:left="5760" w:hanging="360"/>
      </w:pPr>
    </w:lvl>
    <w:lvl w:ilvl="8" w:tplc="901E3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F4755"/>
    <w:multiLevelType w:val="hybridMultilevel"/>
    <w:tmpl w:val="B812338E"/>
    <w:lvl w:ilvl="0" w:tplc="6A98C2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D0422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E824B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E82A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DE58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D6A1F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DC37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5CF0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FAD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6E7820"/>
    <w:multiLevelType w:val="hybridMultilevel"/>
    <w:tmpl w:val="8806AD3E"/>
    <w:lvl w:ilvl="0" w:tplc="519A10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62011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AA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6A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641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A6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E8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D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36B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04949"/>
    <w:multiLevelType w:val="hybridMultilevel"/>
    <w:tmpl w:val="696844FE"/>
    <w:lvl w:ilvl="0" w:tplc="E3665AE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7DF240C6" w:tentative="1">
      <w:start w:val="1"/>
      <w:numFmt w:val="lowerLetter"/>
      <w:lvlText w:val="%2."/>
      <w:lvlJc w:val="left"/>
      <w:pPr>
        <w:ind w:left="1440" w:hanging="360"/>
      </w:pPr>
    </w:lvl>
    <w:lvl w:ilvl="2" w:tplc="3A9250BA" w:tentative="1">
      <w:start w:val="1"/>
      <w:numFmt w:val="lowerRoman"/>
      <w:lvlText w:val="%3."/>
      <w:lvlJc w:val="right"/>
      <w:pPr>
        <w:ind w:left="2160" w:hanging="180"/>
      </w:pPr>
    </w:lvl>
    <w:lvl w:ilvl="3" w:tplc="5550515E" w:tentative="1">
      <w:start w:val="1"/>
      <w:numFmt w:val="decimal"/>
      <w:lvlText w:val="%4."/>
      <w:lvlJc w:val="left"/>
      <w:pPr>
        <w:ind w:left="2880" w:hanging="360"/>
      </w:pPr>
    </w:lvl>
    <w:lvl w:ilvl="4" w:tplc="0EE852A2" w:tentative="1">
      <w:start w:val="1"/>
      <w:numFmt w:val="lowerLetter"/>
      <w:lvlText w:val="%5."/>
      <w:lvlJc w:val="left"/>
      <w:pPr>
        <w:ind w:left="3600" w:hanging="360"/>
      </w:pPr>
    </w:lvl>
    <w:lvl w:ilvl="5" w:tplc="98428932" w:tentative="1">
      <w:start w:val="1"/>
      <w:numFmt w:val="lowerRoman"/>
      <w:lvlText w:val="%6."/>
      <w:lvlJc w:val="right"/>
      <w:pPr>
        <w:ind w:left="4320" w:hanging="180"/>
      </w:pPr>
    </w:lvl>
    <w:lvl w:ilvl="6" w:tplc="E7B4828E" w:tentative="1">
      <w:start w:val="1"/>
      <w:numFmt w:val="decimal"/>
      <w:lvlText w:val="%7."/>
      <w:lvlJc w:val="left"/>
      <w:pPr>
        <w:ind w:left="5040" w:hanging="360"/>
      </w:pPr>
    </w:lvl>
    <w:lvl w:ilvl="7" w:tplc="F90CFE76" w:tentative="1">
      <w:start w:val="1"/>
      <w:numFmt w:val="lowerLetter"/>
      <w:lvlText w:val="%8."/>
      <w:lvlJc w:val="left"/>
      <w:pPr>
        <w:ind w:left="5760" w:hanging="360"/>
      </w:pPr>
    </w:lvl>
    <w:lvl w:ilvl="8" w:tplc="BCA8E9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86667"/>
    <w:multiLevelType w:val="hybridMultilevel"/>
    <w:tmpl w:val="B55C04CE"/>
    <w:lvl w:ilvl="0" w:tplc="D5B643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C62C99C" w:tentative="1">
      <w:start w:val="1"/>
      <w:numFmt w:val="lowerLetter"/>
      <w:lvlText w:val="%2."/>
      <w:lvlJc w:val="left"/>
      <w:pPr>
        <w:ind w:left="1440" w:hanging="360"/>
      </w:pPr>
    </w:lvl>
    <w:lvl w:ilvl="2" w:tplc="F8743128" w:tentative="1">
      <w:start w:val="1"/>
      <w:numFmt w:val="lowerRoman"/>
      <w:lvlText w:val="%3."/>
      <w:lvlJc w:val="right"/>
      <w:pPr>
        <w:ind w:left="2160" w:hanging="180"/>
      </w:pPr>
    </w:lvl>
    <w:lvl w:ilvl="3" w:tplc="39AAA478" w:tentative="1">
      <w:start w:val="1"/>
      <w:numFmt w:val="decimal"/>
      <w:lvlText w:val="%4."/>
      <w:lvlJc w:val="left"/>
      <w:pPr>
        <w:ind w:left="2880" w:hanging="360"/>
      </w:pPr>
    </w:lvl>
    <w:lvl w:ilvl="4" w:tplc="2CC286FA" w:tentative="1">
      <w:start w:val="1"/>
      <w:numFmt w:val="lowerLetter"/>
      <w:lvlText w:val="%5."/>
      <w:lvlJc w:val="left"/>
      <w:pPr>
        <w:ind w:left="3600" w:hanging="360"/>
      </w:pPr>
    </w:lvl>
    <w:lvl w:ilvl="5" w:tplc="844499FC" w:tentative="1">
      <w:start w:val="1"/>
      <w:numFmt w:val="lowerRoman"/>
      <w:lvlText w:val="%6."/>
      <w:lvlJc w:val="right"/>
      <w:pPr>
        <w:ind w:left="4320" w:hanging="180"/>
      </w:pPr>
    </w:lvl>
    <w:lvl w:ilvl="6" w:tplc="C636A456" w:tentative="1">
      <w:start w:val="1"/>
      <w:numFmt w:val="decimal"/>
      <w:lvlText w:val="%7."/>
      <w:lvlJc w:val="left"/>
      <w:pPr>
        <w:ind w:left="5040" w:hanging="360"/>
      </w:pPr>
    </w:lvl>
    <w:lvl w:ilvl="7" w:tplc="0BC27296" w:tentative="1">
      <w:start w:val="1"/>
      <w:numFmt w:val="lowerLetter"/>
      <w:lvlText w:val="%8."/>
      <w:lvlJc w:val="left"/>
      <w:pPr>
        <w:ind w:left="5760" w:hanging="360"/>
      </w:pPr>
    </w:lvl>
    <w:lvl w:ilvl="8" w:tplc="66B0EA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326B8"/>
    <w:multiLevelType w:val="hybridMultilevel"/>
    <w:tmpl w:val="3EF228DA"/>
    <w:lvl w:ilvl="0" w:tplc="BE0C6F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5842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EC3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C3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87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A6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68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E9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E1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CC48FF"/>
    <w:multiLevelType w:val="hybridMultilevel"/>
    <w:tmpl w:val="4EE64802"/>
    <w:lvl w:ilvl="0" w:tplc="5492FF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2168E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EE9F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AAEC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8619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27C9E1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BA25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D81E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F88B9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034118"/>
    <w:multiLevelType w:val="multilevel"/>
    <w:tmpl w:val="FC98F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FE62D6"/>
    <w:multiLevelType w:val="hybridMultilevel"/>
    <w:tmpl w:val="0298EDAE"/>
    <w:lvl w:ilvl="0" w:tplc="7A78CA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5D816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E039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88CF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2217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8E6F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34E2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F239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BB029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8610EB"/>
    <w:multiLevelType w:val="hybridMultilevel"/>
    <w:tmpl w:val="65B4099E"/>
    <w:lvl w:ilvl="0" w:tplc="2190E3C2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FA65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ACF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20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A8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8ED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C2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8F3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8CE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C917EF"/>
    <w:multiLevelType w:val="hybridMultilevel"/>
    <w:tmpl w:val="C862E632"/>
    <w:lvl w:ilvl="0" w:tplc="2B7A4EB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6DED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6E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EC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A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6C7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AA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245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327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9"/>
  </w:num>
  <w:num w:numId="4">
    <w:abstractNumId w:val="22"/>
  </w:num>
  <w:num w:numId="5">
    <w:abstractNumId w:val="19"/>
  </w:num>
  <w:num w:numId="6">
    <w:abstractNumId w:val="34"/>
  </w:num>
  <w:num w:numId="7">
    <w:abstractNumId w:val="14"/>
  </w:num>
  <w:num w:numId="8">
    <w:abstractNumId w:val="20"/>
  </w:num>
  <w:num w:numId="9">
    <w:abstractNumId w:val="7"/>
  </w:num>
  <w:num w:numId="10">
    <w:abstractNumId w:val="3"/>
  </w:num>
  <w:num w:numId="11">
    <w:abstractNumId w:val="13"/>
  </w:num>
  <w:num w:numId="12">
    <w:abstractNumId w:val="27"/>
  </w:num>
  <w:num w:numId="13">
    <w:abstractNumId w:val="17"/>
  </w:num>
  <w:num w:numId="14">
    <w:abstractNumId w:val="0"/>
  </w:num>
  <w:num w:numId="15">
    <w:abstractNumId w:val="31"/>
  </w:num>
  <w:num w:numId="16">
    <w:abstractNumId w:val="26"/>
  </w:num>
  <w:num w:numId="17">
    <w:abstractNumId w:val="2"/>
  </w:num>
  <w:num w:numId="18">
    <w:abstractNumId w:val="10"/>
  </w:num>
  <w:num w:numId="19">
    <w:abstractNumId w:val="15"/>
  </w:num>
  <w:num w:numId="20">
    <w:abstractNumId w:val="24"/>
  </w:num>
  <w:num w:numId="21">
    <w:abstractNumId w:val="4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  <w:num w:numId="26">
    <w:abstractNumId w:val="16"/>
  </w:num>
  <w:num w:numId="27">
    <w:abstractNumId w:val="30"/>
  </w:num>
  <w:num w:numId="28">
    <w:abstractNumId w:val="32"/>
  </w:num>
  <w:num w:numId="29">
    <w:abstractNumId w:val="1"/>
  </w:num>
  <w:num w:numId="30">
    <w:abstractNumId w:val="25"/>
  </w:num>
  <w:num w:numId="31">
    <w:abstractNumId w:val="33"/>
  </w:num>
  <w:num w:numId="32">
    <w:abstractNumId w:val="6"/>
  </w:num>
  <w:num w:numId="33">
    <w:abstractNumId w:val="12"/>
  </w:num>
  <w:num w:numId="34">
    <w:abstractNumId w:val="28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415B4"/>
    <w:rsid w:val="00336137"/>
    <w:rsid w:val="0084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BD0695"/>
    <w:pPr>
      <w:keepNext/>
      <w:outlineLvl w:val="1"/>
    </w:pPr>
    <w:rPr>
      <w:rFonts w:ascii="Arial" w:hAnsi="Arial" w:cs="Arial"/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0695"/>
    <w:rPr>
      <w:color w:val="0000FF"/>
      <w:u w:val="single"/>
    </w:rPr>
  </w:style>
  <w:style w:type="paragraph" w:styleId="BodyText">
    <w:name w:val="Body Text"/>
    <w:basedOn w:val="Normal"/>
    <w:link w:val="BodyTextChar"/>
    <w:rsid w:val="00BD0695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rsid w:val="00BD06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D0695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BD06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0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3c31114b5cfcff282462bfab5ac45f1134f530e18705c4458440321091b5b5816091800164459541b4d58515c424154181c084b281e0103030014415c5d0855580f1b425c4c01090340281e0103120a10455f5a0b4d584b50535a4f162e024b4340010d120213105b5c0c004d145c455715445a5c5d57421a081105431458090d074b100a12031753444f4a081e0103030013405c5f08544915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86e02997e71388da6546aff0e1d6d27134f530e18705c4458440321091b5b58120f170212405c541b4d58515c424154181c084b281e0103030011405f540157580f1b425c4c01090340281e0103160715445d5a1543124a4b485d4637071f1b5b58170a10014042595858564d465d4507144359090f59431209175144410c595f5049100a1105035d4a1e500558191b13041345505e0b5348101b5c6&amp;docType=doc" TargetMode="External"/><Relationship Id="rId5" Type="http://schemas.openxmlformats.org/officeDocument/2006/relationships/hyperlink" Target="mailto:pinks.sharma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Sharma</dc:creator>
  <cp:lastModifiedBy>Anand</cp:lastModifiedBy>
  <cp:revision>2</cp:revision>
  <dcterms:created xsi:type="dcterms:W3CDTF">2019-02-15T06:01:00Z</dcterms:created>
  <dcterms:modified xsi:type="dcterms:W3CDTF">2019-02-15T06:01:00Z</dcterms:modified>
</cp:coreProperties>
</file>