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6F" w:rsidRPr="00F66D98" w:rsidRDefault="00B6085B" w:rsidP="000077CF">
      <w:pPr>
        <w:pBdr>
          <w:bottom w:val="dotted" w:sz="4" w:space="0" w:color="auto"/>
        </w:pBdr>
        <w:rPr>
          <w:rFonts w:asciiTheme="majorHAnsi" w:eastAsia="Arial Unicode MS" w:hAnsiTheme="majorHAnsi" w:cs="Arial Unicode MS"/>
          <w:b/>
          <w:spacing w:val="24"/>
          <w:lang w:val="fr-FR"/>
        </w:rPr>
      </w:pPr>
      <w:bookmarkStart w:id="0" w:name="_GoBack"/>
      <w:bookmarkEnd w:id="0"/>
      <w:r>
        <w:rPr>
          <w:rFonts w:asciiTheme="majorHAnsi" w:eastAsia="Arial Unicode MS" w:hAnsiTheme="majorHAnsi" w:cs="Arial Unicode MS"/>
          <w:b/>
          <w:noProof/>
          <w:spacing w:val="24"/>
          <w:lang w:val="en-US"/>
        </w:rPr>
        <w:pict>
          <v:shape id="Half Frame 73" o:spid="_x0000_s1040" style="position:absolute;margin-left:0;margin-top:-36pt;width:36.4pt;height:146.25pt;z-index:251676672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margin;mso-height-relative:margin;v-text-anchor:middle" coordsize="462280,1857375" path="m,l462280,,423928,154092r-269836,l154092,1238256,,1857375,,xe" fillcolor="#548dd4" strokecolor="#548dd4" strokeweight="2pt">
            <v:path arrowok="t" o:connecttype="custom" o:connectlocs="0,0;462280,0;423928,154092;154092,154092;154092,1238256;0,1857375;0,0" o:connectangles="0,0,0,0,0,0,0"/>
            <w10:wrap anchorx="page"/>
          </v:shape>
        </w:pict>
      </w:r>
      <w:r w:rsidR="0057254C" w:rsidRPr="00737AF0">
        <w:rPr>
          <w:rFonts w:asciiTheme="majorHAnsi" w:eastAsia="Arial Unicode MS" w:hAnsiTheme="majorHAnsi" w:cs="Arial Unicode MS"/>
          <w:b/>
          <w:spacing w:val="24"/>
          <w:lang w:val="fr-FR"/>
        </w:rPr>
        <w:t xml:space="preserve">ANANYA MATHUR </w:t>
      </w:r>
    </w:p>
    <w:p w:rsidR="00284563" w:rsidRDefault="00B6085B" w:rsidP="008B409F">
      <w:pPr>
        <w:pBdr>
          <w:bottom w:val="dotted" w:sz="4" w:space="0" w:color="auto"/>
        </w:pBdr>
        <w:rPr>
          <w:rFonts w:asciiTheme="majorHAnsi" w:hAnsiTheme="majorHAnsi"/>
        </w:rPr>
      </w:pPr>
      <w:r w:rsidRPr="00B6085B">
        <w:rPr>
          <w:rFonts w:asciiTheme="majorHAnsi" w:eastAsia="Arial Unicode MS" w:hAnsiTheme="majorHAnsi" w:cs="Arial Unicode MS"/>
          <w:b/>
          <w:noProof/>
          <w:lang w:val="en-US"/>
        </w:rPr>
        <w:pict>
          <v:shape id="Half Frame 3" o:spid="_x0000_s1026" style="position:absolute;margin-left:-54.2pt;margin-top:7.2pt;width:143.95pt;height:34.1pt;rotation:90;z-index:251670528;visibility:visible;mso-wrap-style:square;mso-width-percent:0;mso-height-percent:0;mso-wrap-distance-left:9pt;mso-wrap-distance-top:0;mso-wrap-distance-right:9pt;mso-wrap-distance-bottom:0;mso-position-horizontal-relative:right-margin-area;mso-width-percent:0;mso-height-percent:0;mso-width-relative:margin;mso-height-relative:margin;v-text-anchor:middle" coordsize="1828165,433070" path="m,l1828165,,1218783,144355r-1074428,l144355,398874,,433070,,xe" fillcolor="#548dd4" strokecolor="#548dd4" strokeweight="2pt">
            <v:path arrowok="t" o:connecttype="custom" o:connectlocs="0,0;1828165,0;1218783,144355;144355,144355;144355,398874;0,433070;0,0" o:connectangles="0,0,0,0,0,0,0"/>
          </v:shape>
        </w:pict>
      </w:r>
      <w:r w:rsidR="0057254C" w:rsidRPr="00F66D98">
        <w:rPr>
          <w:rFonts w:asciiTheme="majorHAnsi" w:eastAsia="Arial Unicode MS" w:hAnsiTheme="majorHAnsi" w:cs="Arial Unicode MS"/>
          <w:b/>
          <w:spacing w:val="24"/>
          <w:lang w:val="fr-FR"/>
        </w:rPr>
        <w:t>Phone</w:t>
      </w:r>
      <w:r w:rsidR="0057254C" w:rsidRPr="00F66D98">
        <w:rPr>
          <w:rFonts w:asciiTheme="majorHAnsi" w:eastAsia="Arial Unicode MS" w:hAnsiTheme="majorHAnsi" w:cs="Arial Unicode MS"/>
          <w:spacing w:val="24"/>
          <w:lang w:val="fr-FR"/>
        </w:rPr>
        <w:t xml:space="preserve">: </w:t>
      </w:r>
      <w:r w:rsidR="0057254C" w:rsidRPr="00737AF0">
        <w:rPr>
          <w:rFonts w:asciiTheme="majorHAnsi" w:eastAsia="Arial Unicode MS" w:hAnsiTheme="majorHAnsi" w:cs="Arial Unicode MS"/>
          <w:spacing w:val="24"/>
          <w:lang w:val="fr-FR"/>
        </w:rPr>
        <w:t>+91- 8447459501</w:t>
      </w:r>
      <w:r w:rsidR="0057254C">
        <w:rPr>
          <w:rFonts w:asciiTheme="majorHAnsi" w:hAnsiTheme="majorHAnsi"/>
        </w:rPr>
        <w:t xml:space="preserve"> </w:t>
      </w:r>
    </w:p>
    <w:p w:rsidR="00C839EE" w:rsidRPr="00F66D98" w:rsidRDefault="0057254C" w:rsidP="008B409F">
      <w:pPr>
        <w:pBdr>
          <w:bottom w:val="dotted" w:sz="4" w:space="0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Email: </w:t>
      </w:r>
      <w:r>
        <w:rPr>
          <w:rFonts w:asciiTheme="majorHAnsi" w:hAnsiTheme="majorHAnsi"/>
        </w:rPr>
        <w:t>ananya.borua@gmail.com</w:t>
      </w:r>
      <w:r>
        <w:rPr>
          <w:rFonts w:asciiTheme="majorHAnsi" w:hAnsiTheme="majorHAnsi"/>
        </w:rPr>
        <w:t>,a.borua@gmail.com</w:t>
      </w:r>
    </w:p>
    <w:p w:rsidR="00E7720C" w:rsidRPr="00F66D98" w:rsidRDefault="0057254C" w:rsidP="000077CF">
      <w:pPr>
        <w:pBdr>
          <w:bottom w:val="dotted" w:sz="4" w:space="0" w:color="auto"/>
        </w:pBdr>
        <w:rPr>
          <w:rFonts w:asciiTheme="majorHAnsi" w:hAnsiTheme="majorHAnsi"/>
        </w:rPr>
      </w:pPr>
    </w:p>
    <w:p w:rsidR="006E25A0" w:rsidRPr="00F66D98" w:rsidRDefault="0057254C" w:rsidP="00C404EB">
      <w:pPr>
        <w:shd w:val="clear" w:color="auto" w:fill="DBE5F1" w:themeFill="accent1" w:themeFillTint="33"/>
        <w:ind w:right="41"/>
        <w:jc w:val="center"/>
        <w:rPr>
          <w:rFonts w:asciiTheme="majorHAnsi" w:hAnsiTheme="majorHAnsi"/>
          <w:b/>
        </w:rPr>
      </w:pPr>
      <w:r w:rsidRPr="006E25A0">
        <w:rPr>
          <w:rFonts w:asciiTheme="majorHAnsi" w:hAnsiTheme="majorHAnsi"/>
          <w:lang w:eastAsia="en-GB"/>
        </w:rPr>
        <w:t>MBA (HR) professional, targeting assignments in</w:t>
      </w:r>
      <w:r w:rsidRPr="006E25A0">
        <w:rPr>
          <w:rFonts w:asciiTheme="majorHAnsi" w:hAnsiTheme="majorHAnsi"/>
          <w:b/>
          <w:lang w:eastAsia="en-GB"/>
        </w:rPr>
        <w:t xml:space="preserve"> Human Resource Management/Talent Acquisition/ HR Generalist Operations </w:t>
      </w:r>
      <w:r w:rsidRPr="006E25A0">
        <w:rPr>
          <w:rFonts w:asciiTheme="majorHAnsi" w:hAnsiTheme="majorHAnsi"/>
          <w:lang w:eastAsia="en-GB"/>
        </w:rPr>
        <w:t>in a leading organization</w:t>
      </w:r>
      <w:r>
        <w:rPr>
          <w:rFonts w:asciiTheme="majorHAnsi" w:hAnsiTheme="majorHAnsi"/>
          <w:lang w:eastAsia="en-GB"/>
        </w:rPr>
        <w:t>.</w:t>
      </w:r>
    </w:p>
    <w:p w:rsidR="00385E01" w:rsidRPr="00F66D98" w:rsidRDefault="00B6085B" w:rsidP="00385E01">
      <w:pPr>
        <w:jc w:val="both"/>
        <w:rPr>
          <w:rFonts w:asciiTheme="majorHAnsi" w:hAnsiTheme="majorHAnsi"/>
          <w:lang w:eastAsia="en-GB"/>
        </w:rPr>
      </w:pPr>
      <w:r w:rsidRPr="00B6085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59" o:spid="_x0000_s1027" style="position:absolute;left:0;text-align:left;margin-left:286.8pt;margin-top:7.85pt;width:189pt;height:12.75pt;rotation:18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</w:p>
    <w:p w:rsidR="001A7784" w:rsidRPr="00F66D98" w:rsidRDefault="00B6085B" w:rsidP="00513289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60" o:spid="_x0000_s1028" style="position:absolute;left:0;text-align:left;margin-left:0;margin-top:2.6pt;width:175.5pt;height:12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57254C" w:rsidRPr="00F66D98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PROFILE SUMMARY   </w:t>
      </w:r>
    </w:p>
    <w:p w:rsidR="006E25A0" w:rsidRPr="00353197" w:rsidRDefault="0057254C" w:rsidP="006E25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sz w:val="20"/>
          <w:szCs w:val="20"/>
          <w:lang w:eastAsia="en-GB"/>
        </w:rPr>
      </w:pPr>
      <w:r w:rsidRPr="006E25A0">
        <w:rPr>
          <w:rFonts w:asciiTheme="majorHAnsi" w:hAnsiTheme="majorHAnsi"/>
          <w:sz w:val="20"/>
          <w:szCs w:val="20"/>
          <w:lang w:eastAsia="en-GB"/>
        </w:rPr>
        <w:t xml:space="preserve">Offering </w:t>
      </w:r>
      <w:r w:rsidRPr="006E25A0">
        <w:rPr>
          <w:rFonts w:asciiTheme="majorHAnsi" w:hAnsiTheme="majorHAnsi"/>
          <w:b/>
          <w:sz w:val="20"/>
          <w:szCs w:val="20"/>
          <w:lang w:eastAsia="en-GB"/>
        </w:rPr>
        <w:t>nearly 8 years’</w:t>
      </w:r>
      <w:r w:rsidRPr="006E25A0">
        <w:rPr>
          <w:rFonts w:asciiTheme="majorHAnsi" w:hAnsiTheme="majorHAnsi"/>
          <w:sz w:val="20"/>
          <w:szCs w:val="20"/>
          <w:lang w:eastAsia="en-GB"/>
        </w:rPr>
        <w:t xml:space="preserve"> of versatile experience in </w:t>
      </w:r>
      <w:r w:rsidRPr="00353197">
        <w:rPr>
          <w:rFonts w:asciiTheme="majorHAnsi" w:hAnsiTheme="majorHAnsi"/>
          <w:b/>
          <w:sz w:val="20"/>
          <w:szCs w:val="20"/>
          <w:lang w:eastAsia="en-GB"/>
        </w:rPr>
        <w:t>Human Resource Management, Vendor Management, Talent Acquisition, Performance Appraisals &amp; Exit Management</w:t>
      </w:r>
    </w:p>
    <w:p w:rsidR="006E25A0" w:rsidRPr="006E25A0" w:rsidRDefault="0057254C" w:rsidP="006E25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eastAsia="en-GB"/>
        </w:rPr>
      </w:pPr>
      <w:r w:rsidRPr="006E25A0">
        <w:rPr>
          <w:rFonts w:asciiTheme="majorHAnsi" w:hAnsiTheme="majorHAnsi"/>
          <w:sz w:val="20"/>
          <w:szCs w:val="20"/>
          <w:lang w:eastAsia="en-GB"/>
        </w:rPr>
        <w:t xml:space="preserve">Proficient at recruiting suitable candidates for </w:t>
      </w:r>
      <w:r>
        <w:rPr>
          <w:rFonts w:asciiTheme="majorHAnsi" w:hAnsiTheme="majorHAnsi"/>
          <w:sz w:val="20"/>
          <w:szCs w:val="20"/>
          <w:lang w:eastAsia="en-GB"/>
        </w:rPr>
        <w:t xml:space="preserve">hospitality,FMCG,Consumer Durable,Banking and </w:t>
      </w:r>
      <w:r w:rsidRPr="006E25A0">
        <w:rPr>
          <w:rFonts w:asciiTheme="majorHAnsi" w:hAnsiTheme="majorHAnsi"/>
          <w:sz w:val="20"/>
          <w:szCs w:val="20"/>
          <w:lang w:eastAsia="en-GB"/>
        </w:rPr>
        <w:t>for PAN India &amp; Gulf countries</w:t>
      </w:r>
    </w:p>
    <w:p w:rsidR="00C045CA" w:rsidRPr="00C045CA" w:rsidRDefault="0057254C" w:rsidP="00C839EE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eastAsia="en-GB"/>
        </w:rPr>
      </w:pPr>
      <w:r w:rsidRPr="006E25A0">
        <w:rPr>
          <w:rFonts w:asciiTheme="majorHAnsi" w:hAnsiTheme="majorHAnsi"/>
          <w:sz w:val="20"/>
          <w:szCs w:val="20"/>
          <w:lang w:eastAsia="en-GB"/>
        </w:rPr>
        <w:t xml:space="preserve">Proven track of successful in-house recruitments, induction &amp; onboarding, arrangement of employee engagement activities for </w:t>
      </w:r>
    </w:p>
    <w:p w:rsidR="006E25A0" w:rsidRPr="006E25A0" w:rsidRDefault="0057254C" w:rsidP="006E25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eastAsia="en-GB"/>
        </w:rPr>
      </w:pPr>
      <w:r w:rsidRPr="006E25A0">
        <w:rPr>
          <w:rFonts w:asciiTheme="majorHAnsi" w:hAnsiTheme="majorHAnsi"/>
          <w:sz w:val="20"/>
          <w:szCs w:val="20"/>
          <w:lang w:eastAsia="en-GB"/>
        </w:rPr>
        <w:t>Hands-on experience in pre &amp; post recruitment function</w:t>
      </w:r>
      <w:r w:rsidRPr="006E25A0">
        <w:rPr>
          <w:rFonts w:asciiTheme="majorHAnsi" w:hAnsiTheme="majorHAnsi"/>
          <w:sz w:val="20"/>
          <w:szCs w:val="20"/>
          <w:lang w:eastAsia="en-GB"/>
        </w:rPr>
        <w:t>s and employee engagement programs</w:t>
      </w:r>
    </w:p>
    <w:p w:rsidR="006E25A0" w:rsidRPr="006E25A0" w:rsidRDefault="0057254C" w:rsidP="006E25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eastAsia="en-GB"/>
        </w:rPr>
      </w:pPr>
      <w:r w:rsidRPr="006E25A0">
        <w:rPr>
          <w:rFonts w:asciiTheme="majorHAnsi" w:hAnsiTheme="majorHAnsi"/>
          <w:sz w:val="20"/>
          <w:szCs w:val="20"/>
          <w:lang w:eastAsia="en-GB"/>
        </w:rPr>
        <w:t>Professional excellence in hiring candidates for leadership, mid &amp; senior level corporate profiles</w:t>
      </w:r>
    </w:p>
    <w:p w:rsidR="006E25A0" w:rsidRPr="006E25A0" w:rsidRDefault="0057254C" w:rsidP="006E25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eastAsia="en-GB"/>
        </w:rPr>
      </w:pPr>
      <w:r w:rsidRPr="006E25A0">
        <w:rPr>
          <w:rFonts w:asciiTheme="majorHAnsi" w:hAnsiTheme="majorHAnsi"/>
          <w:sz w:val="20"/>
          <w:szCs w:val="20"/>
          <w:lang w:eastAsia="en-GB"/>
        </w:rPr>
        <w:t>Proficient in maintaining effective employee relations with staff across all levels on day-to-day matters through career c</w:t>
      </w:r>
      <w:r w:rsidRPr="006E25A0">
        <w:rPr>
          <w:rFonts w:asciiTheme="majorHAnsi" w:hAnsiTheme="majorHAnsi"/>
          <w:sz w:val="20"/>
          <w:szCs w:val="20"/>
          <w:lang w:eastAsia="en-GB"/>
        </w:rPr>
        <w:t>ounseling, role enrichments, feedback sessions &amp; settlement proceedings</w:t>
      </w:r>
    </w:p>
    <w:p w:rsidR="006E25A0" w:rsidRPr="006E25A0" w:rsidRDefault="0057254C" w:rsidP="006E25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eastAsia="en-GB"/>
        </w:rPr>
      </w:pPr>
      <w:r w:rsidRPr="006E25A0">
        <w:rPr>
          <w:rFonts w:asciiTheme="majorHAnsi" w:hAnsiTheme="majorHAnsi"/>
          <w:sz w:val="20"/>
          <w:szCs w:val="20"/>
          <w:lang w:eastAsia="en-GB"/>
        </w:rPr>
        <w:t xml:space="preserve">Acknowledged with </w:t>
      </w:r>
      <w:r w:rsidRPr="00353197">
        <w:rPr>
          <w:rFonts w:asciiTheme="majorHAnsi" w:hAnsiTheme="majorHAnsi"/>
          <w:b/>
          <w:sz w:val="20"/>
          <w:szCs w:val="20"/>
          <w:lang w:eastAsia="en-GB"/>
        </w:rPr>
        <w:t>‘Star Performer Award’</w:t>
      </w:r>
      <w:r w:rsidRPr="006E25A0">
        <w:rPr>
          <w:rFonts w:asciiTheme="majorHAnsi" w:hAnsiTheme="majorHAnsi"/>
          <w:sz w:val="20"/>
          <w:szCs w:val="20"/>
          <w:lang w:eastAsia="en-GB"/>
        </w:rPr>
        <w:t xml:space="preserve"> twice </w:t>
      </w:r>
      <w:r>
        <w:rPr>
          <w:rFonts w:asciiTheme="majorHAnsi" w:hAnsiTheme="majorHAnsi"/>
          <w:sz w:val="20"/>
          <w:szCs w:val="20"/>
          <w:lang w:eastAsia="en-GB"/>
        </w:rPr>
        <w:t xml:space="preserve">and </w:t>
      </w:r>
      <w:r w:rsidRPr="00353197">
        <w:rPr>
          <w:rFonts w:asciiTheme="majorHAnsi" w:hAnsiTheme="majorHAnsi"/>
          <w:b/>
          <w:sz w:val="20"/>
          <w:szCs w:val="20"/>
          <w:lang w:eastAsia="en-GB"/>
        </w:rPr>
        <w:t>letter of appreciation</w:t>
      </w:r>
      <w:r>
        <w:rPr>
          <w:rFonts w:asciiTheme="majorHAnsi" w:hAnsiTheme="majorHAnsi"/>
          <w:sz w:val="20"/>
          <w:szCs w:val="20"/>
          <w:lang w:eastAsia="en-GB"/>
        </w:rPr>
        <w:t xml:space="preserve"> from client at </w:t>
      </w:r>
      <w:r w:rsidRPr="006E25A0">
        <w:rPr>
          <w:rFonts w:asciiTheme="majorHAnsi" w:hAnsiTheme="majorHAnsi"/>
          <w:sz w:val="20"/>
          <w:szCs w:val="20"/>
          <w:lang w:eastAsia="en-GB"/>
        </w:rPr>
        <w:t>Alta Meta, Delhi</w:t>
      </w:r>
    </w:p>
    <w:p w:rsidR="00C045CA" w:rsidRPr="00C045CA" w:rsidRDefault="0057254C" w:rsidP="00C045CA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  <w:lang w:eastAsia="en-GB"/>
        </w:rPr>
      </w:pPr>
      <w:r w:rsidRPr="00C045CA">
        <w:rPr>
          <w:rFonts w:asciiTheme="majorHAnsi" w:hAnsiTheme="majorHAnsi"/>
          <w:sz w:val="20"/>
          <w:szCs w:val="20"/>
          <w:lang w:eastAsia="en-GB"/>
        </w:rPr>
        <w:t>An effective communicator with exceptional interpersonal &amp; relationship manage</w:t>
      </w:r>
      <w:r w:rsidRPr="00C045CA">
        <w:rPr>
          <w:rFonts w:asciiTheme="majorHAnsi" w:hAnsiTheme="majorHAnsi"/>
          <w:sz w:val="20"/>
          <w:szCs w:val="20"/>
          <w:lang w:eastAsia="en-GB"/>
        </w:rPr>
        <w:t xml:space="preserve">ment skills and hands on experience in training and development of the </w:t>
      </w:r>
      <w:r>
        <w:rPr>
          <w:rFonts w:asciiTheme="majorHAnsi" w:hAnsiTheme="majorHAnsi"/>
          <w:sz w:val="20"/>
          <w:szCs w:val="20"/>
          <w:lang w:eastAsia="en-GB"/>
        </w:rPr>
        <w:t>employees &amp; new recruits</w:t>
      </w:r>
    </w:p>
    <w:p w:rsidR="00372A1C" w:rsidRPr="00F66D98" w:rsidRDefault="00B6085B" w:rsidP="00D035AF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B6085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57" o:spid="_x0000_s1029" style="position:absolute;left:0;text-align:left;margin-left:320.05pt;margin-top:.3pt;width:209.35pt;height:12.75pt;rotation:180;z-index:25166233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658745,161925" path="m,l80963,r,80963l2658745,80963r,80962l,161925,,xe" fillcolor="#4f81bd" strokecolor="white" strokeweight="2pt">
            <v:path arrowok="t" o:connecttype="custom" o:connectlocs="0,0;80963,0;80963,80963;2658745,80963;2658745,161925;0,161925;0,0" o:connectangles="0,0,0,0,0,0,0"/>
            <w10:wrap anchorx="margin"/>
          </v:shape>
        </w:pict>
      </w: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58" o:spid="_x0000_s1030" style="position:absolute;left:0;text-align:left;margin-left:0;margin-top:2.6pt;width:202.4pt;height:12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570480,161925" path="m,l80963,r,80963l2570480,80963r,80962l,161925,,xe" fillcolor="#4f81bd" strokecolor="white" strokeweight="2pt">
            <v:path arrowok="t" o:connecttype="custom" o:connectlocs="0,0;80963,0;80963,80963;2570480,80963;2570480,161925;0,161925;0,0" o:connectangles="0,0,0,0,0,0,0"/>
            <w10:wrap anchorx="margin"/>
          </v:shape>
        </w:pict>
      </w:r>
      <w:r w:rsidR="0057254C" w:rsidRPr="00F66D98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KEY SKILLS  </w:t>
      </w:r>
    </w:p>
    <w:p w:rsidR="006E25A0" w:rsidRPr="006E25A0" w:rsidRDefault="0057254C" w:rsidP="006E25A0">
      <w:pPr>
        <w:shd w:val="clear" w:color="auto" w:fill="95B3D7" w:themeFill="accent1" w:themeFillTint="99"/>
        <w:jc w:val="both"/>
        <w:rPr>
          <w:rFonts w:asciiTheme="majorHAnsi" w:hAnsiTheme="majorHAnsi"/>
        </w:rPr>
      </w:pPr>
      <w:r w:rsidRPr="006E25A0">
        <w:rPr>
          <w:rFonts w:asciiTheme="majorHAnsi" w:hAnsiTheme="majorHAnsi"/>
        </w:rPr>
        <w:t>~ HRIS Management</w:t>
      </w:r>
      <w:r w:rsidRPr="006E25A0">
        <w:rPr>
          <w:rFonts w:asciiTheme="majorHAnsi" w:hAnsiTheme="majorHAnsi"/>
        </w:rPr>
        <w:tab/>
      </w:r>
      <w:r w:rsidRPr="006E25A0">
        <w:rPr>
          <w:rFonts w:asciiTheme="majorHAnsi" w:hAnsiTheme="majorHAnsi"/>
        </w:rPr>
        <w:tab/>
      </w:r>
      <w:r w:rsidRPr="006E25A0">
        <w:rPr>
          <w:rFonts w:asciiTheme="majorHAnsi" w:hAnsiTheme="majorHAnsi"/>
        </w:rPr>
        <w:tab/>
        <w:t>~ Recruitment &amp;Onboarding</w:t>
      </w:r>
      <w:r w:rsidRPr="006E25A0">
        <w:rPr>
          <w:rFonts w:asciiTheme="majorHAnsi" w:hAnsiTheme="majorHAnsi"/>
        </w:rPr>
        <w:tab/>
      </w:r>
      <w:r w:rsidRPr="006E25A0">
        <w:rPr>
          <w:rFonts w:asciiTheme="majorHAnsi" w:hAnsiTheme="majorHAnsi"/>
        </w:rPr>
        <w:tab/>
        <w:t>~ Talent Acquisition</w:t>
      </w:r>
    </w:p>
    <w:p w:rsidR="006E25A0" w:rsidRPr="006E25A0" w:rsidRDefault="0057254C" w:rsidP="006E25A0">
      <w:pPr>
        <w:shd w:val="clear" w:color="auto" w:fill="95B3D7" w:themeFill="accent1" w:themeFillTint="99"/>
        <w:jc w:val="both"/>
        <w:rPr>
          <w:rFonts w:asciiTheme="majorHAnsi" w:hAnsiTheme="majorHAnsi"/>
        </w:rPr>
      </w:pPr>
      <w:r w:rsidRPr="006E25A0">
        <w:rPr>
          <w:rFonts w:asciiTheme="majorHAnsi" w:hAnsiTheme="majorHAnsi"/>
        </w:rPr>
        <w:t>~ Client &amp; Employee Engagement</w:t>
      </w:r>
      <w:r w:rsidRPr="006E25A0">
        <w:rPr>
          <w:rFonts w:asciiTheme="majorHAnsi" w:hAnsiTheme="majorHAnsi"/>
        </w:rPr>
        <w:tab/>
      </w:r>
      <w:r w:rsidRPr="006E25A0">
        <w:rPr>
          <w:rFonts w:asciiTheme="majorHAnsi" w:hAnsiTheme="majorHAnsi"/>
        </w:rPr>
        <w:tab/>
        <w:t>~ Performance Management System</w:t>
      </w:r>
      <w:r w:rsidRPr="006E25A0">
        <w:rPr>
          <w:rFonts w:asciiTheme="majorHAnsi" w:hAnsiTheme="majorHAnsi"/>
        </w:rPr>
        <w:tab/>
        <w:t xml:space="preserve">~ Pre &amp; Post </w:t>
      </w:r>
      <w:r w:rsidRPr="006E25A0">
        <w:rPr>
          <w:rFonts w:asciiTheme="majorHAnsi" w:hAnsiTheme="majorHAnsi"/>
        </w:rPr>
        <w:t>Joining Processes</w:t>
      </w:r>
    </w:p>
    <w:p w:rsidR="008E0E09" w:rsidRDefault="0057254C" w:rsidP="006E25A0">
      <w:pPr>
        <w:shd w:val="clear" w:color="auto" w:fill="95B3D7" w:themeFill="accent1" w:themeFillTint="99"/>
        <w:jc w:val="both"/>
        <w:rPr>
          <w:rFonts w:asciiTheme="majorHAnsi" w:hAnsiTheme="majorHAnsi"/>
        </w:rPr>
      </w:pPr>
      <w:r w:rsidRPr="006E25A0">
        <w:rPr>
          <w:rFonts w:asciiTheme="majorHAnsi" w:hAnsiTheme="majorHAnsi"/>
        </w:rPr>
        <w:t>~ Corporate Communicati</w:t>
      </w:r>
      <w:r>
        <w:rPr>
          <w:rFonts w:asciiTheme="majorHAnsi" w:hAnsiTheme="majorHAnsi"/>
        </w:rPr>
        <w:t>on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~ On-boarding &amp; Induction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E25A0">
        <w:rPr>
          <w:rFonts w:asciiTheme="majorHAnsi" w:hAnsiTheme="majorHAnsi"/>
        </w:rPr>
        <w:t>~ Exit Management</w:t>
      </w:r>
    </w:p>
    <w:p w:rsidR="006E25A0" w:rsidRPr="00ED1DA7" w:rsidRDefault="0057254C" w:rsidP="006E25A0">
      <w:pPr>
        <w:shd w:val="clear" w:color="auto" w:fill="95B3D7" w:themeFill="accent1" w:themeFillTint="99"/>
        <w:jc w:val="both"/>
        <w:rPr>
          <w:rFonts w:asciiTheme="majorHAnsi" w:hAnsiTheme="majorHAnsi"/>
          <w:color w:val="FF0000"/>
        </w:rPr>
        <w:sectPr w:rsidR="006E25A0" w:rsidRPr="00ED1DA7" w:rsidSect="00E133B0">
          <w:footerReference w:type="default" r:id="rId8"/>
          <w:type w:val="continuous"/>
          <w:pgSz w:w="11909" w:h="16834" w:code="9"/>
          <w:pgMar w:top="720" w:right="720" w:bottom="720" w:left="720" w:header="0" w:footer="0" w:gutter="0"/>
          <w:cols w:space="341"/>
          <w:docGrid w:linePitch="360"/>
        </w:sectPr>
      </w:pPr>
    </w:p>
    <w:p w:rsidR="00694182" w:rsidRPr="00F66D98" w:rsidRDefault="0057254C" w:rsidP="00385E01">
      <w:pPr>
        <w:jc w:val="both"/>
        <w:rPr>
          <w:rFonts w:asciiTheme="majorHAnsi" w:hAnsiTheme="majorHAnsi"/>
          <w:lang w:eastAsia="en-GB"/>
        </w:rPr>
      </w:pPr>
    </w:p>
    <w:p w:rsidR="00694182" w:rsidRPr="00F66D98" w:rsidRDefault="0057254C" w:rsidP="00385E01">
      <w:pPr>
        <w:jc w:val="both"/>
        <w:rPr>
          <w:rFonts w:asciiTheme="majorHAnsi" w:hAnsiTheme="majorHAnsi"/>
          <w:lang w:eastAsia="en-GB"/>
        </w:rPr>
      </w:pPr>
    </w:p>
    <w:p w:rsidR="00E5137B" w:rsidRPr="00F66D98" w:rsidRDefault="0057254C" w:rsidP="00AF729A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sectPr w:rsidR="00E5137B" w:rsidRPr="00F66D98" w:rsidSect="00E5137B">
          <w:type w:val="continuous"/>
          <w:pgSz w:w="11909" w:h="16834" w:code="9"/>
          <w:pgMar w:top="720" w:right="720" w:bottom="720" w:left="720" w:header="0" w:footer="0" w:gutter="0"/>
          <w:cols w:num="2" w:space="720"/>
          <w:docGrid w:linePitch="360"/>
        </w:sectPr>
      </w:pPr>
    </w:p>
    <w:p w:rsidR="002829CB" w:rsidRPr="004B46F2" w:rsidRDefault="00B6085B" w:rsidP="004B46F2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000000" w:themeColor="text1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lastRenderedPageBreak/>
        <w:pict>
          <v:shape id="L-Shape 15" o:spid="_x0000_s1031" style="position:absolute;left:0;text-align:left;margin-left:332.85pt;margin-top:.15pt;width:189pt;height:12.75pt;rotation:180;z-index:25167257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  <w:r w:rsidRPr="00B6085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6" o:spid="_x0000_s1032" style="position:absolute;left:0;text-align:left;margin-left:0;margin-top:2.6pt;width:175.5pt;height:12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57254C" w:rsidRPr="00F66D98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WORK EXPERIENCE</w:t>
      </w:r>
    </w:p>
    <w:p w:rsidR="00812BD0" w:rsidRDefault="0057254C" w:rsidP="004B46F2">
      <w:pPr>
        <w:shd w:val="clear" w:color="auto" w:fill="DBE5F1" w:themeFill="accent1" w:themeFillTint="33"/>
        <w:mirrorIndents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Mynd Solution Pvt Ltd , Gurgaon as Assistant Maanger May ’18 –Service Notice </w:t>
      </w:r>
    </w:p>
    <w:p w:rsidR="004B46F2" w:rsidRPr="004B46F2" w:rsidRDefault="0057254C" w:rsidP="004B46F2">
      <w:pPr>
        <w:shd w:val="clear" w:color="auto" w:fill="DBE5F1" w:themeFill="accent1" w:themeFillTint="33"/>
        <w:mirrorIndents/>
        <w:jc w:val="both"/>
        <w:rPr>
          <w:rFonts w:asciiTheme="majorHAnsi" w:hAnsiTheme="majorHAnsi" w:cs="Arial"/>
          <w:b/>
        </w:rPr>
      </w:pPr>
      <w:r w:rsidRPr="004B46F2">
        <w:rPr>
          <w:rFonts w:asciiTheme="majorHAnsi" w:hAnsiTheme="majorHAnsi" w:cs="Arial"/>
          <w:b/>
        </w:rPr>
        <w:t xml:space="preserve">Alta Meta </w:t>
      </w:r>
      <w:r w:rsidRPr="00825AEB">
        <w:rPr>
          <w:rFonts w:asciiTheme="majorHAnsi" w:hAnsiTheme="majorHAnsi" w:cs="Arial"/>
          <w:i/>
        </w:rPr>
        <w:t>(Spanish MNC),</w:t>
      </w:r>
      <w:r w:rsidRPr="004B46F2">
        <w:rPr>
          <w:rFonts w:asciiTheme="majorHAnsi" w:hAnsiTheme="majorHAnsi" w:cs="Arial"/>
          <w:b/>
        </w:rPr>
        <w:t xml:space="preserve"> Delhi as</w:t>
      </w:r>
      <w:r>
        <w:rPr>
          <w:rFonts w:asciiTheme="majorHAnsi" w:hAnsiTheme="majorHAnsi" w:cs="Arial"/>
          <w:b/>
        </w:rPr>
        <w:t xml:space="preserve"> Senior</w:t>
      </w:r>
      <w:r w:rsidRPr="004B46F2">
        <w:rPr>
          <w:rFonts w:asciiTheme="majorHAnsi" w:hAnsiTheme="majorHAnsi" w:cs="Arial"/>
          <w:b/>
        </w:rPr>
        <w:t xml:space="preserve"> Deputy Man</w:t>
      </w:r>
      <w:r>
        <w:rPr>
          <w:rFonts w:asciiTheme="majorHAnsi" w:hAnsiTheme="majorHAnsi" w:cs="Arial"/>
          <w:b/>
        </w:rPr>
        <w:t>ager- Recruitment</w:t>
      </w:r>
      <w:r>
        <w:rPr>
          <w:rFonts w:asciiTheme="majorHAnsi" w:hAnsiTheme="majorHAnsi" w:cs="Arial"/>
          <w:b/>
        </w:rPr>
        <w:t xml:space="preserve"> Team Lead</w:t>
      </w:r>
      <w:r>
        <w:rPr>
          <w:rFonts w:asciiTheme="majorHAnsi" w:hAnsiTheme="majorHAnsi" w:cs="Arial"/>
          <w:b/>
        </w:rPr>
        <w:tab/>
        <w:t xml:space="preserve">               May’16- May ‘18</w:t>
      </w:r>
      <w:r w:rsidRPr="004B46F2">
        <w:rPr>
          <w:rFonts w:asciiTheme="majorHAnsi" w:hAnsiTheme="majorHAnsi" w:cs="Arial"/>
          <w:b/>
        </w:rPr>
        <w:t xml:space="preserve">                                                                     </w:t>
      </w:r>
      <w:r w:rsidRPr="004B46F2">
        <w:rPr>
          <w:rFonts w:asciiTheme="majorHAnsi" w:hAnsiTheme="majorHAnsi" w:cs="Arial"/>
          <w:b/>
        </w:rPr>
        <w:t xml:space="preserve">        </w:t>
      </w:r>
    </w:p>
    <w:p w:rsidR="004B46F2" w:rsidRPr="004B46F2" w:rsidRDefault="0057254C" w:rsidP="004B46F2">
      <w:pPr>
        <w:shd w:val="clear" w:color="auto" w:fill="DBE5F1" w:themeFill="accent1" w:themeFillTint="33"/>
        <w:mirrorIndents/>
        <w:jc w:val="both"/>
        <w:rPr>
          <w:rFonts w:asciiTheme="majorHAnsi" w:hAnsiTheme="majorHAnsi" w:cs="Arial"/>
          <w:b/>
        </w:rPr>
      </w:pPr>
      <w:r w:rsidRPr="004B46F2">
        <w:rPr>
          <w:rFonts w:asciiTheme="majorHAnsi" w:hAnsiTheme="majorHAnsi" w:cs="Arial"/>
          <w:b/>
        </w:rPr>
        <w:t xml:space="preserve">Locus Enterprises, Delhi as Senior Consultant, Human Resources                                        </w:t>
      </w:r>
      <w:r>
        <w:rPr>
          <w:rFonts w:asciiTheme="majorHAnsi" w:hAnsiTheme="majorHAnsi" w:cs="Arial"/>
          <w:b/>
        </w:rPr>
        <w:t xml:space="preserve">                 </w:t>
      </w:r>
      <w:r w:rsidRPr="004B46F2">
        <w:rPr>
          <w:rFonts w:asciiTheme="majorHAnsi" w:hAnsiTheme="majorHAnsi" w:cs="Arial"/>
          <w:b/>
        </w:rPr>
        <w:t xml:space="preserve">  Oct’14 - May’16                                                                             </w:t>
      </w:r>
    </w:p>
    <w:p w:rsidR="00AE6167" w:rsidRPr="004B46F2" w:rsidRDefault="0057254C" w:rsidP="004B46F2">
      <w:pPr>
        <w:shd w:val="clear" w:color="auto" w:fill="DBE5F1" w:themeFill="accent1" w:themeFillTint="33"/>
        <w:mirrorIndents/>
        <w:jc w:val="both"/>
        <w:rPr>
          <w:rFonts w:asciiTheme="majorHAnsi" w:hAnsiTheme="majorHAnsi" w:cs="Arial"/>
          <w:b/>
        </w:rPr>
      </w:pPr>
      <w:r w:rsidRPr="004B46F2">
        <w:rPr>
          <w:rFonts w:asciiTheme="majorHAnsi" w:hAnsiTheme="majorHAnsi" w:cs="Arial"/>
          <w:b/>
        </w:rPr>
        <w:t>Prospect, Delhi as HR Executive-H</w:t>
      </w:r>
      <w:r w:rsidRPr="004B46F2">
        <w:rPr>
          <w:rFonts w:asciiTheme="majorHAnsi" w:hAnsiTheme="majorHAnsi" w:cs="Arial"/>
          <w:b/>
        </w:rPr>
        <w:t xml:space="preserve">uman Resources Consulting              </w:t>
      </w:r>
      <w:r>
        <w:rPr>
          <w:rFonts w:asciiTheme="majorHAnsi" w:hAnsiTheme="majorHAnsi" w:cs="Arial"/>
          <w:b/>
        </w:rPr>
        <w:t xml:space="preserve">                              </w:t>
      </w:r>
      <w:r>
        <w:rPr>
          <w:rFonts w:asciiTheme="majorHAnsi" w:hAnsiTheme="majorHAnsi" w:cs="Arial"/>
          <w:b/>
        </w:rPr>
        <w:tab/>
        <w:t xml:space="preserve">               </w:t>
      </w:r>
      <w:r w:rsidRPr="004B46F2">
        <w:rPr>
          <w:rFonts w:asciiTheme="majorHAnsi" w:hAnsiTheme="majorHAnsi" w:cs="Arial"/>
          <w:b/>
        </w:rPr>
        <w:t>Aug’11–Mar’14              Braahmam Solutions Pvt. Ltd., Noida as HR &amp; Vendor Executive</w:t>
      </w:r>
      <w:r w:rsidRPr="004B46F2">
        <w:rPr>
          <w:rFonts w:asciiTheme="majorHAnsi" w:hAnsiTheme="majorHAnsi" w:cs="Arial"/>
          <w:b/>
        </w:rPr>
        <w:tab/>
      </w:r>
      <w:r w:rsidRPr="004B46F2">
        <w:rPr>
          <w:rFonts w:asciiTheme="majorHAnsi" w:hAnsiTheme="majorHAnsi" w:cs="Arial"/>
          <w:b/>
        </w:rPr>
        <w:tab/>
      </w:r>
      <w:r w:rsidRPr="004B46F2">
        <w:rPr>
          <w:rFonts w:asciiTheme="majorHAnsi" w:hAnsiTheme="majorHAnsi" w:cs="Arial"/>
          <w:b/>
        </w:rPr>
        <w:tab/>
      </w:r>
      <w:r w:rsidRPr="004B46F2">
        <w:rPr>
          <w:rFonts w:asciiTheme="majorHAnsi" w:hAnsiTheme="majorHAnsi" w:cs="Arial"/>
          <w:b/>
        </w:rPr>
        <w:tab/>
      </w:r>
      <w:r w:rsidRPr="004B46F2">
        <w:rPr>
          <w:rFonts w:asciiTheme="majorHAnsi" w:hAnsiTheme="majorHAnsi" w:cs="Arial"/>
          <w:b/>
        </w:rPr>
        <w:tab/>
        <w:t>Sep’09–Aug’11</w:t>
      </w:r>
      <w:r w:rsidRPr="004B46F2">
        <w:rPr>
          <w:rFonts w:asciiTheme="majorHAnsi" w:hAnsiTheme="majorHAnsi" w:cs="Arial"/>
          <w:b/>
        </w:rPr>
        <w:tab/>
      </w:r>
    </w:p>
    <w:p w:rsidR="00AE6167" w:rsidRPr="00F66D98" w:rsidRDefault="0057254C" w:rsidP="00392D06">
      <w:pPr>
        <w:mirrorIndents/>
        <w:jc w:val="both"/>
        <w:rPr>
          <w:rFonts w:asciiTheme="majorHAnsi" w:hAnsiTheme="majorHAnsi"/>
          <w:b/>
          <w:lang w:eastAsia="en-GB"/>
        </w:rPr>
      </w:pPr>
    </w:p>
    <w:p w:rsidR="00392D06" w:rsidRDefault="0057254C" w:rsidP="00392D06">
      <w:pPr>
        <w:mirrorIndents/>
        <w:jc w:val="both"/>
        <w:rPr>
          <w:rFonts w:asciiTheme="majorHAnsi" w:hAnsiTheme="majorHAnsi"/>
          <w:b/>
          <w:lang w:eastAsia="en-GB"/>
        </w:rPr>
      </w:pPr>
      <w:r w:rsidRPr="00F66D98">
        <w:rPr>
          <w:rFonts w:asciiTheme="majorHAnsi" w:hAnsiTheme="majorHAnsi"/>
          <w:b/>
          <w:lang w:eastAsia="en-GB"/>
        </w:rPr>
        <w:t>Key Result Areas:</w:t>
      </w:r>
    </w:p>
    <w:p w:rsidR="008B409F" w:rsidRPr="00F66D98" w:rsidRDefault="0057254C" w:rsidP="00392D06">
      <w:pPr>
        <w:mirrorIndents/>
        <w:jc w:val="both"/>
        <w:rPr>
          <w:rFonts w:asciiTheme="majorHAnsi" w:hAnsiTheme="majorHAnsi"/>
          <w:b/>
          <w:lang w:eastAsia="en-GB"/>
        </w:rPr>
      </w:pPr>
    </w:p>
    <w:p w:rsidR="008B409F" w:rsidRDefault="0057254C" w:rsidP="0083410E">
      <w:pPr>
        <w:pStyle w:val="ListParagraph"/>
        <w:numPr>
          <w:ilvl w:val="0"/>
          <w:numId w:val="7"/>
        </w:numPr>
        <w:spacing w:after="0"/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>
        <w:rPr>
          <w:rStyle w:val="rvts36"/>
          <w:rFonts w:asciiTheme="majorHAnsi" w:hAnsiTheme="majorHAnsi"/>
          <w:color w:val="000000"/>
          <w:sz w:val="20"/>
          <w:szCs w:val="20"/>
        </w:rPr>
        <w:t>Handling a team of three.</w:t>
      </w:r>
    </w:p>
    <w:p w:rsidR="0083410E" w:rsidRPr="0083410E" w:rsidRDefault="0057254C" w:rsidP="0083410E">
      <w:pPr>
        <w:pStyle w:val="ListParagraph"/>
        <w:numPr>
          <w:ilvl w:val="0"/>
          <w:numId w:val="7"/>
        </w:numPr>
        <w:spacing w:after="0"/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 xml:space="preserve">Managing </w:t>
      </w: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end-to-end recruitment life cycle and ensured adherence to the process with involvement in vendor management, rate negotiation &amp; finalization and monitoring of vendor performance</w:t>
      </w:r>
    </w:p>
    <w:p w:rsidR="0083410E" w:rsidRPr="0083410E" w:rsidRDefault="0057254C" w:rsidP="0083410E">
      <w:pPr>
        <w:pStyle w:val="ListParagraph"/>
        <w:numPr>
          <w:ilvl w:val="0"/>
          <w:numId w:val="7"/>
        </w:numPr>
        <w:spacing w:after="0"/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Designing &amp; updating Job Description of Technical &amp; Non-Technical profiles</w:t>
      </w:r>
    </w:p>
    <w:p w:rsidR="0083410E" w:rsidRPr="0083410E" w:rsidRDefault="0057254C" w:rsidP="0083410E">
      <w:pPr>
        <w:pStyle w:val="ListParagraph"/>
        <w:numPr>
          <w:ilvl w:val="0"/>
          <w:numId w:val="7"/>
        </w:numPr>
        <w:spacing w:after="0"/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So</w:t>
      </w: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urcing suitable profiles from recruiters, employees’ references,  job portals like naukri.com, &amp; employment-oriented social networking websites</w:t>
      </w:r>
    </w:p>
    <w:p w:rsidR="0083410E" w:rsidRPr="0083410E" w:rsidRDefault="0057254C" w:rsidP="0083410E">
      <w:pPr>
        <w:pStyle w:val="ListParagraph"/>
        <w:numPr>
          <w:ilvl w:val="0"/>
          <w:numId w:val="7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Administering:</w:t>
      </w:r>
    </w:p>
    <w:p w:rsidR="0083410E" w:rsidRPr="0083410E" w:rsidRDefault="0057254C" w:rsidP="0083410E">
      <w:pPr>
        <w:pStyle w:val="ListParagraph"/>
        <w:numPr>
          <w:ilvl w:val="0"/>
          <w:numId w:val="9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Pre–joining activities like scheduling interviews by coordinating with the shortlisted candidates</w:t>
      </w: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, taking first round of interview, performing salary negotiations, sending candidates for pre-employment medical checkup</w:t>
      </w:r>
    </w:p>
    <w:p w:rsidR="0083410E" w:rsidRPr="0083410E" w:rsidRDefault="0057254C" w:rsidP="0083410E">
      <w:pPr>
        <w:pStyle w:val="ListParagraph"/>
        <w:numPr>
          <w:ilvl w:val="0"/>
          <w:numId w:val="9"/>
        </w:numPr>
        <w:spacing w:after="0"/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and rolling out Letter of Intent &amp; CTC offer</w:t>
      </w:r>
    </w:p>
    <w:p w:rsidR="0083410E" w:rsidRPr="0083410E" w:rsidRDefault="0057254C" w:rsidP="0083410E">
      <w:pPr>
        <w:pStyle w:val="ListParagraph"/>
        <w:numPr>
          <w:ilvl w:val="0"/>
          <w:numId w:val="9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Post-joining functions such as document verification (relieving letter, educatio</w:t>
      </w:r>
      <w:r>
        <w:rPr>
          <w:rStyle w:val="rvts36"/>
          <w:rFonts w:asciiTheme="majorHAnsi" w:hAnsiTheme="majorHAnsi"/>
          <w:color w:val="000000"/>
          <w:sz w:val="20"/>
          <w:szCs w:val="20"/>
        </w:rPr>
        <w:t>n certific</w:t>
      </w:r>
      <w:r>
        <w:rPr>
          <w:rStyle w:val="rvts36"/>
          <w:rFonts w:asciiTheme="majorHAnsi" w:hAnsiTheme="majorHAnsi"/>
          <w:color w:val="000000"/>
          <w:sz w:val="20"/>
          <w:szCs w:val="20"/>
        </w:rPr>
        <w:t>ates, Id proof</w:t>
      </w: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), Appointment Letter issuance, ID card (Access Card), mobile phone &amp; laptop allotment, employee id generation and statutory &amp; exit formalities like Personal Information Form, PF &amp; like Gratuity of the recruited candidates</w:t>
      </w:r>
    </w:p>
    <w:p w:rsidR="0083410E" w:rsidRPr="0083410E" w:rsidRDefault="0057254C" w:rsidP="0083410E">
      <w:pPr>
        <w:pStyle w:val="ListParagraph"/>
        <w:numPr>
          <w:ilvl w:val="0"/>
          <w:numId w:val="7"/>
        </w:numPr>
        <w:spacing w:after="0"/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Conducting:</w:t>
      </w:r>
    </w:p>
    <w:p w:rsidR="0083410E" w:rsidRPr="0083410E" w:rsidRDefault="0057254C" w:rsidP="0083410E">
      <w:pPr>
        <w:pStyle w:val="ListParagraph"/>
        <w:numPr>
          <w:ilvl w:val="0"/>
          <w:numId w:val="8"/>
        </w:numPr>
        <w:spacing w:after="0"/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Psychom</w:t>
      </w: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etric and Personality Test of candidates</w:t>
      </w:r>
    </w:p>
    <w:p w:rsidR="0083410E" w:rsidRPr="0083410E" w:rsidRDefault="0057254C" w:rsidP="0083410E">
      <w:pPr>
        <w:pStyle w:val="ListParagraph"/>
        <w:numPr>
          <w:ilvl w:val="0"/>
          <w:numId w:val="8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Onboarding &amp; Induction; educating existing and prospective employees about policies, job duties, working conditions and opportunities for promotion and employee benefits</w:t>
      </w:r>
    </w:p>
    <w:p w:rsidR="0083410E" w:rsidRDefault="0057254C" w:rsidP="0083410E">
      <w:pPr>
        <w:pStyle w:val="ListParagraph"/>
        <w:numPr>
          <w:ilvl w:val="0"/>
          <w:numId w:val="7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>Generating</w:t>
      </w:r>
      <w:r>
        <w:rPr>
          <w:rStyle w:val="rvts36"/>
          <w:rFonts w:asciiTheme="majorHAnsi" w:hAnsiTheme="majorHAnsi"/>
          <w:color w:val="000000"/>
          <w:sz w:val="20"/>
          <w:szCs w:val="20"/>
        </w:rPr>
        <w:t xml:space="preserve"> MIS &amp;</w:t>
      </w: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 xml:space="preserve"> records related to recruitment, Invoice &amp; revenue; maintaining  employee files with all the required documents &amp; information with the copies of educational certificates, appointment letters </w:t>
      </w:r>
      <w:r>
        <w:rPr>
          <w:rStyle w:val="rvts36"/>
          <w:rFonts w:asciiTheme="majorHAnsi" w:hAnsiTheme="majorHAnsi"/>
          <w:color w:val="000000"/>
          <w:sz w:val="20"/>
          <w:szCs w:val="20"/>
        </w:rPr>
        <w:t>&amp;</w:t>
      </w:r>
      <w:r w:rsidRPr="0083410E">
        <w:rPr>
          <w:rStyle w:val="rvts36"/>
          <w:rFonts w:asciiTheme="majorHAnsi" w:hAnsiTheme="majorHAnsi"/>
          <w:color w:val="000000"/>
          <w:sz w:val="20"/>
          <w:szCs w:val="20"/>
        </w:rPr>
        <w:t xml:space="preserve"> experience letters </w:t>
      </w:r>
    </w:p>
    <w:p w:rsidR="00B93F09" w:rsidRPr="00B93F09" w:rsidRDefault="0057254C" w:rsidP="00B93F09">
      <w:pPr>
        <w:pStyle w:val="ListParagraph"/>
        <w:numPr>
          <w:ilvl w:val="0"/>
          <w:numId w:val="7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B93F09">
        <w:rPr>
          <w:rStyle w:val="rvts36"/>
          <w:rFonts w:asciiTheme="majorHAnsi" w:hAnsiTheme="majorHAnsi"/>
          <w:color w:val="000000"/>
          <w:sz w:val="20"/>
          <w:szCs w:val="20"/>
        </w:rPr>
        <w:t xml:space="preserve">Conceptualizing &amp; effectuating training &amp; </w:t>
      </w:r>
      <w:r w:rsidRPr="00B93F09">
        <w:rPr>
          <w:rStyle w:val="rvts36"/>
          <w:rFonts w:asciiTheme="majorHAnsi" w:hAnsiTheme="majorHAnsi"/>
          <w:color w:val="000000"/>
          <w:sz w:val="20"/>
          <w:szCs w:val="20"/>
        </w:rPr>
        <w:t>development initiatives for improving employee productivity, building cap</w:t>
      </w:r>
      <w:r>
        <w:rPr>
          <w:rStyle w:val="rvts36"/>
          <w:rFonts w:asciiTheme="majorHAnsi" w:hAnsiTheme="majorHAnsi"/>
          <w:color w:val="000000"/>
          <w:sz w:val="20"/>
          <w:szCs w:val="20"/>
        </w:rPr>
        <w:t>ability and quality enhancement</w:t>
      </w:r>
    </w:p>
    <w:p w:rsidR="00B93F09" w:rsidRPr="00B93F09" w:rsidRDefault="0057254C" w:rsidP="00B93F09">
      <w:pPr>
        <w:pStyle w:val="ListParagraph"/>
        <w:numPr>
          <w:ilvl w:val="0"/>
          <w:numId w:val="7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B93F09">
        <w:rPr>
          <w:rStyle w:val="rvts36"/>
          <w:rFonts w:asciiTheme="majorHAnsi" w:hAnsiTheme="majorHAnsi"/>
          <w:color w:val="000000"/>
          <w:sz w:val="20"/>
          <w:szCs w:val="20"/>
        </w:rPr>
        <w:t>Planning, scheduling and conducting training programmes in consultation with various Departmental Heads, and also coordinating in th</w:t>
      </w:r>
      <w:r>
        <w:rPr>
          <w:rStyle w:val="rvts36"/>
          <w:rFonts w:asciiTheme="majorHAnsi" w:hAnsiTheme="majorHAnsi"/>
          <w:color w:val="000000"/>
          <w:sz w:val="20"/>
          <w:szCs w:val="20"/>
        </w:rPr>
        <w:t>e selection of skil</w:t>
      </w:r>
      <w:r>
        <w:rPr>
          <w:rStyle w:val="rvts36"/>
          <w:rFonts w:asciiTheme="majorHAnsi" w:hAnsiTheme="majorHAnsi"/>
          <w:color w:val="000000"/>
          <w:sz w:val="20"/>
          <w:szCs w:val="20"/>
        </w:rPr>
        <w:t>led trainers</w:t>
      </w:r>
    </w:p>
    <w:p w:rsidR="00812BD0" w:rsidRDefault="0057254C" w:rsidP="002C5064">
      <w:pPr>
        <w:jc w:val="both"/>
        <w:rPr>
          <w:rFonts w:asciiTheme="majorHAnsi" w:hAnsiTheme="majorHAnsi"/>
          <w:b/>
          <w:lang w:eastAsia="en-GB"/>
        </w:rPr>
      </w:pPr>
      <w:r>
        <w:rPr>
          <w:rFonts w:asciiTheme="majorHAnsi" w:hAnsiTheme="majorHAnsi"/>
          <w:b/>
          <w:lang w:eastAsia="en-GB"/>
        </w:rPr>
        <w:lastRenderedPageBreak/>
        <w:t xml:space="preserve">Position Worked On </w:t>
      </w:r>
    </w:p>
    <w:p w:rsidR="00812BD0" w:rsidRDefault="0057254C" w:rsidP="002C5064">
      <w:pPr>
        <w:jc w:val="both"/>
        <w:rPr>
          <w:rFonts w:asciiTheme="majorHAnsi" w:hAnsiTheme="majorHAnsi"/>
          <w:b/>
          <w:lang w:eastAsia="en-GB"/>
        </w:rPr>
      </w:pPr>
    </w:p>
    <w:p w:rsidR="00812BD0" w:rsidRPr="00812BD0" w:rsidRDefault="0057254C" w:rsidP="00812BD0">
      <w:pPr>
        <w:pStyle w:val="ListParagraph"/>
        <w:numPr>
          <w:ilvl w:val="0"/>
          <w:numId w:val="7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12BD0">
        <w:rPr>
          <w:rStyle w:val="rvts36"/>
          <w:rFonts w:asciiTheme="majorHAnsi" w:hAnsiTheme="majorHAnsi"/>
          <w:b/>
          <w:color w:val="000000"/>
          <w:sz w:val="20"/>
          <w:szCs w:val="20"/>
        </w:rPr>
        <w:t>Banking &amp; NBFC:</w:t>
      </w:r>
      <w:r w:rsidRPr="00812BD0">
        <w:rPr>
          <w:rStyle w:val="rvts36"/>
          <w:rFonts w:asciiTheme="majorHAnsi" w:hAnsiTheme="majorHAnsi"/>
          <w:color w:val="000000"/>
          <w:sz w:val="20"/>
          <w:szCs w:val="20"/>
        </w:rPr>
        <w:t xml:space="preserve"> Assistant Manager- Direct Tax, Manager- Accounts Payable, Branch Manager, Senior Branch Manager, VP Audit , Relationship Manager, HRBP, Senior Manager- Digital Marketing,  VP – Product Development, Manager-</w:t>
      </w:r>
      <w:r w:rsidRPr="00812BD0">
        <w:rPr>
          <w:rStyle w:val="rvts36"/>
          <w:rFonts w:asciiTheme="majorHAnsi" w:hAnsiTheme="majorHAnsi"/>
          <w:color w:val="000000"/>
          <w:sz w:val="20"/>
          <w:szCs w:val="20"/>
        </w:rPr>
        <w:t>Risk Containment Unit, Senior Manager-Fraud Control Unit, AVP -Wealth Manager, VP- Core Banking System, Set up the whole team of Digital Payment for a Bank, AVP – Legal (Mortgage) , , VP –Legal –Litigation and Corporates, Business Analyst – Business Intell</w:t>
      </w:r>
      <w:r w:rsidRPr="00812BD0">
        <w:rPr>
          <w:rStyle w:val="rvts36"/>
          <w:rFonts w:asciiTheme="majorHAnsi" w:hAnsiTheme="majorHAnsi"/>
          <w:color w:val="000000"/>
          <w:sz w:val="20"/>
          <w:szCs w:val="20"/>
        </w:rPr>
        <w:t xml:space="preserve">igence. VP – Corporate Banking, AVP- MNC Banking., Senior Manager- Credit Audit, VP –Civil Engineer  and many more </w:t>
      </w:r>
    </w:p>
    <w:p w:rsidR="00812BD0" w:rsidRPr="00812BD0" w:rsidRDefault="0057254C" w:rsidP="00812BD0">
      <w:pPr>
        <w:pStyle w:val="ListParagraph"/>
        <w:numPr>
          <w:ilvl w:val="0"/>
          <w:numId w:val="7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12BD0">
        <w:rPr>
          <w:rStyle w:val="rvts36"/>
          <w:rFonts w:asciiTheme="majorHAnsi" w:hAnsiTheme="majorHAnsi"/>
          <w:b/>
          <w:color w:val="000000"/>
          <w:sz w:val="20"/>
          <w:szCs w:val="20"/>
        </w:rPr>
        <w:t>FMCG Clients AND Consumer Durable :</w:t>
      </w:r>
      <w:r w:rsidRPr="00812BD0">
        <w:rPr>
          <w:rStyle w:val="rvts36"/>
          <w:rFonts w:asciiTheme="majorHAnsi" w:hAnsiTheme="majorHAnsi"/>
          <w:color w:val="000000"/>
          <w:sz w:val="20"/>
          <w:szCs w:val="20"/>
        </w:rPr>
        <w:t xml:space="preserve"> Chief Marketing Manager, Manager- CSD, AVP –Plant HR, Senior Manager- Company Secretary , Senior Manager</w:t>
      </w:r>
      <w:r w:rsidRPr="00812BD0">
        <w:rPr>
          <w:rStyle w:val="rvts36"/>
          <w:rFonts w:asciiTheme="majorHAnsi" w:hAnsiTheme="majorHAnsi"/>
          <w:color w:val="000000"/>
          <w:sz w:val="20"/>
          <w:szCs w:val="20"/>
        </w:rPr>
        <w:t>- Legal, AVP –Business Development, Manger-  Financial Analyst, Senior Manager –Procurement , Manager Logistics, AVP- R&amp;D, Senior Manager- Fragrance , SAP FICCO, SAP HR and many more</w:t>
      </w:r>
    </w:p>
    <w:p w:rsidR="00812BD0" w:rsidRPr="00812BD0" w:rsidRDefault="0057254C" w:rsidP="00812BD0">
      <w:pPr>
        <w:pStyle w:val="ListParagraph"/>
        <w:numPr>
          <w:ilvl w:val="0"/>
          <w:numId w:val="7"/>
        </w:numPr>
        <w:jc w:val="both"/>
        <w:rPr>
          <w:rStyle w:val="rvts36"/>
          <w:rFonts w:asciiTheme="majorHAnsi" w:hAnsiTheme="majorHAnsi"/>
          <w:color w:val="000000"/>
          <w:sz w:val="20"/>
          <w:szCs w:val="20"/>
        </w:rPr>
      </w:pPr>
      <w:r w:rsidRPr="00812BD0">
        <w:rPr>
          <w:rStyle w:val="rvts36"/>
          <w:rFonts w:asciiTheme="majorHAnsi" w:hAnsiTheme="majorHAnsi"/>
          <w:b/>
          <w:color w:val="000000"/>
          <w:sz w:val="20"/>
          <w:szCs w:val="20"/>
        </w:rPr>
        <w:t>Others:</w:t>
      </w:r>
      <w:r w:rsidRPr="00812BD0">
        <w:rPr>
          <w:rStyle w:val="rvts36"/>
          <w:rFonts w:asciiTheme="majorHAnsi" w:hAnsiTheme="majorHAnsi"/>
          <w:color w:val="000000"/>
          <w:sz w:val="20"/>
          <w:szCs w:val="20"/>
        </w:rPr>
        <w:tab/>
        <w:t xml:space="preserve">Language Expert – (German, Italian, Spanish, French,), Head HR,  </w:t>
      </w:r>
      <w:r w:rsidRPr="00812BD0">
        <w:rPr>
          <w:rStyle w:val="rvts36"/>
          <w:rFonts w:asciiTheme="majorHAnsi" w:hAnsiTheme="majorHAnsi"/>
          <w:color w:val="000000"/>
          <w:sz w:val="20"/>
          <w:szCs w:val="20"/>
        </w:rPr>
        <w:t>, Manager Treasury, Manager- Payroll, Design Engineer, Manager- SAP Implementation .</w:t>
      </w:r>
    </w:p>
    <w:p w:rsidR="00812BD0" w:rsidRDefault="0057254C" w:rsidP="002C5064">
      <w:pPr>
        <w:jc w:val="both"/>
        <w:rPr>
          <w:rFonts w:asciiTheme="majorHAnsi" w:hAnsiTheme="majorHAnsi"/>
          <w:b/>
          <w:lang w:eastAsia="en-GB"/>
        </w:rPr>
      </w:pPr>
    </w:p>
    <w:p w:rsidR="00812BD0" w:rsidRDefault="0057254C" w:rsidP="002C5064">
      <w:pPr>
        <w:jc w:val="both"/>
        <w:rPr>
          <w:rFonts w:asciiTheme="majorHAnsi" w:hAnsiTheme="majorHAnsi"/>
          <w:b/>
          <w:lang w:eastAsia="en-GB"/>
        </w:rPr>
      </w:pPr>
    </w:p>
    <w:p w:rsidR="00812BD0" w:rsidRDefault="0057254C" w:rsidP="002C5064">
      <w:pPr>
        <w:jc w:val="both"/>
        <w:rPr>
          <w:rFonts w:asciiTheme="majorHAnsi" w:hAnsiTheme="majorHAnsi"/>
          <w:b/>
          <w:lang w:eastAsia="en-GB"/>
        </w:rPr>
      </w:pPr>
    </w:p>
    <w:p w:rsidR="00812BD0" w:rsidRDefault="0057254C" w:rsidP="002C5064">
      <w:pPr>
        <w:jc w:val="both"/>
        <w:rPr>
          <w:rFonts w:asciiTheme="majorHAnsi" w:hAnsiTheme="majorHAnsi"/>
          <w:b/>
          <w:lang w:eastAsia="en-GB"/>
        </w:rPr>
      </w:pPr>
    </w:p>
    <w:p w:rsidR="007764A8" w:rsidRPr="00F66D98" w:rsidRDefault="0057254C" w:rsidP="002C5064">
      <w:pPr>
        <w:jc w:val="both"/>
        <w:rPr>
          <w:rFonts w:asciiTheme="majorHAnsi" w:hAnsiTheme="majorHAnsi"/>
          <w:b/>
          <w:lang w:eastAsia="en-GB"/>
        </w:rPr>
      </w:pPr>
      <w:r w:rsidRPr="00F66D98">
        <w:rPr>
          <w:rFonts w:asciiTheme="majorHAnsi" w:hAnsiTheme="majorHAnsi"/>
          <w:b/>
          <w:lang w:eastAsia="en-GB"/>
        </w:rPr>
        <w:t>Highlights</w:t>
      </w:r>
      <w:r w:rsidRPr="0083410E">
        <w:rPr>
          <w:rFonts w:asciiTheme="majorHAnsi" w:hAnsiTheme="majorHAnsi"/>
          <w:b/>
          <w:lang w:eastAsia="en-GB"/>
        </w:rPr>
        <w:t>:</w:t>
      </w:r>
    </w:p>
    <w:p w:rsidR="0083410E" w:rsidRPr="0083410E" w:rsidRDefault="0057254C" w:rsidP="0083410E">
      <w:pPr>
        <w:numPr>
          <w:ilvl w:val="0"/>
          <w:numId w:val="10"/>
        </w:numPr>
        <w:jc w:val="both"/>
        <w:rPr>
          <w:rStyle w:val="rvts36"/>
          <w:rFonts w:asciiTheme="majorHAnsi" w:hAnsiTheme="majorHAnsi" w:cs="Arial"/>
          <w:color w:val="000000"/>
          <w:sz w:val="20"/>
          <w:szCs w:val="20"/>
          <w:lang w:val="en-US"/>
        </w:rPr>
      </w:pPr>
      <w:r w:rsidRPr="0083410E">
        <w:rPr>
          <w:rStyle w:val="rvts36"/>
          <w:rFonts w:asciiTheme="majorHAnsi" w:hAnsiTheme="majorHAnsi" w:cs="Arial"/>
          <w:color w:val="000000"/>
          <w:sz w:val="20"/>
          <w:szCs w:val="20"/>
          <w:lang w:val="en-US"/>
        </w:rPr>
        <w:t xml:space="preserve"> ‘Star Performer Award’ twice in 2016 for 3</w:t>
      </w:r>
      <w:r w:rsidRPr="0083410E">
        <w:rPr>
          <w:rStyle w:val="rvts36"/>
          <w:rFonts w:asciiTheme="majorHAnsi" w:hAnsiTheme="majorHAnsi" w:cs="Arial"/>
          <w:color w:val="000000"/>
          <w:sz w:val="20"/>
          <w:szCs w:val="20"/>
          <w:vertAlign w:val="superscript"/>
          <w:lang w:val="en-US"/>
        </w:rPr>
        <w:t>rd</w:t>
      </w:r>
      <w:r w:rsidRPr="0083410E">
        <w:rPr>
          <w:rStyle w:val="rvts36"/>
          <w:rFonts w:asciiTheme="majorHAnsi" w:hAnsiTheme="majorHAnsi" w:cs="Arial"/>
          <w:color w:val="000000"/>
          <w:sz w:val="20"/>
          <w:szCs w:val="20"/>
          <w:lang w:val="en-US"/>
        </w:rPr>
        <w:t xml:space="preserve"> and 4</w:t>
      </w:r>
      <w:r w:rsidRPr="0083410E">
        <w:rPr>
          <w:rStyle w:val="rvts36"/>
          <w:rFonts w:asciiTheme="majorHAnsi" w:hAnsiTheme="majorHAnsi" w:cs="Arial"/>
          <w:color w:val="000000"/>
          <w:sz w:val="20"/>
          <w:szCs w:val="20"/>
          <w:vertAlign w:val="superscript"/>
          <w:lang w:val="en-US"/>
        </w:rPr>
        <w:t>th</w:t>
      </w:r>
      <w:r w:rsidRPr="0083410E">
        <w:rPr>
          <w:rStyle w:val="rvts36"/>
          <w:rFonts w:asciiTheme="majorHAnsi" w:hAnsiTheme="majorHAnsi" w:cs="Arial"/>
          <w:color w:val="000000"/>
          <w:sz w:val="20"/>
          <w:szCs w:val="20"/>
          <w:lang w:val="en-US"/>
        </w:rPr>
        <w:t xml:space="preserve"> quarters</w:t>
      </w:r>
    </w:p>
    <w:p w:rsidR="00825AEB" w:rsidRDefault="0057254C" w:rsidP="00825AEB">
      <w:pPr>
        <w:numPr>
          <w:ilvl w:val="0"/>
          <w:numId w:val="10"/>
        </w:numPr>
        <w:jc w:val="both"/>
        <w:rPr>
          <w:rStyle w:val="rvts36"/>
          <w:rFonts w:asciiTheme="majorHAnsi" w:hAnsiTheme="majorHAnsi" w:cs="Arial"/>
          <w:color w:val="000000"/>
          <w:sz w:val="20"/>
          <w:szCs w:val="20"/>
          <w:lang w:val="en-US"/>
        </w:rPr>
      </w:pPr>
      <w:r>
        <w:rPr>
          <w:rStyle w:val="rvts36"/>
          <w:rFonts w:asciiTheme="majorHAnsi" w:hAnsiTheme="majorHAnsi" w:cs="Arial"/>
          <w:color w:val="000000"/>
          <w:sz w:val="20"/>
          <w:szCs w:val="20"/>
          <w:lang w:val="en-US"/>
        </w:rPr>
        <w:t>Appreciation letter from</w:t>
      </w:r>
      <w:r w:rsidRPr="00825AEB">
        <w:rPr>
          <w:rStyle w:val="rvts36"/>
          <w:rFonts w:asciiTheme="majorHAnsi" w:hAnsiTheme="majorHAnsi" w:cs="Arial"/>
          <w:color w:val="000000"/>
          <w:sz w:val="20"/>
          <w:szCs w:val="20"/>
          <w:lang w:val="en-US"/>
        </w:rPr>
        <w:t xml:space="preserve"> client for </w:t>
      </w:r>
      <w:r>
        <w:rPr>
          <w:rStyle w:val="rvts36"/>
          <w:rFonts w:asciiTheme="majorHAnsi" w:hAnsiTheme="majorHAnsi" w:cs="Arial"/>
          <w:color w:val="000000"/>
          <w:sz w:val="20"/>
          <w:szCs w:val="20"/>
          <w:lang w:val="en-US"/>
        </w:rPr>
        <w:t xml:space="preserve">delivering outstanding service and quality </w:t>
      </w:r>
    </w:p>
    <w:p w:rsidR="00F772E9" w:rsidRPr="008B409F" w:rsidRDefault="0057254C" w:rsidP="00825AEB">
      <w:pPr>
        <w:numPr>
          <w:ilvl w:val="0"/>
          <w:numId w:val="10"/>
        </w:numPr>
        <w:jc w:val="both"/>
        <w:rPr>
          <w:rStyle w:val="rvts36"/>
          <w:rFonts w:asciiTheme="majorHAnsi" w:hAnsiTheme="majorHAnsi" w:cs="Arial"/>
          <w:sz w:val="20"/>
          <w:szCs w:val="20"/>
          <w:lang w:val="en-US"/>
        </w:rPr>
      </w:pP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>On the basis</w:t>
      </w: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 xml:space="preserve"> of quality services provided by me, two of my client has recommended other companies to tie up with ALTA META for recruitment service.</w:t>
      </w:r>
    </w:p>
    <w:p w:rsidR="00825AEB" w:rsidRPr="008B409F" w:rsidRDefault="0057254C" w:rsidP="00825AEB">
      <w:pPr>
        <w:numPr>
          <w:ilvl w:val="0"/>
          <w:numId w:val="10"/>
        </w:numPr>
        <w:jc w:val="both"/>
        <w:rPr>
          <w:rStyle w:val="rvts36"/>
          <w:rFonts w:asciiTheme="majorHAnsi" w:hAnsiTheme="majorHAnsi" w:cs="Arial"/>
          <w:sz w:val="20"/>
          <w:szCs w:val="20"/>
          <w:lang w:val="en-US"/>
        </w:rPr>
      </w:pP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 xml:space="preserve">Pivotal in setting up entire department of </w:t>
      </w:r>
      <w:r w:rsidRPr="008B409F">
        <w:rPr>
          <w:rStyle w:val="rvts36"/>
          <w:rFonts w:asciiTheme="majorHAnsi" w:hAnsiTheme="majorHAnsi" w:cs="Arial"/>
          <w:b/>
          <w:sz w:val="20"/>
          <w:szCs w:val="20"/>
          <w:lang w:val="en-US"/>
        </w:rPr>
        <w:t>Digital Banking</w:t>
      </w:r>
      <w:r w:rsidRPr="008B409F">
        <w:rPr>
          <w:rStyle w:val="rvts36"/>
          <w:rFonts w:asciiTheme="majorHAnsi" w:hAnsiTheme="majorHAnsi" w:cs="Arial"/>
          <w:b/>
          <w:sz w:val="20"/>
          <w:szCs w:val="20"/>
          <w:lang w:val="en-US"/>
        </w:rPr>
        <w:t xml:space="preserve"> </w:t>
      </w: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 xml:space="preserve">with a leading client </w:t>
      </w: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>–  Corporative Bank</w:t>
      </w:r>
    </w:p>
    <w:p w:rsidR="0083410E" w:rsidRPr="008B409F" w:rsidRDefault="0057254C" w:rsidP="0083410E">
      <w:pPr>
        <w:numPr>
          <w:ilvl w:val="0"/>
          <w:numId w:val="10"/>
        </w:numPr>
        <w:jc w:val="both"/>
        <w:rPr>
          <w:rStyle w:val="rvts36"/>
          <w:rFonts w:asciiTheme="majorHAnsi" w:hAnsiTheme="majorHAnsi" w:cs="Arial"/>
          <w:sz w:val="20"/>
          <w:szCs w:val="20"/>
          <w:lang w:val="en-US"/>
        </w:rPr>
      </w:pP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 xml:space="preserve">Applied sourcing </w:t>
      </w: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>methods to find the right candidates by leveraging different tools like internal database, job portals such as naukri.com, timesjobs.com, networking sites like LinkedIn and Head Hunting (Sourcing)</w:t>
      </w:r>
    </w:p>
    <w:p w:rsidR="0083410E" w:rsidRPr="008B409F" w:rsidRDefault="0057254C" w:rsidP="0083410E">
      <w:pPr>
        <w:numPr>
          <w:ilvl w:val="0"/>
          <w:numId w:val="10"/>
        </w:numPr>
        <w:jc w:val="both"/>
        <w:rPr>
          <w:rStyle w:val="rvts36"/>
          <w:rFonts w:asciiTheme="majorHAnsi" w:hAnsiTheme="majorHAnsi" w:cs="Arial"/>
          <w:sz w:val="20"/>
          <w:szCs w:val="20"/>
          <w:lang w:val="en-US"/>
        </w:rPr>
      </w:pP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>Recognized for niche hiring &amp; fulfilling middle to senior l</w:t>
      </w:r>
      <w:r w:rsidRPr="008B409F">
        <w:rPr>
          <w:rStyle w:val="rvts36"/>
          <w:rFonts w:asciiTheme="majorHAnsi" w:hAnsiTheme="majorHAnsi" w:cs="Arial"/>
          <w:sz w:val="20"/>
          <w:szCs w:val="20"/>
          <w:lang w:val="en-US"/>
        </w:rPr>
        <w:t>evel corporate positions</w:t>
      </w:r>
    </w:p>
    <w:p w:rsidR="0083410E" w:rsidRPr="008B409F" w:rsidRDefault="0057254C" w:rsidP="0083410E">
      <w:pPr>
        <w:pStyle w:val="ListParagraph"/>
        <w:numPr>
          <w:ilvl w:val="0"/>
          <w:numId w:val="10"/>
        </w:numPr>
        <w:jc w:val="both"/>
        <w:rPr>
          <w:rStyle w:val="rvts36"/>
          <w:rFonts w:asciiTheme="majorHAnsi" w:hAnsiTheme="majorHAnsi"/>
          <w:sz w:val="20"/>
          <w:szCs w:val="20"/>
        </w:rPr>
      </w:pPr>
      <w:r w:rsidRPr="008B409F">
        <w:rPr>
          <w:rStyle w:val="rvts36"/>
          <w:rFonts w:asciiTheme="majorHAnsi" w:hAnsiTheme="majorHAnsi"/>
          <w:sz w:val="20"/>
          <w:szCs w:val="20"/>
        </w:rPr>
        <w:t xml:space="preserve">Explored right candidates for the clients using a combination of research and Up-to-date desktop tools such as </w:t>
      </w:r>
      <w:r w:rsidRPr="008B409F">
        <w:rPr>
          <w:rStyle w:val="rvts36"/>
          <w:rFonts w:asciiTheme="majorHAnsi" w:hAnsiTheme="majorHAnsi"/>
          <w:sz w:val="20"/>
          <w:szCs w:val="20"/>
        </w:rPr>
        <w:t xml:space="preserve"> info bar, undo close etc.</w:t>
      </w:r>
    </w:p>
    <w:p w:rsidR="0083410E" w:rsidRPr="008B409F" w:rsidRDefault="0057254C" w:rsidP="0083410E">
      <w:pPr>
        <w:pStyle w:val="ListParagraph"/>
        <w:numPr>
          <w:ilvl w:val="0"/>
          <w:numId w:val="10"/>
        </w:numPr>
        <w:jc w:val="both"/>
        <w:rPr>
          <w:rStyle w:val="rvts36"/>
          <w:rFonts w:asciiTheme="majorHAnsi" w:hAnsiTheme="majorHAnsi"/>
          <w:sz w:val="20"/>
          <w:szCs w:val="20"/>
        </w:rPr>
      </w:pPr>
      <w:r w:rsidRPr="008B409F">
        <w:rPr>
          <w:rStyle w:val="rvts36"/>
          <w:rFonts w:asciiTheme="majorHAnsi" w:hAnsiTheme="majorHAnsi"/>
          <w:sz w:val="20"/>
          <w:szCs w:val="20"/>
        </w:rPr>
        <w:t>Organized time-to-time employee engagement activities like</w:t>
      </w:r>
      <w:r w:rsidRPr="008B409F">
        <w:rPr>
          <w:rStyle w:val="rvts36"/>
          <w:rFonts w:asciiTheme="majorHAnsi" w:hAnsiTheme="majorHAnsi"/>
          <w:sz w:val="20"/>
          <w:szCs w:val="20"/>
        </w:rPr>
        <w:t xml:space="preserve"> office trip, grooming session, tra</w:t>
      </w:r>
      <w:r w:rsidRPr="008B409F">
        <w:rPr>
          <w:rStyle w:val="rvts36"/>
          <w:rFonts w:asciiTheme="majorHAnsi" w:hAnsiTheme="majorHAnsi"/>
          <w:sz w:val="20"/>
          <w:szCs w:val="20"/>
        </w:rPr>
        <w:t xml:space="preserve">ining on  table manner </w:t>
      </w:r>
      <w:r w:rsidRPr="008B409F">
        <w:rPr>
          <w:rStyle w:val="rvts36"/>
          <w:rFonts w:asciiTheme="majorHAnsi" w:hAnsiTheme="majorHAnsi"/>
          <w:sz w:val="20"/>
          <w:szCs w:val="20"/>
        </w:rPr>
        <w:t>to maintain a healthy work environment; hosted events like –monthly get-together, festival &amp; birthday celebrations and so on</w:t>
      </w:r>
    </w:p>
    <w:p w:rsidR="0083410E" w:rsidRPr="008B409F" w:rsidRDefault="0057254C" w:rsidP="0083410E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8B409F">
        <w:rPr>
          <w:rFonts w:asciiTheme="majorHAnsi" w:hAnsiTheme="majorHAnsi"/>
          <w:sz w:val="20"/>
          <w:szCs w:val="20"/>
          <w:shd w:val="clear" w:color="auto" w:fill="FFFFFF"/>
        </w:rPr>
        <w:t xml:space="preserve">Utilized </w:t>
      </w:r>
      <w:r w:rsidRPr="008B409F">
        <w:rPr>
          <w:rFonts w:asciiTheme="majorHAnsi" w:hAnsiTheme="majorHAnsi"/>
          <w:sz w:val="20"/>
          <w:szCs w:val="20"/>
          <w:shd w:val="clear" w:color="auto" w:fill="FFFFFF"/>
        </w:rPr>
        <w:t>Job raiser</w:t>
      </w:r>
      <w:r w:rsidRPr="008B409F">
        <w:rPr>
          <w:rFonts w:asciiTheme="majorHAnsi" w:hAnsiTheme="majorHAnsi"/>
          <w:sz w:val="20"/>
          <w:szCs w:val="20"/>
          <w:shd w:val="clear" w:color="auto" w:fill="FFFFFF"/>
        </w:rPr>
        <w:t xml:space="preserve"> and Talent Pro</w:t>
      </w:r>
      <w:r w:rsidRPr="008B409F">
        <w:rPr>
          <w:rFonts w:asciiTheme="majorHAnsi" w:hAnsiTheme="majorHAnsi"/>
          <w:i/>
          <w:iCs/>
          <w:sz w:val="20"/>
          <w:szCs w:val="20"/>
        </w:rPr>
        <w:t xml:space="preserve"> </w:t>
      </w:r>
      <w:r w:rsidRPr="008B409F">
        <w:rPr>
          <w:rFonts w:asciiTheme="majorHAnsi" w:hAnsiTheme="majorHAnsi"/>
          <w:sz w:val="20"/>
          <w:szCs w:val="20"/>
          <w:shd w:val="clear" w:color="auto" w:fill="FFFFFF"/>
        </w:rPr>
        <w:t>to track candidates and generate pre-employment documents</w:t>
      </w:r>
    </w:p>
    <w:p w:rsidR="001A7784" w:rsidRPr="008B409F" w:rsidRDefault="00B6085B" w:rsidP="0041486A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spacing w:val="38"/>
        </w:rPr>
      </w:pPr>
      <w:r w:rsidRPr="00B6085B">
        <w:rPr>
          <w:rFonts w:asciiTheme="majorHAnsi" w:hAnsiTheme="majorHAnsi"/>
          <w:noProof/>
          <w:lang w:val="en-US"/>
        </w:rPr>
        <w:pict>
          <v:shape id="L-Shape 8" o:spid="_x0000_s1033" style="position:absolute;left:0;text-align:left;margin-left:311.95pt;margin-top:-.4pt;width:209.6pt;height:12.75pt;rotation:180;z-index:251678720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661920,161925" path="m,l80963,r,80963l2661920,80963r,80962l,161925,,xe" fillcolor="#4f81bd" strokecolor="white" strokeweight="2pt">
            <v:path arrowok="t" o:connecttype="custom" o:connectlocs="0,0;80963,0;80963,80963;2661920,80963;2661920,161925;0,161925;0,0" o:connectangles="0,0,0,0,0,0,0"/>
            <w10:wrap anchorx="margin"/>
          </v:shape>
        </w:pict>
      </w:r>
      <w:r>
        <w:rPr>
          <w:rFonts w:asciiTheme="majorHAnsi" w:eastAsia="Arial Unicode MS" w:hAnsiTheme="majorHAnsi" w:cs="Arial Unicode MS"/>
          <w:b/>
          <w:smallCaps/>
          <w:noProof/>
          <w:spacing w:val="38"/>
          <w:lang w:val="en-US"/>
        </w:rPr>
        <w:pict>
          <v:shape id="L-Shape 54" o:spid="_x0000_s1034" style="position:absolute;left:0;text-align:left;margin-left:0;margin-top:2.6pt;width:202.5pt;height:1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571750,161925" path="m,l80963,r,80963l2571750,80963r,80962l,161925,,xe" fillcolor="#4f81bd" strokecolor="white" strokeweight="2pt">
            <v:path arrowok="t" o:connecttype="custom" o:connectlocs="0,0;80963,0;80963,80963;2571750,80963;2571750,161925;0,161925;0,0" o:connectangles="0,0,0,0,0,0,0"/>
            <w10:wrap anchorx="margin"/>
          </v:shape>
        </w:pict>
      </w:r>
      <w:r w:rsidR="0057254C" w:rsidRPr="008B409F">
        <w:rPr>
          <w:rFonts w:asciiTheme="majorHAnsi" w:eastAsia="Arial Unicode MS" w:hAnsiTheme="majorHAnsi" w:cs="Arial Unicode MS"/>
          <w:b/>
          <w:smallCaps/>
          <w:spacing w:val="38"/>
        </w:rPr>
        <w:t>EDUCATION</w:t>
      </w:r>
    </w:p>
    <w:p w:rsidR="0083410E" w:rsidRPr="008B409F" w:rsidRDefault="0057254C" w:rsidP="0083410E">
      <w:pPr>
        <w:jc w:val="both"/>
        <w:rPr>
          <w:rFonts w:asciiTheme="majorHAnsi" w:hAnsiTheme="majorHAnsi"/>
          <w:lang w:val="en-US"/>
        </w:rPr>
      </w:pPr>
      <w:r w:rsidRPr="008B409F">
        <w:rPr>
          <w:rFonts w:asciiTheme="majorHAnsi" w:hAnsiTheme="majorHAnsi"/>
          <w:lang w:val="en-US"/>
        </w:rPr>
        <w:t>2009</w:t>
      </w:r>
      <w:r w:rsidRPr="008B409F">
        <w:rPr>
          <w:rFonts w:asciiTheme="majorHAnsi" w:hAnsiTheme="majorHAnsi"/>
          <w:lang w:val="en-US"/>
        </w:rPr>
        <w:tab/>
        <w:t>MBA (Human Resource) from NIILM School of Business, Delhi</w:t>
      </w:r>
    </w:p>
    <w:p w:rsidR="0083410E" w:rsidRPr="008B409F" w:rsidRDefault="0057254C" w:rsidP="0083410E">
      <w:pPr>
        <w:jc w:val="both"/>
        <w:rPr>
          <w:rFonts w:asciiTheme="majorHAnsi" w:hAnsiTheme="majorHAnsi"/>
          <w:lang w:val="en-US"/>
        </w:rPr>
      </w:pPr>
      <w:r w:rsidRPr="008B409F">
        <w:rPr>
          <w:rFonts w:asciiTheme="majorHAnsi" w:hAnsiTheme="majorHAnsi"/>
          <w:lang w:val="en-US"/>
        </w:rPr>
        <w:t>2007</w:t>
      </w:r>
      <w:r w:rsidRPr="008B409F">
        <w:rPr>
          <w:rFonts w:asciiTheme="majorHAnsi" w:hAnsiTheme="majorHAnsi"/>
          <w:lang w:val="en-US"/>
        </w:rPr>
        <w:tab/>
        <w:t>BA (Economics) from Handique Girls College (Guwahati University), Assam</w:t>
      </w:r>
    </w:p>
    <w:p w:rsidR="00AF729A" w:rsidRPr="008B409F" w:rsidRDefault="00B6085B" w:rsidP="00AF729A">
      <w:pPr>
        <w:mirrorIndents/>
        <w:jc w:val="both"/>
        <w:rPr>
          <w:rFonts w:asciiTheme="majorHAnsi" w:eastAsia="Arial Unicode MS" w:hAnsiTheme="majorHAnsi" w:cs="Arial Unicode MS"/>
          <w:b/>
          <w:smallCaps/>
          <w:spacing w:val="38"/>
        </w:rPr>
      </w:pPr>
      <w:r w:rsidRPr="00B6085B">
        <w:rPr>
          <w:rFonts w:asciiTheme="majorHAnsi" w:hAnsiTheme="majorHAnsi"/>
          <w:noProof/>
          <w:lang w:val="en-US"/>
        </w:rPr>
        <w:pict>
          <v:shape id="L-Shape 47" o:spid="_x0000_s1035" style="position:absolute;left:0;text-align:left;margin-left:314.85pt;margin-top:9.4pt;width:209.6pt;height:12.75pt;rotation:180;z-index:25168691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661920,161925" path="m,l80963,r,80963l2661920,80963r,80962l,161925,,xe" fillcolor="#4f81bd" strokecolor="white" strokeweight="2pt">
            <v:path arrowok="t" o:connecttype="custom" o:connectlocs="0,0;80963,0;80963,80963;2661920,80963;2661920,161925;0,161925;0,0" o:connectangles="0,0,0,0,0,0,0"/>
            <w10:wrap anchorx="margin"/>
          </v:shape>
        </w:pict>
      </w:r>
    </w:p>
    <w:p w:rsidR="00AF729A" w:rsidRPr="008B409F" w:rsidRDefault="00B6085B" w:rsidP="00AF729A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spacing w:val="38"/>
          <w:lang w:val="en-US"/>
        </w:rPr>
        <w:pict>
          <v:shape id="L-Shape 50" o:spid="_x0000_s1036" style="position:absolute;left:0;text-align:left;margin-left:0;margin-top:2.6pt;width:202.5pt;height:12.7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571750,161925" path="m,l80963,r,80963l2571750,80963r,80962l,161925,,xe" fillcolor="#4f81bd" strokecolor="white" strokeweight="2pt">
            <v:path arrowok="t" o:connecttype="custom" o:connectlocs="0,0;80963,0;80963,80963;2571750,80963;2571750,161925;0,161925;0,0" o:connectangles="0,0,0,0,0,0,0"/>
            <w10:wrap anchorx="margin"/>
          </v:shape>
        </w:pict>
      </w:r>
      <w:r w:rsidR="0057254C" w:rsidRPr="008B409F">
        <w:rPr>
          <w:rFonts w:asciiTheme="majorHAnsi" w:eastAsia="Arial Unicode MS" w:hAnsiTheme="majorHAnsi" w:cs="Arial Unicode MS"/>
          <w:b/>
          <w:smallCaps/>
          <w:noProof/>
          <w:spacing w:val="38"/>
          <w:lang w:val="en-US"/>
        </w:rPr>
        <w:t>IT SKILLS</w:t>
      </w:r>
    </w:p>
    <w:p w:rsidR="0083410E" w:rsidRPr="008B409F" w:rsidRDefault="0057254C" w:rsidP="0083410E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8B409F">
        <w:rPr>
          <w:rFonts w:asciiTheme="majorHAnsi" w:hAnsiTheme="majorHAnsi"/>
          <w:sz w:val="20"/>
          <w:szCs w:val="20"/>
        </w:rPr>
        <w:t>Package:</w:t>
      </w:r>
      <w:r w:rsidRPr="008B409F">
        <w:rPr>
          <w:rFonts w:asciiTheme="majorHAnsi" w:hAnsiTheme="majorHAnsi"/>
          <w:sz w:val="20"/>
          <w:szCs w:val="20"/>
        </w:rPr>
        <w:tab/>
        <w:t>MS Office (Word, Excel &amp; PowerPoint) and Internet Applications</w:t>
      </w:r>
    </w:p>
    <w:p w:rsidR="00D979CB" w:rsidRPr="008B409F" w:rsidRDefault="0057254C" w:rsidP="00F90383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8B409F">
        <w:rPr>
          <w:rFonts w:asciiTheme="majorHAnsi" w:hAnsiTheme="majorHAnsi"/>
          <w:sz w:val="20"/>
          <w:szCs w:val="20"/>
        </w:rPr>
        <w:t>Software:</w:t>
      </w:r>
      <w:r w:rsidRPr="008B409F">
        <w:rPr>
          <w:rFonts w:asciiTheme="majorHAnsi" w:hAnsiTheme="majorHAnsi"/>
          <w:sz w:val="20"/>
          <w:szCs w:val="20"/>
        </w:rPr>
        <w:tab/>
        <w:t>AST</w:t>
      </w:r>
      <w:r w:rsidRPr="008B409F">
        <w:rPr>
          <w:rFonts w:asciiTheme="majorHAnsi" w:hAnsiTheme="majorHAnsi"/>
          <w:sz w:val="20"/>
          <w:szCs w:val="20"/>
        </w:rPr>
        <w:t>(</w:t>
      </w:r>
      <w:r w:rsidRPr="008B409F">
        <w:rPr>
          <w:rFonts w:asciiTheme="majorHAnsi" w:hAnsiTheme="majorHAnsi"/>
          <w:sz w:val="20"/>
          <w:szCs w:val="20"/>
        </w:rPr>
        <w:t xml:space="preserve">Applied Systems </w:t>
      </w:r>
      <w:r w:rsidRPr="008B409F">
        <w:rPr>
          <w:rFonts w:asciiTheme="majorHAnsi" w:hAnsiTheme="majorHAnsi"/>
          <w:sz w:val="20"/>
          <w:szCs w:val="20"/>
        </w:rPr>
        <w:t>Technology</w:t>
      </w:r>
      <w:r w:rsidRPr="008B409F">
        <w:rPr>
          <w:rFonts w:asciiTheme="majorHAnsi" w:hAnsiTheme="majorHAnsi"/>
          <w:sz w:val="20"/>
          <w:szCs w:val="20"/>
        </w:rPr>
        <w:t>)</w:t>
      </w:r>
    </w:p>
    <w:p w:rsidR="00E12F73" w:rsidRPr="008B409F" w:rsidRDefault="0057254C" w:rsidP="00E12F73">
      <w:pPr>
        <w:pStyle w:val="ListParagraph"/>
        <w:spacing w:after="0" w:line="240" w:lineRule="auto"/>
        <w:ind w:left="360"/>
        <w:mirrorIndents/>
        <w:jc w:val="both"/>
        <w:rPr>
          <w:rFonts w:asciiTheme="majorHAnsi" w:hAnsiTheme="majorHAnsi"/>
          <w:sz w:val="20"/>
          <w:szCs w:val="20"/>
          <w:lang w:eastAsia="en-GB"/>
        </w:rPr>
      </w:pPr>
    </w:p>
    <w:p w:rsidR="00AF729A" w:rsidRPr="008B409F" w:rsidRDefault="00B6085B" w:rsidP="00AF729A">
      <w:pPr>
        <w:pBdr>
          <w:top w:val="dotted" w:sz="4" w:space="2" w:color="auto"/>
          <w:bottom w:val="dotted" w:sz="4" w:space="1" w:color="auto"/>
        </w:pBdr>
        <w:shd w:val="clear" w:color="auto" w:fill="FFFFFF" w:themeFill="background1"/>
        <w:ind w:firstLine="720"/>
        <w:jc w:val="center"/>
        <w:rPr>
          <w:rFonts w:asciiTheme="majorHAnsi" w:eastAsia="Arial Unicode MS" w:hAnsiTheme="majorHAnsi" w:cs="Arial Unicode MS"/>
          <w:b/>
          <w:smallCaps/>
          <w:noProof/>
          <w:spacing w:val="38"/>
          <w:lang w:val="en-US"/>
        </w:rPr>
      </w:pPr>
      <w:r w:rsidRPr="00B6085B">
        <w:rPr>
          <w:rFonts w:asciiTheme="majorHAnsi" w:hAnsiTheme="majorHAnsi"/>
          <w:noProof/>
          <w:lang w:val="en-US"/>
        </w:rPr>
        <w:pict>
          <v:shape id="L-Shape 5" o:spid="_x0000_s1037" style="position:absolute;left:0;text-align:left;margin-left:343.8pt;margin-top:.25pt;width:181.05pt;height:12.75pt;rotation:180;z-index:25168486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299335,161925" path="m,l80963,r,80963l2299335,80963r,80962l,161925,,xe" fillcolor="#4f81bd" strokecolor="white" strokeweight="2pt">
            <v:path arrowok="t" o:connecttype="custom" o:connectlocs="0,0;80963,0;80963,80963;2299335,80963;2299335,161925;0,161925;0,0" o:connectangles="0,0,0,0,0,0,0"/>
            <w10:wrap anchorx="margin"/>
          </v:shape>
        </w:pict>
      </w:r>
      <w:r>
        <w:rPr>
          <w:rFonts w:asciiTheme="majorHAnsi" w:eastAsia="Arial Unicode MS" w:hAnsiTheme="majorHAnsi" w:cs="Arial Unicode MS"/>
          <w:b/>
          <w:smallCaps/>
          <w:noProof/>
          <w:spacing w:val="38"/>
          <w:lang w:val="en-US"/>
        </w:rPr>
        <w:pict>
          <v:shape id="L-Shape 46" o:spid="_x0000_s1038" style="position:absolute;left:0;text-align:left;margin-left:0;margin-top:2.6pt;width:202.5pt;height:12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571750,161925" path="m,l80963,r,80963l2571750,80963r,80962l,161925,,xe" fillcolor="#4f81bd" strokecolor="white" strokeweight="2pt">
            <v:path arrowok="t" o:connecttype="custom" o:connectlocs="0,0;80963,0;80963,80963;2571750,80963;2571750,161925;0,161925;0,0" o:connectangles="0,0,0,0,0,0,0"/>
            <w10:wrap anchorx="margin"/>
          </v:shape>
        </w:pict>
      </w:r>
      <w:r w:rsidR="0057254C" w:rsidRPr="008B409F">
        <w:rPr>
          <w:rFonts w:asciiTheme="majorHAnsi" w:eastAsia="Arial Unicode MS" w:hAnsiTheme="majorHAnsi" w:cs="Arial Unicode MS"/>
          <w:b/>
          <w:smallCaps/>
          <w:spacing w:val="38"/>
        </w:rPr>
        <w:t>P</w:t>
      </w:r>
      <w:r w:rsidR="0057254C" w:rsidRPr="008B409F">
        <w:rPr>
          <w:rFonts w:asciiTheme="majorHAnsi" w:eastAsia="Arial Unicode MS" w:hAnsiTheme="majorHAnsi" w:cs="Arial Unicode MS"/>
          <w:b/>
          <w:smallCaps/>
          <w:noProof/>
          <w:spacing w:val="38"/>
          <w:lang w:val="en-US"/>
        </w:rPr>
        <w:t>ERSONAL DETAILS</w:t>
      </w:r>
    </w:p>
    <w:p w:rsidR="0083410E" w:rsidRPr="008B409F" w:rsidRDefault="0057254C" w:rsidP="0083410E">
      <w:pPr>
        <w:pStyle w:val="BodyTextIndent"/>
        <w:numPr>
          <w:ilvl w:val="0"/>
          <w:numId w:val="12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8B409F">
        <w:rPr>
          <w:rFonts w:asciiTheme="majorHAnsi" w:hAnsiTheme="majorHAnsi"/>
        </w:rPr>
        <w:t>Date of Birth:</w:t>
      </w:r>
      <w:r w:rsidRPr="008B409F">
        <w:rPr>
          <w:rFonts w:asciiTheme="majorHAnsi" w:hAnsiTheme="majorHAnsi"/>
        </w:rPr>
        <w:tab/>
        <w:t>3</w:t>
      </w:r>
      <w:r w:rsidRPr="008B409F">
        <w:rPr>
          <w:rFonts w:asciiTheme="majorHAnsi" w:hAnsiTheme="majorHAnsi"/>
          <w:vertAlign w:val="superscript"/>
        </w:rPr>
        <w:t>rd</w:t>
      </w:r>
      <w:r w:rsidRPr="008B409F">
        <w:rPr>
          <w:rFonts w:asciiTheme="majorHAnsi" w:hAnsiTheme="majorHAnsi"/>
        </w:rPr>
        <w:t xml:space="preserve"> January 1986</w:t>
      </w:r>
    </w:p>
    <w:p w:rsidR="0083410E" w:rsidRPr="008B409F" w:rsidRDefault="0057254C" w:rsidP="0083410E">
      <w:pPr>
        <w:pStyle w:val="BodyTextIndent"/>
        <w:numPr>
          <w:ilvl w:val="0"/>
          <w:numId w:val="12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8B409F">
        <w:rPr>
          <w:rFonts w:asciiTheme="majorHAnsi" w:hAnsiTheme="majorHAnsi"/>
        </w:rPr>
        <w:t>Languages Known:</w:t>
      </w:r>
      <w:r w:rsidRPr="008B409F">
        <w:rPr>
          <w:rFonts w:asciiTheme="majorHAnsi" w:hAnsiTheme="majorHAnsi"/>
        </w:rPr>
        <w:tab/>
        <w:t>English, Hindi, Assamese, Bengali</w:t>
      </w:r>
    </w:p>
    <w:p w:rsidR="0083410E" w:rsidRPr="008B409F" w:rsidRDefault="0057254C" w:rsidP="0083410E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eastAsia="Times New Roman" w:hAnsiTheme="majorHAnsi" w:cs="Times New Roman"/>
          <w:sz w:val="20"/>
          <w:szCs w:val="20"/>
          <w:lang w:val="en-GB"/>
        </w:rPr>
      </w:pPr>
      <w:r w:rsidRPr="008B409F">
        <w:rPr>
          <w:rFonts w:asciiTheme="majorHAnsi" w:eastAsia="Times New Roman" w:hAnsiTheme="majorHAnsi" w:cs="Times New Roman"/>
          <w:sz w:val="20"/>
          <w:szCs w:val="20"/>
          <w:lang w:val="en-GB"/>
        </w:rPr>
        <w:t xml:space="preserve">Marital Status: </w:t>
      </w:r>
      <w:r w:rsidRPr="008B409F">
        <w:rPr>
          <w:rFonts w:asciiTheme="majorHAnsi" w:eastAsia="Times New Roman" w:hAnsiTheme="majorHAnsi" w:cs="Times New Roman"/>
          <w:sz w:val="20"/>
          <w:szCs w:val="20"/>
          <w:lang w:val="en-GB"/>
        </w:rPr>
        <w:tab/>
        <w:t>Married</w:t>
      </w:r>
    </w:p>
    <w:p w:rsidR="00AF729A" w:rsidRPr="0083410E" w:rsidRDefault="0057254C" w:rsidP="0083410E">
      <w:pPr>
        <w:pStyle w:val="BodyTextIndent"/>
        <w:numPr>
          <w:ilvl w:val="0"/>
          <w:numId w:val="12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8B409F">
        <w:rPr>
          <w:rFonts w:asciiTheme="majorHAnsi" w:hAnsiTheme="majorHAnsi"/>
        </w:rPr>
        <w:t>Permanent Address:</w:t>
      </w:r>
      <w:r w:rsidRPr="008B409F">
        <w:rPr>
          <w:rFonts w:asciiTheme="majorHAnsi" w:hAnsiTheme="majorHAnsi"/>
        </w:rPr>
        <w:tab/>
      </w:r>
      <w:r>
        <w:rPr>
          <w:rFonts w:asciiTheme="majorHAnsi" w:hAnsiTheme="majorHAnsi"/>
        </w:rPr>
        <w:t>K 42, Old Double Storey,Lajpat Nagar</w:t>
      </w:r>
      <w:r w:rsidR="00B6085B" w:rsidRPr="00B6085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AF729A" w:rsidRPr="0083410E" w:rsidSect="00E133B0"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54C" w:rsidRDefault="0057254C" w:rsidP="00B6085B">
      <w:r>
        <w:separator/>
      </w:r>
    </w:p>
  </w:endnote>
  <w:endnote w:type="continuationSeparator" w:id="0">
    <w:p w:rsidR="0057254C" w:rsidRDefault="0057254C" w:rsidP="00B60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27" w:rsidRPr="007F6F2E" w:rsidRDefault="0057254C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54C" w:rsidRDefault="0057254C" w:rsidP="00B6085B">
      <w:r>
        <w:separator/>
      </w:r>
    </w:p>
  </w:footnote>
  <w:footnote w:type="continuationSeparator" w:id="0">
    <w:p w:rsidR="0057254C" w:rsidRDefault="0057254C" w:rsidP="00B608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AF3"/>
    <w:multiLevelType w:val="hybridMultilevel"/>
    <w:tmpl w:val="819CD5F8"/>
    <w:lvl w:ilvl="0" w:tplc="F138B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074FE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3844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0C5F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4C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6E08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AA0A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E96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96AB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3D184E56"/>
    <w:lvl w:ilvl="0" w:tplc="6B9E1318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DB1AF9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C884F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C0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D044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464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E0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58C8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A0A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4590E"/>
    <w:multiLevelType w:val="hybridMultilevel"/>
    <w:tmpl w:val="7EB420F4"/>
    <w:lvl w:ilvl="0" w:tplc="28B64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F4862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668A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FCBE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F016F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1CDA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265F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C091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76EF1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7D7B48"/>
    <w:multiLevelType w:val="hybridMultilevel"/>
    <w:tmpl w:val="93742BDE"/>
    <w:lvl w:ilvl="0" w:tplc="6672AE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2E21A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A400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B275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CE80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9A18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9615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B06B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3E23F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FF2461"/>
    <w:multiLevelType w:val="hybridMultilevel"/>
    <w:tmpl w:val="A15AAA8E"/>
    <w:lvl w:ilvl="0" w:tplc="73DC20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95281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45E6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FCED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2C46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4CA3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94C9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4E1A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3287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C26971"/>
    <w:multiLevelType w:val="hybridMultilevel"/>
    <w:tmpl w:val="DC8698DE"/>
    <w:lvl w:ilvl="0" w:tplc="8014E3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9239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DCE1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729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4082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6429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6AE1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78E27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7E2AD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457F87"/>
    <w:multiLevelType w:val="hybridMultilevel"/>
    <w:tmpl w:val="71240CC8"/>
    <w:lvl w:ilvl="0" w:tplc="FC3E6BF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2D2F0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9031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66B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0CA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447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E0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E7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9CD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31F37"/>
    <w:multiLevelType w:val="hybridMultilevel"/>
    <w:tmpl w:val="6CC09E5C"/>
    <w:lvl w:ilvl="0" w:tplc="3C8C35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BE17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A8AF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B3299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708C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987D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6A3B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C8D3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782A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9">
    <w:nsid w:val="67AF5EB4"/>
    <w:multiLevelType w:val="hybridMultilevel"/>
    <w:tmpl w:val="ED8A70AE"/>
    <w:lvl w:ilvl="0" w:tplc="9FDC2F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238E4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DAF9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4015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E809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2884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86FC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0A10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0B8F1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3B5001"/>
    <w:multiLevelType w:val="hybridMultilevel"/>
    <w:tmpl w:val="1D3257B4"/>
    <w:lvl w:ilvl="0" w:tplc="108E57F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B3F2C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F26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4B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0A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A7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AAC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2E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86DF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33D72"/>
    <w:multiLevelType w:val="hybridMultilevel"/>
    <w:tmpl w:val="E6C47586"/>
    <w:lvl w:ilvl="0" w:tplc="C25A9A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82A855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3DC2E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22DC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329F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E242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E4D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40B8F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D0B0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DOxNDUxMDQxNjEwMzdX0lEKTi0uzszPAykwqQUA6OY7cCwAAAA="/>
  </w:docVars>
  <w:rsids>
    <w:rsidRoot w:val="00B6085B"/>
    <w:rsid w:val="0057254C"/>
    <w:rsid w:val="00B367BA"/>
    <w:rsid w:val="00B60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uiPriority w:val="1"/>
    <w:qFormat/>
    <w:rsid w:val="00CF0942"/>
    <w:rPr>
      <w:rFonts w:ascii="Calibri" w:eastAsia="Calibri" w:hAnsi="Calibri"/>
      <w:sz w:val="22"/>
      <w:szCs w:val="22"/>
    </w:rPr>
  </w:style>
  <w:style w:type="character" w:customStyle="1" w:styleId="rvts32">
    <w:name w:val="rvts32"/>
    <w:basedOn w:val="DefaultParagraphFont"/>
    <w:rsid w:val="00123B43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basedOn w:val="DefaultParagraphFont"/>
    <w:rsid w:val="00123B43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C8163E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C8163E"/>
    <w:rPr>
      <w:rFonts w:ascii="Calibri" w:hAnsi="Calibri" w:hint="default"/>
      <w:color w:val="595959"/>
      <w:sz w:val="22"/>
      <w:szCs w:val="22"/>
    </w:rPr>
  </w:style>
  <w:style w:type="character" w:customStyle="1" w:styleId="rvts49">
    <w:name w:val="rvts49"/>
    <w:basedOn w:val="DefaultParagraphFont"/>
    <w:rsid w:val="00C8163E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243">
    <w:name w:val="rvts243"/>
    <w:basedOn w:val="DefaultParagraphFont"/>
    <w:rsid w:val="007A1712"/>
    <w:rPr>
      <w:shd w:val="clear" w:color="auto" w:fill="FFFFFF"/>
    </w:rPr>
  </w:style>
  <w:style w:type="character" w:customStyle="1" w:styleId="rvts244">
    <w:name w:val="rvts244"/>
    <w:basedOn w:val="DefaultParagraphFont"/>
    <w:rsid w:val="007A1712"/>
    <w:rPr>
      <w:color w:val="2E74B5"/>
      <w:shd w:val="clear" w:color="auto" w:fill="FFFFFF"/>
    </w:rPr>
  </w:style>
  <w:style w:type="character" w:customStyle="1" w:styleId="CharacterStyle1">
    <w:name w:val="Character Style 1"/>
    <w:uiPriority w:val="99"/>
    <w:rsid w:val="00977C80"/>
    <w:rPr>
      <w:sz w:val="20"/>
      <w:szCs w:val="20"/>
    </w:rPr>
  </w:style>
  <w:style w:type="paragraph" w:styleId="Title">
    <w:name w:val="Title"/>
    <w:basedOn w:val="Normal"/>
    <w:link w:val="TitleChar"/>
    <w:qFormat/>
    <w:rsid w:val="00C9626F"/>
    <w:pPr>
      <w:jc w:val="center"/>
    </w:pPr>
    <w:rPr>
      <w:rFonts w:ascii="Times New Roman" w:hAnsi="Times New Roman"/>
      <w:b/>
      <w:bCs/>
      <w:sz w:val="36"/>
      <w:lang w:val="en-US"/>
    </w:rPr>
  </w:style>
  <w:style w:type="character" w:customStyle="1" w:styleId="TitleChar">
    <w:name w:val="Title Char"/>
    <w:basedOn w:val="DefaultParagraphFont"/>
    <w:link w:val="Title"/>
    <w:rsid w:val="00C9626F"/>
    <w:rPr>
      <w:b/>
      <w:bCs/>
      <w:sz w:val="36"/>
    </w:rPr>
  </w:style>
  <w:style w:type="character" w:customStyle="1" w:styleId="ListParagraphChar">
    <w:name w:val="List Paragraph Char"/>
    <w:link w:val="ListParagraph"/>
    <w:uiPriority w:val="34"/>
    <w:rsid w:val="0083410E"/>
    <w:rPr>
      <w:rFonts w:ascii="Calibri" w:eastAsia="Calibri" w:hAnsi="Calibri" w:cs="Arial"/>
      <w:sz w:val="22"/>
      <w:szCs w:val="22"/>
    </w:rPr>
  </w:style>
  <w:style w:type="character" w:customStyle="1" w:styleId="rvts36">
    <w:name w:val="rvts36"/>
    <w:rsid w:val="0083410E"/>
    <w:rPr>
      <w:rFonts w:ascii="Calibri" w:hAnsi="Calibri" w:hint="default"/>
      <w:sz w:val="22"/>
      <w:szCs w:val="22"/>
    </w:rPr>
  </w:style>
  <w:style w:type="character" w:customStyle="1" w:styleId="domain">
    <w:name w:val="domain"/>
    <w:basedOn w:val="DefaultParagraphFont"/>
    <w:rsid w:val="00D80622"/>
  </w:style>
  <w:style w:type="character" w:customStyle="1" w:styleId="vanity-name">
    <w:name w:val="vanity-name"/>
    <w:basedOn w:val="DefaultParagraphFont"/>
    <w:rsid w:val="00D80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9e3ea0314dc8a6a83ee46329d8b4a53134f530e18705c4458440321091b5b581100120217405854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30E6A-C04D-4AC2-86E7-245A9A52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Anand</cp:lastModifiedBy>
  <cp:revision>2</cp:revision>
  <cp:lastPrinted>2007-09-21T04:19:00Z</cp:lastPrinted>
  <dcterms:created xsi:type="dcterms:W3CDTF">2019-02-17T09:10:00Z</dcterms:created>
  <dcterms:modified xsi:type="dcterms:W3CDTF">2019-02-17T09:10:00Z</dcterms:modified>
</cp:coreProperties>
</file>